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558A3" w14:textId="77777777" w:rsidR="008D582F" w:rsidRDefault="008D582F" w:rsidP="000B6011">
      <w:pPr>
        <w:rPr>
          <w:rFonts w:ascii="Cambria" w:eastAsia="Cambria" w:hAnsi="Cambria" w:cs="Cambria"/>
          <w:color w:val="17365D"/>
          <w:kern w:val="28"/>
          <w:u w:color="17365D"/>
        </w:rPr>
      </w:pPr>
    </w:p>
    <w:p w14:paraId="51365635" w14:textId="77777777" w:rsidR="008D582F" w:rsidRPr="00A679D1" w:rsidRDefault="008D582F" w:rsidP="00A679D1">
      <w:pPr>
        <w:jc w:val="center"/>
        <w:rPr>
          <w:rFonts w:ascii="Book Antiqua" w:hAnsi="Book Antiqua"/>
          <w:b/>
          <w:sz w:val="72"/>
          <w:szCs w:val="72"/>
        </w:rPr>
      </w:pPr>
      <w:r w:rsidRPr="00A679D1">
        <w:rPr>
          <w:rFonts w:ascii="Book Antiqua" w:hAnsi="Book Antiqua"/>
          <w:b/>
          <w:sz w:val="72"/>
          <w:szCs w:val="72"/>
        </w:rPr>
        <w:t>Kerntaak 1</w:t>
      </w:r>
    </w:p>
    <w:p w14:paraId="2C9605CC" w14:textId="77777777" w:rsidR="008D582F" w:rsidRPr="00A679D1" w:rsidRDefault="008D582F" w:rsidP="00A679D1"/>
    <w:p w14:paraId="12693516" w14:textId="77777777" w:rsidR="008D582F" w:rsidRPr="00A679D1" w:rsidRDefault="008D582F" w:rsidP="00A679D1"/>
    <w:p w14:paraId="69263587" w14:textId="77777777" w:rsidR="008D582F" w:rsidRPr="00A679D1" w:rsidRDefault="008D582F" w:rsidP="00A679D1"/>
    <w:p w14:paraId="79E06025" w14:textId="77777777" w:rsidR="008D582F" w:rsidRPr="00A679D1" w:rsidRDefault="008D582F" w:rsidP="00A679D1"/>
    <w:p w14:paraId="2FD55F0F" w14:textId="77777777" w:rsidR="008D582F" w:rsidRPr="00A679D1" w:rsidRDefault="008D582F" w:rsidP="00A679D1">
      <w:pPr>
        <w:numPr>
          <w:ilvl w:val="1"/>
          <w:numId w:val="0"/>
        </w:numPr>
        <w:jc w:val="center"/>
        <w:rPr>
          <w:rFonts w:eastAsiaTheme="majorEastAsia" w:cstheme="majorBidi"/>
          <w:b/>
          <w:iCs/>
          <w:color w:val="000000" w:themeColor="text1"/>
          <w:sz w:val="44"/>
          <w:szCs w:val="44"/>
        </w:rPr>
      </w:pP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>KT1.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3</w:t>
      </w: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 xml:space="preserve"> 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Functioneel Ontwerp</w:t>
      </w:r>
    </w:p>
    <w:p w14:paraId="27AC806B" w14:textId="77777777" w:rsidR="008D582F" w:rsidRDefault="008D582F" w:rsidP="000B6011"/>
    <w:p w14:paraId="1FC744AB" w14:textId="77777777" w:rsidR="008D582F" w:rsidRDefault="008D582F" w:rsidP="000B6011">
      <w:pPr>
        <w:sectPr w:rsidR="008D582F" w:rsidSect="002277CD">
          <w:footerReference w:type="default" r:id="rId4"/>
          <w:footerReference w:type="first" r:id="rId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sz w:val="20"/>
          <w:szCs w:val="20"/>
        </w:rPr>
        <w:id w:val="17849138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bdr w:val="none" w:sz="0" w:space="0" w:color="auto"/>
          <w:lang w:eastAsia="en-US"/>
        </w:rPr>
      </w:sdtEndPr>
      <w:sdtContent>
        <w:p w14:paraId="3AA205A6" w14:textId="77777777" w:rsidR="008D582F" w:rsidRDefault="008D582F">
          <w:pPr>
            <w:pStyle w:val="Kopvaninhoudsopgave"/>
          </w:pPr>
          <w:r>
            <w:t>Inhoudsopgave</w:t>
          </w:r>
        </w:p>
        <w:p w14:paraId="74BF8D9D" w14:textId="77777777" w:rsidR="008D582F" w:rsidRDefault="008D582F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19378" w:history="1">
            <w:r w:rsidRPr="0068136E">
              <w:rPr>
                <w:rStyle w:val="Hyperlink"/>
                <w:rFonts w:eastAsia="Arial Unicode MS" w:cs="Arial Unicode MS"/>
                <w:noProof/>
              </w:rPr>
              <w:t>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_Toc504319378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B7D8" w14:textId="77777777" w:rsidR="008D582F" w:rsidRDefault="008D582F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79" w:history="1">
            <w:r w:rsidRPr="0068136E">
              <w:rPr>
                <w:rStyle w:val="Hyperlink"/>
                <w:rFonts w:eastAsia="Arial Unicode MS" w:cs="Arial Unicode MS"/>
                <w:noProof/>
              </w:rPr>
              <w:t>Lijst met alle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_Toc504319379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C465" w14:textId="77777777" w:rsidR="008D582F" w:rsidRDefault="008D582F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80" w:history="1">
            <w:r w:rsidRPr="0068136E">
              <w:rPr>
                <w:rStyle w:val="Hyperlink"/>
                <w:rFonts w:eastAsia="Arial Unicode MS" w:cs="Arial Unicode MS"/>
                <w:noProof/>
              </w:rPr>
              <w:t>Paginaontwerp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_Toc504319380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11F6" w14:textId="77777777" w:rsidR="008D582F" w:rsidRDefault="008D582F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81" w:history="1">
            <w:r w:rsidRPr="0068136E">
              <w:rPr>
                <w:rStyle w:val="Hyperlink"/>
                <w:rFonts w:eastAsia="Arial Unicode MS" w:cs="Arial Unicode MS"/>
                <w:noProof/>
              </w:rPr>
              <w:t>Formulierontwerp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_Toc504319381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D7D8" w14:textId="77777777" w:rsidR="008D582F" w:rsidRDefault="008D582F">
          <w:pPr>
            <w:pStyle w:val="Inhopg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319382" w:history="1">
            <w:r w:rsidRPr="0068136E">
              <w:rPr>
                <w:rStyle w:val="Hyperlink"/>
                <w:rFonts w:eastAsia="Arial Unicode MS" w:cs="Arial Unicode MS"/>
                <w:noProof/>
              </w:rPr>
              <w:t>Grafisch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_Toc504319382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4C43" w14:textId="77777777" w:rsidR="008D582F" w:rsidRDefault="008D582F">
          <w:r>
            <w:rPr>
              <w:b/>
              <w:bCs/>
            </w:rPr>
            <w:fldChar w:fldCharType="end"/>
          </w:r>
        </w:p>
      </w:sdtContent>
    </w:sdt>
    <w:p w14:paraId="61689B87" w14:textId="77777777" w:rsidR="008D582F" w:rsidRDefault="008D582F" w:rsidP="000B6011">
      <w:pPr>
        <w:pStyle w:val="Kop1"/>
      </w:pPr>
      <w:r>
        <w:rPr>
          <w:rFonts w:ascii="Arial Unicode MS" w:eastAsia="Arial Unicode MS" w:hAnsi="Arial Unicode MS" w:cs="Arial Unicode MS"/>
        </w:rPr>
        <w:br w:type="page"/>
      </w:r>
    </w:p>
    <w:p w14:paraId="0523672F" w14:textId="77777777" w:rsidR="008D582F" w:rsidRDefault="008D582F" w:rsidP="00A26045">
      <w:pPr>
        <w:pStyle w:val="Kop1"/>
        <w:tabs>
          <w:tab w:val="left" w:pos="2085"/>
        </w:tabs>
        <w:rPr>
          <w:rFonts w:eastAsia="Arial Unicode MS" w:cs="Arial Unicode MS"/>
        </w:rPr>
      </w:pPr>
      <w:bookmarkStart w:id="0" w:name="_Toc504319378"/>
      <w:r>
        <w:rPr>
          <w:rFonts w:eastAsia="Arial Unicode MS" w:cs="Arial Unicode MS"/>
        </w:rPr>
        <w:lastRenderedPageBreak/>
        <w:t>Navigatie</w:t>
      </w:r>
      <w:bookmarkEnd w:id="0"/>
      <w:r>
        <w:rPr>
          <w:rFonts w:eastAsia="Arial Unicode MS" w:cs="Arial Unicode MS"/>
        </w:rPr>
        <w:tab/>
      </w:r>
    </w:p>
    <w:p w14:paraId="3A3A2115" w14:textId="77777777" w:rsidR="008D582F" w:rsidRDefault="008D582F" w:rsidP="00805AFD"/>
    <w:p w14:paraId="63140682" w14:textId="77777777" w:rsidR="008D582F" w:rsidRPr="00805AFD" w:rsidRDefault="008D582F" w:rsidP="00805AFD">
      <w:r>
        <w:rPr>
          <w:noProof/>
        </w:rPr>
        <w:drawing>
          <wp:inline distT="0" distB="0" distL="0" distR="0" wp14:anchorId="3E9F4413" wp14:editId="7F035F05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4A87F0" w14:textId="77777777" w:rsidR="008D582F" w:rsidRDefault="008D582F" w:rsidP="000B6011"/>
    <w:p w14:paraId="504DCC71" w14:textId="77777777" w:rsidR="008D582F" w:rsidRDefault="008D582F" w:rsidP="000B6011"/>
    <w:p w14:paraId="53A8E51D" w14:textId="77777777" w:rsidR="008D582F" w:rsidRDefault="008D582F" w:rsidP="000B6011"/>
    <w:p w14:paraId="116A701D" w14:textId="77777777" w:rsidR="008D582F" w:rsidRDefault="008D582F" w:rsidP="000B6011"/>
    <w:p w14:paraId="3B5BD590" w14:textId="77777777" w:rsidR="008D582F" w:rsidRDefault="008D582F" w:rsidP="000B6011"/>
    <w:p w14:paraId="4D1CC4A9" w14:textId="77777777" w:rsidR="008D582F" w:rsidRDefault="008D582F" w:rsidP="000B6011"/>
    <w:p w14:paraId="63B16EF2" w14:textId="77777777" w:rsidR="008D582F" w:rsidRDefault="008D582F" w:rsidP="000B6011"/>
    <w:p w14:paraId="28FA14CE" w14:textId="77777777" w:rsidR="008D582F" w:rsidRDefault="008D582F" w:rsidP="000B6011"/>
    <w:p w14:paraId="1CFCE2FA" w14:textId="77777777" w:rsidR="008D582F" w:rsidRDefault="008D582F" w:rsidP="000B6011"/>
    <w:p w14:paraId="2C9C56E1" w14:textId="77777777" w:rsidR="008D582F" w:rsidRDefault="008D582F" w:rsidP="000B6011"/>
    <w:p w14:paraId="04BDC936" w14:textId="77777777" w:rsidR="008D582F" w:rsidRDefault="008D582F" w:rsidP="000B6011"/>
    <w:p w14:paraId="7FDCDD6D" w14:textId="77777777" w:rsidR="008D582F" w:rsidRDefault="008D582F" w:rsidP="000B6011"/>
    <w:p w14:paraId="5727A35F" w14:textId="77777777" w:rsidR="008D582F" w:rsidRDefault="008D582F" w:rsidP="000B6011"/>
    <w:p w14:paraId="26B34842" w14:textId="77777777" w:rsidR="008D582F" w:rsidRDefault="008D582F" w:rsidP="000B6011"/>
    <w:p w14:paraId="46E7D029" w14:textId="77777777" w:rsidR="008D582F" w:rsidRDefault="008D582F" w:rsidP="000B6011"/>
    <w:p w14:paraId="462999F9" w14:textId="77777777" w:rsidR="008D582F" w:rsidRDefault="008D582F" w:rsidP="000B6011"/>
    <w:p w14:paraId="4504C092" w14:textId="77777777" w:rsidR="008D582F" w:rsidRDefault="008D582F" w:rsidP="000B6011">
      <w:pPr>
        <w:spacing w:after="200" w:line="276" w:lineRule="auto"/>
      </w:pPr>
      <w:r>
        <w:rPr>
          <w:rFonts w:ascii="Arial Unicode MS" w:hAnsi="Arial Unicode MS"/>
        </w:rPr>
        <w:br w:type="page"/>
      </w:r>
    </w:p>
    <w:p w14:paraId="625C7615" w14:textId="77777777" w:rsidR="008D582F" w:rsidRDefault="008D582F" w:rsidP="000B6011">
      <w:pPr>
        <w:pStyle w:val="Kop1"/>
      </w:pPr>
      <w:bookmarkStart w:id="1" w:name="_Toc504319379"/>
      <w:r>
        <w:rPr>
          <w:rFonts w:eastAsia="Arial Unicode MS" w:cs="Arial Unicode MS"/>
        </w:rPr>
        <w:lastRenderedPageBreak/>
        <w:t>Lijst met alle pagina’s</w:t>
      </w:r>
      <w:bookmarkEnd w:id="1"/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1276"/>
        <w:gridCol w:w="4254"/>
        <w:gridCol w:w="1523"/>
      </w:tblGrid>
      <w:tr w:rsidR="008D582F" w14:paraId="6394394B" w14:textId="77777777" w:rsidTr="000B669B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AE3B1" w14:textId="77777777" w:rsidR="008D582F" w:rsidRPr="004E371D" w:rsidRDefault="008D582F" w:rsidP="000B669B">
            <w:pPr>
              <w:rPr>
                <w:b/>
              </w:rPr>
            </w:pPr>
            <w:r w:rsidRPr="004E371D">
              <w:rPr>
                <w:b/>
              </w:rPr>
              <w:t>Naam pagina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DAB88" w14:textId="77777777" w:rsidR="008D582F" w:rsidRPr="004E371D" w:rsidRDefault="008D582F" w:rsidP="000B669B">
            <w:pPr>
              <w:rPr>
                <w:b/>
              </w:rPr>
            </w:pPr>
            <w:r w:rsidRPr="004E371D">
              <w:rPr>
                <w:b/>
              </w:rPr>
              <w:t>Formulier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A5D06" w14:textId="77777777" w:rsidR="008D582F" w:rsidRPr="004E371D" w:rsidRDefault="008D582F" w:rsidP="000B669B">
            <w:pPr>
              <w:rPr>
                <w:b/>
              </w:rPr>
            </w:pPr>
            <w:r w:rsidRPr="004E371D">
              <w:rPr>
                <w:b/>
              </w:rPr>
              <w:t>Functie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F4FC6" w14:textId="77777777" w:rsidR="008D582F" w:rsidRPr="004E371D" w:rsidRDefault="008D582F" w:rsidP="000B669B">
            <w:pPr>
              <w:rPr>
                <w:b/>
              </w:rPr>
            </w:pPr>
            <w:r w:rsidRPr="004E371D">
              <w:rPr>
                <w:b/>
              </w:rPr>
              <w:t>Afwijkend paginaontwerp</w:t>
            </w:r>
          </w:p>
        </w:tc>
      </w:tr>
      <w:tr w:rsidR="008D582F" w14:paraId="6FD94A15" w14:textId="77777777" w:rsidTr="000B669B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E556" w14:textId="77777777" w:rsidR="008D582F" w:rsidRDefault="008D582F" w:rsidP="000B669B">
            <w:r>
              <w:t>Hoofdpagina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8EE15" w14:textId="77777777" w:rsidR="008D582F" w:rsidRDefault="008D582F" w:rsidP="000B669B">
            <w:r>
              <w:t>Nee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26D4C" w14:textId="77777777" w:rsidR="008D582F" w:rsidRDefault="008D582F" w:rsidP="000B669B"/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FC5D" w14:textId="77777777" w:rsidR="008D582F" w:rsidRDefault="008D582F" w:rsidP="000B669B">
            <w:r>
              <w:t>Nee</w:t>
            </w:r>
          </w:p>
        </w:tc>
      </w:tr>
      <w:tr w:rsidR="008D582F" w14:paraId="37F3E46E" w14:textId="77777777" w:rsidTr="000B669B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00B6" w14:textId="77777777" w:rsidR="008D582F" w:rsidRDefault="008D582F" w:rsidP="000B669B">
            <w:r>
              <w:t>Bestelpagina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43456" w14:textId="77777777" w:rsidR="008D582F" w:rsidRDefault="008D582F" w:rsidP="000B669B">
            <w:r>
              <w:t>Ja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8A892" w14:textId="77777777" w:rsidR="008D582F" w:rsidRDefault="008D582F" w:rsidP="001D5B0B">
            <w:pPr>
              <w:pStyle w:val="Lijstalinea"/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E75E" w14:textId="77777777" w:rsidR="008D582F" w:rsidRDefault="008D582F" w:rsidP="000B669B">
            <w:r>
              <w:t>Nee</w:t>
            </w:r>
          </w:p>
        </w:tc>
      </w:tr>
      <w:tr w:rsidR="008D582F" w14:paraId="763A6B83" w14:textId="77777777" w:rsidTr="000B669B">
        <w:trPr>
          <w:trHeight w:val="48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1D4A" w14:textId="77777777" w:rsidR="008D582F" w:rsidRDefault="008D582F" w:rsidP="000B669B">
            <w:r>
              <w:t>Contactenpagina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64BD" w14:textId="77777777" w:rsidR="008D582F" w:rsidRDefault="008D582F" w:rsidP="000B669B">
            <w:r>
              <w:t>Ja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CA416" w14:textId="77777777" w:rsidR="008D582F" w:rsidRDefault="008D582F" w:rsidP="0040470C"/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2BE" w14:textId="77777777" w:rsidR="008D582F" w:rsidRDefault="008D582F" w:rsidP="000B669B">
            <w:r>
              <w:t>Nee</w:t>
            </w:r>
          </w:p>
        </w:tc>
      </w:tr>
    </w:tbl>
    <w:p w14:paraId="3A3B6E49" w14:textId="77777777" w:rsidR="008D582F" w:rsidRDefault="008D582F" w:rsidP="000B6011">
      <w:pPr>
        <w:pStyle w:val="Kop1"/>
        <w:widowControl w:val="0"/>
      </w:pPr>
    </w:p>
    <w:p w14:paraId="1502BD5D" w14:textId="77777777" w:rsidR="008D582F" w:rsidRDefault="008D582F" w:rsidP="000B6011">
      <w:pPr>
        <w:spacing w:after="200" w:line="276" w:lineRule="auto"/>
      </w:pPr>
      <w:r>
        <w:rPr>
          <w:rFonts w:ascii="Arial Unicode MS" w:hAnsi="Arial Unicode MS"/>
        </w:rPr>
        <w:br w:type="page"/>
      </w:r>
    </w:p>
    <w:p w14:paraId="25276045" w14:textId="77777777" w:rsidR="008D582F" w:rsidRDefault="008D582F" w:rsidP="000B6011">
      <w:pPr>
        <w:pStyle w:val="Kop1"/>
      </w:pPr>
      <w:bookmarkStart w:id="2" w:name="_Toc504319380"/>
      <w:r>
        <w:rPr>
          <w:rFonts w:eastAsia="Arial Unicode MS" w:cs="Arial Unicode MS"/>
        </w:rPr>
        <w:lastRenderedPageBreak/>
        <w:t>Paginaontwerp</w:t>
      </w:r>
      <w:bookmarkEnd w:id="2"/>
    </w:p>
    <w:p w14:paraId="72A4F57B" w14:textId="77777777" w:rsidR="008D582F" w:rsidRDefault="008D582F" w:rsidP="000B6011">
      <w:r>
        <w:t>Hier komt alle paginaontwerpen</w:t>
      </w:r>
    </w:p>
    <w:p w14:paraId="3D6A5549" w14:textId="77777777" w:rsidR="008D582F" w:rsidRDefault="008D582F" w:rsidP="000B6011">
      <w:pPr>
        <w:pStyle w:val="Kop1"/>
        <w:ind w:firstLine="708"/>
        <w:rPr>
          <w:color w:val="4F81BD"/>
          <w:u w:color="4F81BD"/>
        </w:rPr>
      </w:pPr>
    </w:p>
    <w:p w14:paraId="3356B70C" w14:textId="77777777" w:rsidR="008D582F" w:rsidRDefault="008D582F" w:rsidP="000B6011"/>
    <w:p w14:paraId="20B925EC" w14:textId="77777777" w:rsidR="008D582F" w:rsidRDefault="008D582F" w:rsidP="000B6011"/>
    <w:p w14:paraId="79F08B0C" w14:textId="77777777" w:rsidR="008D582F" w:rsidRDefault="008D582F" w:rsidP="000B6011"/>
    <w:p w14:paraId="1C135408" w14:textId="77777777" w:rsidR="008D582F" w:rsidRDefault="008D582F" w:rsidP="000B6011"/>
    <w:p w14:paraId="2C8B765F" w14:textId="77777777" w:rsidR="008D582F" w:rsidRDefault="008D582F" w:rsidP="000B6011">
      <w:pPr>
        <w:pStyle w:val="Kop1"/>
      </w:pPr>
    </w:p>
    <w:p w14:paraId="7D48EE94" w14:textId="77777777" w:rsidR="008D582F" w:rsidRDefault="008D582F" w:rsidP="000B6011">
      <w:pPr>
        <w:pStyle w:val="Kop1"/>
      </w:pPr>
      <w:bookmarkStart w:id="3" w:name="_Toc504319381"/>
      <w:r>
        <w:rPr>
          <w:rFonts w:eastAsia="Arial Unicode MS" w:cs="Arial Unicode MS"/>
        </w:rPr>
        <w:t>Formulierontwerp</w:t>
      </w:r>
      <w:bookmarkEnd w:id="3"/>
    </w:p>
    <w:p w14:paraId="71F59C53" w14:textId="77777777" w:rsidR="008D582F" w:rsidRDefault="008D582F" w:rsidP="000B6011">
      <w:r>
        <w:t>Elk formulier wordt geplaatst in de content en heeft dezelfde indeling als in het voorbeeld hieronder.</w:t>
      </w:r>
    </w:p>
    <w:p w14:paraId="767B0007" w14:textId="77777777" w:rsidR="008D582F" w:rsidRDefault="008D582F" w:rsidP="000B6011"/>
    <w:p w14:paraId="67BD11B0" w14:textId="77777777" w:rsidR="008D582F" w:rsidRDefault="008D582F" w:rsidP="000B6011"/>
    <w:p w14:paraId="5B5C8499" w14:textId="77777777" w:rsidR="008D582F" w:rsidRDefault="008D582F" w:rsidP="000B6011"/>
    <w:p w14:paraId="0757BE7F" w14:textId="77777777" w:rsidR="008D582F" w:rsidRDefault="008D582F" w:rsidP="000B6011">
      <w:pPr>
        <w:rPr>
          <w:rFonts w:ascii="Cambria" w:eastAsia="Cambria" w:hAnsi="Cambria" w:cs="Cambria"/>
          <w:b/>
          <w:bCs/>
          <w:color w:val="365F91"/>
          <w:sz w:val="28"/>
          <w:szCs w:val="28"/>
          <w:u w:color="365F91"/>
        </w:rPr>
      </w:pPr>
    </w:p>
    <w:p w14:paraId="4C33CA9A" w14:textId="77777777" w:rsidR="008D582F" w:rsidRDefault="008D582F" w:rsidP="000B6011">
      <w:pPr>
        <w:pStyle w:val="Kop1"/>
      </w:pPr>
      <w:bookmarkStart w:id="4" w:name="_Toc504319382"/>
      <w:r>
        <w:rPr>
          <w:rFonts w:eastAsia="Arial Unicode MS" w:cs="Arial Unicode MS"/>
        </w:rPr>
        <w:t>Grafisch ontwerp</w:t>
      </w:r>
      <w:bookmarkEnd w:id="4"/>
    </w:p>
    <w:p w14:paraId="79F0662F" w14:textId="77777777" w:rsidR="008D582F" w:rsidRDefault="008D582F" w:rsidP="000B6011">
      <w:r>
        <w:t>De achtergrond is zachtgeel. De letters hebben een blauwe kleur. De objecten zijn standaard. De letters zijn Calibri, 21 punten.</w:t>
      </w:r>
    </w:p>
    <w:p w14:paraId="168D1D07" w14:textId="77777777" w:rsidR="008D582F" w:rsidRDefault="008D582F"/>
    <w:p w14:paraId="00448DB8" w14:textId="77777777" w:rsidR="005C6DAA" w:rsidRDefault="005C6DAA">
      <w:bookmarkStart w:id="5" w:name="_GoBack"/>
      <w:bookmarkEnd w:id="5"/>
    </w:p>
    <w:sectPr w:rsidR="005C6DAA" w:rsidSect="006A2FCE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708" w:footer="708" w:gutter="0"/>
      <w:pgNumType w:start="1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4604" w14:textId="77777777" w:rsidR="00D5335F" w:rsidRDefault="008D582F">
    <w:pPr>
      <w:pStyle w:val="Voettekst"/>
      <w:jc w:val="right"/>
    </w:pPr>
  </w:p>
  <w:p w14:paraId="11C7E365" w14:textId="77777777" w:rsidR="00D5335F" w:rsidRDefault="008D582F" w:rsidP="00D5335F">
    <w:pPr>
      <w:pStyle w:val="Voettekst"/>
      <w:rPr>
        <w:rFonts w:asciiTheme="minorHAnsi" w:eastAsiaTheme="minorHAnsi" w:hAnsiTheme="minorHAnsi" w:cstheme="minorBidi"/>
        <w:color w:val="auto"/>
        <w:bdr w:val="none" w:sz="0" w:space="0" w:color="auto"/>
      </w:rPr>
    </w:pPr>
    <w:r>
      <w:t>Naam: Twan Derks</w:t>
    </w:r>
  </w:p>
  <w:p w14:paraId="3C6B484C" w14:textId="77777777" w:rsidR="00D5335F" w:rsidRDefault="008D582F" w:rsidP="00D5335F">
    <w:pPr>
      <w:pStyle w:val="Voettekst"/>
    </w:pPr>
    <w:r>
      <w:t>Klas: EI43BAO7YH</w:t>
    </w:r>
  </w:p>
  <w:p w14:paraId="7AC164B2" w14:textId="77777777" w:rsidR="00E572F2" w:rsidRDefault="008D582F" w:rsidP="00E572F2">
    <w:pPr>
      <w:pStyle w:val="Voettekst"/>
      <w:tabs>
        <w:tab w:val="clear" w:pos="9072"/>
        <w:tab w:val="right" w:pos="904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F843" w14:textId="77777777" w:rsidR="009006EF" w:rsidRDefault="008D582F">
    <w:pPr>
      <w:tabs>
        <w:tab w:val="right" w:pos="9046"/>
      </w:tabs>
    </w:pPr>
    <w:r>
      <w:t>Naam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5570208"/>
      <w:docPartObj>
        <w:docPartGallery w:val="Page Numbers (Bottom of Page)"/>
        <w:docPartUnique/>
      </w:docPartObj>
    </w:sdtPr>
    <w:sdtEndPr/>
    <w:sdtContent>
      <w:p w14:paraId="5512DEEE" w14:textId="09F4C8E7" w:rsidR="00CF4034" w:rsidRDefault="008D582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FFF3B9C" w14:textId="77777777" w:rsidR="00EC2E90" w:rsidRDefault="008D582F" w:rsidP="00EC2E90">
    <w:pPr>
      <w:pStyle w:val="Voettekst"/>
    </w:pPr>
    <w:r>
      <w:t xml:space="preserve">Naam: </w:t>
    </w:r>
    <w:r>
      <w:t>Twan Derks</w:t>
    </w:r>
  </w:p>
  <w:p w14:paraId="0D9E9FC6" w14:textId="77777777" w:rsidR="00EC2E90" w:rsidRDefault="008D582F" w:rsidP="00EC2E90">
    <w:pPr>
      <w:pStyle w:val="Voettekst"/>
    </w:pPr>
    <w:r>
      <w:t>Klas: EI43BAO7YH</w:t>
    </w:r>
  </w:p>
  <w:p w14:paraId="19642914" w14:textId="77777777" w:rsidR="009006EF" w:rsidRDefault="008D582F" w:rsidP="006A2FCE">
    <w:pPr>
      <w:pStyle w:val="Voettekst"/>
      <w:tabs>
        <w:tab w:val="clear" w:pos="9072"/>
        <w:tab w:val="right" w:pos="9046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71D72" w14:textId="77777777" w:rsidR="00E572F2" w:rsidRDefault="008D582F" w:rsidP="00E572F2">
    <w:pPr>
      <w:pStyle w:val="Voettekst"/>
      <w:tabs>
        <w:tab w:val="clear" w:pos="9072"/>
        <w:tab w:val="right" w:pos="9046"/>
      </w:tabs>
    </w:pPr>
    <w:r>
      <w:t>Naam: Twan Derks</w:t>
    </w:r>
  </w:p>
  <w:p w14:paraId="5E9171F5" w14:textId="77777777" w:rsidR="00E572F2" w:rsidRDefault="008D582F" w:rsidP="00E572F2">
    <w:pPr>
      <w:pStyle w:val="Voettekst"/>
      <w:tabs>
        <w:tab w:val="clear" w:pos="9072"/>
        <w:tab w:val="right" w:pos="9046"/>
      </w:tabs>
    </w:pPr>
    <w:r>
      <w:t>Klas: 43BAO</w:t>
    </w:r>
  </w:p>
  <w:p w14:paraId="0CCDB227" w14:textId="77777777" w:rsidR="00E572F2" w:rsidRDefault="008D582F">
    <w:pPr>
      <w:pStyle w:val="Voettekst"/>
    </w:pPr>
  </w:p>
  <w:p w14:paraId="4A383618" w14:textId="77777777" w:rsidR="009006EF" w:rsidRDefault="008D582F">
    <w:pPr>
      <w:pStyle w:val="Voettekst"/>
      <w:tabs>
        <w:tab w:val="clear" w:pos="9072"/>
        <w:tab w:val="right" w:pos="9046"/>
      </w:tabs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0FCE6" w14:textId="77777777" w:rsidR="009006EF" w:rsidRDefault="008D582F">
    <w:pPr>
      <w:pStyle w:val="Kop-envoet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D28CD" w14:textId="77777777" w:rsidR="009006EF" w:rsidRDefault="008D582F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CA"/>
    <w:rsid w:val="005C6DAA"/>
    <w:rsid w:val="008D582F"/>
    <w:rsid w:val="00F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8AE17-96B0-4455-ABDA-49C48D92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rsid w:val="008D582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line="240" w:lineRule="auto"/>
      <w:outlineLvl w:val="0"/>
    </w:pPr>
    <w:rPr>
      <w:rFonts w:ascii="Calibri" w:eastAsia="Calibri" w:hAnsi="Calibri" w:cs="Calibri"/>
      <w:color w:val="000000"/>
      <w:sz w:val="28"/>
      <w:szCs w:val="28"/>
      <w:u w:color="000000"/>
      <w:bdr w:val="nil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D582F"/>
    <w:rPr>
      <w:rFonts w:ascii="Calibri" w:eastAsia="Calibri" w:hAnsi="Calibri" w:cs="Calibri"/>
      <w:color w:val="000000"/>
      <w:sz w:val="28"/>
      <w:szCs w:val="28"/>
      <w:u w:color="000000"/>
      <w:bdr w:val="nil"/>
      <w:lang w:eastAsia="nl-NL"/>
    </w:rPr>
  </w:style>
  <w:style w:type="table" w:customStyle="1" w:styleId="TableNormal">
    <w:name w:val="Table Normal"/>
    <w:rsid w:val="008D582F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rsid w:val="008D582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nl-NL"/>
    </w:rPr>
  </w:style>
  <w:style w:type="paragraph" w:styleId="Voettekst">
    <w:name w:val="footer"/>
    <w:link w:val="VoettekstChar"/>
    <w:uiPriority w:val="99"/>
    <w:rsid w:val="008D582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spacing w:line="240" w:lineRule="auto"/>
    </w:pPr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8D582F"/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nl-NL"/>
    </w:rPr>
  </w:style>
  <w:style w:type="paragraph" w:styleId="Kopvaninhoudsopgave">
    <w:name w:val="TOC Heading"/>
    <w:next w:val="Standaard"/>
    <w:uiPriority w:val="39"/>
    <w:qFormat/>
    <w:rsid w:val="008D582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libri" w:eastAsia="Arial Unicode MS" w:hAnsi="Calibri" w:cs="Arial Unicode MS"/>
      <w:color w:val="000000"/>
      <w:sz w:val="28"/>
      <w:szCs w:val="28"/>
      <w:u w:color="000000"/>
      <w:bdr w:val="nil"/>
      <w:lang w:eastAsia="nl-NL"/>
    </w:rPr>
  </w:style>
  <w:style w:type="paragraph" w:styleId="Inhopg1">
    <w:name w:val="toc 1"/>
    <w:uiPriority w:val="39"/>
    <w:rsid w:val="008D582F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nl-NL"/>
    </w:rPr>
  </w:style>
  <w:style w:type="paragraph" w:styleId="Lijstalinea">
    <w:name w:val="List Paragraph"/>
    <w:basedOn w:val="Standaard"/>
    <w:uiPriority w:val="34"/>
    <w:qFormat/>
    <w:rsid w:val="008D582F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720"/>
      <w:contextualSpacing/>
    </w:pPr>
    <w:rPr>
      <w:rFonts w:ascii="Calibri" w:eastAsia="Arial Unicode MS" w:hAnsi="Calibri" w:cs="Arial Unicode MS"/>
      <w:color w:val="000000"/>
      <w:sz w:val="20"/>
      <w:szCs w:val="20"/>
      <w:u w:color="000000"/>
      <w:bdr w:val="nil"/>
      <w:lang w:eastAsia="nl-NL"/>
    </w:rPr>
  </w:style>
  <w:style w:type="character" w:styleId="Hyperlink">
    <w:name w:val="Hyperlink"/>
    <w:basedOn w:val="Standaardalinea-lettertype"/>
    <w:uiPriority w:val="99"/>
    <w:unhideWhenUsed/>
    <w:rsid w:val="008D5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footer" Target="footer2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footer" Target="footer1.xml"/><Relationship Id="rId9" Type="http://schemas.openxmlformats.org/officeDocument/2006/relationships/diagramColors" Target="diagrams/colors1.xml"/><Relationship Id="rId14" Type="http://schemas.openxmlformats.org/officeDocument/2006/relationships/footer" Target="footer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EDDC10-B5EE-4610-AA96-03186595381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CDB689D4-CF60-4741-A1A1-7922AAA7D78B}">
      <dgm:prSet phldrT="[Tekst]"/>
      <dgm:spPr/>
      <dgm:t>
        <a:bodyPr/>
        <a:lstStyle/>
        <a:p>
          <a:r>
            <a:rPr lang="nl-NL"/>
            <a:t>Hoofdpagina</a:t>
          </a:r>
        </a:p>
      </dgm:t>
    </dgm:pt>
    <dgm:pt modelId="{36D837A5-EFF6-4D6F-9843-A1983A3B2A40}" type="parTrans" cxnId="{1B66E364-A474-4D50-B567-5794A6BE60FE}">
      <dgm:prSet/>
      <dgm:spPr/>
      <dgm:t>
        <a:bodyPr/>
        <a:lstStyle/>
        <a:p>
          <a:endParaRPr lang="nl-NL"/>
        </a:p>
      </dgm:t>
    </dgm:pt>
    <dgm:pt modelId="{553CE712-BAC2-4174-9D28-32E5F0EF7A2A}" type="sibTrans" cxnId="{1B66E364-A474-4D50-B567-5794A6BE60FE}">
      <dgm:prSet/>
      <dgm:spPr/>
      <dgm:t>
        <a:bodyPr/>
        <a:lstStyle/>
        <a:p>
          <a:endParaRPr lang="nl-NL"/>
        </a:p>
      </dgm:t>
    </dgm:pt>
    <dgm:pt modelId="{0106DA56-FAD4-4C7B-ADE7-31EF8359CD61}">
      <dgm:prSet phldrT="[Tekst]"/>
      <dgm:spPr/>
      <dgm:t>
        <a:bodyPr/>
        <a:lstStyle/>
        <a:p>
          <a:r>
            <a:rPr lang="nl-NL"/>
            <a:t>Bestelpagina</a:t>
          </a:r>
        </a:p>
      </dgm:t>
    </dgm:pt>
    <dgm:pt modelId="{3D5C6CA0-D64A-49DF-9AD8-9316ABFE7BD4}" type="parTrans" cxnId="{9258436E-DFDE-4342-8E22-D333138B7C2C}">
      <dgm:prSet/>
      <dgm:spPr/>
      <dgm:t>
        <a:bodyPr/>
        <a:lstStyle/>
        <a:p>
          <a:endParaRPr lang="nl-NL"/>
        </a:p>
      </dgm:t>
    </dgm:pt>
    <dgm:pt modelId="{6CA95E64-99E4-4896-AF1E-9958ED311DC3}" type="sibTrans" cxnId="{9258436E-DFDE-4342-8E22-D333138B7C2C}">
      <dgm:prSet/>
      <dgm:spPr/>
      <dgm:t>
        <a:bodyPr/>
        <a:lstStyle/>
        <a:p>
          <a:endParaRPr lang="nl-NL"/>
        </a:p>
      </dgm:t>
    </dgm:pt>
    <dgm:pt modelId="{5E09595F-D770-4AB4-8045-6D6F9F74A114}">
      <dgm:prSet phldrT="[Tekst]"/>
      <dgm:spPr/>
      <dgm:t>
        <a:bodyPr/>
        <a:lstStyle/>
        <a:p>
          <a:r>
            <a:rPr lang="nl-NL"/>
            <a:t>Contactpagina</a:t>
          </a:r>
        </a:p>
      </dgm:t>
    </dgm:pt>
    <dgm:pt modelId="{073CE373-E4BF-4D17-AFB8-A799EF177E60}" type="parTrans" cxnId="{0303B08F-A24D-4B70-A596-E9A8A6D66253}">
      <dgm:prSet/>
      <dgm:spPr/>
      <dgm:t>
        <a:bodyPr/>
        <a:lstStyle/>
        <a:p>
          <a:endParaRPr lang="nl-NL"/>
        </a:p>
      </dgm:t>
    </dgm:pt>
    <dgm:pt modelId="{11BCFB8A-0C4A-4B12-AA96-F6F9C897C0D4}" type="sibTrans" cxnId="{0303B08F-A24D-4B70-A596-E9A8A6D66253}">
      <dgm:prSet/>
      <dgm:spPr/>
      <dgm:t>
        <a:bodyPr/>
        <a:lstStyle/>
        <a:p>
          <a:endParaRPr lang="nl-NL"/>
        </a:p>
      </dgm:t>
    </dgm:pt>
    <dgm:pt modelId="{055E335D-EC4F-4B42-AABA-44E7DCF98A03}">
      <dgm:prSet phldrT="[Tekst]"/>
      <dgm:spPr/>
      <dgm:t>
        <a:bodyPr/>
        <a:lstStyle/>
        <a:p>
          <a:r>
            <a:rPr lang="nl-NL"/>
            <a:t>Registeren en inloggen</a:t>
          </a:r>
        </a:p>
      </dgm:t>
    </dgm:pt>
    <dgm:pt modelId="{2DD886E8-97E2-4150-B0DB-32EECCB42C9E}" type="parTrans" cxnId="{303B1588-16FB-46B7-90FF-7C224A51404D}">
      <dgm:prSet/>
      <dgm:spPr/>
      <dgm:t>
        <a:bodyPr/>
        <a:lstStyle/>
        <a:p>
          <a:endParaRPr lang="nl-NL"/>
        </a:p>
      </dgm:t>
    </dgm:pt>
    <dgm:pt modelId="{AE3A2BDA-54D6-4486-A33A-C896D2903DAC}" type="sibTrans" cxnId="{303B1588-16FB-46B7-90FF-7C224A51404D}">
      <dgm:prSet/>
      <dgm:spPr/>
      <dgm:t>
        <a:bodyPr/>
        <a:lstStyle/>
        <a:p>
          <a:endParaRPr lang="nl-NL"/>
        </a:p>
      </dgm:t>
    </dgm:pt>
    <dgm:pt modelId="{26C9FDFB-4D0E-4FF0-A013-DCAFA08DDF32}">
      <dgm:prSet phldrT="[Tekst]"/>
      <dgm:spPr/>
      <dgm:t>
        <a:bodyPr/>
        <a:lstStyle/>
        <a:p>
          <a:r>
            <a:rPr lang="nl-NL"/>
            <a:t>Info bloemenwinkels</a:t>
          </a:r>
        </a:p>
      </dgm:t>
    </dgm:pt>
    <dgm:pt modelId="{A30B2E8A-71D4-45BD-BFCB-9ED68378EDA7}" type="parTrans" cxnId="{373C1FDB-788A-4079-ABB5-A9D105DC1F5F}">
      <dgm:prSet/>
      <dgm:spPr/>
      <dgm:t>
        <a:bodyPr/>
        <a:lstStyle/>
        <a:p>
          <a:endParaRPr lang="nl-NL"/>
        </a:p>
      </dgm:t>
    </dgm:pt>
    <dgm:pt modelId="{D97F992B-B6DE-46B2-A20E-A99121D0DA95}" type="sibTrans" cxnId="{373C1FDB-788A-4079-ABB5-A9D105DC1F5F}">
      <dgm:prSet/>
      <dgm:spPr/>
      <dgm:t>
        <a:bodyPr/>
        <a:lstStyle/>
        <a:p>
          <a:endParaRPr lang="nl-NL"/>
        </a:p>
      </dgm:t>
    </dgm:pt>
    <dgm:pt modelId="{DA23B00E-4602-454D-AA3E-6288636AEC42}">
      <dgm:prSet phldrT="[Tekst]"/>
      <dgm:spPr/>
      <dgm:t>
        <a:bodyPr/>
        <a:lstStyle/>
        <a:p>
          <a:r>
            <a:rPr lang="nl-NL" b="0" i="0"/>
            <a:t>Openingstijden</a:t>
          </a:r>
          <a:endParaRPr lang="nl-NL" b="0"/>
        </a:p>
      </dgm:t>
    </dgm:pt>
    <dgm:pt modelId="{4C4551DF-E7F9-4DB9-88B4-27598C60F429}" type="parTrans" cxnId="{714714E8-5832-493B-AC11-E1C20CC9D7F9}">
      <dgm:prSet/>
      <dgm:spPr/>
      <dgm:t>
        <a:bodyPr/>
        <a:lstStyle/>
        <a:p>
          <a:endParaRPr lang="nl-NL"/>
        </a:p>
      </dgm:t>
    </dgm:pt>
    <dgm:pt modelId="{F5A430B2-9CAD-468C-AA60-7B7BB7346641}" type="sibTrans" cxnId="{714714E8-5832-493B-AC11-E1C20CC9D7F9}">
      <dgm:prSet/>
      <dgm:spPr/>
      <dgm:t>
        <a:bodyPr/>
        <a:lstStyle/>
        <a:p>
          <a:endParaRPr lang="nl-NL"/>
        </a:p>
      </dgm:t>
    </dgm:pt>
    <dgm:pt modelId="{9A4977A3-8934-431C-A41E-EDD2E0BA3749}" type="pres">
      <dgm:prSet presAssocID="{78EDDC10-B5EE-4610-AA96-0318659538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33990E-A9A2-4B0A-8670-6B7C97B33DFC}" type="pres">
      <dgm:prSet presAssocID="{CDB689D4-CF60-4741-A1A1-7922AAA7D78B}" presName="hierRoot1" presStyleCnt="0">
        <dgm:presLayoutVars>
          <dgm:hierBranch val="init"/>
        </dgm:presLayoutVars>
      </dgm:prSet>
      <dgm:spPr/>
    </dgm:pt>
    <dgm:pt modelId="{F87C4CF2-D4EB-4643-9D8C-77D2BBEA6E80}" type="pres">
      <dgm:prSet presAssocID="{CDB689D4-CF60-4741-A1A1-7922AAA7D78B}" presName="rootComposite1" presStyleCnt="0"/>
      <dgm:spPr/>
    </dgm:pt>
    <dgm:pt modelId="{E69536B2-B6BE-4542-A9C0-9FEDAEE855D0}" type="pres">
      <dgm:prSet presAssocID="{CDB689D4-CF60-4741-A1A1-7922AAA7D78B}" presName="rootText1" presStyleLbl="node0" presStyleIdx="0" presStyleCnt="1">
        <dgm:presLayoutVars>
          <dgm:chPref val="3"/>
        </dgm:presLayoutVars>
      </dgm:prSet>
      <dgm:spPr/>
    </dgm:pt>
    <dgm:pt modelId="{655E0A58-27A4-483E-BCF9-70D278B26DF5}" type="pres">
      <dgm:prSet presAssocID="{CDB689D4-CF60-4741-A1A1-7922AAA7D78B}" presName="rootConnector1" presStyleLbl="node1" presStyleIdx="0" presStyleCnt="0"/>
      <dgm:spPr/>
    </dgm:pt>
    <dgm:pt modelId="{5755BBEC-DCC7-4F8A-821C-4673313EFE79}" type="pres">
      <dgm:prSet presAssocID="{CDB689D4-CF60-4741-A1A1-7922AAA7D78B}" presName="hierChild2" presStyleCnt="0"/>
      <dgm:spPr/>
    </dgm:pt>
    <dgm:pt modelId="{C0195C31-103F-434F-BDF7-050B47433695}" type="pres">
      <dgm:prSet presAssocID="{3D5C6CA0-D64A-49DF-9AD8-9316ABFE7BD4}" presName="Name37" presStyleLbl="parChTrans1D2" presStyleIdx="0" presStyleCnt="2"/>
      <dgm:spPr/>
    </dgm:pt>
    <dgm:pt modelId="{2F4F3C13-DC90-48A9-B264-6CDEC7CBEB67}" type="pres">
      <dgm:prSet presAssocID="{0106DA56-FAD4-4C7B-ADE7-31EF8359CD61}" presName="hierRoot2" presStyleCnt="0">
        <dgm:presLayoutVars>
          <dgm:hierBranch val="init"/>
        </dgm:presLayoutVars>
      </dgm:prSet>
      <dgm:spPr/>
    </dgm:pt>
    <dgm:pt modelId="{4508E398-C2A7-4EDD-A3D9-9F838CF7C20A}" type="pres">
      <dgm:prSet presAssocID="{0106DA56-FAD4-4C7B-ADE7-31EF8359CD61}" presName="rootComposite" presStyleCnt="0"/>
      <dgm:spPr/>
    </dgm:pt>
    <dgm:pt modelId="{9EC83E14-52C2-4D16-A4A1-48233548A053}" type="pres">
      <dgm:prSet presAssocID="{0106DA56-FAD4-4C7B-ADE7-31EF8359CD61}" presName="rootText" presStyleLbl="node2" presStyleIdx="0" presStyleCnt="2">
        <dgm:presLayoutVars>
          <dgm:chPref val="3"/>
        </dgm:presLayoutVars>
      </dgm:prSet>
      <dgm:spPr/>
    </dgm:pt>
    <dgm:pt modelId="{07E40205-F2B4-4B53-80A1-951E74CE1EEE}" type="pres">
      <dgm:prSet presAssocID="{0106DA56-FAD4-4C7B-ADE7-31EF8359CD61}" presName="rootConnector" presStyleLbl="node2" presStyleIdx="0" presStyleCnt="2"/>
      <dgm:spPr/>
    </dgm:pt>
    <dgm:pt modelId="{5D47CD12-D7BF-4BEE-9E1F-A9EBF107C8C6}" type="pres">
      <dgm:prSet presAssocID="{0106DA56-FAD4-4C7B-ADE7-31EF8359CD61}" presName="hierChild4" presStyleCnt="0"/>
      <dgm:spPr/>
    </dgm:pt>
    <dgm:pt modelId="{9E015C6D-610A-42C6-A785-048E14B960F7}" type="pres">
      <dgm:prSet presAssocID="{2DD886E8-97E2-4150-B0DB-32EECCB42C9E}" presName="Name37" presStyleLbl="parChTrans1D3" presStyleIdx="0" presStyleCnt="3"/>
      <dgm:spPr/>
    </dgm:pt>
    <dgm:pt modelId="{4632E6F5-879A-4C45-9750-CD9F7333E6D5}" type="pres">
      <dgm:prSet presAssocID="{055E335D-EC4F-4B42-AABA-44E7DCF98A03}" presName="hierRoot2" presStyleCnt="0">
        <dgm:presLayoutVars>
          <dgm:hierBranch val="init"/>
        </dgm:presLayoutVars>
      </dgm:prSet>
      <dgm:spPr/>
    </dgm:pt>
    <dgm:pt modelId="{3C2D0D10-3724-493C-B4F6-95EEE479FA8B}" type="pres">
      <dgm:prSet presAssocID="{055E335D-EC4F-4B42-AABA-44E7DCF98A03}" presName="rootComposite" presStyleCnt="0"/>
      <dgm:spPr/>
    </dgm:pt>
    <dgm:pt modelId="{7E10B45B-3BEE-4795-A687-21FC085C209A}" type="pres">
      <dgm:prSet presAssocID="{055E335D-EC4F-4B42-AABA-44E7DCF98A03}" presName="rootText" presStyleLbl="node3" presStyleIdx="0" presStyleCnt="3">
        <dgm:presLayoutVars>
          <dgm:chPref val="3"/>
        </dgm:presLayoutVars>
      </dgm:prSet>
      <dgm:spPr/>
    </dgm:pt>
    <dgm:pt modelId="{A1A49D95-D2F9-43F2-804D-9BEFBB8B8142}" type="pres">
      <dgm:prSet presAssocID="{055E335D-EC4F-4B42-AABA-44E7DCF98A03}" presName="rootConnector" presStyleLbl="node3" presStyleIdx="0" presStyleCnt="3"/>
      <dgm:spPr/>
    </dgm:pt>
    <dgm:pt modelId="{2B056A03-A78B-4D2F-B3FE-B334D809B563}" type="pres">
      <dgm:prSet presAssocID="{055E335D-EC4F-4B42-AABA-44E7DCF98A03}" presName="hierChild4" presStyleCnt="0"/>
      <dgm:spPr/>
    </dgm:pt>
    <dgm:pt modelId="{9A522308-3B44-4DD4-83D5-546C11FF801B}" type="pres">
      <dgm:prSet presAssocID="{055E335D-EC4F-4B42-AABA-44E7DCF98A03}" presName="hierChild5" presStyleCnt="0"/>
      <dgm:spPr/>
    </dgm:pt>
    <dgm:pt modelId="{A28EE5CC-BE28-41DC-BC04-454219C079AD}" type="pres">
      <dgm:prSet presAssocID="{0106DA56-FAD4-4C7B-ADE7-31EF8359CD61}" presName="hierChild5" presStyleCnt="0"/>
      <dgm:spPr/>
    </dgm:pt>
    <dgm:pt modelId="{DEBAB2CB-0629-4CE4-B965-40065D48E4AA}" type="pres">
      <dgm:prSet presAssocID="{073CE373-E4BF-4D17-AFB8-A799EF177E60}" presName="Name37" presStyleLbl="parChTrans1D2" presStyleIdx="1" presStyleCnt="2"/>
      <dgm:spPr/>
    </dgm:pt>
    <dgm:pt modelId="{04740220-10D7-4571-924D-0E0F32C6DE9C}" type="pres">
      <dgm:prSet presAssocID="{5E09595F-D770-4AB4-8045-6D6F9F74A114}" presName="hierRoot2" presStyleCnt="0">
        <dgm:presLayoutVars>
          <dgm:hierBranch val="init"/>
        </dgm:presLayoutVars>
      </dgm:prSet>
      <dgm:spPr/>
    </dgm:pt>
    <dgm:pt modelId="{E017696E-85EC-49EF-8316-37AB673F0296}" type="pres">
      <dgm:prSet presAssocID="{5E09595F-D770-4AB4-8045-6D6F9F74A114}" presName="rootComposite" presStyleCnt="0"/>
      <dgm:spPr/>
    </dgm:pt>
    <dgm:pt modelId="{C5395507-C901-4341-90FE-3CDFC10AD039}" type="pres">
      <dgm:prSet presAssocID="{5E09595F-D770-4AB4-8045-6D6F9F74A114}" presName="rootText" presStyleLbl="node2" presStyleIdx="1" presStyleCnt="2">
        <dgm:presLayoutVars>
          <dgm:chPref val="3"/>
        </dgm:presLayoutVars>
      </dgm:prSet>
      <dgm:spPr/>
    </dgm:pt>
    <dgm:pt modelId="{C730B1F3-6554-4C8D-BB84-77E5D6FEF5CA}" type="pres">
      <dgm:prSet presAssocID="{5E09595F-D770-4AB4-8045-6D6F9F74A114}" presName="rootConnector" presStyleLbl="node2" presStyleIdx="1" presStyleCnt="2"/>
      <dgm:spPr/>
    </dgm:pt>
    <dgm:pt modelId="{A78AEBD9-CF2F-4115-918B-EF492AC309D7}" type="pres">
      <dgm:prSet presAssocID="{5E09595F-D770-4AB4-8045-6D6F9F74A114}" presName="hierChild4" presStyleCnt="0"/>
      <dgm:spPr/>
    </dgm:pt>
    <dgm:pt modelId="{F6E717E4-88E9-4009-AB29-6F3E495A26B5}" type="pres">
      <dgm:prSet presAssocID="{4C4551DF-E7F9-4DB9-88B4-27598C60F429}" presName="Name37" presStyleLbl="parChTrans1D3" presStyleIdx="1" presStyleCnt="3"/>
      <dgm:spPr/>
    </dgm:pt>
    <dgm:pt modelId="{593B651B-1A4C-450E-868B-963115647D63}" type="pres">
      <dgm:prSet presAssocID="{DA23B00E-4602-454D-AA3E-6288636AEC42}" presName="hierRoot2" presStyleCnt="0">
        <dgm:presLayoutVars>
          <dgm:hierBranch val="init"/>
        </dgm:presLayoutVars>
      </dgm:prSet>
      <dgm:spPr/>
    </dgm:pt>
    <dgm:pt modelId="{068BF119-446D-4431-9FBE-5C1DAD2D0AB0}" type="pres">
      <dgm:prSet presAssocID="{DA23B00E-4602-454D-AA3E-6288636AEC42}" presName="rootComposite" presStyleCnt="0"/>
      <dgm:spPr/>
    </dgm:pt>
    <dgm:pt modelId="{3DADC50F-7974-463C-ADE8-2A124A61EA56}" type="pres">
      <dgm:prSet presAssocID="{DA23B00E-4602-454D-AA3E-6288636AEC42}" presName="rootText" presStyleLbl="node3" presStyleIdx="1" presStyleCnt="3">
        <dgm:presLayoutVars>
          <dgm:chPref val="3"/>
        </dgm:presLayoutVars>
      </dgm:prSet>
      <dgm:spPr/>
    </dgm:pt>
    <dgm:pt modelId="{2D7479C7-A9D3-49DF-A6B1-9E4B9669BF1C}" type="pres">
      <dgm:prSet presAssocID="{DA23B00E-4602-454D-AA3E-6288636AEC42}" presName="rootConnector" presStyleLbl="node3" presStyleIdx="1" presStyleCnt="3"/>
      <dgm:spPr/>
    </dgm:pt>
    <dgm:pt modelId="{5374149B-3228-4D6C-B8D7-64C526D4DC48}" type="pres">
      <dgm:prSet presAssocID="{DA23B00E-4602-454D-AA3E-6288636AEC42}" presName="hierChild4" presStyleCnt="0"/>
      <dgm:spPr/>
    </dgm:pt>
    <dgm:pt modelId="{DCF49FE6-CD3F-4A13-B676-0969F02A0677}" type="pres">
      <dgm:prSet presAssocID="{DA23B00E-4602-454D-AA3E-6288636AEC42}" presName="hierChild5" presStyleCnt="0"/>
      <dgm:spPr/>
    </dgm:pt>
    <dgm:pt modelId="{DEEE606E-71DA-4888-8173-3AD57E752EFD}" type="pres">
      <dgm:prSet presAssocID="{A30B2E8A-71D4-45BD-BFCB-9ED68378EDA7}" presName="Name37" presStyleLbl="parChTrans1D3" presStyleIdx="2" presStyleCnt="3"/>
      <dgm:spPr/>
    </dgm:pt>
    <dgm:pt modelId="{F8E96EE1-1CBB-4A2B-9C39-BA6EEA7ED9C7}" type="pres">
      <dgm:prSet presAssocID="{26C9FDFB-4D0E-4FF0-A013-DCAFA08DDF32}" presName="hierRoot2" presStyleCnt="0">
        <dgm:presLayoutVars>
          <dgm:hierBranch val="init"/>
        </dgm:presLayoutVars>
      </dgm:prSet>
      <dgm:spPr/>
    </dgm:pt>
    <dgm:pt modelId="{470F30A4-48FB-4827-A6B1-301F30536A2B}" type="pres">
      <dgm:prSet presAssocID="{26C9FDFB-4D0E-4FF0-A013-DCAFA08DDF32}" presName="rootComposite" presStyleCnt="0"/>
      <dgm:spPr/>
    </dgm:pt>
    <dgm:pt modelId="{80D43A93-9B77-4E99-8515-E95A6A1219F0}" type="pres">
      <dgm:prSet presAssocID="{26C9FDFB-4D0E-4FF0-A013-DCAFA08DDF32}" presName="rootText" presStyleLbl="node3" presStyleIdx="2" presStyleCnt="3">
        <dgm:presLayoutVars>
          <dgm:chPref val="3"/>
        </dgm:presLayoutVars>
      </dgm:prSet>
      <dgm:spPr/>
    </dgm:pt>
    <dgm:pt modelId="{199AF337-2C84-4E86-BC3D-8A400A11E090}" type="pres">
      <dgm:prSet presAssocID="{26C9FDFB-4D0E-4FF0-A013-DCAFA08DDF32}" presName="rootConnector" presStyleLbl="node3" presStyleIdx="2" presStyleCnt="3"/>
      <dgm:spPr/>
    </dgm:pt>
    <dgm:pt modelId="{95CAD3AD-F21C-40AA-BEF6-1DDA38C7E608}" type="pres">
      <dgm:prSet presAssocID="{26C9FDFB-4D0E-4FF0-A013-DCAFA08DDF32}" presName="hierChild4" presStyleCnt="0"/>
      <dgm:spPr/>
    </dgm:pt>
    <dgm:pt modelId="{C32DCD63-D114-4091-B297-1CCE2B418B63}" type="pres">
      <dgm:prSet presAssocID="{26C9FDFB-4D0E-4FF0-A013-DCAFA08DDF32}" presName="hierChild5" presStyleCnt="0"/>
      <dgm:spPr/>
    </dgm:pt>
    <dgm:pt modelId="{F66F6F59-CB88-4888-8FE5-76E20A593571}" type="pres">
      <dgm:prSet presAssocID="{5E09595F-D770-4AB4-8045-6D6F9F74A114}" presName="hierChild5" presStyleCnt="0"/>
      <dgm:spPr/>
    </dgm:pt>
    <dgm:pt modelId="{CF7288D0-93E5-4FDF-9AEB-1217FF0240F8}" type="pres">
      <dgm:prSet presAssocID="{CDB689D4-CF60-4741-A1A1-7922AAA7D78B}" presName="hierChild3" presStyleCnt="0"/>
      <dgm:spPr/>
    </dgm:pt>
  </dgm:ptLst>
  <dgm:cxnLst>
    <dgm:cxn modelId="{CAAE6110-EE59-43D8-8283-B853B4C1EBBA}" type="presOf" srcId="{4C4551DF-E7F9-4DB9-88B4-27598C60F429}" destId="{F6E717E4-88E9-4009-AB29-6F3E495A26B5}" srcOrd="0" destOrd="0" presId="urn:microsoft.com/office/officeart/2005/8/layout/orgChart1"/>
    <dgm:cxn modelId="{11832515-3071-42DA-8F90-8798F5D48886}" type="presOf" srcId="{3D5C6CA0-D64A-49DF-9AD8-9316ABFE7BD4}" destId="{C0195C31-103F-434F-BDF7-050B47433695}" srcOrd="0" destOrd="0" presId="urn:microsoft.com/office/officeart/2005/8/layout/orgChart1"/>
    <dgm:cxn modelId="{EE85933C-A782-4A8C-A9EE-17EE971EF908}" type="presOf" srcId="{2DD886E8-97E2-4150-B0DB-32EECCB42C9E}" destId="{9E015C6D-610A-42C6-A785-048E14B960F7}" srcOrd="0" destOrd="0" presId="urn:microsoft.com/office/officeart/2005/8/layout/orgChart1"/>
    <dgm:cxn modelId="{1B66E364-A474-4D50-B567-5794A6BE60FE}" srcId="{78EDDC10-B5EE-4610-AA96-031865953818}" destId="{CDB689D4-CF60-4741-A1A1-7922AAA7D78B}" srcOrd="0" destOrd="0" parTransId="{36D837A5-EFF6-4D6F-9843-A1983A3B2A40}" sibTransId="{553CE712-BAC2-4174-9D28-32E5F0EF7A2A}"/>
    <dgm:cxn modelId="{776FF26C-7BFE-406D-89C7-770243F90127}" type="presOf" srcId="{5E09595F-D770-4AB4-8045-6D6F9F74A114}" destId="{C730B1F3-6554-4C8D-BB84-77E5D6FEF5CA}" srcOrd="1" destOrd="0" presId="urn:microsoft.com/office/officeart/2005/8/layout/orgChart1"/>
    <dgm:cxn modelId="{9258436E-DFDE-4342-8E22-D333138B7C2C}" srcId="{CDB689D4-CF60-4741-A1A1-7922AAA7D78B}" destId="{0106DA56-FAD4-4C7B-ADE7-31EF8359CD61}" srcOrd="0" destOrd="0" parTransId="{3D5C6CA0-D64A-49DF-9AD8-9316ABFE7BD4}" sibTransId="{6CA95E64-99E4-4896-AF1E-9958ED311DC3}"/>
    <dgm:cxn modelId="{515C526E-34F9-44A8-ACCE-56F6866BECF2}" type="presOf" srcId="{A30B2E8A-71D4-45BD-BFCB-9ED68378EDA7}" destId="{DEEE606E-71DA-4888-8173-3AD57E752EFD}" srcOrd="0" destOrd="0" presId="urn:microsoft.com/office/officeart/2005/8/layout/orgChart1"/>
    <dgm:cxn modelId="{F977AA70-06D1-4D78-B4D0-7D7AD6814540}" type="presOf" srcId="{DA23B00E-4602-454D-AA3E-6288636AEC42}" destId="{3DADC50F-7974-463C-ADE8-2A124A61EA56}" srcOrd="0" destOrd="0" presId="urn:microsoft.com/office/officeart/2005/8/layout/orgChart1"/>
    <dgm:cxn modelId="{55692577-E1E7-4D30-81C0-16673DCE605D}" type="presOf" srcId="{0106DA56-FAD4-4C7B-ADE7-31EF8359CD61}" destId="{9EC83E14-52C2-4D16-A4A1-48233548A053}" srcOrd="0" destOrd="0" presId="urn:microsoft.com/office/officeart/2005/8/layout/orgChart1"/>
    <dgm:cxn modelId="{3988F758-5950-4A67-93EB-C3BF9132EC6D}" type="presOf" srcId="{26C9FDFB-4D0E-4FF0-A013-DCAFA08DDF32}" destId="{80D43A93-9B77-4E99-8515-E95A6A1219F0}" srcOrd="0" destOrd="0" presId="urn:microsoft.com/office/officeart/2005/8/layout/orgChart1"/>
    <dgm:cxn modelId="{E5EB5679-475D-4134-8BFF-550BDE62E922}" type="presOf" srcId="{055E335D-EC4F-4B42-AABA-44E7DCF98A03}" destId="{A1A49D95-D2F9-43F2-804D-9BEFBB8B8142}" srcOrd="1" destOrd="0" presId="urn:microsoft.com/office/officeart/2005/8/layout/orgChart1"/>
    <dgm:cxn modelId="{BE21D57F-28A9-48BD-8B77-3D4797D63ED1}" type="presOf" srcId="{CDB689D4-CF60-4741-A1A1-7922AAA7D78B}" destId="{655E0A58-27A4-483E-BCF9-70D278B26DF5}" srcOrd="1" destOrd="0" presId="urn:microsoft.com/office/officeart/2005/8/layout/orgChart1"/>
    <dgm:cxn modelId="{303B1588-16FB-46B7-90FF-7C224A51404D}" srcId="{0106DA56-FAD4-4C7B-ADE7-31EF8359CD61}" destId="{055E335D-EC4F-4B42-AABA-44E7DCF98A03}" srcOrd="0" destOrd="0" parTransId="{2DD886E8-97E2-4150-B0DB-32EECCB42C9E}" sibTransId="{AE3A2BDA-54D6-4486-A33A-C896D2903DAC}"/>
    <dgm:cxn modelId="{0303B08F-A24D-4B70-A596-E9A8A6D66253}" srcId="{CDB689D4-CF60-4741-A1A1-7922AAA7D78B}" destId="{5E09595F-D770-4AB4-8045-6D6F9F74A114}" srcOrd="1" destOrd="0" parTransId="{073CE373-E4BF-4D17-AFB8-A799EF177E60}" sibTransId="{11BCFB8A-0C4A-4B12-AA96-F6F9C897C0D4}"/>
    <dgm:cxn modelId="{71F8FC98-632B-48CA-9671-0A4198FF5543}" type="presOf" srcId="{073CE373-E4BF-4D17-AFB8-A799EF177E60}" destId="{DEBAB2CB-0629-4CE4-B965-40065D48E4AA}" srcOrd="0" destOrd="0" presId="urn:microsoft.com/office/officeart/2005/8/layout/orgChart1"/>
    <dgm:cxn modelId="{9B359DA4-FC34-4E6B-8EC1-8F711468EB00}" type="presOf" srcId="{055E335D-EC4F-4B42-AABA-44E7DCF98A03}" destId="{7E10B45B-3BEE-4795-A687-21FC085C209A}" srcOrd="0" destOrd="0" presId="urn:microsoft.com/office/officeart/2005/8/layout/orgChart1"/>
    <dgm:cxn modelId="{62EC54B0-1A71-460F-8724-B2B01FFC605C}" type="presOf" srcId="{CDB689D4-CF60-4741-A1A1-7922AAA7D78B}" destId="{E69536B2-B6BE-4542-A9C0-9FEDAEE855D0}" srcOrd="0" destOrd="0" presId="urn:microsoft.com/office/officeart/2005/8/layout/orgChart1"/>
    <dgm:cxn modelId="{12A63FB2-6A7E-4066-AE3C-BBC0D1FF0CD5}" type="presOf" srcId="{DA23B00E-4602-454D-AA3E-6288636AEC42}" destId="{2D7479C7-A9D3-49DF-A6B1-9E4B9669BF1C}" srcOrd="1" destOrd="0" presId="urn:microsoft.com/office/officeart/2005/8/layout/orgChart1"/>
    <dgm:cxn modelId="{9AA198B5-DCCD-4791-AC3E-E394C49A4A9D}" type="presOf" srcId="{5E09595F-D770-4AB4-8045-6D6F9F74A114}" destId="{C5395507-C901-4341-90FE-3CDFC10AD039}" srcOrd="0" destOrd="0" presId="urn:microsoft.com/office/officeart/2005/8/layout/orgChart1"/>
    <dgm:cxn modelId="{63A6E5C3-541C-4585-BDB2-9A627482FBC3}" type="presOf" srcId="{78EDDC10-B5EE-4610-AA96-031865953818}" destId="{9A4977A3-8934-431C-A41E-EDD2E0BA3749}" srcOrd="0" destOrd="0" presId="urn:microsoft.com/office/officeart/2005/8/layout/orgChart1"/>
    <dgm:cxn modelId="{7524CFC7-ACA6-44BB-843D-036A78EDC012}" type="presOf" srcId="{26C9FDFB-4D0E-4FF0-A013-DCAFA08DDF32}" destId="{199AF337-2C84-4E86-BC3D-8A400A11E090}" srcOrd="1" destOrd="0" presId="urn:microsoft.com/office/officeart/2005/8/layout/orgChart1"/>
    <dgm:cxn modelId="{373C1FDB-788A-4079-ABB5-A9D105DC1F5F}" srcId="{5E09595F-D770-4AB4-8045-6D6F9F74A114}" destId="{26C9FDFB-4D0E-4FF0-A013-DCAFA08DDF32}" srcOrd="1" destOrd="0" parTransId="{A30B2E8A-71D4-45BD-BFCB-9ED68378EDA7}" sibTransId="{D97F992B-B6DE-46B2-A20E-A99121D0DA95}"/>
    <dgm:cxn modelId="{714714E8-5832-493B-AC11-E1C20CC9D7F9}" srcId="{5E09595F-D770-4AB4-8045-6D6F9F74A114}" destId="{DA23B00E-4602-454D-AA3E-6288636AEC42}" srcOrd="0" destOrd="0" parTransId="{4C4551DF-E7F9-4DB9-88B4-27598C60F429}" sibTransId="{F5A430B2-9CAD-468C-AA60-7B7BB7346641}"/>
    <dgm:cxn modelId="{662B82F3-547B-42BA-BD36-727CEC49D5D1}" type="presOf" srcId="{0106DA56-FAD4-4C7B-ADE7-31EF8359CD61}" destId="{07E40205-F2B4-4B53-80A1-951E74CE1EEE}" srcOrd="1" destOrd="0" presId="urn:microsoft.com/office/officeart/2005/8/layout/orgChart1"/>
    <dgm:cxn modelId="{1E7C290E-86D7-4829-BB35-38E65895F7C2}" type="presParOf" srcId="{9A4977A3-8934-431C-A41E-EDD2E0BA3749}" destId="{3333990E-A9A2-4B0A-8670-6B7C97B33DFC}" srcOrd="0" destOrd="0" presId="urn:microsoft.com/office/officeart/2005/8/layout/orgChart1"/>
    <dgm:cxn modelId="{2D65A442-814C-4482-A272-294047806D2F}" type="presParOf" srcId="{3333990E-A9A2-4B0A-8670-6B7C97B33DFC}" destId="{F87C4CF2-D4EB-4643-9D8C-77D2BBEA6E80}" srcOrd="0" destOrd="0" presId="urn:microsoft.com/office/officeart/2005/8/layout/orgChart1"/>
    <dgm:cxn modelId="{3FC0E7D4-205D-48EA-880F-7A6E23796EDD}" type="presParOf" srcId="{F87C4CF2-D4EB-4643-9D8C-77D2BBEA6E80}" destId="{E69536B2-B6BE-4542-A9C0-9FEDAEE855D0}" srcOrd="0" destOrd="0" presId="urn:microsoft.com/office/officeart/2005/8/layout/orgChart1"/>
    <dgm:cxn modelId="{5B264B09-2965-4C23-9182-6C2013A23654}" type="presParOf" srcId="{F87C4CF2-D4EB-4643-9D8C-77D2BBEA6E80}" destId="{655E0A58-27A4-483E-BCF9-70D278B26DF5}" srcOrd="1" destOrd="0" presId="urn:microsoft.com/office/officeart/2005/8/layout/orgChart1"/>
    <dgm:cxn modelId="{8F856F69-B829-496A-9063-1F29AE2B663A}" type="presParOf" srcId="{3333990E-A9A2-4B0A-8670-6B7C97B33DFC}" destId="{5755BBEC-DCC7-4F8A-821C-4673313EFE79}" srcOrd="1" destOrd="0" presId="urn:microsoft.com/office/officeart/2005/8/layout/orgChart1"/>
    <dgm:cxn modelId="{DF464865-C84F-4095-B940-CC8A509B4EDC}" type="presParOf" srcId="{5755BBEC-DCC7-4F8A-821C-4673313EFE79}" destId="{C0195C31-103F-434F-BDF7-050B47433695}" srcOrd="0" destOrd="0" presId="urn:microsoft.com/office/officeart/2005/8/layout/orgChart1"/>
    <dgm:cxn modelId="{D26C5F13-4ECF-4A23-A624-711686C9128D}" type="presParOf" srcId="{5755BBEC-DCC7-4F8A-821C-4673313EFE79}" destId="{2F4F3C13-DC90-48A9-B264-6CDEC7CBEB67}" srcOrd="1" destOrd="0" presId="urn:microsoft.com/office/officeart/2005/8/layout/orgChart1"/>
    <dgm:cxn modelId="{8EEB42C4-2F6C-4955-A9F1-400608CBF64D}" type="presParOf" srcId="{2F4F3C13-DC90-48A9-B264-6CDEC7CBEB67}" destId="{4508E398-C2A7-4EDD-A3D9-9F838CF7C20A}" srcOrd="0" destOrd="0" presId="urn:microsoft.com/office/officeart/2005/8/layout/orgChart1"/>
    <dgm:cxn modelId="{37DFAF64-01F2-4C81-92B5-450F9057DFD3}" type="presParOf" srcId="{4508E398-C2A7-4EDD-A3D9-9F838CF7C20A}" destId="{9EC83E14-52C2-4D16-A4A1-48233548A053}" srcOrd="0" destOrd="0" presId="urn:microsoft.com/office/officeart/2005/8/layout/orgChart1"/>
    <dgm:cxn modelId="{254942BB-E861-4EE8-B2B4-AD901D153965}" type="presParOf" srcId="{4508E398-C2A7-4EDD-A3D9-9F838CF7C20A}" destId="{07E40205-F2B4-4B53-80A1-951E74CE1EEE}" srcOrd="1" destOrd="0" presId="urn:microsoft.com/office/officeart/2005/8/layout/orgChart1"/>
    <dgm:cxn modelId="{600279A8-9AC6-4512-B179-FDEF53436889}" type="presParOf" srcId="{2F4F3C13-DC90-48A9-B264-6CDEC7CBEB67}" destId="{5D47CD12-D7BF-4BEE-9E1F-A9EBF107C8C6}" srcOrd="1" destOrd="0" presId="urn:microsoft.com/office/officeart/2005/8/layout/orgChart1"/>
    <dgm:cxn modelId="{291930E1-5563-4C0B-BB47-55B07492B0D7}" type="presParOf" srcId="{5D47CD12-D7BF-4BEE-9E1F-A9EBF107C8C6}" destId="{9E015C6D-610A-42C6-A785-048E14B960F7}" srcOrd="0" destOrd="0" presId="urn:microsoft.com/office/officeart/2005/8/layout/orgChart1"/>
    <dgm:cxn modelId="{780D18C2-7C9F-4BA9-AADF-542B9BE24332}" type="presParOf" srcId="{5D47CD12-D7BF-4BEE-9E1F-A9EBF107C8C6}" destId="{4632E6F5-879A-4C45-9750-CD9F7333E6D5}" srcOrd="1" destOrd="0" presId="urn:microsoft.com/office/officeart/2005/8/layout/orgChart1"/>
    <dgm:cxn modelId="{BCCB49D9-1191-48EA-93D4-501992231650}" type="presParOf" srcId="{4632E6F5-879A-4C45-9750-CD9F7333E6D5}" destId="{3C2D0D10-3724-493C-B4F6-95EEE479FA8B}" srcOrd="0" destOrd="0" presId="urn:microsoft.com/office/officeart/2005/8/layout/orgChart1"/>
    <dgm:cxn modelId="{EFBDC94C-F846-4FE0-A72C-4B2C4FBD7D96}" type="presParOf" srcId="{3C2D0D10-3724-493C-B4F6-95EEE479FA8B}" destId="{7E10B45B-3BEE-4795-A687-21FC085C209A}" srcOrd="0" destOrd="0" presId="urn:microsoft.com/office/officeart/2005/8/layout/orgChart1"/>
    <dgm:cxn modelId="{B527B1BA-4BA4-4736-A2B0-9A24A71507C3}" type="presParOf" srcId="{3C2D0D10-3724-493C-B4F6-95EEE479FA8B}" destId="{A1A49D95-D2F9-43F2-804D-9BEFBB8B8142}" srcOrd="1" destOrd="0" presId="urn:microsoft.com/office/officeart/2005/8/layout/orgChart1"/>
    <dgm:cxn modelId="{86115381-BE25-46EF-9C6D-730327052F9D}" type="presParOf" srcId="{4632E6F5-879A-4C45-9750-CD9F7333E6D5}" destId="{2B056A03-A78B-4D2F-B3FE-B334D809B563}" srcOrd="1" destOrd="0" presId="urn:microsoft.com/office/officeart/2005/8/layout/orgChart1"/>
    <dgm:cxn modelId="{C480871F-CF34-4054-85C3-80760C3EC1BE}" type="presParOf" srcId="{4632E6F5-879A-4C45-9750-CD9F7333E6D5}" destId="{9A522308-3B44-4DD4-83D5-546C11FF801B}" srcOrd="2" destOrd="0" presId="urn:microsoft.com/office/officeart/2005/8/layout/orgChart1"/>
    <dgm:cxn modelId="{295CC8A3-3D62-4D0A-8696-C246547979A9}" type="presParOf" srcId="{2F4F3C13-DC90-48A9-B264-6CDEC7CBEB67}" destId="{A28EE5CC-BE28-41DC-BC04-454219C079AD}" srcOrd="2" destOrd="0" presId="urn:microsoft.com/office/officeart/2005/8/layout/orgChart1"/>
    <dgm:cxn modelId="{F0C700AB-4B46-467C-A4FF-8AF9E9CF8A93}" type="presParOf" srcId="{5755BBEC-DCC7-4F8A-821C-4673313EFE79}" destId="{DEBAB2CB-0629-4CE4-B965-40065D48E4AA}" srcOrd="2" destOrd="0" presId="urn:microsoft.com/office/officeart/2005/8/layout/orgChart1"/>
    <dgm:cxn modelId="{54F9A31F-D167-4C3C-A450-59C7DFFDAB5E}" type="presParOf" srcId="{5755BBEC-DCC7-4F8A-821C-4673313EFE79}" destId="{04740220-10D7-4571-924D-0E0F32C6DE9C}" srcOrd="3" destOrd="0" presId="urn:microsoft.com/office/officeart/2005/8/layout/orgChart1"/>
    <dgm:cxn modelId="{4401CF25-8EC6-4FB6-A793-D87C1EB3FE70}" type="presParOf" srcId="{04740220-10D7-4571-924D-0E0F32C6DE9C}" destId="{E017696E-85EC-49EF-8316-37AB673F0296}" srcOrd="0" destOrd="0" presId="urn:microsoft.com/office/officeart/2005/8/layout/orgChart1"/>
    <dgm:cxn modelId="{A8FB90F3-5CEE-4A82-93F8-CF98E9B7AAF7}" type="presParOf" srcId="{E017696E-85EC-49EF-8316-37AB673F0296}" destId="{C5395507-C901-4341-90FE-3CDFC10AD039}" srcOrd="0" destOrd="0" presId="urn:microsoft.com/office/officeart/2005/8/layout/orgChart1"/>
    <dgm:cxn modelId="{EA813B01-DC83-4A5A-8A87-8ECBF1441288}" type="presParOf" srcId="{E017696E-85EC-49EF-8316-37AB673F0296}" destId="{C730B1F3-6554-4C8D-BB84-77E5D6FEF5CA}" srcOrd="1" destOrd="0" presId="urn:microsoft.com/office/officeart/2005/8/layout/orgChart1"/>
    <dgm:cxn modelId="{EC60F57A-6EF2-4099-A83E-0179D6B8CA88}" type="presParOf" srcId="{04740220-10D7-4571-924D-0E0F32C6DE9C}" destId="{A78AEBD9-CF2F-4115-918B-EF492AC309D7}" srcOrd="1" destOrd="0" presId="urn:microsoft.com/office/officeart/2005/8/layout/orgChart1"/>
    <dgm:cxn modelId="{394D7F05-DE92-481A-990C-553D72ABAFDF}" type="presParOf" srcId="{A78AEBD9-CF2F-4115-918B-EF492AC309D7}" destId="{F6E717E4-88E9-4009-AB29-6F3E495A26B5}" srcOrd="0" destOrd="0" presId="urn:microsoft.com/office/officeart/2005/8/layout/orgChart1"/>
    <dgm:cxn modelId="{2A77D11A-F890-4032-8648-A596D7D3EF85}" type="presParOf" srcId="{A78AEBD9-CF2F-4115-918B-EF492AC309D7}" destId="{593B651B-1A4C-450E-868B-963115647D63}" srcOrd="1" destOrd="0" presId="urn:microsoft.com/office/officeart/2005/8/layout/orgChart1"/>
    <dgm:cxn modelId="{72976D49-66B4-4F50-B6BF-6A30B439C105}" type="presParOf" srcId="{593B651B-1A4C-450E-868B-963115647D63}" destId="{068BF119-446D-4431-9FBE-5C1DAD2D0AB0}" srcOrd="0" destOrd="0" presId="urn:microsoft.com/office/officeart/2005/8/layout/orgChart1"/>
    <dgm:cxn modelId="{F6FD8C47-3680-4C5D-A3F1-B03CB0A22752}" type="presParOf" srcId="{068BF119-446D-4431-9FBE-5C1DAD2D0AB0}" destId="{3DADC50F-7974-463C-ADE8-2A124A61EA56}" srcOrd="0" destOrd="0" presId="urn:microsoft.com/office/officeart/2005/8/layout/orgChart1"/>
    <dgm:cxn modelId="{C70F85DE-73A4-4E54-9DAC-71BBFEC5DDD3}" type="presParOf" srcId="{068BF119-446D-4431-9FBE-5C1DAD2D0AB0}" destId="{2D7479C7-A9D3-49DF-A6B1-9E4B9669BF1C}" srcOrd="1" destOrd="0" presId="urn:microsoft.com/office/officeart/2005/8/layout/orgChart1"/>
    <dgm:cxn modelId="{478554B9-F8A2-4D38-970D-293C2CB5B54C}" type="presParOf" srcId="{593B651B-1A4C-450E-868B-963115647D63}" destId="{5374149B-3228-4D6C-B8D7-64C526D4DC48}" srcOrd="1" destOrd="0" presId="urn:microsoft.com/office/officeart/2005/8/layout/orgChart1"/>
    <dgm:cxn modelId="{4BF4BB3F-74F8-4B9A-9E7D-F2A0003D604F}" type="presParOf" srcId="{593B651B-1A4C-450E-868B-963115647D63}" destId="{DCF49FE6-CD3F-4A13-B676-0969F02A0677}" srcOrd="2" destOrd="0" presId="urn:microsoft.com/office/officeart/2005/8/layout/orgChart1"/>
    <dgm:cxn modelId="{C4F228DE-1113-4E26-BF38-6B0A4B44BB57}" type="presParOf" srcId="{A78AEBD9-CF2F-4115-918B-EF492AC309D7}" destId="{DEEE606E-71DA-4888-8173-3AD57E752EFD}" srcOrd="2" destOrd="0" presId="urn:microsoft.com/office/officeart/2005/8/layout/orgChart1"/>
    <dgm:cxn modelId="{B3BFB70C-FD71-4BD4-AF86-5F0B2C18B776}" type="presParOf" srcId="{A78AEBD9-CF2F-4115-918B-EF492AC309D7}" destId="{F8E96EE1-1CBB-4A2B-9C39-BA6EEA7ED9C7}" srcOrd="3" destOrd="0" presId="urn:microsoft.com/office/officeart/2005/8/layout/orgChart1"/>
    <dgm:cxn modelId="{7CBC9C2E-61F7-48D5-8D4D-F35A3CC4D6C6}" type="presParOf" srcId="{F8E96EE1-1CBB-4A2B-9C39-BA6EEA7ED9C7}" destId="{470F30A4-48FB-4827-A6B1-301F30536A2B}" srcOrd="0" destOrd="0" presId="urn:microsoft.com/office/officeart/2005/8/layout/orgChart1"/>
    <dgm:cxn modelId="{913E875D-2DE2-4EBD-AE3D-A0CE9605B675}" type="presParOf" srcId="{470F30A4-48FB-4827-A6B1-301F30536A2B}" destId="{80D43A93-9B77-4E99-8515-E95A6A1219F0}" srcOrd="0" destOrd="0" presId="urn:microsoft.com/office/officeart/2005/8/layout/orgChart1"/>
    <dgm:cxn modelId="{120B1536-3952-4BC7-8957-79A9EBBBB7E3}" type="presParOf" srcId="{470F30A4-48FB-4827-A6B1-301F30536A2B}" destId="{199AF337-2C84-4E86-BC3D-8A400A11E090}" srcOrd="1" destOrd="0" presId="urn:microsoft.com/office/officeart/2005/8/layout/orgChart1"/>
    <dgm:cxn modelId="{38E0788F-DEBE-4F89-99E6-AFFB79CEF322}" type="presParOf" srcId="{F8E96EE1-1CBB-4A2B-9C39-BA6EEA7ED9C7}" destId="{95CAD3AD-F21C-40AA-BEF6-1DDA38C7E608}" srcOrd="1" destOrd="0" presId="urn:microsoft.com/office/officeart/2005/8/layout/orgChart1"/>
    <dgm:cxn modelId="{D4384DDF-9B97-4093-9A86-78EA08ECABDB}" type="presParOf" srcId="{F8E96EE1-1CBB-4A2B-9C39-BA6EEA7ED9C7}" destId="{C32DCD63-D114-4091-B297-1CCE2B418B63}" srcOrd="2" destOrd="0" presId="urn:microsoft.com/office/officeart/2005/8/layout/orgChart1"/>
    <dgm:cxn modelId="{227452CC-E6FD-46B7-A227-5D6CD0132E5E}" type="presParOf" srcId="{04740220-10D7-4571-924D-0E0F32C6DE9C}" destId="{F66F6F59-CB88-4888-8FE5-76E20A593571}" srcOrd="2" destOrd="0" presId="urn:microsoft.com/office/officeart/2005/8/layout/orgChart1"/>
    <dgm:cxn modelId="{9BD641D8-C6D1-4BED-96E9-CE6A163D584F}" type="presParOf" srcId="{3333990E-A9A2-4B0A-8670-6B7C97B33DFC}" destId="{CF7288D0-93E5-4FDF-9AEB-1217FF0240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EE606E-71DA-4888-8173-3AD57E752EFD}">
      <dsp:nvSpPr>
        <dsp:cNvPr id="0" name=""/>
        <dsp:cNvSpPr/>
      </dsp:nvSpPr>
      <dsp:spPr>
        <a:xfrm>
          <a:off x="284044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717E4-88E9-4009-AB29-6F3E495A26B5}">
      <dsp:nvSpPr>
        <dsp:cNvPr id="0" name=""/>
        <dsp:cNvSpPr/>
      </dsp:nvSpPr>
      <dsp:spPr>
        <a:xfrm>
          <a:off x="284044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AB2CB-0629-4CE4-B965-40065D48E4AA}">
      <dsp:nvSpPr>
        <dsp:cNvPr id="0" name=""/>
        <dsp:cNvSpPr/>
      </dsp:nvSpPr>
      <dsp:spPr>
        <a:xfrm>
          <a:off x="259125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15C6D-610A-42C6-A785-048E14B960F7}">
      <dsp:nvSpPr>
        <dsp:cNvPr id="0" name=""/>
        <dsp:cNvSpPr/>
      </dsp:nvSpPr>
      <dsp:spPr>
        <a:xfrm>
          <a:off x="136962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95C31-103F-434F-BDF7-050B47433695}">
      <dsp:nvSpPr>
        <dsp:cNvPr id="0" name=""/>
        <dsp:cNvSpPr/>
      </dsp:nvSpPr>
      <dsp:spPr>
        <a:xfrm>
          <a:off x="185584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536B2-B6BE-4542-A9C0-9FEDAEE855D0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Hoofdpagina</a:t>
          </a:r>
        </a:p>
      </dsp:txBody>
      <dsp:txXfrm>
        <a:off x="1983478" y="1746"/>
        <a:ext cx="1215553" cy="607776"/>
      </dsp:txXfrm>
    </dsp:sp>
    <dsp:sp modelId="{9EC83E14-52C2-4D16-A4A1-48233548A053}">
      <dsp:nvSpPr>
        <dsp:cNvPr id="0" name=""/>
        <dsp:cNvSpPr/>
      </dsp:nvSpPr>
      <dsp:spPr>
        <a:xfrm>
          <a:off x="124806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Bestelpagina</a:t>
          </a:r>
        </a:p>
      </dsp:txBody>
      <dsp:txXfrm>
        <a:off x="1248068" y="864790"/>
        <a:ext cx="1215553" cy="607776"/>
      </dsp:txXfrm>
    </dsp:sp>
    <dsp:sp modelId="{7E10B45B-3BEE-4795-A687-21FC085C209A}">
      <dsp:nvSpPr>
        <dsp:cNvPr id="0" name=""/>
        <dsp:cNvSpPr/>
      </dsp:nvSpPr>
      <dsp:spPr>
        <a:xfrm>
          <a:off x="155195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Registeren en inloggen</a:t>
          </a:r>
        </a:p>
      </dsp:txBody>
      <dsp:txXfrm>
        <a:off x="1551957" y="1727833"/>
        <a:ext cx="1215553" cy="607776"/>
      </dsp:txXfrm>
    </dsp:sp>
    <dsp:sp modelId="{C5395507-C901-4341-90FE-3CDFC10AD039}">
      <dsp:nvSpPr>
        <dsp:cNvPr id="0" name=""/>
        <dsp:cNvSpPr/>
      </dsp:nvSpPr>
      <dsp:spPr>
        <a:xfrm>
          <a:off x="271888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Contactpagina</a:t>
          </a:r>
        </a:p>
      </dsp:txBody>
      <dsp:txXfrm>
        <a:off x="2718888" y="864790"/>
        <a:ext cx="1215553" cy="607776"/>
      </dsp:txXfrm>
    </dsp:sp>
    <dsp:sp modelId="{3DADC50F-7974-463C-ADE8-2A124A61EA56}">
      <dsp:nvSpPr>
        <dsp:cNvPr id="0" name=""/>
        <dsp:cNvSpPr/>
      </dsp:nvSpPr>
      <dsp:spPr>
        <a:xfrm>
          <a:off x="302277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b="0" i="0" kern="1200"/>
            <a:t>Openingstijden</a:t>
          </a:r>
          <a:endParaRPr lang="nl-NL" sz="1400" b="0" kern="1200"/>
        </a:p>
      </dsp:txBody>
      <dsp:txXfrm>
        <a:off x="3022777" y="1727833"/>
        <a:ext cx="1215553" cy="607776"/>
      </dsp:txXfrm>
    </dsp:sp>
    <dsp:sp modelId="{80D43A93-9B77-4E99-8515-E95A6A1219F0}">
      <dsp:nvSpPr>
        <dsp:cNvPr id="0" name=""/>
        <dsp:cNvSpPr/>
      </dsp:nvSpPr>
      <dsp:spPr>
        <a:xfrm>
          <a:off x="302277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Info bloemenwinkels</a:t>
          </a:r>
        </a:p>
      </dsp:txBody>
      <dsp:txXfrm>
        <a:off x="3022777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Derks</dc:creator>
  <cp:keywords/>
  <dc:description/>
  <cp:lastModifiedBy>Twan Derks</cp:lastModifiedBy>
  <cp:revision>2</cp:revision>
  <dcterms:created xsi:type="dcterms:W3CDTF">2018-02-09T09:20:00Z</dcterms:created>
  <dcterms:modified xsi:type="dcterms:W3CDTF">2018-02-09T09:20:00Z</dcterms:modified>
</cp:coreProperties>
</file>