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5B074B">
            <w:pPr>
              <w:jc w:val="center"/>
              <w:rPr>
                <w:b/>
                <w:noProof/>
              </w:rPr>
            </w:pPr>
            <w:bookmarkStart w:id="0" w:name="_GoBack"/>
            <w:bookmarkEnd w:id="0"/>
            <w:r>
              <w:rPr>
                <w:b/>
                <w:noProof/>
              </w:rPr>
              <w:t>register-training.html</w:t>
            </w:r>
          </w:p>
          <w:p w:rsidR="00000000" w:rsidRDefault="005B074B">
            <w:pPr>
              <w:jc w:val="center"/>
              <w:rPr>
                <w:b/>
                <w:noProof/>
              </w:rPr>
            </w:pPr>
            <w:r>
              <w:rPr>
                <w:b/>
                <w:noProof/>
              </w:rPr>
              <w:t>CAUTION: Do not change segment ID or source text</w:t>
            </w:r>
          </w:p>
          <w:p w:rsidR="00000000" w:rsidRDefault="005B074B">
            <w:pPr>
              <w:jc w:val="center"/>
              <w:rPr>
                <w:b/>
                <w:noProof/>
              </w:rPr>
            </w:pPr>
            <w:r>
              <w:rPr>
                <w:b/>
                <w:noProof/>
              </w:rPr>
              <w:t>MQ971010 aa72e248-b122-40e5-8e81-499eb0eb4db3</w:t>
            </w:r>
          </w:p>
        </w:tc>
      </w:tr>
      <w:tr w:rsidR="00000000">
        <w:tc>
          <w:tcPr>
            <w:tcW w:w="660" w:type="dxa"/>
            <w:shd w:val="clear" w:color="auto" w:fill="F2F2F2" w:themeFill="background1" w:themeFillShade="F2"/>
          </w:tcPr>
          <w:p w:rsidR="00000000" w:rsidRDefault="005B074B">
            <w:pPr>
              <w:rPr>
                <w:b/>
                <w:noProof/>
              </w:rPr>
            </w:pPr>
            <w:r>
              <w:rPr>
                <w:b/>
                <w:noProof/>
              </w:rPr>
              <w:t>ID</w:t>
            </w:r>
          </w:p>
        </w:tc>
        <w:tc>
          <w:tcPr>
            <w:tcW w:w="7407" w:type="dxa"/>
            <w:shd w:val="clear" w:color="auto" w:fill="F2F2F2" w:themeFill="background1" w:themeFillShade="F2"/>
          </w:tcPr>
          <w:p w:rsidR="00000000" w:rsidRDefault="005B074B">
            <w:pPr>
              <w:rPr>
                <w:b/>
                <w:noProof/>
              </w:rPr>
            </w:pPr>
            <w:r>
              <w:rPr>
                <w:b/>
                <w:noProof/>
              </w:rPr>
              <w:t>English (United States)</w:t>
            </w:r>
          </w:p>
        </w:tc>
        <w:tc>
          <w:tcPr>
            <w:tcW w:w="7407" w:type="dxa"/>
            <w:shd w:val="clear" w:color="auto" w:fill="F2F2F2" w:themeFill="background1" w:themeFillShade="F2"/>
          </w:tcPr>
          <w:p w:rsidR="00000000" w:rsidRDefault="005B074B">
            <w:pPr>
              <w:rPr>
                <w:b/>
                <w:noProof/>
              </w:rPr>
            </w:pPr>
            <w:r>
              <w:rPr>
                <w:b/>
                <w:noProof/>
              </w:rPr>
              <w:t>German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bd45df6a-8742-4c4f-a91b-cd049618caf6</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f3c11c88-3edf-47c2-8b7e-9d8d9f72a8a9</w:t>
            </w:r>
          </w:p>
        </w:tc>
        <w:tc>
          <w:tcPr>
            <w:tcW w:w="7407" w:type="dxa"/>
            <w:shd w:val="clear" w:color="auto" w:fill="F2F2F2" w:themeFill="background1" w:themeFillShade="F2"/>
          </w:tcPr>
          <w:p w:rsidR="00000000" w:rsidRDefault="005B074B">
            <w:pPr>
              <w:rPr>
                <w:noProof/>
              </w:rPr>
            </w:pPr>
            <w:r>
              <w:rPr>
                <w:noProof/>
              </w:rPr>
              <w:t>Register for Training description:</w:t>
            </w:r>
          </w:p>
        </w:tc>
        <w:tc>
          <w:tcPr>
            <w:tcW w:w="7407" w:type="dxa"/>
          </w:tcPr>
          <w:p w:rsidR="00000000" w:rsidRDefault="005B074B">
            <w:pPr>
              <w:rPr>
                <w:lang w:val="de-DE"/>
              </w:rPr>
            </w:pPr>
            <w:r>
              <w:rPr>
                <w:lang w:val="de-DE"/>
              </w:rPr>
              <w:t>Registrieren Sie sich f</w:t>
            </w:r>
            <w:r>
              <w:rPr>
                <w:lang w:val="de-DE"/>
              </w:rPr>
              <w:t>ü</w:t>
            </w:r>
            <w:r>
              <w:rPr>
                <w:lang w:val="de-DE"/>
              </w:rPr>
              <w:t>r die Trainingsbeschreibung: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009edea2-cf90-429f-8cfe-794322d9654c</w:t>
            </w:r>
          </w:p>
        </w:tc>
        <w:tc>
          <w:tcPr>
            <w:tcW w:w="7407" w:type="dxa"/>
            <w:shd w:val="clear" w:color="auto" w:fill="F2F2F2" w:themeFill="background1" w:themeFillShade="F2"/>
          </w:tcPr>
          <w:p w:rsidR="00000000" w:rsidRDefault="005B074B">
            <w:pPr>
              <w:rPr>
                <w:noProof/>
              </w:rPr>
            </w:pPr>
            <w:r>
              <w:rPr>
                <w:noProof/>
              </w:rPr>
              <w:t>'Register for online training classes on several topics.' parent:</w:t>
            </w:r>
          </w:p>
        </w:tc>
        <w:tc>
          <w:tcPr>
            <w:tcW w:w="7407" w:type="dxa"/>
          </w:tcPr>
          <w:p w:rsidR="00000000" w:rsidRDefault="005B074B">
            <w:pPr>
              <w:rPr>
                <w:lang w:val="de-DE"/>
              </w:rPr>
            </w:pPr>
            <w:r>
              <w:rPr>
                <w:lang w:val="de-DE"/>
              </w:rPr>
              <w:t>"Melden Sie sich f</w:t>
            </w:r>
            <w:r>
              <w:rPr>
                <w:lang w:val="de-DE"/>
              </w:rPr>
              <w:t>ü</w:t>
            </w:r>
            <w:r>
              <w:rPr>
                <w:lang w:val="de-DE"/>
              </w:rPr>
              <w:t>r Online-Schulungen zu verschiedenen Themen an." Elternteil: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9f4ec6ec-1389-47ce-8fbb-14c48850238d</w:t>
            </w:r>
          </w:p>
        </w:tc>
        <w:tc>
          <w:tcPr>
            <w:tcW w:w="7407" w:type="dxa"/>
            <w:shd w:val="clear" w:color="auto" w:fill="F2F2F2" w:themeFill="background1" w:themeFillShade="F2"/>
          </w:tcPr>
          <w:p w:rsidR="00000000" w:rsidRDefault="005B074B">
            <w:pPr>
              <w:rPr>
                <w:noProof/>
              </w:rPr>
            </w:pPr>
            <w:r>
              <w:rPr>
                <w:noProof/>
              </w:rPr>
              <w:t>Home ---</w:t>
            </w:r>
          </w:p>
        </w:tc>
        <w:tc>
          <w:tcPr>
            <w:tcW w:w="7407" w:type="dxa"/>
          </w:tcPr>
          <w:p w:rsidR="00000000" w:rsidRDefault="005B074B">
            <w:pPr>
              <w:rPr>
                <w:lang w:val="de-DE"/>
              </w:rPr>
            </w:pPr>
            <w:r>
              <w:rPr>
                <w:lang w:val="de-DE"/>
              </w:rPr>
              <w:t>Zuhause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498a92fd-1dc0-4972-a0da-f3db244ca21e</w:t>
            </w:r>
          </w:p>
        </w:tc>
        <w:tc>
          <w:tcPr>
            <w:tcW w:w="7407" w:type="dxa"/>
            <w:shd w:val="clear" w:color="auto" w:fill="F2F2F2" w:themeFill="background1" w:themeFillShade="F2"/>
          </w:tcPr>
          <w:p w:rsidR="00000000" w:rsidRDefault="005B074B">
            <w:pPr>
              <w:rPr>
                <w:noProof/>
              </w:rPr>
            </w:pPr>
            <w:r>
              <w:rPr>
                <w:noProof/>
              </w:rPr>
              <w:t>\{\{ pa</w:t>
            </w:r>
            <w:r>
              <w:rPr>
                <w:noProof/>
              </w:rPr>
              <w:t>ge.title }}</w:t>
            </w:r>
          </w:p>
        </w:tc>
        <w:tc>
          <w:tcPr>
            <w:tcW w:w="7407" w:type="dxa"/>
          </w:tcPr>
          <w:p w:rsidR="00000000" w:rsidRDefault="005B074B">
            <w:pPr>
              <w:rPr>
                <w:lang w:val="de-DE"/>
              </w:rPr>
            </w:pPr>
            <w:r>
              <w:rPr>
                <w:lang w:val="de-DE"/>
              </w:rPr>
              <w:t>\{\{ page.title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3d91080b-ba93-404d-a645-abc27c11853b</w:t>
            </w:r>
          </w:p>
        </w:tc>
        <w:tc>
          <w:tcPr>
            <w:tcW w:w="7407" w:type="dxa"/>
            <w:shd w:val="clear" w:color="auto" w:fill="F2F2F2" w:themeFill="background1" w:themeFillShade="F2"/>
          </w:tcPr>
          <w:p w:rsidR="00000000" w:rsidRDefault="005B074B">
            <w:pPr>
              <w:rPr>
                <w:noProof/>
              </w:rPr>
            </w:pPr>
            <w:r>
              <w:rPr>
                <w:noProof/>
              </w:rPr>
              <w:t>\{\{ page.description }}</w:t>
            </w:r>
          </w:p>
        </w:tc>
        <w:tc>
          <w:tcPr>
            <w:tcW w:w="7407" w:type="dxa"/>
          </w:tcPr>
          <w:p w:rsidR="00000000" w:rsidRDefault="005B074B">
            <w:pPr>
              <w:rPr>
                <w:lang w:val="de-DE"/>
              </w:rPr>
            </w:pPr>
            <w:r>
              <w:rPr>
                <w:lang w:val="de-DE"/>
              </w:rPr>
              <w:t>\{\{ page.description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4565c6f5-bcf2-4400-833c-7411fb6b4ba8</w:t>
            </w:r>
          </w:p>
        </w:tc>
        <w:tc>
          <w:tcPr>
            <w:tcW w:w="7407" w:type="dxa"/>
            <w:shd w:val="clear" w:color="auto" w:fill="F2F2F2" w:themeFill="background1" w:themeFillShade="F2"/>
          </w:tcPr>
          <w:p w:rsidR="00000000" w:rsidRDefault="005B074B">
            <w:pPr>
              <w:rPr>
                <w:noProof/>
              </w:rPr>
            </w:pPr>
            <w:r>
              <w:rPr>
                <w:noProof/>
              </w:rPr>
              <w:t>As part of Brightcove</w:t>
            </w:r>
            <w:r>
              <w:rPr>
                <w:noProof/>
              </w:rPr>
              <w:t>’</w:t>
            </w:r>
            <w:r>
              <w:rPr>
                <w:noProof/>
              </w:rPr>
              <w:t>s commitment to helping you succeed</w:t>
            </w:r>
            <w:r>
              <w:rPr>
                <w:noProof/>
              </w:rPr>
              <w:t xml:space="preserve"> with online video, we provide no-cost, instructor-led, online training.</w:t>
            </w:r>
          </w:p>
        </w:tc>
        <w:tc>
          <w:tcPr>
            <w:tcW w:w="7407" w:type="dxa"/>
          </w:tcPr>
          <w:p w:rsidR="00000000" w:rsidRDefault="005B074B">
            <w:pPr>
              <w:rPr>
                <w:lang w:val="de-DE"/>
              </w:rPr>
            </w:pPr>
            <w:r>
              <w:rPr>
                <w:lang w:val="de-DE"/>
              </w:rPr>
              <w:t>Als Teil des Engagements von Brightcove, Ihnen beim Erfolg von Online-Videos zu helfen, bieten wir kostenlose, von Lehrern geleitete Online-Schulungen an.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index.html</w:t>
            </w:r>
          </w:p>
          <w:p w:rsidR="00000000" w:rsidRDefault="005B074B">
            <w:pPr>
              <w:jc w:val="center"/>
              <w:rPr>
                <w:b/>
                <w:noProof/>
              </w:rPr>
            </w:pPr>
            <w:r>
              <w:rPr>
                <w:b/>
                <w:noProof/>
              </w:rPr>
              <w:t>MQ971010 a7aaf68</w:t>
            </w:r>
            <w:r>
              <w:rPr>
                <w:b/>
                <w:noProof/>
              </w:rPr>
              <w:t>9-8adc-4dcc-b9cf-afca1bef95bb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c728209a-2043-4f85-92ca-32cae555842d</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4790628a-d04d-4891-b7df-dc727f0b74ba</w:t>
            </w:r>
          </w:p>
        </w:tc>
        <w:tc>
          <w:tcPr>
            <w:tcW w:w="7407" w:type="dxa"/>
            <w:shd w:val="clear" w:color="auto" w:fill="F2F2F2" w:themeFill="background1" w:themeFillShade="F2"/>
          </w:tcPr>
          <w:p w:rsidR="00000000" w:rsidRDefault="005B074B">
            <w:pPr>
              <w:rPr>
                <w:noProof/>
              </w:rPr>
            </w:pPr>
            <w:r>
              <w:rPr>
                <w:noProof/>
              </w:rPr>
              <w:t>Support Topics parent:</w:t>
            </w:r>
          </w:p>
        </w:tc>
        <w:tc>
          <w:tcPr>
            <w:tcW w:w="7407" w:type="dxa"/>
          </w:tcPr>
          <w:p w:rsidR="00000000" w:rsidRDefault="005B074B">
            <w:pPr>
              <w:rPr>
                <w:lang w:val="de-DE"/>
              </w:rPr>
            </w:pPr>
            <w:r>
              <w:rPr>
                <w:lang w:val="de-DE"/>
              </w:rPr>
              <w:t>Support-Themen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6626f141-ddf8-4a7e-afc7-17d65a218b1b</w:t>
            </w:r>
          </w:p>
        </w:tc>
        <w:tc>
          <w:tcPr>
            <w:tcW w:w="7407" w:type="dxa"/>
            <w:shd w:val="clear" w:color="auto" w:fill="F2F2F2" w:themeFill="background1" w:themeFillShade="F2"/>
          </w:tcPr>
          <w:p w:rsidR="00000000" w:rsidRDefault="005B074B">
            <w:pPr>
              <w:rPr>
                <w:noProof/>
              </w:rPr>
            </w:pPr>
            <w:r>
              <w:rPr>
                <w:noProof/>
              </w:rPr>
              <w:t>Support ---</w:t>
            </w:r>
          </w:p>
        </w:tc>
        <w:tc>
          <w:tcPr>
            <w:tcW w:w="7407" w:type="dxa"/>
          </w:tcPr>
          <w:p w:rsidR="00000000" w:rsidRDefault="005B074B">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04318cef-967e-48a2-820d-ffaeb07c0477</w:t>
            </w:r>
          </w:p>
        </w:tc>
        <w:tc>
          <w:tcPr>
            <w:tcW w:w="7407" w:type="dxa"/>
            <w:shd w:val="clear" w:color="auto" w:fill="F2F2F2" w:themeFill="background1" w:themeFillShade="F2"/>
          </w:tcPr>
          <w:p w:rsidR="00000000" w:rsidRDefault="005B074B">
            <w:pPr>
              <w:rPr>
                <w:noProof/>
              </w:rPr>
            </w:pPr>
            <w:r>
              <w:rPr>
                <w:noProof/>
              </w:rPr>
              <w:t>Support</w:t>
            </w:r>
          </w:p>
        </w:tc>
        <w:tc>
          <w:tcPr>
            <w:tcW w:w="7407" w:type="dxa"/>
          </w:tcPr>
          <w:p w:rsidR="00000000" w:rsidRDefault="005B074B">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ad0548e7-c1b8-4148-ba3b-c8f965ff9b06</w:t>
            </w:r>
          </w:p>
        </w:tc>
        <w:tc>
          <w:tcPr>
            <w:tcW w:w="7407" w:type="dxa"/>
            <w:shd w:val="clear" w:color="auto" w:fill="F2F2F2" w:themeFill="background1" w:themeFillShade="F2"/>
          </w:tcPr>
          <w:p w:rsidR="00000000" w:rsidRDefault="005B074B">
            <w:pPr>
              <w:rPr>
                <w:noProof/>
              </w:rPr>
            </w:pPr>
            <w:r>
              <w:rPr>
                <w:noProof/>
              </w:rPr>
              <w:t>Learn how to open a Support case with Brightcove and check the System Status page.</w:t>
            </w:r>
          </w:p>
        </w:tc>
        <w:tc>
          <w:tcPr>
            <w:tcW w:w="7407" w:type="dxa"/>
          </w:tcPr>
          <w:p w:rsidR="00000000" w:rsidRDefault="005B074B">
            <w:pPr>
              <w:rPr>
                <w:lang w:val="de-DE"/>
              </w:rPr>
            </w:pPr>
            <w:r>
              <w:rPr>
                <w:lang w:val="de-DE"/>
              </w:rPr>
              <w:t xml:space="preserve">Erfahren Sie, wie Sie einen Support-Fall mit Brightcove </w:t>
            </w:r>
            <w:r>
              <w:rPr>
                <w:lang w:val="de-DE"/>
              </w:rPr>
              <w:t>ö</w:t>
            </w:r>
            <w:r>
              <w:rPr>
                <w:lang w:val="de-DE"/>
              </w:rPr>
              <w:t xml:space="preserve">ffnen und die Seite Systemstatus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8e095f6b-4e4f-45cf-bced-878f11f80613</w:t>
            </w:r>
          </w:p>
        </w:tc>
        <w:tc>
          <w:tcPr>
            <w:tcW w:w="7407" w:type="dxa"/>
            <w:shd w:val="clear" w:color="auto" w:fill="F2F2F2" w:themeFill="background1" w:themeFillShade="F2"/>
          </w:tcPr>
          <w:p w:rsidR="00000000" w:rsidRDefault="005B074B">
            <w:pPr>
              <w:rPr>
                <w:noProof/>
              </w:rPr>
            </w:pPr>
            <w:r>
              <w:rPr>
                <w:noProof/>
              </w:rPr>
              <w:t>Table of Contents</w:t>
            </w:r>
          </w:p>
        </w:tc>
        <w:tc>
          <w:tcPr>
            <w:tcW w:w="7407" w:type="dxa"/>
          </w:tcPr>
          <w:p w:rsidR="00000000" w:rsidRDefault="005B074B">
            <w:pPr>
              <w:rPr>
                <w:lang w:val="de-DE"/>
              </w:rPr>
            </w:pPr>
            <w:r>
              <w:rPr>
                <w:lang w:val="de-DE"/>
              </w:rPr>
              <w:t>Inhaltsverzeichnis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cc0275c2-4960-431d-9e01-fbea951981bd</w:t>
            </w:r>
          </w:p>
        </w:tc>
        <w:tc>
          <w:tcPr>
            <w:tcW w:w="7407" w:type="dxa"/>
            <w:shd w:val="clear" w:color="auto" w:fill="F2F2F2" w:themeFill="background1" w:themeFillShade="F2"/>
          </w:tcPr>
          <w:p w:rsidR="00000000" w:rsidRDefault="005B074B">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5B074B">
            <w:pPr>
              <w:rPr>
                <w:lang w:val="de-DE"/>
              </w:rPr>
            </w:pPr>
            <w:r>
              <w:rPr>
                <w:rStyle w:val="mqInternal"/>
                <w:noProof/>
                <w:lang w:val="de-DE"/>
              </w:rPr>
              <w:t>[1}</w:t>
            </w:r>
            <w:r>
              <w:rPr>
                <w:lang w:val="de-DE"/>
              </w:rPr>
              <w:t>Anzeigen der Brightcove-Systemstatusseite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1d45650a-2ffe-421d-aafc-1b858f3abe8d</w:t>
            </w:r>
          </w:p>
        </w:tc>
        <w:tc>
          <w:tcPr>
            <w:tcW w:w="7407" w:type="dxa"/>
            <w:shd w:val="clear" w:color="auto" w:fill="F2F2F2" w:themeFill="background1" w:themeFillShade="F2"/>
          </w:tcPr>
          <w:p w:rsidR="00000000" w:rsidRDefault="005B074B">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5B074B">
            <w:pPr>
              <w:rPr>
                <w:lang w:val="de-DE"/>
              </w:rPr>
            </w:pPr>
            <w:r>
              <w:rPr>
                <w:rStyle w:val="mqInternal"/>
                <w:noProof/>
                <w:lang w:val="de-DE"/>
              </w:rPr>
              <w:t>[1}</w:t>
            </w:r>
            <w:r>
              <w:rPr>
                <w:lang w:val="de-DE"/>
              </w:rPr>
              <w:t>Ö</w:t>
            </w:r>
            <w:r>
              <w:rPr>
                <w:lang w:val="de-DE"/>
              </w:rPr>
              <w:t>ffnen eines Geh</w:t>
            </w:r>
            <w:r>
              <w:rPr>
                <w:lang w:val="de-DE"/>
              </w:rPr>
              <w:t>ä</w:t>
            </w:r>
            <w:r>
              <w:rPr>
                <w:lang w:val="de-DE"/>
              </w:rPr>
              <w:t>uses mit Brightcove-Unterst</w:t>
            </w:r>
            <w:r>
              <w:rPr>
                <w:lang w:val="de-DE"/>
              </w:rPr>
              <w:t>ü</w:t>
            </w:r>
            <w:r>
              <w:rPr>
                <w:lang w:val="de-DE"/>
              </w:rPr>
              <w:t>tzung</w:t>
            </w:r>
            <w:r>
              <w:rPr>
                <w:rStyle w:val="mqInternal"/>
                <w:noProof/>
                <w:lang w:val="de-DE"/>
              </w:rPr>
              <w:t>{2]</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contact-sales.html</w:t>
            </w:r>
          </w:p>
          <w:p w:rsidR="00000000" w:rsidRDefault="005B074B">
            <w:pPr>
              <w:jc w:val="center"/>
              <w:rPr>
                <w:b/>
                <w:noProof/>
              </w:rPr>
            </w:pPr>
            <w:r>
              <w:rPr>
                <w:b/>
                <w:noProof/>
              </w:rPr>
              <w:t>MQ971010 eea945b2-b015-42fa-a856-c612ce71f7f5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22db941e-cf04-40e2-92a0-5d7600c4c94e</w:t>
            </w:r>
          </w:p>
        </w:tc>
        <w:tc>
          <w:tcPr>
            <w:tcW w:w="7407" w:type="dxa"/>
            <w:shd w:val="clear" w:color="auto" w:fill="F2F2F2" w:themeFill="background1" w:themeFillShade="F2"/>
          </w:tcPr>
          <w:p w:rsidR="00000000" w:rsidRDefault="005B074B">
            <w:pPr>
              <w:rPr>
                <w:noProof/>
              </w:rPr>
            </w:pPr>
            <w:r>
              <w:rPr>
                <w:noProof/>
              </w:rPr>
              <w:t>--</w:t>
            </w: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fc7f185a-81e2-4754-b9b0-076e23de59b3</w:t>
            </w:r>
          </w:p>
        </w:tc>
        <w:tc>
          <w:tcPr>
            <w:tcW w:w="7407" w:type="dxa"/>
            <w:shd w:val="clear" w:color="auto" w:fill="F2F2F2" w:themeFill="background1" w:themeFillShade="F2"/>
          </w:tcPr>
          <w:p w:rsidR="00000000" w:rsidRDefault="005B074B">
            <w:pPr>
              <w:rPr>
                <w:noProof/>
              </w:rPr>
            </w:pPr>
            <w:r>
              <w:rPr>
                <w:noProof/>
              </w:rPr>
              <w:t>Contacting Brightcove Sales description:</w:t>
            </w:r>
          </w:p>
        </w:tc>
        <w:tc>
          <w:tcPr>
            <w:tcW w:w="7407" w:type="dxa"/>
          </w:tcPr>
          <w:p w:rsidR="00000000" w:rsidRDefault="005B074B">
            <w:pPr>
              <w:rPr>
                <w:lang w:val="de-DE"/>
              </w:rPr>
            </w:pPr>
            <w:r>
              <w:rPr>
                <w:lang w:val="de-DE"/>
              </w:rPr>
              <w:t>Kontaktaufnahme mit Brightcove Verkaufsbeschreibung: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832f1342-eabb-47d2-bccd-d14888cc989b</w:t>
            </w:r>
          </w:p>
        </w:tc>
        <w:tc>
          <w:tcPr>
            <w:tcW w:w="7407" w:type="dxa"/>
            <w:shd w:val="clear" w:color="auto" w:fill="F2F2F2" w:themeFill="background1" w:themeFillShade="F2"/>
          </w:tcPr>
          <w:p w:rsidR="00000000" w:rsidRDefault="005B074B">
            <w:pPr>
              <w:rPr>
                <w:noProof/>
              </w:rPr>
            </w:pPr>
            <w:r>
              <w:rPr>
                <w:noProof/>
              </w:rPr>
              <w:t>'In this topic you will learn how to contact Brightcove Sales or your Account Manager.' parent:</w:t>
            </w:r>
          </w:p>
        </w:tc>
        <w:tc>
          <w:tcPr>
            <w:tcW w:w="7407" w:type="dxa"/>
          </w:tcPr>
          <w:p w:rsidR="00000000" w:rsidRDefault="005B074B">
            <w:pPr>
              <w:rPr>
                <w:lang w:val="de-DE"/>
              </w:rPr>
            </w:pPr>
            <w:r>
              <w:rPr>
                <w:lang w:val="de-DE"/>
              </w:rPr>
              <w:t>"In diesem Thema erfahren Sie, wie Sie Brightcove Sales oder Ihren Account Manager kontaktieren k</w:t>
            </w:r>
            <w:r>
              <w:rPr>
                <w:lang w:val="de-DE"/>
              </w:rPr>
              <w:t>ö</w:t>
            </w:r>
            <w:r>
              <w:rPr>
                <w:lang w:val="de-DE"/>
              </w:rPr>
              <w:t>nnen." Elternteil: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4021c62c-0daf-4be5-97f3-a68bc7f06d60</w:t>
            </w:r>
          </w:p>
        </w:tc>
        <w:tc>
          <w:tcPr>
            <w:tcW w:w="7407" w:type="dxa"/>
            <w:shd w:val="clear" w:color="auto" w:fill="F2F2F2" w:themeFill="background1" w:themeFillShade="F2"/>
          </w:tcPr>
          <w:p w:rsidR="00000000" w:rsidRDefault="005B074B">
            <w:pPr>
              <w:rPr>
                <w:noProof/>
              </w:rPr>
            </w:pPr>
            <w:r>
              <w:rPr>
                <w:noProof/>
              </w:rPr>
              <w:t>Su</w:t>
            </w:r>
            <w:r>
              <w:rPr>
                <w:noProof/>
              </w:rPr>
              <w:t>pport ---</w:t>
            </w:r>
          </w:p>
        </w:tc>
        <w:tc>
          <w:tcPr>
            <w:tcW w:w="7407" w:type="dxa"/>
          </w:tcPr>
          <w:p w:rsidR="00000000" w:rsidRDefault="005B074B">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ead28edc-972e-4b60-bd5f-e58247c62ae6</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73ab8c6e-f24e-4dd9-a51b-379a6a7fc591</w:t>
            </w:r>
          </w:p>
        </w:tc>
        <w:tc>
          <w:tcPr>
            <w:tcW w:w="7407" w:type="dxa"/>
            <w:shd w:val="clear" w:color="auto" w:fill="F2F2F2" w:themeFill="background1" w:themeFillShade="F2"/>
          </w:tcPr>
          <w:p w:rsidR="00000000" w:rsidRDefault="005B074B">
            <w:pPr>
              <w:rPr>
                <w:noProof/>
              </w:rPr>
            </w:pPr>
            <w:r>
              <w:rPr>
                <w:noProof/>
              </w:rPr>
              <w:t>\{\{ page.description }}</w:t>
            </w:r>
          </w:p>
        </w:tc>
        <w:tc>
          <w:tcPr>
            <w:tcW w:w="7407" w:type="dxa"/>
          </w:tcPr>
          <w:p w:rsidR="00000000" w:rsidRDefault="005B074B">
            <w:pPr>
              <w:rPr>
                <w:lang w:val="de-DE"/>
              </w:rPr>
            </w:pPr>
            <w:r>
              <w:rPr>
                <w:lang w:val="de-DE"/>
              </w:rPr>
              <w:t>\{\{ page.description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668fea61-1525-4c72-8140-2f53451c98c7</w:t>
            </w:r>
          </w:p>
        </w:tc>
        <w:tc>
          <w:tcPr>
            <w:tcW w:w="7407" w:type="dxa"/>
            <w:shd w:val="clear" w:color="auto" w:fill="F2F2F2" w:themeFill="background1" w:themeFillShade="F2"/>
          </w:tcPr>
          <w:p w:rsidR="00000000" w:rsidRDefault="005B074B">
            <w:pPr>
              <w:rPr>
                <w:noProof/>
              </w:rPr>
            </w:pPr>
            <w:r>
              <w:rPr>
                <w:noProof/>
              </w:rPr>
              <w:t>New to Brightcove?</w:t>
            </w:r>
          </w:p>
        </w:tc>
        <w:tc>
          <w:tcPr>
            <w:tcW w:w="7407" w:type="dxa"/>
          </w:tcPr>
          <w:p w:rsidR="00000000" w:rsidRDefault="005B074B">
            <w:pPr>
              <w:rPr>
                <w:lang w:val="de-DE"/>
              </w:rPr>
            </w:pPr>
            <w:r>
              <w:rPr>
                <w:lang w:val="de-DE"/>
              </w:rPr>
              <w:t>Neu bei Brightcove?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1ee6b650-b8a4-462b-a5bd-0ad1afdc4df8</w:t>
            </w:r>
          </w:p>
        </w:tc>
        <w:tc>
          <w:tcPr>
            <w:tcW w:w="7407" w:type="dxa"/>
            <w:shd w:val="clear" w:color="auto" w:fill="F2F2F2" w:themeFill="background1" w:themeFillShade="F2"/>
          </w:tcPr>
          <w:p w:rsidR="00000000" w:rsidRDefault="005B074B">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w:t>
            </w:r>
            <w:r>
              <w:rPr>
                <w:noProof/>
              </w:rPr>
              <w:t>e form, or by calling one of the phone numbers listed at the bottom of that page.</w:t>
            </w:r>
          </w:p>
        </w:tc>
        <w:tc>
          <w:tcPr>
            <w:tcW w:w="7407" w:type="dxa"/>
          </w:tcPr>
          <w:p w:rsidR="00000000" w:rsidRDefault="005B074B">
            <w:pPr>
              <w:rPr>
                <w:lang w:val="de-DE"/>
              </w:rPr>
            </w:pPr>
            <w:r>
              <w:rPr>
                <w:lang w:val="de-DE"/>
              </w:rPr>
              <w:t>Wenn Sie Brightcove noch nicht kennen und Brightcove-Produkte oder -Dienstleistungen erwerben m</w:t>
            </w:r>
            <w:r>
              <w:rPr>
                <w:lang w:val="de-DE"/>
              </w:rPr>
              <w:t>ö</w:t>
            </w:r>
            <w:r>
              <w:rPr>
                <w:lang w:val="de-DE"/>
              </w:rPr>
              <w:t>chten, k</w:t>
            </w:r>
            <w:r>
              <w:rPr>
                <w:lang w:val="de-DE"/>
              </w:rPr>
              <w:t>ö</w:t>
            </w:r>
            <w:r>
              <w:rPr>
                <w:lang w:val="de-DE"/>
              </w:rPr>
              <w:t xml:space="preserve">nnen Sie sich unter an unsere Vertriebsorganisation wenden </w:t>
            </w:r>
            <w:r>
              <w:rPr>
                <w:rStyle w:val="mqInternal"/>
                <w:noProof/>
                <w:lang w:val="de-DE"/>
              </w:rPr>
              <w:t>[1}</w:t>
            </w:r>
            <w:r>
              <w:rPr>
                <w:lang w:val="de-DE"/>
              </w:rPr>
              <w:t>diese S</w:t>
            </w:r>
            <w:r>
              <w:rPr>
                <w:lang w:val="de-DE"/>
              </w:rPr>
              <w:t>eite</w:t>
            </w:r>
            <w:r>
              <w:rPr>
                <w:rStyle w:val="mqInternal"/>
                <w:noProof/>
                <w:lang w:val="de-DE"/>
              </w:rPr>
              <w:t>{2]</w:t>
            </w:r>
            <w:r>
              <w:rPr>
                <w:lang w:val="de-DE"/>
              </w:rPr>
              <w:t xml:space="preserve"> und f</w:t>
            </w:r>
            <w:r>
              <w:rPr>
                <w:lang w:val="de-DE"/>
              </w:rPr>
              <w:t>ü</w:t>
            </w:r>
            <w:r>
              <w:rPr>
                <w:lang w:val="de-DE"/>
              </w:rPr>
              <w:t>llen Sie das Formular aus oder rufen Sie eine der unten auf dieser Seite aufgef</w:t>
            </w:r>
            <w:r>
              <w:rPr>
                <w:lang w:val="de-DE"/>
              </w:rPr>
              <w:t>ü</w:t>
            </w:r>
            <w:r>
              <w:rPr>
                <w:lang w:val="de-DE"/>
              </w:rPr>
              <w:t>hrten Telefonnummern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3e4ecdaf-2624-40d1-8d2b-e36abcd034cb</w:t>
            </w:r>
          </w:p>
        </w:tc>
        <w:tc>
          <w:tcPr>
            <w:tcW w:w="7407" w:type="dxa"/>
            <w:shd w:val="clear" w:color="auto" w:fill="F2F2F2" w:themeFill="background1" w:themeFillShade="F2"/>
          </w:tcPr>
          <w:p w:rsidR="00000000" w:rsidRDefault="005B074B">
            <w:pPr>
              <w:rPr>
                <w:noProof/>
              </w:rPr>
            </w:pPr>
            <w:r>
              <w:rPr>
                <w:noProof/>
              </w:rPr>
              <w:t>Already a customer?</w:t>
            </w:r>
          </w:p>
        </w:tc>
        <w:tc>
          <w:tcPr>
            <w:tcW w:w="7407" w:type="dxa"/>
          </w:tcPr>
          <w:p w:rsidR="00000000" w:rsidRDefault="005B074B">
            <w:pPr>
              <w:rPr>
                <w:lang w:val="de-DE"/>
              </w:rPr>
            </w:pPr>
            <w:r>
              <w:rPr>
                <w:lang w:val="de-DE"/>
              </w:rPr>
              <w:t>Schon Kunde?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de3c6b14-ff57-4cca-b1ff-6a7addbb3501</w:t>
            </w:r>
          </w:p>
        </w:tc>
        <w:tc>
          <w:tcPr>
            <w:tcW w:w="7407" w:type="dxa"/>
            <w:shd w:val="clear" w:color="auto" w:fill="F2F2F2" w:themeFill="background1" w:themeFillShade="F2"/>
          </w:tcPr>
          <w:p w:rsidR="00000000" w:rsidRDefault="005B074B">
            <w:pPr>
              <w:rPr>
                <w:noProof/>
              </w:rPr>
            </w:pPr>
            <w:r>
              <w:rPr>
                <w:noProof/>
              </w:rPr>
              <w:t xml:space="preserve">If you are already a </w:t>
            </w:r>
            <w:r>
              <w:rPr>
                <w:noProof/>
              </w:rPr>
              <w:t>Brightcove customer and interested in purchasing add-ons, additional products or services, contact you Account Manager.</w:t>
            </w:r>
          </w:p>
        </w:tc>
        <w:tc>
          <w:tcPr>
            <w:tcW w:w="7407" w:type="dxa"/>
          </w:tcPr>
          <w:p w:rsidR="00000000" w:rsidRDefault="005B074B">
            <w:pPr>
              <w:rPr>
                <w:lang w:val="de-DE"/>
              </w:rPr>
            </w:pPr>
            <w:r>
              <w:rPr>
                <w:lang w:val="de-DE"/>
              </w:rPr>
              <w:t>Wenn Sie bereits Brightcove-Kunde sind und Add-Ons, zus</w:t>
            </w:r>
            <w:r>
              <w:rPr>
                <w:lang w:val="de-DE"/>
              </w:rPr>
              <w:t>ä</w:t>
            </w:r>
            <w:r>
              <w:rPr>
                <w:lang w:val="de-DE"/>
              </w:rPr>
              <w:t>tzliche Produkte oder Dienstleistungen erwerben m</w:t>
            </w:r>
            <w:r>
              <w:rPr>
                <w:lang w:val="de-DE"/>
              </w:rPr>
              <w:t>ö</w:t>
            </w:r>
            <w:r>
              <w:rPr>
                <w:lang w:val="de-DE"/>
              </w:rPr>
              <w:t>chten, wenden Sie sich an Ihre</w:t>
            </w:r>
            <w:r>
              <w:rPr>
                <w:lang w:val="de-DE"/>
              </w:rPr>
              <w:t>n Account Manager.</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11 </w:t>
            </w:r>
            <w:r>
              <w:rPr>
                <w:noProof/>
                <w:sz w:val="16"/>
              </w:rPr>
              <w:br/>
            </w:r>
            <w:r>
              <w:rPr>
                <w:noProof/>
                <w:sz w:val="2"/>
              </w:rPr>
              <w:t>034ccee2-b29e-4d93-8f85-e4a468304ea7</w:t>
            </w:r>
          </w:p>
        </w:tc>
        <w:tc>
          <w:tcPr>
            <w:tcW w:w="7407" w:type="dxa"/>
            <w:shd w:val="clear" w:color="auto" w:fill="F2F2F2" w:themeFill="background1" w:themeFillShade="F2"/>
          </w:tcPr>
          <w:p w:rsidR="00000000" w:rsidRDefault="005B074B">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5B074B">
            <w:pPr>
              <w:rPr>
                <w:lang w:val="de-DE"/>
              </w:rPr>
            </w:pPr>
            <w:r>
              <w:rPr>
                <w:lang w:val="de-DE"/>
              </w:rPr>
              <w:t xml:space="preserve">Wenn Sie nicht sicher sind, wer Ihr Account Manager ist, </w:t>
            </w:r>
            <w:r>
              <w:rPr>
                <w:rStyle w:val="mqInternal"/>
                <w:noProof/>
                <w:lang w:val="de-DE"/>
              </w:rPr>
              <w:t>[1}</w:t>
            </w:r>
            <w:r>
              <w:rPr>
                <w:lang w:val="de-DE"/>
              </w:rPr>
              <w:t>Ö</w:t>
            </w:r>
            <w:r>
              <w:rPr>
                <w:lang w:val="de-DE"/>
              </w:rPr>
              <w:t>ffnen Sie einen Support-Fall</w:t>
            </w:r>
            <w:r>
              <w:rPr>
                <w:rStyle w:val="mqInternal"/>
                <w:noProof/>
                <w:lang w:val="de-DE"/>
              </w:rPr>
              <w:t>{2]</w:t>
            </w:r>
            <w:r>
              <w:rPr>
                <w:lang w:val="de-DE"/>
              </w:rPr>
              <w:t xml:space="preserve"> und jemand in unserer Support-Organisation wird Ihnen die Informationen geben.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online-training-courses.html</w:t>
            </w:r>
          </w:p>
          <w:p w:rsidR="00000000" w:rsidRDefault="005B074B">
            <w:pPr>
              <w:jc w:val="center"/>
              <w:rPr>
                <w:b/>
                <w:noProof/>
              </w:rPr>
            </w:pPr>
            <w:r>
              <w:rPr>
                <w:b/>
                <w:noProof/>
              </w:rPr>
              <w:t>MQ971010 49b3dc5e-d83d-4dd8-be7e-4ec16d8934a9</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e5f1</w:t>
            </w:r>
            <w:r>
              <w:rPr>
                <w:noProof/>
                <w:sz w:val="2"/>
              </w:rPr>
              <w:t>0610-d607-4947-97f8-9df99399e54a</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ab2bd33e-e0d6-4afb-b0a8-406194632a30</w:t>
            </w:r>
          </w:p>
        </w:tc>
        <w:tc>
          <w:tcPr>
            <w:tcW w:w="7407" w:type="dxa"/>
            <w:shd w:val="clear" w:color="auto" w:fill="F2F2F2" w:themeFill="background1" w:themeFillShade="F2"/>
          </w:tcPr>
          <w:p w:rsidR="00000000" w:rsidRDefault="005B074B">
            <w:pPr>
              <w:rPr>
                <w:noProof/>
              </w:rPr>
            </w:pPr>
            <w:r>
              <w:rPr>
                <w:noProof/>
              </w:rPr>
              <w:t>Online Training Courses description:</w:t>
            </w:r>
          </w:p>
        </w:tc>
        <w:tc>
          <w:tcPr>
            <w:tcW w:w="7407" w:type="dxa"/>
          </w:tcPr>
          <w:p w:rsidR="00000000" w:rsidRDefault="005B074B">
            <w:pPr>
              <w:rPr>
                <w:lang w:val="de-DE"/>
              </w:rPr>
            </w:pPr>
            <w:r>
              <w:rPr>
                <w:lang w:val="de-DE"/>
              </w:rPr>
              <w:t>Beschreibung der Online-Schulungskurse: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bd665e6e-db03-4d72-bc82-f5d7bb09ad9a</w:t>
            </w:r>
          </w:p>
        </w:tc>
        <w:tc>
          <w:tcPr>
            <w:tcW w:w="7407" w:type="dxa"/>
            <w:shd w:val="clear" w:color="auto" w:fill="F2F2F2" w:themeFill="background1" w:themeFillShade="F2"/>
          </w:tcPr>
          <w:p w:rsidR="00000000" w:rsidRDefault="005B074B">
            <w:pPr>
              <w:rPr>
                <w:noProof/>
              </w:rPr>
            </w:pPr>
            <w:r>
              <w:rPr>
                <w:noProof/>
              </w:rPr>
              <w:t>'This topic lists all of the on-demand training courses that are available.' parent:</w:t>
            </w:r>
          </w:p>
        </w:tc>
        <w:tc>
          <w:tcPr>
            <w:tcW w:w="7407" w:type="dxa"/>
          </w:tcPr>
          <w:p w:rsidR="00000000" w:rsidRDefault="005B074B">
            <w:pPr>
              <w:rPr>
                <w:lang w:val="de-DE"/>
              </w:rPr>
            </w:pPr>
            <w:r>
              <w:rPr>
                <w:lang w:val="de-DE"/>
              </w:rPr>
              <w:t>"In diesem Thema werden alle verf</w:t>
            </w:r>
            <w:r>
              <w:rPr>
                <w:lang w:val="de-DE"/>
              </w:rPr>
              <w:t>ü</w:t>
            </w:r>
            <w:r>
              <w:rPr>
                <w:lang w:val="de-DE"/>
              </w:rPr>
              <w:t>gbaren On-Demand-Schulungen aufgelistet." Elternteil: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03e50bd3-c03e-4a2f-a590-5bfb82d53bef</w:t>
            </w:r>
          </w:p>
        </w:tc>
        <w:tc>
          <w:tcPr>
            <w:tcW w:w="7407" w:type="dxa"/>
            <w:shd w:val="clear" w:color="auto" w:fill="F2F2F2" w:themeFill="background1" w:themeFillShade="F2"/>
          </w:tcPr>
          <w:p w:rsidR="00000000" w:rsidRDefault="005B074B">
            <w:pPr>
              <w:rPr>
                <w:noProof/>
              </w:rPr>
            </w:pPr>
            <w:r>
              <w:rPr>
                <w:noProof/>
              </w:rPr>
              <w:t>Support ---</w:t>
            </w:r>
          </w:p>
        </w:tc>
        <w:tc>
          <w:tcPr>
            <w:tcW w:w="7407" w:type="dxa"/>
          </w:tcPr>
          <w:p w:rsidR="00000000" w:rsidRDefault="005B074B">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7f2e4e04-456a-4a9d-a6f0-6da1363232d9</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12c34a47-f35e-4101-b992-dd29158df7c3</w:t>
            </w:r>
          </w:p>
        </w:tc>
        <w:tc>
          <w:tcPr>
            <w:tcW w:w="7407" w:type="dxa"/>
            <w:shd w:val="clear" w:color="auto" w:fill="F2F2F2" w:themeFill="background1" w:themeFillShade="F2"/>
          </w:tcPr>
          <w:p w:rsidR="00000000" w:rsidRDefault="005B074B">
            <w:pPr>
              <w:rPr>
                <w:noProof/>
              </w:rPr>
            </w:pPr>
            <w:r>
              <w:rPr>
                <w:noProof/>
              </w:rPr>
              <w:t>\{\{ page.description }}</w:t>
            </w:r>
          </w:p>
        </w:tc>
        <w:tc>
          <w:tcPr>
            <w:tcW w:w="7407" w:type="dxa"/>
          </w:tcPr>
          <w:p w:rsidR="00000000" w:rsidRDefault="005B074B">
            <w:pPr>
              <w:rPr>
                <w:lang w:val="de-DE"/>
              </w:rPr>
            </w:pPr>
            <w:r>
              <w:rPr>
                <w:lang w:val="de-DE"/>
              </w:rPr>
              <w:t>\{\{ page.description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a69cfc44-34a2-45b9-88b9-f2fa62a78de2</w:t>
            </w:r>
          </w:p>
        </w:tc>
        <w:tc>
          <w:tcPr>
            <w:tcW w:w="7407" w:type="dxa"/>
            <w:shd w:val="clear" w:color="auto" w:fill="F2F2F2" w:themeFill="background1" w:themeFillShade="F2"/>
          </w:tcPr>
          <w:p w:rsidR="00000000" w:rsidRDefault="005B074B">
            <w:pPr>
              <w:rPr>
                <w:noProof/>
              </w:rPr>
            </w:pPr>
            <w:r>
              <w:rPr>
                <w:noProof/>
              </w:rPr>
              <w:t>Name</w:t>
            </w:r>
          </w:p>
        </w:tc>
        <w:tc>
          <w:tcPr>
            <w:tcW w:w="7407" w:type="dxa"/>
          </w:tcPr>
          <w:p w:rsidR="00000000" w:rsidRDefault="005B074B">
            <w:pPr>
              <w:rPr>
                <w:lang w:val="de-DE"/>
              </w:rPr>
            </w:pPr>
            <w:r>
              <w:rPr>
                <w:lang w:val="de-DE"/>
              </w:rPr>
              <w:t>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8f41935c-842e-4d77-b62f-cece40d755e7</w:t>
            </w:r>
          </w:p>
        </w:tc>
        <w:tc>
          <w:tcPr>
            <w:tcW w:w="7407" w:type="dxa"/>
            <w:shd w:val="clear" w:color="auto" w:fill="F2F2F2" w:themeFill="background1" w:themeFillShade="F2"/>
          </w:tcPr>
          <w:p w:rsidR="00000000" w:rsidRDefault="005B074B">
            <w:pPr>
              <w:rPr>
                <w:noProof/>
              </w:rPr>
            </w:pPr>
            <w:r>
              <w:rPr>
                <w:noProof/>
              </w:rPr>
              <w:t>Product Focus</w:t>
            </w:r>
          </w:p>
        </w:tc>
        <w:tc>
          <w:tcPr>
            <w:tcW w:w="7407" w:type="dxa"/>
          </w:tcPr>
          <w:p w:rsidR="00000000" w:rsidRDefault="005B074B">
            <w:pPr>
              <w:rPr>
                <w:lang w:val="de-DE"/>
              </w:rPr>
            </w:pPr>
            <w:r>
              <w:rPr>
                <w:lang w:val="de-DE"/>
              </w:rPr>
              <w:t>Produktfokus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d97251e3-5d34-495f-bd1a-9fd536fe398e</w:t>
            </w:r>
          </w:p>
        </w:tc>
        <w:tc>
          <w:tcPr>
            <w:tcW w:w="7407" w:type="dxa"/>
            <w:shd w:val="clear" w:color="auto" w:fill="F2F2F2" w:themeFill="background1" w:themeFillShade="F2"/>
          </w:tcPr>
          <w:p w:rsidR="00000000" w:rsidRDefault="005B074B">
            <w:pPr>
              <w:rPr>
                <w:noProof/>
              </w:rPr>
            </w:pPr>
            <w:r>
              <w:rPr>
                <w:noProof/>
              </w:rPr>
              <w:t>Role</w:t>
            </w:r>
          </w:p>
        </w:tc>
        <w:tc>
          <w:tcPr>
            <w:tcW w:w="7407" w:type="dxa"/>
          </w:tcPr>
          <w:p w:rsidR="00000000" w:rsidRDefault="005B074B">
            <w:pPr>
              <w:rPr>
                <w:lang w:val="de-DE"/>
              </w:rPr>
            </w:pPr>
            <w:r>
              <w:rPr>
                <w:lang w:val="de-DE"/>
              </w:rPr>
              <w:t>Rolle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ef6751ae-5d6e-4262-81c1-336909062300</w:t>
            </w:r>
          </w:p>
        </w:tc>
        <w:tc>
          <w:tcPr>
            <w:tcW w:w="7407" w:type="dxa"/>
            <w:shd w:val="clear" w:color="auto" w:fill="F2F2F2" w:themeFill="background1" w:themeFillShade="F2"/>
          </w:tcPr>
          <w:p w:rsidR="00000000" w:rsidRDefault="005B074B">
            <w:pPr>
              <w:rPr>
                <w:noProof/>
              </w:rPr>
            </w:pPr>
            <w:r>
              <w:rPr>
                <w:noProof/>
              </w:rPr>
              <w:t>Duration</w:t>
            </w:r>
          </w:p>
        </w:tc>
        <w:tc>
          <w:tcPr>
            <w:tcW w:w="7407" w:type="dxa"/>
          </w:tcPr>
          <w:p w:rsidR="00000000" w:rsidRDefault="005B074B">
            <w:pPr>
              <w:rPr>
                <w:lang w:val="de-DE"/>
              </w:rPr>
            </w:pPr>
            <w:r>
              <w:rPr>
                <w:lang w:val="de-DE"/>
              </w:rPr>
              <w:t>Dauer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8cc9c8b3-072f-4847-b010-9583237b0a69</w:t>
            </w:r>
          </w:p>
        </w:tc>
        <w:tc>
          <w:tcPr>
            <w:tcW w:w="7407" w:type="dxa"/>
            <w:shd w:val="clear" w:color="auto" w:fill="F2F2F2" w:themeFill="background1" w:themeFillShade="F2"/>
          </w:tcPr>
          <w:p w:rsidR="00000000" w:rsidRDefault="005B074B">
            <w:pPr>
              <w:rPr>
                <w:noProof/>
              </w:rPr>
            </w:pPr>
            <w:r>
              <w:rPr>
                <w:noProof/>
              </w:rPr>
              <w:t>Description</w:t>
            </w:r>
          </w:p>
        </w:tc>
        <w:tc>
          <w:tcPr>
            <w:tcW w:w="7407" w:type="dxa"/>
          </w:tcPr>
          <w:p w:rsidR="00000000" w:rsidRDefault="005B074B">
            <w:pPr>
              <w:rPr>
                <w:lang w:val="de-DE"/>
              </w:rPr>
            </w:pPr>
            <w:r>
              <w:rPr>
                <w:lang w:val="de-DE"/>
              </w:rPr>
              <w:t>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7593fea0-46</w:t>
            </w:r>
            <w:r>
              <w:rPr>
                <w:noProof/>
                <w:sz w:val="2"/>
              </w:rPr>
              <w:t>9b-4856-b3ca-4c34ff8f8077</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Cloud Basics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 Cloud-Grundlagen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e24b441a-fc9f-46ff-a5b5-a4c77c3702b1</w:t>
            </w:r>
          </w:p>
        </w:tc>
        <w:tc>
          <w:tcPr>
            <w:tcW w:w="7407" w:type="dxa"/>
            <w:shd w:val="clear" w:color="auto" w:fill="F2F2F2" w:themeFill="background1" w:themeFillShade="F2"/>
          </w:tcPr>
          <w:p w:rsidR="00000000" w:rsidRDefault="005B074B">
            <w:pPr>
              <w:rPr>
                <w:noProof/>
              </w:rPr>
            </w:pPr>
            <w:r>
              <w:rPr>
                <w:noProof/>
              </w:rPr>
              <w:t>Video Cloud</w:t>
            </w:r>
          </w:p>
        </w:tc>
        <w:tc>
          <w:tcPr>
            <w:tcW w:w="7407" w:type="dxa"/>
          </w:tcPr>
          <w:p w:rsidR="00000000" w:rsidRDefault="005B074B">
            <w:pPr>
              <w:rPr>
                <w:lang w:val="de-DE"/>
              </w:rPr>
            </w:pPr>
            <w:r>
              <w:rPr>
                <w:lang w:val="de-DE"/>
              </w:rPr>
              <w:t>Video Cloud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8119b61f-51c4-4cd0-b29d-523cdc8ad918</w:t>
            </w:r>
          </w:p>
        </w:tc>
        <w:tc>
          <w:tcPr>
            <w:tcW w:w="7407" w:type="dxa"/>
            <w:shd w:val="clear" w:color="auto" w:fill="F2F2F2" w:themeFill="background1" w:themeFillShade="F2"/>
          </w:tcPr>
          <w:p w:rsidR="00000000" w:rsidRDefault="005B074B">
            <w:pPr>
              <w:rPr>
                <w:noProof/>
              </w:rPr>
            </w:pPr>
            <w:r>
              <w:rPr>
                <w:noProof/>
              </w:rPr>
              <w:t>Studio User</w:t>
            </w:r>
          </w:p>
        </w:tc>
        <w:tc>
          <w:tcPr>
            <w:tcW w:w="7407" w:type="dxa"/>
          </w:tcPr>
          <w:p w:rsidR="00000000" w:rsidRDefault="005B074B">
            <w:pPr>
              <w:rPr>
                <w:lang w:val="de-DE"/>
              </w:rPr>
            </w:pPr>
            <w:r>
              <w:rPr>
                <w:lang w:val="de-DE"/>
              </w:rPr>
              <w:t>Studio-Benutzer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87748c27-a1a9-4b0f-baab-bb940e697687</w:t>
            </w:r>
          </w:p>
        </w:tc>
        <w:tc>
          <w:tcPr>
            <w:tcW w:w="7407" w:type="dxa"/>
            <w:shd w:val="clear" w:color="auto" w:fill="F2F2F2" w:themeFill="background1" w:themeFillShade="F2"/>
          </w:tcPr>
          <w:p w:rsidR="00000000" w:rsidRDefault="005B074B">
            <w:pPr>
              <w:rPr>
                <w:noProof/>
              </w:rPr>
            </w:pPr>
            <w:r>
              <w:rPr>
                <w:noProof/>
              </w:rPr>
              <w:t>16:38</w:t>
            </w:r>
          </w:p>
        </w:tc>
        <w:tc>
          <w:tcPr>
            <w:tcW w:w="7407" w:type="dxa"/>
          </w:tcPr>
          <w:p w:rsidR="00000000" w:rsidRDefault="005B074B">
            <w:pPr>
              <w:rPr>
                <w:lang w:val="de-DE"/>
              </w:rPr>
            </w:pPr>
            <w:r>
              <w:rPr>
                <w:lang w:val="de-DE"/>
              </w:rPr>
              <w:t>16:38</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8bf9636f-14a7-4abf-9924-b288a95f2e61</w:t>
            </w:r>
          </w:p>
        </w:tc>
        <w:tc>
          <w:tcPr>
            <w:tcW w:w="7407" w:type="dxa"/>
            <w:shd w:val="clear" w:color="auto" w:fill="F2F2F2" w:themeFill="background1" w:themeFillShade="F2"/>
          </w:tcPr>
          <w:p w:rsidR="00000000" w:rsidRDefault="005B074B">
            <w:pPr>
              <w:rPr>
                <w:noProof/>
              </w:rPr>
            </w:pPr>
            <w:r>
              <w:rPr>
                <w:noProof/>
              </w:rPr>
              <w:t>Learn the basics on how to upload and publish videos using Video Cloud Studio</w:t>
            </w:r>
          </w:p>
        </w:tc>
        <w:tc>
          <w:tcPr>
            <w:tcW w:w="7407" w:type="dxa"/>
          </w:tcPr>
          <w:p w:rsidR="00000000" w:rsidRDefault="005B074B">
            <w:pPr>
              <w:rPr>
                <w:lang w:val="de-DE"/>
              </w:rPr>
            </w:pPr>
            <w:r>
              <w:rPr>
                <w:lang w:val="de-DE"/>
              </w:rPr>
              <w:t>Erfahren Sie, wie Sie Videos mit Video Cloud Studio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7d6c2074-6105-4303-aa13-947b87278d3b</w:t>
            </w:r>
          </w:p>
        </w:tc>
        <w:tc>
          <w:tcPr>
            <w:tcW w:w="7407" w:type="dxa"/>
            <w:shd w:val="clear" w:color="auto" w:fill="F2F2F2" w:themeFill="background1" w:themeFillShade="F2"/>
          </w:tcPr>
          <w:p w:rsidR="00000000" w:rsidRDefault="005B074B">
            <w:pPr>
              <w:rPr>
                <w:noProof/>
              </w:rPr>
            </w:pPr>
            <w:r>
              <w:rPr>
                <w:rStyle w:val="mqInternal"/>
                <w:noProof/>
              </w:rPr>
              <w:t>[1}</w:t>
            </w:r>
            <w:r>
              <w:rPr>
                <w:noProof/>
              </w:rPr>
              <w:t>Introduction to Video Cloud</w:t>
            </w:r>
            <w:r>
              <w:rPr>
                <w:rStyle w:val="mqInternal"/>
                <w:noProof/>
              </w:rPr>
              <w:t>{2]</w:t>
            </w:r>
          </w:p>
        </w:tc>
        <w:tc>
          <w:tcPr>
            <w:tcW w:w="7407" w:type="dxa"/>
          </w:tcPr>
          <w:p w:rsidR="00000000" w:rsidRDefault="005B074B">
            <w:pPr>
              <w:rPr>
                <w:lang w:val="de-DE"/>
              </w:rPr>
            </w:pPr>
            <w:r>
              <w:rPr>
                <w:rStyle w:val="mqInternal"/>
                <w:noProof/>
                <w:lang w:val="de-DE"/>
              </w:rPr>
              <w:t>[1}</w:t>
            </w:r>
            <w:r>
              <w:rPr>
                <w:lang w:val="de-DE"/>
              </w:rPr>
              <w:t>Einf</w:t>
            </w:r>
            <w:r>
              <w:rPr>
                <w:lang w:val="de-DE"/>
              </w:rPr>
              <w:t>ü</w:t>
            </w:r>
            <w:r>
              <w:rPr>
                <w:lang w:val="de-DE"/>
              </w:rPr>
              <w:t>hrung in die Video Cloud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0cd4e2be-9e10-4a56-a2c9-ad03291f199e</w:t>
            </w:r>
          </w:p>
        </w:tc>
        <w:tc>
          <w:tcPr>
            <w:tcW w:w="7407" w:type="dxa"/>
            <w:shd w:val="clear" w:color="auto" w:fill="F2F2F2" w:themeFill="background1" w:themeFillShade="F2"/>
          </w:tcPr>
          <w:p w:rsidR="00000000" w:rsidRDefault="005B074B">
            <w:pPr>
              <w:rPr>
                <w:noProof/>
              </w:rPr>
            </w:pPr>
            <w:r>
              <w:rPr>
                <w:noProof/>
              </w:rPr>
              <w:t>Video Cloud</w:t>
            </w:r>
          </w:p>
        </w:tc>
        <w:tc>
          <w:tcPr>
            <w:tcW w:w="7407" w:type="dxa"/>
          </w:tcPr>
          <w:p w:rsidR="00000000" w:rsidRDefault="005B074B">
            <w:pPr>
              <w:rPr>
                <w:lang w:val="de-DE"/>
              </w:rPr>
            </w:pPr>
            <w:r>
              <w:rPr>
                <w:lang w:val="de-DE"/>
              </w:rPr>
              <w:t>Video Cloud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e43b88b4-4258-4f68-99c0-4041597fc888</w:t>
            </w:r>
          </w:p>
        </w:tc>
        <w:tc>
          <w:tcPr>
            <w:tcW w:w="7407" w:type="dxa"/>
            <w:shd w:val="clear" w:color="auto" w:fill="F2F2F2" w:themeFill="background1" w:themeFillShade="F2"/>
          </w:tcPr>
          <w:p w:rsidR="00000000" w:rsidRDefault="005B074B">
            <w:pPr>
              <w:rPr>
                <w:noProof/>
              </w:rPr>
            </w:pPr>
            <w:r>
              <w:rPr>
                <w:noProof/>
              </w:rPr>
              <w:t>Studio User</w:t>
            </w:r>
          </w:p>
        </w:tc>
        <w:tc>
          <w:tcPr>
            <w:tcW w:w="7407" w:type="dxa"/>
          </w:tcPr>
          <w:p w:rsidR="00000000" w:rsidRDefault="005B074B">
            <w:pPr>
              <w:rPr>
                <w:lang w:val="de-DE"/>
              </w:rPr>
            </w:pPr>
            <w:r>
              <w:rPr>
                <w:lang w:val="de-DE"/>
              </w:rPr>
              <w:t>Studio-Benutzer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5664abe6-7ea7-487a-8532-e2fb4d29060f</w:t>
            </w:r>
          </w:p>
        </w:tc>
        <w:tc>
          <w:tcPr>
            <w:tcW w:w="7407" w:type="dxa"/>
            <w:shd w:val="clear" w:color="auto" w:fill="F2F2F2" w:themeFill="background1" w:themeFillShade="F2"/>
          </w:tcPr>
          <w:p w:rsidR="00000000" w:rsidRDefault="005B074B">
            <w:pPr>
              <w:rPr>
                <w:noProof/>
              </w:rPr>
            </w:pPr>
            <w:r>
              <w:rPr>
                <w:noProof/>
              </w:rPr>
              <w:t>35:37</w:t>
            </w:r>
          </w:p>
        </w:tc>
        <w:tc>
          <w:tcPr>
            <w:tcW w:w="7407" w:type="dxa"/>
          </w:tcPr>
          <w:p w:rsidR="00000000" w:rsidRDefault="005B074B">
            <w:pPr>
              <w:rPr>
                <w:lang w:val="de-DE"/>
              </w:rPr>
            </w:pPr>
            <w:r>
              <w:rPr>
                <w:lang w:val="de-DE"/>
              </w:rPr>
              <w:t>35:37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1f1db612-274a-438a-911c-fbb5d045755d</w:t>
            </w:r>
          </w:p>
        </w:tc>
        <w:tc>
          <w:tcPr>
            <w:tcW w:w="7407" w:type="dxa"/>
            <w:shd w:val="clear" w:color="auto" w:fill="F2F2F2" w:themeFill="background1" w:themeFillShade="F2"/>
          </w:tcPr>
          <w:p w:rsidR="00000000" w:rsidRDefault="005B074B">
            <w:pPr>
              <w:rPr>
                <w:noProof/>
              </w:rPr>
            </w:pPr>
            <w:r>
              <w:rPr>
                <w:noProof/>
              </w:rPr>
              <w:t>Learn how to upload, manage and publish videos using Video Cloud Studio</w:t>
            </w:r>
          </w:p>
        </w:tc>
        <w:tc>
          <w:tcPr>
            <w:tcW w:w="7407" w:type="dxa"/>
          </w:tcPr>
          <w:p w:rsidR="00000000" w:rsidRDefault="005B074B">
            <w:pPr>
              <w:rPr>
                <w:lang w:val="de-DE"/>
              </w:rPr>
            </w:pPr>
            <w:r>
              <w:rPr>
                <w:lang w:val="de-DE"/>
              </w:rPr>
              <w:t>Erfahren Sie, wie Sie Videos mit Video Cloud Studio hochladen, verwalten und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1c85984e-ef59-4940-8512-f08107a0c78a</w:t>
            </w:r>
          </w:p>
        </w:tc>
        <w:tc>
          <w:tcPr>
            <w:tcW w:w="7407" w:type="dxa"/>
            <w:shd w:val="clear" w:color="auto" w:fill="F2F2F2" w:themeFill="background1" w:themeFillShade="F2"/>
          </w:tcPr>
          <w:p w:rsidR="00000000" w:rsidRDefault="005B074B">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Einf</w:t>
            </w:r>
            <w:r>
              <w:rPr>
                <w:lang w:val="de-DE"/>
              </w:rPr>
              <w:t>ü</w:t>
            </w:r>
            <w:r>
              <w:rPr>
                <w:lang w:val="de-DE"/>
              </w:rPr>
              <w:t>hrung in Video Cloud Analytics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67e05e64-494d-42ad-847e-b427ece90267</w:t>
            </w:r>
          </w:p>
        </w:tc>
        <w:tc>
          <w:tcPr>
            <w:tcW w:w="7407" w:type="dxa"/>
            <w:shd w:val="clear" w:color="auto" w:fill="F2F2F2" w:themeFill="background1" w:themeFillShade="F2"/>
          </w:tcPr>
          <w:p w:rsidR="00000000" w:rsidRDefault="005B074B">
            <w:pPr>
              <w:rPr>
                <w:noProof/>
              </w:rPr>
            </w:pPr>
            <w:r>
              <w:rPr>
                <w:noProof/>
              </w:rPr>
              <w:t>Video Cloud</w:t>
            </w:r>
          </w:p>
        </w:tc>
        <w:tc>
          <w:tcPr>
            <w:tcW w:w="7407" w:type="dxa"/>
          </w:tcPr>
          <w:p w:rsidR="00000000" w:rsidRDefault="005B074B">
            <w:pPr>
              <w:rPr>
                <w:lang w:val="de-DE"/>
              </w:rPr>
            </w:pPr>
            <w:r>
              <w:rPr>
                <w:lang w:val="de-DE"/>
              </w:rPr>
              <w:t>Video Cloud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f6ba8252-7eab-44a5-bc03-a1289c6809a3</w:t>
            </w:r>
          </w:p>
        </w:tc>
        <w:tc>
          <w:tcPr>
            <w:tcW w:w="7407" w:type="dxa"/>
            <w:shd w:val="clear" w:color="auto" w:fill="F2F2F2" w:themeFill="background1" w:themeFillShade="F2"/>
          </w:tcPr>
          <w:p w:rsidR="00000000" w:rsidRDefault="005B074B">
            <w:pPr>
              <w:rPr>
                <w:noProof/>
              </w:rPr>
            </w:pPr>
            <w:r>
              <w:rPr>
                <w:noProof/>
              </w:rPr>
              <w:t>Studio User</w:t>
            </w:r>
          </w:p>
        </w:tc>
        <w:tc>
          <w:tcPr>
            <w:tcW w:w="7407" w:type="dxa"/>
          </w:tcPr>
          <w:p w:rsidR="00000000" w:rsidRDefault="005B074B">
            <w:pPr>
              <w:rPr>
                <w:lang w:val="de-DE"/>
              </w:rPr>
            </w:pPr>
            <w:r>
              <w:rPr>
                <w:lang w:val="de-DE"/>
              </w:rPr>
              <w:t>Studio-Benutzer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2fc356cf-4c6f-4f7d-946d-3a828d9a24c6</w:t>
            </w:r>
          </w:p>
        </w:tc>
        <w:tc>
          <w:tcPr>
            <w:tcW w:w="7407" w:type="dxa"/>
            <w:shd w:val="clear" w:color="auto" w:fill="F2F2F2" w:themeFill="background1" w:themeFillShade="F2"/>
          </w:tcPr>
          <w:p w:rsidR="00000000" w:rsidRDefault="005B074B">
            <w:pPr>
              <w:rPr>
                <w:noProof/>
              </w:rPr>
            </w:pPr>
            <w:r>
              <w:rPr>
                <w:noProof/>
              </w:rPr>
              <w:t>24:06</w:t>
            </w:r>
          </w:p>
        </w:tc>
        <w:tc>
          <w:tcPr>
            <w:tcW w:w="7407" w:type="dxa"/>
          </w:tcPr>
          <w:p w:rsidR="00000000" w:rsidRDefault="005B074B">
            <w:pPr>
              <w:rPr>
                <w:lang w:val="de-DE"/>
              </w:rPr>
            </w:pPr>
            <w:r>
              <w:rPr>
                <w:lang w:val="de-DE"/>
              </w:rPr>
              <w:t>24:06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65132897-eb9e-493f-bc1b-cc183b8d4939</w:t>
            </w:r>
          </w:p>
        </w:tc>
        <w:tc>
          <w:tcPr>
            <w:tcW w:w="7407" w:type="dxa"/>
            <w:shd w:val="clear" w:color="auto" w:fill="F2F2F2" w:themeFill="background1" w:themeFillShade="F2"/>
          </w:tcPr>
          <w:p w:rsidR="00000000" w:rsidRDefault="005B074B">
            <w:pPr>
              <w:rPr>
                <w:noProof/>
              </w:rPr>
            </w:pPr>
            <w:r>
              <w:rPr>
                <w:noProof/>
              </w:rPr>
              <w:t>Learn about the types of analytics that are available inside Video Cloud Studio</w:t>
            </w:r>
          </w:p>
        </w:tc>
        <w:tc>
          <w:tcPr>
            <w:tcW w:w="7407" w:type="dxa"/>
          </w:tcPr>
          <w:p w:rsidR="00000000" w:rsidRDefault="005B074B">
            <w:pPr>
              <w:rPr>
                <w:lang w:val="de-DE"/>
              </w:rPr>
            </w:pPr>
            <w:r>
              <w:rPr>
                <w:lang w:val="de-DE"/>
              </w:rPr>
              <w:t xml:space="preserve">Erfahren Sie mehr </w:t>
            </w:r>
            <w:r>
              <w:rPr>
                <w:lang w:val="de-DE"/>
              </w:rPr>
              <w:t>ü</w:t>
            </w:r>
            <w:r>
              <w:rPr>
                <w:lang w:val="de-DE"/>
              </w:rPr>
              <w:t>ber die Analysetypen, die in Video Cloud Studio verf</w:t>
            </w:r>
            <w:r>
              <w:rPr>
                <w:lang w:val="de-DE"/>
              </w:rPr>
              <w:t>ü</w:t>
            </w:r>
            <w:r>
              <w:rPr>
                <w:lang w:val="de-DE"/>
              </w:rPr>
              <w:t>gbar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42766298-384c-493f-8e3d-13a0035d400e</w:t>
            </w:r>
          </w:p>
        </w:tc>
        <w:tc>
          <w:tcPr>
            <w:tcW w:w="7407" w:type="dxa"/>
            <w:shd w:val="clear" w:color="auto" w:fill="F2F2F2" w:themeFill="background1" w:themeFillShade="F2"/>
          </w:tcPr>
          <w:p w:rsidR="00000000" w:rsidRDefault="005B074B">
            <w:pPr>
              <w:rPr>
                <w:noProof/>
              </w:rPr>
            </w:pPr>
            <w:r>
              <w:rPr>
                <w:rStyle w:val="mqInternal"/>
                <w:noProof/>
              </w:rPr>
              <w:t>[1}</w:t>
            </w:r>
            <w:r>
              <w:rPr>
                <w:noProof/>
              </w:rPr>
              <w:t>Introduction to Brightcove Gallery</w:t>
            </w:r>
            <w:r>
              <w:rPr>
                <w:rStyle w:val="mqInternal"/>
                <w:noProof/>
              </w:rPr>
              <w:t>{2]</w:t>
            </w:r>
          </w:p>
        </w:tc>
        <w:tc>
          <w:tcPr>
            <w:tcW w:w="7407" w:type="dxa"/>
          </w:tcPr>
          <w:p w:rsidR="00000000" w:rsidRDefault="005B074B">
            <w:pPr>
              <w:rPr>
                <w:lang w:val="de-DE"/>
              </w:rPr>
            </w:pPr>
            <w:r>
              <w:rPr>
                <w:rStyle w:val="mqInternal"/>
                <w:noProof/>
                <w:lang w:val="de-DE"/>
              </w:rPr>
              <w:t>[1}</w:t>
            </w:r>
            <w:r>
              <w:rPr>
                <w:lang w:val="de-DE"/>
              </w:rPr>
              <w:t>Einf</w:t>
            </w:r>
            <w:r>
              <w:rPr>
                <w:lang w:val="de-DE"/>
              </w:rPr>
              <w:t>ü</w:t>
            </w:r>
            <w:r>
              <w:rPr>
                <w:lang w:val="de-DE"/>
              </w:rPr>
              <w:t>hrung in die Brightcove Gallery</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5b0186f0-2213-4051-9597-ab70242f6de7</w:t>
            </w:r>
          </w:p>
        </w:tc>
        <w:tc>
          <w:tcPr>
            <w:tcW w:w="7407" w:type="dxa"/>
            <w:shd w:val="clear" w:color="auto" w:fill="F2F2F2" w:themeFill="background1" w:themeFillShade="F2"/>
          </w:tcPr>
          <w:p w:rsidR="00000000" w:rsidRDefault="005B074B">
            <w:pPr>
              <w:rPr>
                <w:noProof/>
              </w:rPr>
            </w:pPr>
            <w:r>
              <w:rPr>
                <w:noProof/>
              </w:rPr>
              <w:t>Gallery</w:t>
            </w:r>
          </w:p>
        </w:tc>
        <w:tc>
          <w:tcPr>
            <w:tcW w:w="7407" w:type="dxa"/>
          </w:tcPr>
          <w:p w:rsidR="00000000" w:rsidRDefault="005B074B">
            <w:pPr>
              <w:rPr>
                <w:lang w:val="de-DE"/>
              </w:rPr>
            </w:pPr>
            <w:r>
              <w:rPr>
                <w:lang w:val="de-DE"/>
              </w:rPr>
              <w:t>Galerie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5a991403-0b4f-4471-bf46-cdf72d071d38</w:t>
            </w:r>
          </w:p>
        </w:tc>
        <w:tc>
          <w:tcPr>
            <w:tcW w:w="7407" w:type="dxa"/>
            <w:shd w:val="clear" w:color="auto" w:fill="F2F2F2" w:themeFill="background1" w:themeFillShade="F2"/>
          </w:tcPr>
          <w:p w:rsidR="00000000" w:rsidRDefault="005B074B">
            <w:pPr>
              <w:rPr>
                <w:noProof/>
              </w:rPr>
            </w:pPr>
            <w:r>
              <w:rPr>
                <w:noProof/>
              </w:rPr>
              <w:t>Studio User</w:t>
            </w:r>
          </w:p>
        </w:tc>
        <w:tc>
          <w:tcPr>
            <w:tcW w:w="7407" w:type="dxa"/>
          </w:tcPr>
          <w:p w:rsidR="00000000" w:rsidRDefault="005B074B">
            <w:pPr>
              <w:rPr>
                <w:lang w:val="de-DE"/>
              </w:rPr>
            </w:pPr>
            <w:r>
              <w:rPr>
                <w:lang w:val="de-DE"/>
              </w:rPr>
              <w:t>Studio-Benutzer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68b1ad41-31bf-497a-9e7f-a75d337d7127</w:t>
            </w:r>
          </w:p>
        </w:tc>
        <w:tc>
          <w:tcPr>
            <w:tcW w:w="7407" w:type="dxa"/>
            <w:shd w:val="clear" w:color="auto" w:fill="F2F2F2" w:themeFill="background1" w:themeFillShade="F2"/>
          </w:tcPr>
          <w:p w:rsidR="00000000" w:rsidRDefault="005B074B">
            <w:pPr>
              <w:rPr>
                <w:noProof/>
              </w:rPr>
            </w:pPr>
            <w:r>
              <w:rPr>
                <w:noProof/>
              </w:rPr>
              <w:t>17:39</w:t>
            </w:r>
          </w:p>
        </w:tc>
        <w:tc>
          <w:tcPr>
            <w:tcW w:w="7407" w:type="dxa"/>
          </w:tcPr>
          <w:p w:rsidR="00000000" w:rsidRDefault="005B074B">
            <w:pPr>
              <w:rPr>
                <w:lang w:val="de-DE"/>
              </w:rPr>
            </w:pPr>
            <w:r>
              <w:rPr>
                <w:lang w:val="de-DE"/>
              </w:rPr>
              <w:t>17:39</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31 </w:t>
            </w:r>
            <w:r>
              <w:rPr>
                <w:noProof/>
                <w:sz w:val="16"/>
              </w:rPr>
              <w:br/>
            </w:r>
            <w:r>
              <w:rPr>
                <w:noProof/>
                <w:sz w:val="2"/>
              </w:rPr>
              <w:t>c2af8bbf-8469-480f-b897-90bd9d2ef74b</w:t>
            </w:r>
          </w:p>
        </w:tc>
        <w:tc>
          <w:tcPr>
            <w:tcW w:w="7407" w:type="dxa"/>
            <w:shd w:val="clear" w:color="auto" w:fill="F2F2F2" w:themeFill="background1" w:themeFillShade="F2"/>
          </w:tcPr>
          <w:p w:rsidR="00000000" w:rsidRDefault="005B074B">
            <w:pPr>
              <w:rPr>
                <w:noProof/>
              </w:rPr>
            </w:pPr>
            <w:r>
              <w:rPr>
                <w:noProof/>
              </w:rPr>
              <w:t>Learn about Gallery and the types of experiences that can be created.</w:t>
            </w:r>
          </w:p>
        </w:tc>
        <w:tc>
          <w:tcPr>
            <w:tcW w:w="7407" w:type="dxa"/>
          </w:tcPr>
          <w:p w:rsidR="00000000" w:rsidRDefault="005B074B">
            <w:pPr>
              <w:rPr>
                <w:lang w:val="de-DE"/>
              </w:rPr>
            </w:pPr>
            <w:r>
              <w:rPr>
                <w:lang w:val="de-DE"/>
              </w:rPr>
              <w:t xml:space="preserve">Erfahren Sie mehr </w:t>
            </w:r>
            <w:r>
              <w:rPr>
                <w:lang w:val="de-DE"/>
              </w:rPr>
              <w:t>ü</w:t>
            </w:r>
            <w:r>
              <w:rPr>
                <w:lang w:val="de-DE"/>
              </w:rPr>
              <w:t>ber di</w:t>
            </w:r>
            <w:r>
              <w:rPr>
                <w:lang w:val="de-DE"/>
              </w:rPr>
              <w:t>e Galerie und die Arten von Erfahrungen, die erstellt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347d0fd1-7a72-491d-acbd-e77b6f0bbbf1</w:t>
            </w:r>
          </w:p>
        </w:tc>
        <w:tc>
          <w:tcPr>
            <w:tcW w:w="7407" w:type="dxa"/>
            <w:shd w:val="clear" w:color="auto" w:fill="F2F2F2" w:themeFill="background1" w:themeFillShade="F2"/>
          </w:tcPr>
          <w:p w:rsidR="00000000" w:rsidRDefault="005B074B">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von In-Page-Erfahrungen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280f2c1b-b4d9-48be-a343-c48834e098b1</w:t>
            </w:r>
          </w:p>
        </w:tc>
        <w:tc>
          <w:tcPr>
            <w:tcW w:w="7407" w:type="dxa"/>
            <w:shd w:val="clear" w:color="auto" w:fill="F2F2F2" w:themeFill="background1" w:themeFillShade="F2"/>
          </w:tcPr>
          <w:p w:rsidR="00000000" w:rsidRDefault="005B074B">
            <w:pPr>
              <w:rPr>
                <w:noProof/>
              </w:rPr>
            </w:pPr>
            <w:r>
              <w:rPr>
                <w:noProof/>
              </w:rPr>
              <w:t>Gallery</w:t>
            </w:r>
          </w:p>
        </w:tc>
        <w:tc>
          <w:tcPr>
            <w:tcW w:w="7407" w:type="dxa"/>
          </w:tcPr>
          <w:p w:rsidR="00000000" w:rsidRDefault="005B074B">
            <w:pPr>
              <w:rPr>
                <w:lang w:val="de-DE"/>
              </w:rPr>
            </w:pPr>
            <w:r>
              <w:rPr>
                <w:lang w:val="de-DE"/>
              </w:rPr>
              <w:t>Galerie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cd3a81fe-3b16-4882-9a3d-4e9b4b1708b5</w:t>
            </w:r>
          </w:p>
        </w:tc>
        <w:tc>
          <w:tcPr>
            <w:tcW w:w="7407" w:type="dxa"/>
            <w:shd w:val="clear" w:color="auto" w:fill="F2F2F2" w:themeFill="background1" w:themeFillShade="F2"/>
          </w:tcPr>
          <w:p w:rsidR="00000000" w:rsidRDefault="005B074B">
            <w:pPr>
              <w:rPr>
                <w:noProof/>
              </w:rPr>
            </w:pPr>
            <w:r>
              <w:rPr>
                <w:noProof/>
              </w:rPr>
              <w:t>Studio User</w:t>
            </w:r>
          </w:p>
        </w:tc>
        <w:tc>
          <w:tcPr>
            <w:tcW w:w="7407" w:type="dxa"/>
          </w:tcPr>
          <w:p w:rsidR="00000000" w:rsidRDefault="005B074B">
            <w:pPr>
              <w:rPr>
                <w:lang w:val="de-DE"/>
              </w:rPr>
            </w:pPr>
            <w:r>
              <w:rPr>
                <w:lang w:val="de-DE"/>
              </w:rPr>
              <w:t>Studio-Benutzer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6419db42-7016-4450-848b-60fdab720bea</w:t>
            </w:r>
          </w:p>
        </w:tc>
        <w:tc>
          <w:tcPr>
            <w:tcW w:w="7407" w:type="dxa"/>
            <w:shd w:val="clear" w:color="auto" w:fill="F2F2F2" w:themeFill="background1" w:themeFillShade="F2"/>
          </w:tcPr>
          <w:p w:rsidR="00000000" w:rsidRDefault="005B074B">
            <w:pPr>
              <w:rPr>
                <w:noProof/>
              </w:rPr>
            </w:pPr>
            <w:r>
              <w:rPr>
                <w:noProof/>
              </w:rPr>
              <w:t>32:17</w:t>
            </w:r>
          </w:p>
        </w:tc>
        <w:tc>
          <w:tcPr>
            <w:tcW w:w="7407" w:type="dxa"/>
          </w:tcPr>
          <w:p w:rsidR="00000000" w:rsidRDefault="005B074B">
            <w:pPr>
              <w:rPr>
                <w:lang w:val="de-DE"/>
              </w:rPr>
            </w:pPr>
            <w:r>
              <w:rPr>
                <w:lang w:val="de-DE"/>
              </w:rPr>
              <w:t>32:17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7467ddfa-ce7f-409b-92db-40f40cc5d3a6</w:t>
            </w:r>
          </w:p>
        </w:tc>
        <w:tc>
          <w:tcPr>
            <w:tcW w:w="7407" w:type="dxa"/>
            <w:shd w:val="clear" w:color="auto" w:fill="F2F2F2" w:themeFill="background1" w:themeFillShade="F2"/>
          </w:tcPr>
          <w:p w:rsidR="00000000" w:rsidRDefault="005B074B">
            <w:pPr>
              <w:rPr>
                <w:noProof/>
              </w:rPr>
            </w:pPr>
            <w:r>
              <w:rPr>
                <w:noProof/>
              </w:rPr>
              <w:t>Learn how to create and publish an in-page experience using Brightcove Gallery.</w:t>
            </w:r>
          </w:p>
        </w:tc>
        <w:tc>
          <w:tcPr>
            <w:tcW w:w="7407" w:type="dxa"/>
          </w:tcPr>
          <w:p w:rsidR="00000000" w:rsidRDefault="005B074B">
            <w:pPr>
              <w:rPr>
                <w:lang w:val="de-DE"/>
              </w:rPr>
            </w:pPr>
            <w:r>
              <w:rPr>
                <w:lang w:val="de-DE"/>
              </w:rPr>
              <w:t>Erfahren Sie, wie Sie mithilfe der Brightcove-Galerie eine In-Page-Erfahrung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6beaa417-faed-499a-86cf-8834dc077f0c</w:t>
            </w:r>
          </w:p>
        </w:tc>
        <w:tc>
          <w:tcPr>
            <w:tcW w:w="7407" w:type="dxa"/>
            <w:shd w:val="clear" w:color="auto" w:fill="F2F2F2" w:themeFill="background1" w:themeFillShade="F2"/>
          </w:tcPr>
          <w:p w:rsidR="00000000" w:rsidRDefault="005B074B">
            <w:pPr>
              <w:rPr>
                <w:noProof/>
              </w:rPr>
            </w:pPr>
            <w:r>
              <w:rPr>
                <w:rStyle w:val="mqInternal"/>
                <w:noProof/>
              </w:rPr>
              <w:t>[1}</w:t>
            </w:r>
            <w:r>
              <w:rPr>
                <w:noProof/>
              </w:rPr>
              <w:t>Building Portal Experie</w:t>
            </w:r>
            <w:r>
              <w:rPr>
                <w:noProof/>
              </w:rPr>
              <w:t>nces using Gallery</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von Portal-Erfahrungen mithilfe der Galerie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10589a7f-1a89-47ed-853d-103511b6662f</w:t>
            </w:r>
          </w:p>
        </w:tc>
        <w:tc>
          <w:tcPr>
            <w:tcW w:w="7407" w:type="dxa"/>
            <w:shd w:val="clear" w:color="auto" w:fill="F2F2F2" w:themeFill="background1" w:themeFillShade="F2"/>
          </w:tcPr>
          <w:p w:rsidR="00000000" w:rsidRDefault="005B074B">
            <w:pPr>
              <w:rPr>
                <w:noProof/>
              </w:rPr>
            </w:pPr>
            <w:r>
              <w:rPr>
                <w:noProof/>
              </w:rPr>
              <w:t>Gallery</w:t>
            </w:r>
          </w:p>
        </w:tc>
        <w:tc>
          <w:tcPr>
            <w:tcW w:w="7407" w:type="dxa"/>
          </w:tcPr>
          <w:p w:rsidR="00000000" w:rsidRDefault="005B074B">
            <w:pPr>
              <w:rPr>
                <w:lang w:val="de-DE"/>
              </w:rPr>
            </w:pPr>
            <w:r>
              <w:rPr>
                <w:lang w:val="de-DE"/>
              </w:rPr>
              <w:t>Galerie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ffc77304-13c5-4593-8163-3d27d40bfe97</w:t>
            </w:r>
          </w:p>
        </w:tc>
        <w:tc>
          <w:tcPr>
            <w:tcW w:w="7407" w:type="dxa"/>
            <w:shd w:val="clear" w:color="auto" w:fill="F2F2F2" w:themeFill="background1" w:themeFillShade="F2"/>
          </w:tcPr>
          <w:p w:rsidR="00000000" w:rsidRDefault="005B074B">
            <w:pPr>
              <w:rPr>
                <w:noProof/>
              </w:rPr>
            </w:pPr>
            <w:r>
              <w:rPr>
                <w:noProof/>
              </w:rPr>
              <w:t>Studio User</w:t>
            </w:r>
          </w:p>
        </w:tc>
        <w:tc>
          <w:tcPr>
            <w:tcW w:w="7407" w:type="dxa"/>
          </w:tcPr>
          <w:p w:rsidR="00000000" w:rsidRDefault="005B074B">
            <w:pPr>
              <w:rPr>
                <w:lang w:val="de-DE"/>
              </w:rPr>
            </w:pPr>
            <w:r>
              <w:rPr>
                <w:lang w:val="de-DE"/>
              </w:rPr>
              <w:t>Studio-Benutzer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a3c5d4d4-db52-4214-b3da-f9db2f8bd74d</w:t>
            </w:r>
          </w:p>
        </w:tc>
        <w:tc>
          <w:tcPr>
            <w:tcW w:w="7407" w:type="dxa"/>
            <w:shd w:val="clear" w:color="auto" w:fill="F2F2F2" w:themeFill="background1" w:themeFillShade="F2"/>
          </w:tcPr>
          <w:p w:rsidR="00000000" w:rsidRDefault="005B074B">
            <w:pPr>
              <w:rPr>
                <w:noProof/>
              </w:rPr>
            </w:pPr>
            <w:r>
              <w:rPr>
                <w:noProof/>
              </w:rPr>
              <w:t>33:46</w:t>
            </w:r>
          </w:p>
        </w:tc>
        <w:tc>
          <w:tcPr>
            <w:tcW w:w="7407" w:type="dxa"/>
          </w:tcPr>
          <w:p w:rsidR="00000000" w:rsidRDefault="005B074B">
            <w:pPr>
              <w:rPr>
                <w:lang w:val="de-DE"/>
              </w:rPr>
            </w:pPr>
            <w:r>
              <w:rPr>
                <w:lang w:val="de-DE"/>
              </w:rPr>
              <w:t>33:46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50042461-6a0d-4564-b704-b3e08a0397b3</w:t>
            </w:r>
          </w:p>
        </w:tc>
        <w:tc>
          <w:tcPr>
            <w:tcW w:w="7407" w:type="dxa"/>
            <w:shd w:val="clear" w:color="auto" w:fill="F2F2F2" w:themeFill="background1" w:themeFillShade="F2"/>
          </w:tcPr>
          <w:p w:rsidR="00000000" w:rsidRDefault="005B074B">
            <w:pPr>
              <w:rPr>
                <w:noProof/>
              </w:rPr>
            </w:pPr>
            <w:r>
              <w:rPr>
                <w:noProof/>
              </w:rPr>
              <w:t>Learn how to create and publish a portal experience using Brightcove Gallery.</w:t>
            </w:r>
          </w:p>
        </w:tc>
        <w:tc>
          <w:tcPr>
            <w:tcW w:w="7407" w:type="dxa"/>
          </w:tcPr>
          <w:p w:rsidR="00000000" w:rsidRDefault="005B074B">
            <w:pPr>
              <w:rPr>
                <w:lang w:val="de-DE"/>
              </w:rPr>
            </w:pPr>
            <w:r>
              <w:rPr>
                <w:lang w:val="de-DE"/>
              </w:rPr>
              <w:t>Erfahren Sie, wie Sie mithilfe der Brightcove-Galerie ein Portal erstellen und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41187df5-40a7-4e45-9a55</w:t>
            </w:r>
            <w:r>
              <w:rPr>
                <w:noProof/>
                <w:sz w:val="2"/>
              </w:rPr>
              <w:t>-49fbb12b027a</w:t>
            </w:r>
          </w:p>
        </w:tc>
        <w:tc>
          <w:tcPr>
            <w:tcW w:w="7407" w:type="dxa"/>
            <w:shd w:val="clear" w:color="auto" w:fill="F2F2F2" w:themeFill="background1" w:themeFillShade="F2"/>
          </w:tcPr>
          <w:p w:rsidR="00000000" w:rsidRDefault="005B074B">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5B074B">
            <w:pPr>
              <w:rPr>
                <w:lang w:val="de-DE"/>
              </w:rPr>
            </w:pPr>
            <w:r>
              <w:rPr>
                <w:rStyle w:val="mqInternal"/>
                <w:noProof/>
                <w:lang w:val="de-DE"/>
              </w:rPr>
              <w:t>[1}</w:t>
            </w:r>
            <w:r>
              <w:rPr>
                <w:lang w:val="de-DE"/>
              </w:rPr>
              <w:t>Entwickeln mit dem Brightcove Player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874770ce-c4f2-49bc-af44-d26f8239340a</w:t>
            </w:r>
          </w:p>
        </w:tc>
        <w:tc>
          <w:tcPr>
            <w:tcW w:w="7407" w:type="dxa"/>
            <w:shd w:val="clear" w:color="auto" w:fill="F2F2F2" w:themeFill="background1" w:themeFillShade="F2"/>
          </w:tcPr>
          <w:p w:rsidR="00000000" w:rsidRDefault="005B074B">
            <w:pPr>
              <w:rPr>
                <w:noProof/>
              </w:rPr>
            </w:pPr>
            <w:r>
              <w:rPr>
                <w:noProof/>
              </w:rPr>
              <w:t>Video Cloud</w:t>
            </w:r>
            <w:r>
              <w:rPr>
                <w:rStyle w:val="mqInternal"/>
                <w:noProof/>
              </w:rPr>
              <w:t>[1]</w:t>
            </w:r>
            <w:r>
              <w:rPr>
                <w:noProof/>
              </w:rPr>
              <w:t xml:space="preserve"> Brightcove Player</w:t>
            </w:r>
          </w:p>
        </w:tc>
        <w:tc>
          <w:tcPr>
            <w:tcW w:w="7407" w:type="dxa"/>
          </w:tcPr>
          <w:p w:rsidR="00000000" w:rsidRDefault="005B074B">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4600f093-01a6-4426-9c8d-25781bafff06</w:t>
            </w:r>
          </w:p>
        </w:tc>
        <w:tc>
          <w:tcPr>
            <w:tcW w:w="7407" w:type="dxa"/>
            <w:shd w:val="clear" w:color="auto" w:fill="F2F2F2" w:themeFill="background1" w:themeFillShade="F2"/>
          </w:tcPr>
          <w:p w:rsidR="00000000" w:rsidRDefault="005B074B">
            <w:pPr>
              <w:rPr>
                <w:noProof/>
              </w:rPr>
            </w:pPr>
            <w:r>
              <w:rPr>
                <w:noProof/>
              </w:rPr>
              <w:t>Player Developer</w:t>
            </w:r>
          </w:p>
        </w:tc>
        <w:tc>
          <w:tcPr>
            <w:tcW w:w="7407" w:type="dxa"/>
          </w:tcPr>
          <w:p w:rsidR="00000000" w:rsidRDefault="005B074B">
            <w:pPr>
              <w:rPr>
                <w:lang w:val="de-DE"/>
              </w:rPr>
            </w:pPr>
            <w:r>
              <w:rPr>
                <w:lang w:val="de-DE"/>
              </w:rPr>
              <w:t>Spieler Entwickler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d804cda5-5617-4608-bcf2-f391b6706f93</w:t>
            </w:r>
          </w:p>
        </w:tc>
        <w:tc>
          <w:tcPr>
            <w:tcW w:w="7407" w:type="dxa"/>
            <w:shd w:val="clear" w:color="auto" w:fill="F2F2F2" w:themeFill="background1" w:themeFillShade="F2"/>
          </w:tcPr>
          <w:p w:rsidR="00000000" w:rsidRDefault="005B074B">
            <w:pPr>
              <w:rPr>
                <w:noProof/>
              </w:rPr>
            </w:pPr>
            <w:r>
              <w:rPr>
                <w:noProof/>
              </w:rPr>
              <w:t>1:12:14</w:t>
            </w:r>
          </w:p>
        </w:tc>
        <w:tc>
          <w:tcPr>
            <w:tcW w:w="7407" w:type="dxa"/>
          </w:tcPr>
          <w:p w:rsidR="00000000" w:rsidRDefault="005B074B">
            <w:pPr>
              <w:rPr>
                <w:lang w:val="de-DE"/>
              </w:rPr>
            </w:pPr>
            <w:r>
              <w:rPr>
                <w:lang w:val="de-DE"/>
              </w:rPr>
              <w:t>1:12:14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fc8f207a-269c-4809-89a2-6c7c71417632</w:t>
            </w:r>
          </w:p>
        </w:tc>
        <w:tc>
          <w:tcPr>
            <w:tcW w:w="7407" w:type="dxa"/>
            <w:shd w:val="clear" w:color="auto" w:fill="F2F2F2" w:themeFill="background1" w:themeFillShade="F2"/>
          </w:tcPr>
          <w:p w:rsidR="00000000" w:rsidRDefault="005B074B">
            <w:pPr>
              <w:rPr>
                <w:noProof/>
              </w:rPr>
            </w:pPr>
            <w:r>
              <w:rPr>
                <w:noProof/>
              </w:rPr>
              <w:t>Learn to use JavaScript, CSS and HTML to customize the behavior and appearance of the Brightcove Player.</w:t>
            </w:r>
          </w:p>
        </w:tc>
        <w:tc>
          <w:tcPr>
            <w:tcW w:w="7407" w:type="dxa"/>
          </w:tcPr>
          <w:p w:rsidR="00000000" w:rsidRDefault="005B074B">
            <w:pPr>
              <w:rPr>
                <w:lang w:val="de-DE"/>
              </w:rPr>
            </w:pPr>
            <w:r>
              <w:rPr>
                <w:lang w:val="de-DE"/>
              </w:rPr>
              <w:t>Erfahren Sie, wie Sie mit JavaScript, CSS und HTML das Verhalten und das Erscheinungsbild des Brightcove-Players anpassen.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7a2e9026-81fe-4a58-91b5-ac0a816d0216</w:t>
            </w:r>
          </w:p>
        </w:tc>
        <w:tc>
          <w:tcPr>
            <w:tcW w:w="7407" w:type="dxa"/>
            <w:shd w:val="clear" w:color="auto" w:fill="F2F2F2" w:themeFill="background1" w:themeFillShade="F2"/>
          </w:tcPr>
          <w:p w:rsidR="00000000" w:rsidRDefault="005B074B">
            <w:pPr>
              <w:rPr>
                <w:noProof/>
              </w:rPr>
            </w:pPr>
            <w:r>
              <w:rPr>
                <w:rStyle w:val="mqInternal"/>
                <w:noProof/>
              </w:rPr>
              <w:t>[1}</w:t>
            </w:r>
            <w:r>
              <w:rPr>
                <w:noProof/>
              </w:rPr>
              <w:t>Quick Start to Player Management</w:t>
            </w:r>
            <w:r>
              <w:rPr>
                <w:rStyle w:val="mqInternal"/>
                <w:noProof/>
              </w:rPr>
              <w:t>{2]</w:t>
            </w:r>
          </w:p>
        </w:tc>
        <w:tc>
          <w:tcPr>
            <w:tcW w:w="7407" w:type="dxa"/>
          </w:tcPr>
          <w:p w:rsidR="00000000" w:rsidRDefault="005B074B">
            <w:pPr>
              <w:rPr>
                <w:lang w:val="de-DE"/>
              </w:rPr>
            </w:pPr>
            <w:r>
              <w:rPr>
                <w:rStyle w:val="mqInternal"/>
                <w:noProof/>
                <w:lang w:val="de-DE"/>
              </w:rPr>
              <w:t>[1}</w:t>
            </w:r>
            <w:r>
              <w:rPr>
                <w:lang w:val="de-DE"/>
              </w:rPr>
              <w:t>Schnellstart zur Player-Verwaltung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5b3767eb-2a3e-4c62-9488-2c148cd793c9</w:t>
            </w:r>
          </w:p>
        </w:tc>
        <w:tc>
          <w:tcPr>
            <w:tcW w:w="7407" w:type="dxa"/>
            <w:shd w:val="clear" w:color="auto" w:fill="F2F2F2" w:themeFill="background1" w:themeFillShade="F2"/>
          </w:tcPr>
          <w:p w:rsidR="00000000" w:rsidRDefault="005B074B">
            <w:pPr>
              <w:rPr>
                <w:noProof/>
              </w:rPr>
            </w:pPr>
            <w:r>
              <w:rPr>
                <w:noProof/>
              </w:rPr>
              <w:t>Video Cloud</w:t>
            </w:r>
            <w:r>
              <w:rPr>
                <w:rStyle w:val="mqInternal"/>
                <w:noProof/>
              </w:rPr>
              <w:t>[1]</w:t>
            </w:r>
            <w:r>
              <w:rPr>
                <w:noProof/>
              </w:rPr>
              <w:t xml:space="preserve"> Brightcove Player</w:t>
            </w:r>
          </w:p>
        </w:tc>
        <w:tc>
          <w:tcPr>
            <w:tcW w:w="7407" w:type="dxa"/>
          </w:tcPr>
          <w:p w:rsidR="00000000" w:rsidRDefault="005B074B">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5851035d-60ee-4907-9f22-e4ad00f6c216</w:t>
            </w:r>
          </w:p>
        </w:tc>
        <w:tc>
          <w:tcPr>
            <w:tcW w:w="7407" w:type="dxa"/>
            <w:shd w:val="clear" w:color="auto" w:fill="F2F2F2" w:themeFill="background1" w:themeFillShade="F2"/>
          </w:tcPr>
          <w:p w:rsidR="00000000" w:rsidRDefault="005B074B">
            <w:pPr>
              <w:rPr>
                <w:noProof/>
              </w:rPr>
            </w:pPr>
            <w:r>
              <w:rPr>
                <w:noProof/>
              </w:rPr>
              <w:t>Player Developer</w:t>
            </w:r>
          </w:p>
        </w:tc>
        <w:tc>
          <w:tcPr>
            <w:tcW w:w="7407" w:type="dxa"/>
          </w:tcPr>
          <w:p w:rsidR="00000000" w:rsidRDefault="005B074B">
            <w:pPr>
              <w:rPr>
                <w:lang w:val="de-DE"/>
              </w:rPr>
            </w:pPr>
            <w:r>
              <w:rPr>
                <w:lang w:val="de-DE"/>
              </w:rPr>
              <w:t>Spieler Entwickler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64bdd511-1a79-4815-987e-a9f7e9272edf</w:t>
            </w:r>
          </w:p>
        </w:tc>
        <w:tc>
          <w:tcPr>
            <w:tcW w:w="7407" w:type="dxa"/>
            <w:shd w:val="clear" w:color="auto" w:fill="F2F2F2" w:themeFill="background1" w:themeFillShade="F2"/>
          </w:tcPr>
          <w:p w:rsidR="00000000" w:rsidRDefault="005B074B">
            <w:pPr>
              <w:rPr>
                <w:noProof/>
              </w:rPr>
            </w:pPr>
            <w:r>
              <w:rPr>
                <w:noProof/>
              </w:rPr>
              <w:t>32:45</w:t>
            </w:r>
          </w:p>
        </w:tc>
        <w:tc>
          <w:tcPr>
            <w:tcW w:w="7407" w:type="dxa"/>
          </w:tcPr>
          <w:p w:rsidR="00000000" w:rsidRDefault="005B074B">
            <w:pPr>
              <w:rPr>
                <w:lang w:val="de-DE"/>
              </w:rPr>
            </w:pPr>
            <w:r>
              <w:rPr>
                <w:lang w:val="de-DE"/>
              </w:rPr>
              <w:t>32:45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e86e89c9-0929-42</w:t>
            </w:r>
            <w:r>
              <w:rPr>
                <w:noProof/>
                <w:sz w:val="2"/>
              </w:rPr>
              <w:t>83-9c65-b520585ded74</w:t>
            </w:r>
          </w:p>
        </w:tc>
        <w:tc>
          <w:tcPr>
            <w:tcW w:w="7407" w:type="dxa"/>
            <w:shd w:val="clear" w:color="auto" w:fill="F2F2F2" w:themeFill="background1" w:themeFillShade="F2"/>
          </w:tcPr>
          <w:p w:rsidR="00000000" w:rsidRDefault="005B074B">
            <w:pPr>
              <w:rPr>
                <w:noProof/>
              </w:rPr>
            </w:pPr>
            <w:r>
              <w:rPr>
                <w:noProof/>
              </w:rPr>
              <w:t>Learn to create, update and publish a player using Terminal and the curl tool.</w:t>
            </w:r>
          </w:p>
        </w:tc>
        <w:tc>
          <w:tcPr>
            <w:tcW w:w="7407" w:type="dxa"/>
          </w:tcPr>
          <w:p w:rsidR="00000000" w:rsidRDefault="005B074B">
            <w:pPr>
              <w:rPr>
                <w:lang w:val="de-DE"/>
              </w:rPr>
            </w:pPr>
            <w:r>
              <w:rPr>
                <w:lang w:val="de-DE"/>
              </w:rPr>
              <w:t>Erfahren Sie, wie Sie einen Player mit Terminal und dem Curl-Tool erstellen, aktualisieren und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78fa12cc-6c59-4d60-8529-d1a2bc25f54c</w:t>
            </w:r>
          </w:p>
        </w:tc>
        <w:tc>
          <w:tcPr>
            <w:tcW w:w="7407" w:type="dxa"/>
            <w:shd w:val="clear" w:color="auto" w:fill="F2F2F2" w:themeFill="background1" w:themeFillShade="F2"/>
          </w:tcPr>
          <w:p w:rsidR="00000000" w:rsidRDefault="005B074B">
            <w:pPr>
              <w:rPr>
                <w:noProof/>
              </w:rPr>
            </w:pPr>
            <w:r>
              <w:rPr>
                <w:rStyle w:val="mqInternal"/>
                <w:noProof/>
              </w:rPr>
              <w:t>[1</w:t>
            </w:r>
            <w:r>
              <w:rPr>
                <w:rStyle w:val="mqInternal"/>
                <w:noProof/>
              </w:rPr>
              <w:t>}</w:t>
            </w:r>
            <w:r>
              <w:rPr>
                <w:noProof/>
              </w:rPr>
              <w:t>Developing with the Brightcove Native Player SDK for Android</w:t>
            </w:r>
            <w:r>
              <w:rPr>
                <w:rStyle w:val="mqInternal"/>
                <w:noProof/>
              </w:rPr>
              <w:t>{2]</w:t>
            </w:r>
          </w:p>
        </w:tc>
        <w:tc>
          <w:tcPr>
            <w:tcW w:w="7407" w:type="dxa"/>
          </w:tcPr>
          <w:p w:rsidR="00000000" w:rsidRDefault="005B074B">
            <w:pPr>
              <w:rPr>
                <w:lang w:val="de-DE"/>
              </w:rPr>
            </w:pPr>
            <w:r>
              <w:rPr>
                <w:rStyle w:val="mqInternal"/>
                <w:noProof/>
                <w:lang w:val="de-DE"/>
              </w:rPr>
              <w:t>[1}</w:t>
            </w:r>
            <w:r>
              <w:rPr>
                <w:lang w:val="de-DE"/>
              </w:rPr>
              <w:t>Entwickeln mit dem Brightcove Native Player SDK f</w:t>
            </w:r>
            <w:r>
              <w:rPr>
                <w:lang w:val="de-DE"/>
              </w:rPr>
              <w:t>ü</w:t>
            </w:r>
            <w:r>
              <w:rPr>
                <w:lang w:val="de-DE"/>
              </w:rPr>
              <w:t>r Android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6a1e5017-9ab1-4e85-b266-c5ff87ea3768</w:t>
            </w:r>
          </w:p>
        </w:tc>
        <w:tc>
          <w:tcPr>
            <w:tcW w:w="7407" w:type="dxa"/>
            <w:shd w:val="clear" w:color="auto" w:fill="F2F2F2" w:themeFill="background1" w:themeFillShade="F2"/>
          </w:tcPr>
          <w:p w:rsidR="00000000" w:rsidRDefault="005B074B">
            <w:pPr>
              <w:rPr>
                <w:noProof/>
              </w:rPr>
            </w:pPr>
            <w:r>
              <w:rPr>
                <w:noProof/>
              </w:rPr>
              <w:t>Video Cloud</w:t>
            </w:r>
            <w:r>
              <w:rPr>
                <w:rStyle w:val="mqInternal"/>
                <w:noProof/>
              </w:rPr>
              <w:t>[1]</w:t>
            </w:r>
            <w:r>
              <w:rPr>
                <w:noProof/>
              </w:rPr>
              <w:t xml:space="preserve"> Brightcove Player</w:t>
            </w:r>
          </w:p>
        </w:tc>
        <w:tc>
          <w:tcPr>
            <w:tcW w:w="7407" w:type="dxa"/>
          </w:tcPr>
          <w:p w:rsidR="00000000" w:rsidRDefault="005B074B">
            <w:pPr>
              <w:rPr>
                <w:lang w:val="de-DE"/>
              </w:rPr>
            </w:pPr>
            <w:r>
              <w:rPr>
                <w:lang w:val="de-DE"/>
              </w:rPr>
              <w:t>Video Cloud</w:t>
            </w:r>
            <w:r>
              <w:rPr>
                <w:rStyle w:val="mqInternal"/>
                <w:noProof/>
                <w:lang w:val="de-DE"/>
              </w:rPr>
              <w:t>[1]</w:t>
            </w:r>
            <w:r>
              <w:rPr>
                <w:lang w:val="de-DE"/>
              </w:rPr>
              <w:t xml:space="preserve"> Brightcove-Player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51940524-6664-497d-81dd-ee44ddcc6c13</w:t>
            </w:r>
          </w:p>
        </w:tc>
        <w:tc>
          <w:tcPr>
            <w:tcW w:w="7407" w:type="dxa"/>
            <w:shd w:val="clear" w:color="auto" w:fill="F2F2F2" w:themeFill="background1" w:themeFillShade="F2"/>
          </w:tcPr>
          <w:p w:rsidR="00000000" w:rsidRDefault="005B074B">
            <w:pPr>
              <w:rPr>
                <w:noProof/>
              </w:rPr>
            </w:pPr>
            <w:r>
              <w:rPr>
                <w:noProof/>
              </w:rPr>
              <w:t>Device SDK Developer</w:t>
            </w:r>
          </w:p>
        </w:tc>
        <w:tc>
          <w:tcPr>
            <w:tcW w:w="7407" w:type="dxa"/>
          </w:tcPr>
          <w:p w:rsidR="00000000" w:rsidRDefault="005B074B">
            <w:pPr>
              <w:rPr>
                <w:lang w:val="de-DE"/>
              </w:rPr>
            </w:pPr>
            <w:r>
              <w:rPr>
                <w:lang w:val="de-DE"/>
              </w:rPr>
              <w:t>Ger</w:t>
            </w:r>
            <w:r>
              <w:rPr>
                <w:lang w:val="de-DE"/>
              </w:rPr>
              <w:t>ä</w:t>
            </w:r>
            <w:r>
              <w:rPr>
                <w:lang w:val="de-DE"/>
              </w:rPr>
              <w:t>te-SDK-Entwickler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d75087e5-993e-474c-8947-fc1b05160c65</w:t>
            </w:r>
          </w:p>
        </w:tc>
        <w:tc>
          <w:tcPr>
            <w:tcW w:w="7407" w:type="dxa"/>
            <w:shd w:val="clear" w:color="auto" w:fill="F2F2F2" w:themeFill="background1" w:themeFillShade="F2"/>
          </w:tcPr>
          <w:p w:rsidR="00000000" w:rsidRDefault="005B074B">
            <w:pPr>
              <w:rPr>
                <w:noProof/>
              </w:rPr>
            </w:pPr>
            <w:r>
              <w:rPr>
                <w:noProof/>
              </w:rPr>
              <w:t>29:27</w:t>
            </w:r>
          </w:p>
        </w:tc>
        <w:tc>
          <w:tcPr>
            <w:tcW w:w="7407" w:type="dxa"/>
          </w:tcPr>
          <w:p w:rsidR="00000000" w:rsidRDefault="005B074B">
            <w:pPr>
              <w:rPr>
                <w:lang w:val="de-DE"/>
              </w:rPr>
            </w:pPr>
            <w:r>
              <w:rPr>
                <w:lang w:val="de-DE"/>
              </w:rPr>
              <w:t>29:27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ab1062c8-2f75-483b-806c-52860cdcf06f</w:t>
            </w:r>
          </w:p>
        </w:tc>
        <w:tc>
          <w:tcPr>
            <w:tcW w:w="7407" w:type="dxa"/>
            <w:shd w:val="clear" w:color="auto" w:fill="F2F2F2" w:themeFill="background1" w:themeFillShade="F2"/>
          </w:tcPr>
          <w:p w:rsidR="00000000" w:rsidRDefault="005B074B">
            <w:pPr>
              <w:rPr>
                <w:noProof/>
              </w:rPr>
            </w:pPr>
            <w:r>
              <w:rPr>
                <w:noProof/>
              </w:rPr>
              <w:t>Learn to create a native video app for Android devices.</w:t>
            </w:r>
          </w:p>
        </w:tc>
        <w:tc>
          <w:tcPr>
            <w:tcW w:w="7407" w:type="dxa"/>
          </w:tcPr>
          <w:p w:rsidR="00000000" w:rsidRDefault="005B074B">
            <w:pPr>
              <w:rPr>
                <w:lang w:val="de-DE"/>
              </w:rPr>
            </w:pPr>
            <w:r>
              <w:rPr>
                <w:lang w:val="de-DE"/>
              </w:rPr>
              <w:t>Erfahren Sie, wie Sie eine native Video-App f</w:t>
            </w:r>
            <w:r>
              <w:rPr>
                <w:lang w:val="de-DE"/>
              </w:rPr>
              <w:t>ü</w:t>
            </w:r>
            <w:r>
              <w:rPr>
                <w:lang w:val="de-DE"/>
              </w:rPr>
              <w:t>r Android-Ger</w:t>
            </w:r>
            <w:r>
              <w:rPr>
                <w:lang w:val="de-DE"/>
              </w:rPr>
              <w:t>ä</w:t>
            </w:r>
            <w:r>
              <w:rPr>
                <w:lang w:val="de-DE"/>
              </w:rPr>
              <w:t>te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0922c98b-c3a3-428b-bd19-b05551a554a4</w:t>
            </w:r>
          </w:p>
        </w:tc>
        <w:tc>
          <w:tcPr>
            <w:tcW w:w="7407" w:type="dxa"/>
            <w:shd w:val="clear" w:color="auto" w:fill="F2F2F2" w:themeFill="background1" w:themeFillShade="F2"/>
          </w:tcPr>
          <w:p w:rsidR="00000000" w:rsidRDefault="005B074B">
            <w:pPr>
              <w:rPr>
                <w:noProof/>
              </w:rPr>
            </w:pPr>
            <w:r>
              <w:rPr>
                <w:noProof/>
              </w:rPr>
              <w:t>&lt;a href="https://sdks.support.brightcove.com/ios/basics/training-demand-developing-brightcove-native-player-sdk-ios.html&gt;Developing with the</w:t>
            </w:r>
            <w:r>
              <w:rPr>
                <w:noProof/>
              </w:rPr>
              <w:t xml:space="preserve"> Brightcove Native Player SDK for iOS&lt;/a&gt;&lt;/td&gt; &lt;td&gt;Video Cloud&lt;br /&gt; Brightcove Player&lt;/td&gt; &lt;td&gt;Device SDK Developer&lt;/td&gt; &lt;td align="center"&gt;25:31</w:t>
            </w:r>
          </w:p>
        </w:tc>
        <w:tc>
          <w:tcPr>
            <w:tcW w:w="7407" w:type="dxa"/>
          </w:tcPr>
          <w:p w:rsidR="00000000" w:rsidRDefault="005B074B">
            <w:pPr>
              <w:rPr>
                <w:lang w:val="de-DE"/>
              </w:rPr>
            </w:pPr>
            <w:r>
              <w:rPr>
                <w:lang w:val="de-DE"/>
              </w:rPr>
              <w:t>&lt;a href="https://sdks.support.brightcove.com/ios/basics/training-demand-developing-brightcove-native-player-s</w:t>
            </w:r>
            <w:r>
              <w:rPr>
                <w:lang w:val="de-DE"/>
              </w:rPr>
              <w:t>dk-ios.html&gt; Entwickeln mit dem Brightcove Native Player SDK f</w:t>
            </w:r>
            <w:r>
              <w:rPr>
                <w:lang w:val="de-DE"/>
              </w:rPr>
              <w:t>ü</w:t>
            </w:r>
            <w:r>
              <w:rPr>
                <w:lang w:val="de-DE"/>
              </w:rPr>
              <w:t>r iOS &lt;/a&gt;&lt;/td&gt; &lt;td&gt;Video Cloud&lt;br /&gt;Brightcove Player&lt;/td&gt; &lt;td&gt; Ger</w:t>
            </w:r>
            <w:r>
              <w:rPr>
                <w:lang w:val="de-DE"/>
              </w:rPr>
              <w:t>ä</w:t>
            </w:r>
            <w:r>
              <w:rPr>
                <w:lang w:val="de-DE"/>
              </w:rPr>
              <w:t>te-SDK-Entwickler&lt;/td&gt; &lt;td align = "center"&gt;25:31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5cc73f9c-f6d0-4eb0-999f-c771db367add</w:t>
            </w:r>
          </w:p>
        </w:tc>
        <w:tc>
          <w:tcPr>
            <w:tcW w:w="7407" w:type="dxa"/>
            <w:shd w:val="clear" w:color="auto" w:fill="F2F2F2" w:themeFill="background1" w:themeFillShade="F2"/>
          </w:tcPr>
          <w:p w:rsidR="00000000" w:rsidRDefault="005B074B">
            <w:pPr>
              <w:rPr>
                <w:noProof/>
              </w:rPr>
            </w:pPr>
            <w:r>
              <w:rPr>
                <w:noProof/>
              </w:rPr>
              <w:t>Learn to create a native video app for iOS devices.</w:t>
            </w:r>
          </w:p>
        </w:tc>
        <w:tc>
          <w:tcPr>
            <w:tcW w:w="7407" w:type="dxa"/>
          </w:tcPr>
          <w:p w:rsidR="00000000" w:rsidRDefault="005B074B">
            <w:pPr>
              <w:rPr>
                <w:lang w:val="de-DE"/>
              </w:rPr>
            </w:pPr>
            <w:r>
              <w:rPr>
                <w:lang w:val="de-DE"/>
              </w:rPr>
              <w:t>Erfahren Sie, wie Sie eine native Video-App f</w:t>
            </w:r>
            <w:r>
              <w:rPr>
                <w:lang w:val="de-DE"/>
              </w:rPr>
              <w:t>ü</w:t>
            </w:r>
            <w:r>
              <w:rPr>
                <w:lang w:val="de-DE"/>
              </w:rPr>
              <w:t>r iOS-Ger</w:t>
            </w:r>
            <w:r>
              <w:rPr>
                <w:lang w:val="de-DE"/>
              </w:rPr>
              <w:t>ä</w:t>
            </w:r>
            <w:r>
              <w:rPr>
                <w:lang w:val="de-DE"/>
              </w:rPr>
              <w:t>te erstellen.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viewing-brightcove-system-status-page.html</w:t>
            </w:r>
          </w:p>
          <w:p w:rsidR="00000000" w:rsidRDefault="005B074B">
            <w:pPr>
              <w:jc w:val="center"/>
              <w:rPr>
                <w:b/>
                <w:noProof/>
              </w:rPr>
            </w:pPr>
            <w:r>
              <w:rPr>
                <w:b/>
                <w:noProof/>
              </w:rPr>
              <w:t>MQ971010 79b79e55-84ea-4955-b7e2-0719905440f7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af44ef68-8140-4329-9196-6106527b44af</w:t>
            </w:r>
          </w:p>
        </w:tc>
        <w:tc>
          <w:tcPr>
            <w:tcW w:w="7407" w:type="dxa"/>
            <w:shd w:val="clear" w:color="auto" w:fill="F2F2F2" w:themeFill="background1" w:themeFillShade="F2"/>
          </w:tcPr>
          <w:p w:rsidR="00000000" w:rsidRDefault="005B074B">
            <w:pPr>
              <w:rPr>
                <w:noProof/>
              </w:rPr>
            </w:pPr>
            <w:r>
              <w:rPr>
                <w:noProof/>
              </w:rPr>
              <w:t>---</w:t>
            </w:r>
            <w:r>
              <w:rPr>
                <w:noProof/>
              </w:rPr>
              <w:t xml:space="preserve">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 </w:t>
            </w:r>
            <w:r>
              <w:rPr>
                <w:noProof/>
                <w:sz w:val="16"/>
              </w:rPr>
              <w:br/>
            </w:r>
            <w:r>
              <w:rPr>
                <w:noProof/>
                <w:sz w:val="2"/>
              </w:rPr>
              <w:t>5dc96cc8-c477-41fe-abd0-d0ae65c15c85</w:t>
            </w:r>
          </w:p>
        </w:tc>
        <w:tc>
          <w:tcPr>
            <w:tcW w:w="7407" w:type="dxa"/>
            <w:shd w:val="clear" w:color="auto" w:fill="F2F2F2" w:themeFill="background1" w:themeFillShade="F2"/>
          </w:tcPr>
          <w:p w:rsidR="00000000" w:rsidRDefault="005B074B">
            <w:pPr>
              <w:rPr>
                <w:noProof/>
              </w:rPr>
            </w:pPr>
            <w:r>
              <w:rPr>
                <w:noProof/>
              </w:rPr>
              <w:t>Viewing the Brightcove System Status Page description:</w:t>
            </w:r>
          </w:p>
        </w:tc>
        <w:tc>
          <w:tcPr>
            <w:tcW w:w="7407" w:type="dxa"/>
          </w:tcPr>
          <w:p w:rsidR="00000000" w:rsidRDefault="005B074B">
            <w:pPr>
              <w:rPr>
                <w:lang w:val="de-DE"/>
              </w:rPr>
            </w:pPr>
            <w:r>
              <w:rPr>
                <w:lang w:val="de-DE"/>
              </w:rPr>
              <w:t>Anzeigen der Beschreibung der Brightcove-Systemstatusseite: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ce6e93cd-2128-4dc2-b370-b30d4e7c8a8b</w:t>
            </w:r>
          </w:p>
        </w:tc>
        <w:tc>
          <w:tcPr>
            <w:tcW w:w="7407" w:type="dxa"/>
            <w:shd w:val="clear" w:color="auto" w:fill="F2F2F2" w:themeFill="background1" w:themeFillShade="F2"/>
          </w:tcPr>
          <w:p w:rsidR="00000000" w:rsidRDefault="005B074B">
            <w:pPr>
              <w:rPr>
                <w:noProof/>
              </w:rPr>
            </w:pPr>
            <w:r>
              <w:rPr>
                <w:noProof/>
              </w:rPr>
              <w:t>'In this topic you will view the Brightcove System Status page for updates on Brightcove services and applications.' parent:</w:t>
            </w:r>
          </w:p>
        </w:tc>
        <w:tc>
          <w:tcPr>
            <w:tcW w:w="7407" w:type="dxa"/>
          </w:tcPr>
          <w:p w:rsidR="00000000" w:rsidRDefault="005B074B">
            <w:pPr>
              <w:rPr>
                <w:lang w:val="de-DE"/>
              </w:rPr>
            </w:pPr>
            <w:r>
              <w:rPr>
                <w:lang w:val="de-DE"/>
              </w:rPr>
              <w:t>"In diesem Thema wird auf der Seite" Brightcove-Systemstatus "nach Updates f</w:t>
            </w:r>
            <w:r>
              <w:rPr>
                <w:lang w:val="de-DE"/>
              </w:rPr>
              <w:t>ü</w:t>
            </w:r>
            <w:r>
              <w:rPr>
                <w:lang w:val="de-DE"/>
              </w:rPr>
              <w:t>r Brightcove-Dienste und -Anwendungen gesucht." Eltern</w:t>
            </w:r>
            <w:r>
              <w:rPr>
                <w:lang w:val="de-DE"/>
              </w:rPr>
              <w:t>teil: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7353ca74-5c3f-4836-9c9b-785ddc0cf627</w:t>
            </w:r>
          </w:p>
        </w:tc>
        <w:tc>
          <w:tcPr>
            <w:tcW w:w="7407" w:type="dxa"/>
            <w:shd w:val="clear" w:color="auto" w:fill="F2F2F2" w:themeFill="background1" w:themeFillShade="F2"/>
          </w:tcPr>
          <w:p w:rsidR="00000000" w:rsidRDefault="005B074B">
            <w:pPr>
              <w:rPr>
                <w:noProof/>
              </w:rPr>
            </w:pPr>
            <w:r>
              <w:rPr>
                <w:noProof/>
              </w:rPr>
              <w:t>Support ---</w:t>
            </w:r>
          </w:p>
        </w:tc>
        <w:tc>
          <w:tcPr>
            <w:tcW w:w="7407" w:type="dxa"/>
          </w:tcPr>
          <w:p w:rsidR="00000000" w:rsidRDefault="005B074B">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c574f374-62f7-4075-96e3-aaf9944ce8da</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5741594b-6be4-46e8-b512-fecb895a2eec</w:t>
            </w:r>
          </w:p>
        </w:tc>
        <w:tc>
          <w:tcPr>
            <w:tcW w:w="7407" w:type="dxa"/>
            <w:shd w:val="clear" w:color="auto" w:fill="F2F2F2" w:themeFill="background1" w:themeFillShade="F2"/>
          </w:tcPr>
          <w:p w:rsidR="00000000" w:rsidRDefault="005B074B">
            <w:pPr>
              <w:rPr>
                <w:noProof/>
              </w:rPr>
            </w:pPr>
            <w:r>
              <w:rPr>
                <w:noProof/>
              </w:rPr>
              <w:t>\{\{ page.description }}</w:t>
            </w:r>
          </w:p>
        </w:tc>
        <w:tc>
          <w:tcPr>
            <w:tcW w:w="7407" w:type="dxa"/>
          </w:tcPr>
          <w:p w:rsidR="00000000" w:rsidRDefault="005B074B">
            <w:pPr>
              <w:rPr>
                <w:lang w:val="de-DE"/>
              </w:rPr>
            </w:pPr>
            <w:r>
              <w:rPr>
                <w:lang w:val="de-DE"/>
              </w:rPr>
              <w:t>\{\{ page.description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dae0b800-967e-4c28-b453-81d596245948</w:t>
            </w:r>
          </w:p>
        </w:tc>
        <w:tc>
          <w:tcPr>
            <w:tcW w:w="7407" w:type="dxa"/>
            <w:shd w:val="clear" w:color="auto" w:fill="F2F2F2" w:themeFill="background1" w:themeFillShade="F2"/>
          </w:tcPr>
          <w:p w:rsidR="00000000" w:rsidRDefault="005B074B">
            <w:pPr>
              <w:rPr>
                <w:noProof/>
              </w:rPr>
            </w:pPr>
            <w:r>
              <w:rPr>
                <w:noProof/>
              </w:rPr>
              <w:t>Brightcove continuously monitors the status of all Brightcove Services and applications.</w:t>
            </w:r>
          </w:p>
        </w:tc>
        <w:tc>
          <w:tcPr>
            <w:tcW w:w="7407" w:type="dxa"/>
          </w:tcPr>
          <w:p w:rsidR="00000000" w:rsidRDefault="005B074B">
            <w:pPr>
              <w:rPr>
                <w:lang w:val="de-DE"/>
              </w:rPr>
            </w:pPr>
            <w:r>
              <w:rPr>
                <w:lang w:val="de-DE"/>
              </w:rPr>
              <w:t xml:space="preserve">Brightcove </w:t>
            </w:r>
            <w:r>
              <w:rPr>
                <w:lang w:val="de-DE"/>
              </w:rPr>
              <w:t>ü</w:t>
            </w:r>
            <w:r>
              <w:rPr>
                <w:lang w:val="de-DE"/>
              </w:rPr>
              <w:t>berwacht kontinuierlich den Status aller Brightcove-Dienste und -Anwendungen.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7711a5f4-d32e-4332-8e67-605dce0c95ae</w:t>
            </w:r>
          </w:p>
        </w:tc>
        <w:tc>
          <w:tcPr>
            <w:tcW w:w="7407" w:type="dxa"/>
            <w:shd w:val="clear" w:color="auto" w:fill="F2F2F2" w:themeFill="background1" w:themeFillShade="F2"/>
          </w:tcPr>
          <w:p w:rsidR="00000000" w:rsidRDefault="005B074B">
            <w:pPr>
              <w:rPr>
                <w:noProof/>
              </w:rPr>
            </w:pPr>
            <w:r>
              <w:rPr>
                <w:noProof/>
              </w:rPr>
              <w:t>If there are any interruptions in service, a note will be posted on the System Status Page.</w:t>
            </w:r>
          </w:p>
        </w:tc>
        <w:tc>
          <w:tcPr>
            <w:tcW w:w="7407" w:type="dxa"/>
          </w:tcPr>
          <w:p w:rsidR="00000000" w:rsidRDefault="005B074B">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e6ddd7f7-fc27-4034-b51b-1475a85b968b</w:t>
            </w:r>
          </w:p>
        </w:tc>
        <w:tc>
          <w:tcPr>
            <w:tcW w:w="7407" w:type="dxa"/>
            <w:shd w:val="clear" w:color="auto" w:fill="F2F2F2" w:themeFill="background1" w:themeFillShade="F2"/>
          </w:tcPr>
          <w:p w:rsidR="00000000" w:rsidRDefault="005B074B">
            <w:pPr>
              <w:rPr>
                <w:noProof/>
              </w:rPr>
            </w:pPr>
            <w:r>
              <w:rPr>
                <w:noProof/>
              </w:rPr>
              <w:t>All scheduled maintenance notices w</w:t>
            </w:r>
            <w:r>
              <w:rPr>
                <w:noProof/>
              </w:rPr>
              <w:t>ill also be posted on this page.</w:t>
            </w:r>
          </w:p>
        </w:tc>
        <w:tc>
          <w:tcPr>
            <w:tcW w:w="7407" w:type="dxa"/>
          </w:tcPr>
          <w:p w:rsidR="00000000" w:rsidRDefault="005B074B">
            <w:pPr>
              <w:rPr>
                <w:lang w:val="de-DE"/>
              </w:rPr>
            </w:pPr>
            <w:r>
              <w:rPr>
                <w:lang w:val="de-DE"/>
              </w:rPr>
              <w:t>Alle geplanten Wartungshinweise werden ebenfalls auf dieser Seite ver</w:t>
            </w:r>
            <w:r>
              <w:rPr>
                <w:lang w:val="de-DE"/>
              </w:rPr>
              <w:t>ö</w:t>
            </w:r>
            <w:r>
              <w:rPr>
                <w:lang w:val="de-DE"/>
              </w:rPr>
              <w:t>ffentlicht.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915c9282-7c2a-4527-829b-a8be7f84a676</w:t>
            </w:r>
          </w:p>
        </w:tc>
        <w:tc>
          <w:tcPr>
            <w:tcW w:w="7407" w:type="dxa"/>
            <w:shd w:val="clear" w:color="auto" w:fill="F2F2F2" w:themeFill="background1" w:themeFillShade="F2"/>
          </w:tcPr>
          <w:p w:rsidR="00000000" w:rsidRDefault="005B074B">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5B074B">
            <w:pPr>
              <w:rPr>
                <w:lang w:val="de-DE"/>
              </w:rPr>
            </w:pPr>
            <w:r>
              <w:rPr>
                <w:lang w:val="de-DE"/>
              </w:rPr>
              <w:t xml:space="preserve">Um auf die Systemstatusseite zuzugreifen, besuchen Sie </w:t>
            </w:r>
            <w:r>
              <w:rPr>
                <w:rStyle w:val="mqInternal"/>
                <w:noProof/>
                <w:lang w:val="de-DE"/>
              </w:rPr>
              <w:t>[1}</w:t>
            </w:r>
            <w:r>
              <w:rPr>
                <w:lang w:val="de-DE"/>
              </w:rPr>
              <w:t>https://status.brightcove.com</w:t>
            </w:r>
            <w:r>
              <w:rPr>
                <w:rStyle w:val="mqInternal"/>
                <w:noProof/>
                <w:lang w:val="de-DE"/>
              </w:rPr>
              <w:t>{2]</w:t>
            </w:r>
            <w:r>
              <w:rPr>
                <w:lang w:val="de-DE"/>
              </w:rPr>
              <w:t xml:space="preserve"> oder klicken Sie in der Navigations</w:t>
            </w:r>
            <w:r>
              <w:rPr>
                <w:lang w:val="de-DE"/>
              </w:rPr>
              <w:t>ü</w:t>
            </w:r>
            <w:r>
              <w:rPr>
                <w:lang w:val="de-DE"/>
              </w:rPr>
              <w:t>berschrift auf das Support-Symbol (</w:t>
            </w:r>
            <w:r>
              <w:rPr>
                <w:rStyle w:val="mqInternal"/>
                <w:noProof/>
                <w:lang w:val="de-DE"/>
              </w:rPr>
              <w:t>[3]</w:t>
            </w:r>
            <w:r>
              <w:rPr>
                <w:lang w:val="de-DE"/>
              </w:rPr>
              <w:t xml:space="preserve"> ) und dann </w:t>
            </w:r>
            <w:r>
              <w:rPr>
                <w:rStyle w:val="mqInternal"/>
                <w:noProof/>
                <w:lang w:val="de-DE"/>
              </w:rPr>
              <w:t>[4][5}</w:t>
            </w:r>
            <w:r>
              <w:rPr>
                <w:lang w:val="de-DE"/>
              </w:rPr>
              <w:t>Systemstatus</w:t>
            </w:r>
            <w:r>
              <w:rPr>
                <w:rStyle w:val="mqInternal"/>
                <w:noProof/>
                <w:lang w:val="de-DE"/>
              </w:rPr>
              <w:t>{6]</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7880e2dc-b017-4b5b-b5d2-74a1872ba9d8</w:t>
            </w:r>
          </w:p>
        </w:tc>
        <w:tc>
          <w:tcPr>
            <w:tcW w:w="7407" w:type="dxa"/>
            <w:shd w:val="clear" w:color="auto" w:fill="F2F2F2" w:themeFill="background1" w:themeFillShade="F2"/>
          </w:tcPr>
          <w:p w:rsidR="00000000" w:rsidRDefault="005B074B">
            <w:pPr>
              <w:rPr>
                <w:noProof/>
              </w:rPr>
            </w:pPr>
            <w:r>
              <w:rPr>
                <w:noProof/>
              </w:rPr>
              <w:t>All posted notifications will include the following information:</w:t>
            </w:r>
          </w:p>
        </w:tc>
        <w:tc>
          <w:tcPr>
            <w:tcW w:w="7407" w:type="dxa"/>
          </w:tcPr>
          <w:p w:rsidR="00000000" w:rsidRDefault="005B074B">
            <w:pPr>
              <w:rPr>
                <w:lang w:val="de-DE"/>
              </w:rPr>
            </w:pPr>
            <w:r>
              <w:rPr>
                <w:lang w:val="de-DE"/>
              </w:rPr>
              <w:t>Alle ver</w:t>
            </w:r>
            <w:r>
              <w:rPr>
                <w:lang w:val="de-DE"/>
              </w:rPr>
              <w:t>ö</w:t>
            </w:r>
            <w:r>
              <w:rPr>
                <w:lang w:val="de-DE"/>
              </w:rPr>
              <w:t>ffentlichten Benachrichtigungen enthalten die folgenden Informationen: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b0459ad7-35c1-41cd-9685-c1b211c399de</w:t>
            </w:r>
          </w:p>
        </w:tc>
        <w:tc>
          <w:tcPr>
            <w:tcW w:w="7407" w:type="dxa"/>
            <w:shd w:val="clear" w:color="auto" w:fill="F2F2F2" w:themeFill="background1" w:themeFillShade="F2"/>
          </w:tcPr>
          <w:p w:rsidR="00000000" w:rsidRDefault="005B074B">
            <w:pPr>
              <w:rPr>
                <w:noProof/>
              </w:rPr>
            </w:pPr>
            <w:r>
              <w:rPr>
                <w:noProof/>
              </w:rPr>
              <w:t>Incident Status</w:t>
            </w:r>
          </w:p>
        </w:tc>
        <w:tc>
          <w:tcPr>
            <w:tcW w:w="7407" w:type="dxa"/>
          </w:tcPr>
          <w:p w:rsidR="00000000" w:rsidRDefault="005B074B">
            <w:pPr>
              <w:rPr>
                <w:lang w:val="de-DE"/>
              </w:rPr>
            </w:pPr>
            <w:r>
              <w:rPr>
                <w:lang w:val="de-DE"/>
              </w:rPr>
              <w:t>Vorfallstatus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45faeb19-fa77-43f6-8121-6c81a8a9d2df</w:t>
            </w:r>
          </w:p>
        </w:tc>
        <w:tc>
          <w:tcPr>
            <w:tcW w:w="7407" w:type="dxa"/>
            <w:shd w:val="clear" w:color="auto" w:fill="F2F2F2" w:themeFill="background1" w:themeFillShade="F2"/>
          </w:tcPr>
          <w:p w:rsidR="00000000" w:rsidRDefault="005B074B">
            <w:pPr>
              <w:rPr>
                <w:noProof/>
              </w:rPr>
            </w:pPr>
            <w:r>
              <w:rPr>
                <w:noProof/>
              </w:rPr>
              <w:t>Operational (Green)</w:t>
            </w:r>
          </w:p>
        </w:tc>
        <w:tc>
          <w:tcPr>
            <w:tcW w:w="7407" w:type="dxa"/>
          </w:tcPr>
          <w:p w:rsidR="00000000" w:rsidRDefault="005B074B">
            <w:pPr>
              <w:rPr>
                <w:lang w:val="de-DE"/>
              </w:rPr>
            </w:pPr>
            <w:r>
              <w:rPr>
                <w:lang w:val="de-DE"/>
              </w:rPr>
              <w:t>Betriebsbereit (gr</w:t>
            </w:r>
            <w:r>
              <w:rPr>
                <w:lang w:val="de-DE"/>
              </w:rPr>
              <w:t>ü</w:t>
            </w:r>
            <w:r>
              <w:rPr>
                <w:lang w:val="de-DE"/>
              </w:rPr>
              <w:t>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f6009bd1-59a9-4d6a-8ce4-a87c4dafdc2a</w:t>
            </w:r>
          </w:p>
        </w:tc>
        <w:tc>
          <w:tcPr>
            <w:tcW w:w="7407" w:type="dxa"/>
            <w:shd w:val="clear" w:color="auto" w:fill="F2F2F2" w:themeFill="background1" w:themeFillShade="F2"/>
          </w:tcPr>
          <w:p w:rsidR="00000000" w:rsidRDefault="005B074B">
            <w:pPr>
              <w:rPr>
                <w:noProof/>
              </w:rPr>
            </w:pPr>
            <w:r>
              <w:rPr>
                <w:noProof/>
              </w:rPr>
              <w:t>Notification (Blue - systems are currently in operation but aff</w:t>
            </w:r>
            <w:r>
              <w:rPr>
                <w:noProof/>
              </w:rPr>
              <w:t>ected by delays or intermittent outages)</w:t>
            </w:r>
          </w:p>
        </w:tc>
        <w:tc>
          <w:tcPr>
            <w:tcW w:w="7407" w:type="dxa"/>
          </w:tcPr>
          <w:p w:rsidR="00000000" w:rsidRDefault="005B074B">
            <w:pPr>
              <w:rPr>
                <w:lang w:val="de-DE"/>
              </w:rPr>
            </w:pPr>
            <w:r>
              <w:rPr>
                <w:lang w:val="de-DE"/>
              </w:rPr>
              <w:t>Benachrichtigung (Blue - Systeme sind derzeit in Betrieb, jedoch von Verz</w:t>
            </w:r>
            <w:r>
              <w:rPr>
                <w:lang w:val="de-DE"/>
              </w:rPr>
              <w:t>ö</w:t>
            </w:r>
            <w:r>
              <w:rPr>
                <w:lang w:val="de-DE"/>
              </w:rPr>
              <w:t>gerungen oder zeitweiligen Ausf</w:t>
            </w:r>
            <w:r>
              <w:rPr>
                <w:lang w:val="de-DE"/>
              </w:rPr>
              <w:t>ä</w:t>
            </w:r>
            <w:r>
              <w:rPr>
                <w:lang w:val="de-DE"/>
              </w:rPr>
              <w:t>llen betroffen.)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c1f65d3b-c9be-4417-8f7e-f373fe52374e</w:t>
            </w:r>
          </w:p>
        </w:tc>
        <w:tc>
          <w:tcPr>
            <w:tcW w:w="7407" w:type="dxa"/>
            <w:shd w:val="clear" w:color="auto" w:fill="F2F2F2" w:themeFill="background1" w:themeFillShade="F2"/>
          </w:tcPr>
          <w:p w:rsidR="00000000" w:rsidRDefault="005B074B">
            <w:pPr>
              <w:rPr>
                <w:noProof/>
              </w:rPr>
            </w:pPr>
            <w:r>
              <w:rPr>
                <w:noProof/>
              </w:rPr>
              <w:t>Partial Service Disruption (Yellow)</w:t>
            </w:r>
          </w:p>
        </w:tc>
        <w:tc>
          <w:tcPr>
            <w:tcW w:w="7407" w:type="dxa"/>
          </w:tcPr>
          <w:p w:rsidR="00000000" w:rsidRDefault="005B074B">
            <w:pPr>
              <w:rPr>
                <w:lang w:val="de-DE"/>
              </w:rPr>
            </w:pPr>
            <w:r>
              <w:rPr>
                <w:lang w:val="de-DE"/>
              </w:rPr>
              <w:t>Teilweise Betr</w:t>
            </w:r>
            <w:r>
              <w:rPr>
                <w:lang w:val="de-DE"/>
              </w:rPr>
              <w:t>iebsst</w:t>
            </w:r>
            <w:r>
              <w:rPr>
                <w:lang w:val="de-DE"/>
              </w:rPr>
              <w:t>ö</w:t>
            </w:r>
            <w:r>
              <w:rPr>
                <w:lang w:val="de-DE"/>
              </w:rPr>
              <w:t>rung (gelb)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9563c23d-24b0-41a6-9531-0a9dbdb0d872</w:t>
            </w:r>
          </w:p>
        </w:tc>
        <w:tc>
          <w:tcPr>
            <w:tcW w:w="7407" w:type="dxa"/>
            <w:shd w:val="clear" w:color="auto" w:fill="F2F2F2" w:themeFill="background1" w:themeFillShade="F2"/>
          </w:tcPr>
          <w:p w:rsidR="00000000" w:rsidRDefault="005B074B">
            <w:pPr>
              <w:rPr>
                <w:noProof/>
              </w:rPr>
            </w:pPr>
            <w:r>
              <w:rPr>
                <w:noProof/>
              </w:rPr>
              <w:t>Full Service Disruption (Red)</w:t>
            </w:r>
          </w:p>
        </w:tc>
        <w:tc>
          <w:tcPr>
            <w:tcW w:w="7407" w:type="dxa"/>
          </w:tcPr>
          <w:p w:rsidR="00000000" w:rsidRDefault="005B074B">
            <w:pPr>
              <w:rPr>
                <w:lang w:val="de-DE"/>
              </w:rPr>
            </w:pPr>
            <w:r>
              <w:rPr>
                <w:lang w:val="de-DE"/>
              </w:rPr>
              <w:t>Full-Service-St</w:t>
            </w:r>
            <w:r>
              <w:rPr>
                <w:lang w:val="de-DE"/>
              </w:rPr>
              <w:t>ö</w:t>
            </w:r>
            <w:r>
              <w:rPr>
                <w:lang w:val="de-DE"/>
              </w:rPr>
              <w:t>rung (rot)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05b954f3-6cb4-4d91-a412-703c761eacd4</w:t>
            </w:r>
          </w:p>
        </w:tc>
        <w:tc>
          <w:tcPr>
            <w:tcW w:w="7407" w:type="dxa"/>
            <w:shd w:val="clear" w:color="auto" w:fill="F2F2F2" w:themeFill="background1" w:themeFillShade="F2"/>
          </w:tcPr>
          <w:p w:rsidR="00000000" w:rsidRDefault="005B074B">
            <w:pPr>
              <w:rPr>
                <w:noProof/>
              </w:rPr>
            </w:pPr>
            <w:r>
              <w:rPr>
                <w:noProof/>
              </w:rPr>
              <w:t>Components - Service or area affected</w:t>
            </w:r>
          </w:p>
        </w:tc>
        <w:tc>
          <w:tcPr>
            <w:tcW w:w="7407" w:type="dxa"/>
          </w:tcPr>
          <w:p w:rsidR="00000000" w:rsidRDefault="005B074B">
            <w:pPr>
              <w:rPr>
                <w:lang w:val="de-DE"/>
              </w:rPr>
            </w:pPr>
            <w:r>
              <w:rPr>
                <w:lang w:val="de-DE"/>
              </w:rPr>
              <w:t>Komponenten - Service oder betroffener Bereich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8290a6ad-d94f-4b1b-b8aa-0a3db4399d5b</w:t>
            </w:r>
          </w:p>
        </w:tc>
        <w:tc>
          <w:tcPr>
            <w:tcW w:w="7407" w:type="dxa"/>
            <w:shd w:val="clear" w:color="auto" w:fill="F2F2F2" w:themeFill="background1" w:themeFillShade="F2"/>
          </w:tcPr>
          <w:p w:rsidR="00000000" w:rsidRDefault="005B074B">
            <w:pPr>
              <w:rPr>
                <w:noProof/>
              </w:rPr>
            </w:pPr>
            <w:r>
              <w:rPr>
                <w:noProof/>
              </w:rPr>
              <w:t>Locations</w:t>
            </w:r>
          </w:p>
        </w:tc>
        <w:tc>
          <w:tcPr>
            <w:tcW w:w="7407" w:type="dxa"/>
          </w:tcPr>
          <w:p w:rsidR="00000000" w:rsidRDefault="005B074B">
            <w:pPr>
              <w:rPr>
                <w:lang w:val="de-DE"/>
              </w:rPr>
            </w:pPr>
            <w:r>
              <w:rPr>
                <w:lang w:val="de-DE"/>
              </w:rPr>
              <w:t>Standorte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9d33b8da-ba99-4e3b-807c-0cbe3802ce89</w:t>
            </w:r>
          </w:p>
        </w:tc>
        <w:tc>
          <w:tcPr>
            <w:tcW w:w="7407" w:type="dxa"/>
            <w:shd w:val="clear" w:color="auto" w:fill="F2F2F2" w:themeFill="background1" w:themeFillShade="F2"/>
          </w:tcPr>
          <w:p w:rsidR="00000000" w:rsidRDefault="005B074B">
            <w:pPr>
              <w:rPr>
                <w:noProof/>
              </w:rPr>
            </w:pPr>
            <w:r>
              <w:rPr>
                <w:noProof/>
              </w:rPr>
              <w:t>APAC</w:t>
            </w:r>
          </w:p>
        </w:tc>
        <w:tc>
          <w:tcPr>
            <w:tcW w:w="7407" w:type="dxa"/>
          </w:tcPr>
          <w:p w:rsidR="00000000" w:rsidRDefault="005B074B">
            <w:pPr>
              <w:rPr>
                <w:lang w:val="de-DE"/>
              </w:rPr>
            </w:pPr>
            <w:r>
              <w:rPr>
                <w:lang w:val="de-DE"/>
              </w:rPr>
              <w:t>APAC</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46a242d4-3829-4f78-901f-d95310cd95a7</w:t>
            </w:r>
          </w:p>
        </w:tc>
        <w:tc>
          <w:tcPr>
            <w:tcW w:w="7407" w:type="dxa"/>
            <w:shd w:val="clear" w:color="auto" w:fill="F2F2F2" w:themeFill="background1" w:themeFillShade="F2"/>
          </w:tcPr>
          <w:p w:rsidR="00000000" w:rsidRDefault="005B074B">
            <w:pPr>
              <w:rPr>
                <w:noProof/>
              </w:rPr>
            </w:pPr>
            <w:r>
              <w:rPr>
                <w:noProof/>
              </w:rPr>
              <w:t>Americas</w:t>
            </w:r>
          </w:p>
        </w:tc>
        <w:tc>
          <w:tcPr>
            <w:tcW w:w="7407" w:type="dxa"/>
          </w:tcPr>
          <w:p w:rsidR="00000000" w:rsidRDefault="005B074B">
            <w:pPr>
              <w:rPr>
                <w:lang w:val="de-DE"/>
              </w:rPr>
            </w:pPr>
            <w:r>
              <w:rPr>
                <w:lang w:val="de-DE"/>
              </w:rPr>
              <w:t>Amerika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3fa804c1-8367-44c2-97f7-a6e695734c12</w:t>
            </w:r>
          </w:p>
        </w:tc>
        <w:tc>
          <w:tcPr>
            <w:tcW w:w="7407" w:type="dxa"/>
            <w:shd w:val="clear" w:color="auto" w:fill="F2F2F2" w:themeFill="background1" w:themeFillShade="F2"/>
          </w:tcPr>
          <w:p w:rsidR="00000000" w:rsidRDefault="005B074B">
            <w:pPr>
              <w:rPr>
                <w:noProof/>
              </w:rPr>
            </w:pPr>
            <w:r>
              <w:rPr>
                <w:noProof/>
              </w:rPr>
              <w:t>EMEA</w:t>
            </w:r>
          </w:p>
        </w:tc>
        <w:tc>
          <w:tcPr>
            <w:tcW w:w="7407" w:type="dxa"/>
          </w:tcPr>
          <w:p w:rsidR="00000000" w:rsidRDefault="005B074B">
            <w:pPr>
              <w:rPr>
                <w:lang w:val="de-DE"/>
              </w:rPr>
            </w:pPr>
            <w:r>
              <w:rPr>
                <w:lang w:val="de-DE"/>
              </w:rPr>
              <w:t>EMEA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5bbd5e00-dc37-4034-a8ed-3bcf1a23ebf6</w:t>
            </w:r>
          </w:p>
        </w:tc>
        <w:tc>
          <w:tcPr>
            <w:tcW w:w="7407" w:type="dxa"/>
            <w:shd w:val="clear" w:color="auto" w:fill="F2F2F2" w:themeFill="background1" w:themeFillShade="F2"/>
          </w:tcPr>
          <w:p w:rsidR="00000000" w:rsidRDefault="005B074B">
            <w:pPr>
              <w:rPr>
                <w:noProof/>
              </w:rPr>
            </w:pPr>
            <w:r>
              <w:rPr>
                <w:noProof/>
              </w:rPr>
              <w:t>Japan</w:t>
            </w:r>
          </w:p>
        </w:tc>
        <w:tc>
          <w:tcPr>
            <w:tcW w:w="7407" w:type="dxa"/>
          </w:tcPr>
          <w:p w:rsidR="00000000" w:rsidRDefault="005B074B">
            <w:pPr>
              <w:rPr>
                <w:lang w:val="de-DE"/>
              </w:rPr>
            </w:pPr>
            <w:r>
              <w:rPr>
                <w:lang w:val="de-DE"/>
              </w:rPr>
              <w:t>Japan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6ff72633-c59a-4cd1-86c3-3cb7c6c75d37</w:t>
            </w:r>
          </w:p>
        </w:tc>
        <w:tc>
          <w:tcPr>
            <w:tcW w:w="7407" w:type="dxa"/>
            <w:shd w:val="clear" w:color="auto" w:fill="F2F2F2" w:themeFill="background1" w:themeFillShade="F2"/>
          </w:tcPr>
          <w:p w:rsidR="00000000" w:rsidRDefault="005B074B">
            <w:pPr>
              <w:rPr>
                <w:noProof/>
              </w:rPr>
            </w:pPr>
            <w:r>
              <w:rPr>
                <w:noProof/>
              </w:rPr>
              <w:t>Current State and status.</w:t>
            </w:r>
          </w:p>
        </w:tc>
        <w:tc>
          <w:tcPr>
            <w:tcW w:w="7407" w:type="dxa"/>
          </w:tcPr>
          <w:p w:rsidR="00000000" w:rsidRDefault="005B074B">
            <w:pPr>
              <w:rPr>
                <w:lang w:val="de-DE"/>
              </w:rPr>
            </w:pPr>
            <w:r>
              <w:rPr>
                <w:lang w:val="de-DE"/>
              </w:rPr>
              <w:t>Aktueller Status und Status.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5f5499c0-6d5a-4cf7-9576-ec6038748258</w:t>
            </w:r>
          </w:p>
        </w:tc>
        <w:tc>
          <w:tcPr>
            <w:tcW w:w="7407" w:type="dxa"/>
            <w:shd w:val="clear" w:color="auto" w:fill="F2F2F2" w:themeFill="background1" w:themeFillShade="F2"/>
          </w:tcPr>
          <w:p w:rsidR="00000000" w:rsidRDefault="005B074B">
            <w:pPr>
              <w:rPr>
                <w:noProof/>
              </w:rPr>
            </w:pPr>
            <w:r>
              <w:rPr>
                <w:noProof/>
              </w:rPr>
              <w:t>States include:</w:t>
            </w:r>
          </w:p>
        </w:tc>
        <w:tc>
          <w:tcPr>
            <w:tcW w:w="7407" w:type="dxa"/>
          </w:tcPr>
          <w:p w:rsidR="00000000" w:rsidRDefault="005B074B">
            <w:pPr>
              <w:rPr>
                <w:lang w:val="de-DE"/>
              </w:rPr>
            </w:pPr>
            <w:r>
              <w:rPr>
                <w:lang w:val="de-DE"/>
              </w:rPr>
              <w:t>Staaten umfassen: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a63a15f9-8edf-47ab-b6fe-f96c9</w:t>
            </w:r>
            <w:r>
              <w:rPr>
                <w:noProof/>
                <w:sz w:val="2"/>
              </w:rPr>
              <w:t>02b7769</w:t>
            </w:r>
          </w:p>
        </w:tc>
        <w:tc>
          <w:tcPr>
            <w:tcW w:w="7407" w:type="dxa"/>
            <w:shd w:val="clear" w:color="auto" w:fill="F2F2F2" w:themeFill="background1" w:themeFillShade="F2"/>
          </w:tcPr>
          <w:p w:rsidR="00000000" w:rsidRDefault="005B074B">
            <w:pPr>
              <w:rPr>
                <w:noProof/>
              </w:rPr>
            </w:pPr>
            <w:r>
              <w:rPr>
                <w:noProof/>
              </w:rPr>
              <w:t>Investigating - Engineers are looking into the issue</w:t>
            </w:r>
          </w:p>
        </w:tc>
        <w:tc>
          <w:tcPr>
            <w:tcW w:w="7407" w:type="dxa"/>
          </w:tcPr>
          <w:p w:rsidR="00000000" w:rsidRDefault="005B074B">
            <w:pPr>
              <w:rPr>
                <w:lang w:val="de-DE"/>
              </w:rPr>
            </w:pPr>
            <w:r>
              <w:rPr>
                <w:lang w:val="de-DE"/>
              </w:rPr>
              <w:t>Untersuchung - Ingenieure untersuchen das Problem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3d333a73-08e4-496f-92f5-f229d3d55a5a</w:t>
            </w:r>
          </w:p>
        </w:tc>
        <w:tc>
          <w:tcPr>
            <w:tcW w:w="7407" w:type="dxa"/>
            <w:shd w:val="clear" w:color="auto" w:fill="F2F2F2" w:themeFill="background1" w:themeFillShade="F2"/>
          </w:tcPr>
          <w:p w:rsidR="00000000" w:rsidRDefault="005B074B">
            <w:pPr>
              <w:rPr>
                <w:noProof/>
              </w:rPr>
            </w:pPr>
            <w:r>
              <w:rPr>
                <w:noProof/>
              </w:rPr>
              <w:t>Identified - Engineers have identified the issue and are looking to correct</w:t>
            </w:r>
          </w:p>
        </w:tc>
        <w:tc>
          <w:tcPr>
            <w:tcW w:w="7407" w:type="dxa"/>
          </w:tcPr>
          <w:p w:rsidR="00000000" w:rsidRDefault="005B074B">
            <w:pPr>
              <w:rPr>
                <w:lang w:val="de-DE"/>
              </w:rPr>
            </w:pPr>
            <w:r>
              <w:rPr>
                <w:lang w:val="de-DE"/>
              </w:rPr>
              <w:t xml:space="preserve">Identifiziert - Ingenieure </w:t>
            </w:r>
            <w:r>
              <w:rPr>
                <w:lang w:val="de-DE"/>
              </w:rPr>
              <w:t>haben das Problem identifiziert und versuchen es zu beheben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3c07a704-43e3-4934-8a70-cb96bcc79c46</w:t>
            </w:r>
          </w:p>
        </w:tc>
        <w:tc>
          <w:tcPr>
            <w:tcW w:w="7407" w:type="dxa"/>
            <w:shd w:val="clear" w:color="auto" w:fill="F2F2F2" w:themeFill="background1" w:themeFillShade="F2"/>
          </w:tcPr>
          <w:p w:rsidR="00000000" w:rsidRDefault="005B074B">
            <w:pPr>
              <w:rPr>
                <w:noProof/>
              </w:rPr>
            </w:pPr>
            <w:r>
              <w:rPr>
                <w:noProof/>
              </w:rPr>
              <w:t>Monitoring - Issue resolved and Engineering monitoring to ensure all is healthy</w:t>
            </w:r>
          </w:p>
        </w:tc>
        <w:tc>
          <w:tcPr>
            <w:tcW w:w="7407" w:type="dxa"/>
          </w:tcPr>
          <w:p w:rsidR="00000000" w:rsidRDefault="005B074B">
            <w:pPr>
              <w:rPr>
                <w:lang w:val="de-DE"/>
              </w:rPr>
            </w:pPr>
            <w:r>
              <w:rPr>
                <w:lang w:val="de-DE"/>
              </w:rPr>
              <w:t>Ü</w:t>
            </w:r>
            <w:r>
              <w:rPr>
                <w:lang w:val="de-DE"/>
              </w:rPr>
              <w:t xml:space="preserve">berwachung - Problem behoben und technische </w:t>
            </w:r>
            <w:r>
              <w:rPr>
                <w:lang w:val="de-DE"/>
              </w:rPr>
              <w:t>Ü</w:t>
            </w:r>
            <w:r>
              <w:rPr>
                <w:lang w:val="de-DE"/>
              </w:rPr>
              <w:t>berwachung, um sicherzustellen, dass alles in Ordnung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98f5560e-0c19-4120-b3b1-37a53f64fe4e</w:t>
            </w:r>
          </w:p>
        </w:tc>
        <w:tc>
          <w:tcPr>
            <w:tcW w:w="7407" w:type="dxa"/>
            <w:shd w:val="clear" w:color="auto" w:fill="F2F2F2" w:themeFill="background1" w:themeFillShade="F2"/>
          </w:tcPr>
          <w:p w:rsidR="00000000" w:rsidRDefault="005B074B">
            <w:pPr>
              <w:rPr>
                <w:noProof/>
              </w:rPr>
            </w:pPr>
            <w:r>
              <w:rPr>
                <w:noProof/>
              </w:rPr>
              <w:t>Resolved - Issue resolved</w:t>
            </w:r>
          </w:p>
        </w:tc>
        <w:tc>
          <w:tcPr>
            <w:tcW w:w="7407" w:type="dxa"/>
          </w:tcPr>
          <w:p w:rsidR="00000000" w:rsidRDefault="005B074B">
            <w:pPr>
              <w:rPr>
                <w:lang w:val="de-DE"/>
              </w:rPr>
            </w:pPr>
            <w:r>
              <w:rPr>
                <w:lang w:val="de-DE"/>
              </w:rPr>
              <w:t>Behoben - Problem behoben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99773e1d-5022-4ac5-9114-a46d0193c90b</w:t>
            </w:r>
          </w:p>
        </w:tc>
        <w:tc>
          <w:tcPr>
            <w:tcW w:w="7407" w:type="dxa"/>
            <w:shd w:val="clear" w:color="auto" w:fill="F2F2F2" w:themeFill="background1" w:themeFillShade="F2"/>
          </w:tcPr>
          <w:p w:rsidR="00000000" w:rsidRDefault="005B074B">
            <w:pPr>
              <w:rPr>
                <w:noProof/>
              </w:rPr>
            </w:pPr>
            <w:r>
              <w:rPr>
                <w:noProof/>
              </w:rPr>
              <w:t>All posted messages will be in English and the time used is Ea</w:t>
            </w:r>
            <w:r>
              <w:rPr>
                <w:noProof/>
              </w:rPr>
              <w:t>stern Standard Time (GMT-5).</w:t>
            </w:r>
          </w:p>
        </w:tc>
        <w:tc>
          <w:tcPr>
            <w:tcW w:w="7407" w:type="dxa"/>
          </w:tcPr>
          <w:p w:rsidR="00000000" w:rsidRDefault="005B074B">
            <w:pPr>
              <w:rPr>
                <w:lang w:val="de-DE"/>
              </w:rPr>
            </w:pPr>
            <w:r>
              <w:rPr>
                <w:lang w:val="de-DE"/>
              </w:rPr>
              <w:t>Alle geposteten Nachrichten werden auf Englisch verfasst und die verwendete Zeit ist Eastern Standard Time (GMT-5).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7bad2c55-1ec8-4f81-9f27-59e8e9eb1dd0</w:t>
            </w:r>
          </w:p>
        </w:tc>
        <w:tc>
          <w:tcPr>
            <w:tcW w:w="7407" w:type="dxa"/>
            <w:shd w:val="clear" w:color="auto" w:fill="F2F2F2" w:themeFill="background1" w:themeFillShade="F2"/>
          </w:tcPr>
          <w:p w:rsidR="00000000" w:rsidRDefault="005B074B">
            <w:pPr>
              <w:rPr>
                <w:noProof/>
              </w:rPr>
            </w:pPr>
            <w:r>
              <w:rPr>
                <w:noProof/>
              </w:rPr>
              <w:t>Viewing the system status history</w:t>
            </w:r>
          </w:p>
        </w:tc>
        <w:tc>
          <w:tcPr>
            <w:tcW w:w="7407" w:type="dxa"/>
          </w:tcPr>
          <w:p w:rsidR="00000000" w:rsidRDefault="005B074B">
            <w:pPr>
              <w:rPr>
                <w:lang w:val="de-DE"/>
              </w:rPr>
            </w:pPr>
            <w:r>
              <w:rPr>
                <w:lang w:val="de-DE"/>
              </w:rPr>
              <w:t>Anzeigen des Systemstatusverlaufs</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32 </w:t>
            </w:r>
            <w:r>
              <w:rPr>
                <w:noProof/>
                <w:sz w:val="16"/>
              </w:rPr>
              <w:br/>
            </w:r>
            <w:r>
              <w:rPr>
                <w:noProof/>
                <w:sz w:val="2"/>
              </w:rPr>
              <w:t>e26fa377-b0e5-448d-86b3-1e6c8103fab0</w:t>
            </w:r>
          </w:p>
        </w:tc>
        <w:tc>
          <w:tcPr>
            <w:tcW w:w="7407" w:type="dxa"/>
            <w:shd w:val="clear" w:color="auto" w:fill="F2F2F2" w:themeFill="background1" w:themeFillShade="F2"/>
          </w:tcPr>
          <w:p w:rsidR="00000000" w:rsidRDefault="005B074B">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5B074B">
            <w:pPr>
              <w:rPr>
                <w:lang w:val="de-DE"/>
              </w:rPr>
            </w:pPr>
            <w:r>
              <w:rPr>
                <w:lang w:val="de-DE"/>
              </w:rPr>
              <w:t xml:space="preserve">Klicken Sie auf, um den Systemstatusverlauf anzuzeigen </w:t>
            </w:r>
            <w:r>
              <w:rPr>
                <w:rStyle w:val="mqInternal"/>
                <w:noProof/>
                <w:lang w:val="de-DE"/>
              </w:rPr>
              <w:t>[1}</w:t>
            </w:r>
            <w:r>
              <w:rPr>
                <w:lang w:val="de-DE"/>
              </w:rPr>
              <w:t>Geschichte</w:t>
            </w:r>
            <w:r>
              <w:rPr>
                <w:rStyle w:val="mqInternal"/>
                <w:noProof/>
                <w:lang w:val="de-DE"/>
              </w:rPr>
              <w:t>{2]</w:t>
            </w:r>
            <w:r>
              <w:rPr>
                <w:lang w:val="de-DE"/>
              </w:rPr>
              <w:t xml:space="preserve"> Link am Ende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2f65869d-0ba7-4fe7-a461-8cd2f66ed724</w:t>
            </w:r>
          </w:p>
        </w:tc>
        <w:tc>
          <w:tcPr>
            <w:tcW w:w="7407" w:type="dxa"/>
            <w:shd w:val="clear" w:color="auto" w:fill="F2F2F2" w:themeFill="background1" w:themeFillShade="F2"/>
          </w:tcPr>
          <w:p w:rsidR="00000000" w:rsidRDefault="005B074B">
            <w:pPr>
              <w:rPr>
                <w:noProof/>
              </w:rPr>
            </w:pPr>
            <w:r>
              <w:rPr>
                <w:noProof/>
              </w:rPr>
              <w:t>Subscribing to system status changes</w:t>
            </w:r>
          </w:p>
        </w:tc>
        <w:tc>
          <w:tcPr>
            <w:tcW w:w="7407" w:type="dxa"/>
          </w:tcPr>
          <w:p w:rsidR="00000000" w:rsidRDefault="005B074B">
            <w:pPr>
              <w:rPr>
                <w:lang w:val="de-DE"/>
              </w:rPr>
            </w:pPr>
            <w:r>
              <w:rPr>
                <w:lang w:val="de-DE"/>
              </w:rPr>
              <w:t>Ä</w:t>
            </w:r>
            <w:r>
              <w:rPr>
                <w:lang w:val="de-DE"/>
              </w:rPr>
              <w:t>nderungen des Systemstatus abonnieren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38aa7f56-e4d4-45f1-bf1d-140103b98cd9</w:t>
            </w:r>
          </w:p>
        </w:tc>
        <w:tc>
          <w:tcPr>
            <w:tcW w:w="7407" w:type="dxa"/>
            <w:shd w:val="clear" w:color="auto" w:fill="F2F2F2" w:themeFill="background1" w:themeFillShade="F2"/>
          </w:tcPr>
          <w:p w:rsidR="00000000" w:rsidRDefault="005B074B">
            <w:pPr>
              <w:rPr>
                <w:noProof/>
              </w:rPr>
            </w:pPr>
            <w:r>
              <w:rPr>
                <w:noProof/>
              </w:rPr>
              <w:t>You can sign up to be notified when the system status changes.</w:t>
            </w:r>
          </w:p>
        </w:tc>
        <w:tc>
          <w:tcPr>
            <w:tcW w:w="7407" w:type="dxa"/>
          </w:tcPr>
          <w:p w:rsidR="00000000" w:rsidRDefault="005B074B">
            <w:pPr>
              <w:rPr>
                <w:lang w:val="de-DE"/>
              </w:rPr>
            </w:pPr>
            <w:r>
              <w:rPr>
                <w:lang w:val="de-DE"/>
              </w:rPr>
              <w:t>Sie k</w:t>
            </w:r>
            <w:r>
              <w:rPr>
                <w:lang w:val="de-DE"/>
              </w:rPr>
              <w:t>ö</w:t>
            </w:r>
            <w:r>
              <w:rPr>
                <w:lang w:val="de-DE"/>
              </w:rPr>
              <w:t>nnen sich anmelden, um benachric</w:t>
            </w:r>
            <w:r>
              <w:rPr>
                <w:lang w:val="de-DE"/>
              </w:rPr>
              <w:t xml:space="preserve">htigt zu werden, wenn sich der Systemstatus </w:t>
            </w:r>
            <w:r>
              <w:rPr>
                <w:lang w:val="de-DE"/>
              </w:rPr>
              <w:t>ä</w:t>
            </w:r>
            <w:r>
              <w:rPr>
                <w:lang w:val="de-DE"/>
              </w:rPr>
              <w:t>ndert.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67be510a-182e-4096-b462-c4609d18e207</w:t>
            </w:r>
          </w:p>
        </w:tc>
        <w:tc>
          <w:tcPr>
            <w:tcW w:w="7407" w:type="dxa"/>
            <w:shd w:val="clear" w:color="auto" w:fill="F2F2F2" w:themeFill="background1" w:themeFillShade="F2"/>
          </w:tcPr>
          <w:p w:rsidR="00000000" w:rsidRDefault="005B074B">
            <w:pPr>
              <w:rPr>
                <w:noProof/>
              </w:rPr>
            </w:pPr>
            <w:r>
              <w:rPr>
                <w:noProof/>
              </w:rPr>
              <w:t>This section is organized as follows:</w:t>
            </w:r>
          </w:p>
        </w:tc>
        <w:tc>
          <w:tcPr>
            <w:tcW w:w="7407" w:type="dxa"/>
          </w:tcPr>
          <w:p w:rsidR="00000000" w:rsidRDefault="005B074B">
            <w:pPr>
              <w:rPr>
                <w:lang w:val="de-DE"/>
              </w:rPr>
            </w:pPr>
            <w:r>
              <w:rPr>
                <w:lang w:val="de-DE"/>
              </w:rPr>
              <w:t>Dieser Abschnitt ist wie folgt organisiert: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e3e71657-b08a-4310-9cd8-2eb15fa75689</w:t>
            </w:r>
          </w:p>
        </w:tc>
        <w:tc>
          <w:tcPr>
            <w:tcW w:w="7407" w:type="dxa"/>
            <w:shd w:val="clear" w:color="auto" w:fill="F2F2F2" w:themeFill="background1" w:themeFillShade="F2"/>
          </w:tcPr>
          <w:p w:rsidR="00000000" w:rsidRDefault="005B074B">
            <w:pPr>
              <w:rPr>
                <w:noProof/>
              </w:rPr>
            </w:pPr>
            <w:r>
              <w:rPr>
                <w:rStyle w:val="mqInternal"/>
                <w:noProof/>
              </w:rPr>
              <w:t>[1}</w:t>
            </w:r>
            <w:r>
              <w:rPr>
                <w:noProof/>
              </w:rPr>
              <w:t>Subscribing to email</w:t>
            </w:r>
            <w:r>
              <w:rPr>
                <w:rStyle w:val="mqInternal"/>
                <w:noProof/>
              </w:rPr>
              <w:t>{2]</w:t>
            </w:r>
          </w:p>
        </w:tc>
        <w:tc>
          <w:tcPr>
            <w:tcW w:w="7407" w:type="dxa"/>
          </w:tcPr>
          <w:p w:rsidR="00000000" w:rsidRDefault="005B074B">
            <w:pPr>
              <w:rPr>
                <w:lang w:val="de-DE"/>
              </w:rPr>
            </w:pPr>
            <w:r>
              <w:rPr>
                <w:rStyle w:val="mqInternal"/>
                <w:noProof/>
                <w:lang w:val="de-DE"/>
              </w:rPr>
              <w:t>[1}</w:t>
            </w:r>
            <w:r>
              <w:rPr>
                <w:lang w:val="de-DE"/>
              </w:rPr>
              <w:t>E-Mail a</w:t>
            </w:r>
            <w:r>
              <w:rPr>
                <w:lang w:val="de-DE"/>
              </w:rPr>
              <w:t>bonnieren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045050e4-867b-4599-bd4d-150d88284753</w:t>
            </w:r>
          </w:p>
        </w:tc>
        <w:tc>
          <w:tcPr>
            <w:tcW w:w="7407" w:type="dxa"/>
            <w:shd w:val="clear" w:color="auto" w:fill="F2F2F2" w:themeFill="background1" w:themeFillShade="F2"/>
          </w:tcPr>
          <w:p w:rsidR="00000000" w:rsidRDefault="005B074B">
            <w:pPr>
              <w:rPr>
                <w:noProof/>
              </w:rPr>
            </w:pPr>
            <w:r>
              <w:rPr>
                <w:rStyle w:val="mqInternal"/>
                <w:noProof/>
              </w:rPr>
              <w:t>[1}</w:t>
            </w:r>
            <w:r>
              <w:rPr>
                <w:noProof/>
              </w:rPr>
              <w:t>Subscribing to webhook</w:t>
            </w:r>
            <w:r>
              <w:rPr>
                <w:rStyle w:val="mqInternal"/>
                <w:noProof/>
              </w:rPr>
              <w:t>{2]</w:t>
            </w:r>
          </w:p>
        </w:tc>
        <w:tc>
          <w:tcPr>
            <w:tcW w:w="7407" w:type="dxa"/>
          </w:tcPr>
          <w:p w:rsidR="00000000" w:rsidRDefault="005B074B">
            <w:pPr>
              <w:rPr>
                <w:lang w:val="de-DE"/>
              </w:rPr>
            </w:pPr>
            <w:r>
              <w:rPr>
                <w:rStyle w:val="mqInternal"/>
                <w:noProof/>
                <w:lang w:val="de-DE"/>
              </w:rPr>
              <w:t>[1}</w:t>
            </w:r>
            <w:r>
              <w:rPr>
                <w:lang w:val="de-DE"/>
              </w:rPr>
              <w:t>Webhook abonnieren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94d993fd-b77f-4a91-8098-03c1445bcb61</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your subscription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Verwalten Sie Ihr Abonnement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7310705f-9a86-4a48-b151-bd740c5335c6</w:t>
            </w:r>
          </w:p>
        </w:tc>
        <w:tc>
          <w:tcPr>
            <w:tcW w:w="7407" w:type="dxa"/>
            <w:shd w:val="clear" w:color="auto" w:fill="F2F2F2" w:themeFill="background1" w:themeFillShade="F2"/>
          </w:tcPr>
          <w:p w:rsidR="00000000" w:rsidRDefault="005B074B">
            <w:pPr>
              <w:rPr>
                <w:noProof/>
              </w:rPr>
            </w:pPr>
            <w:r>
              <w:rPr>
                <w:noProof/>
              </w:rPr>
              <w:t>Subscribing to email</w:t>
            </w:r>
          </w:p>
        </w:tc>
        <w:tc>
          <w:tcPr>
            <w:tcW w:w="7407" w:type="dxa"/>
          </w:tcPr>
          <w:p w:rsidR="00000000" w:rsidRDefault="005B074B">
            <w:pPr>
              <w:rPr>
                <w:lang w:val="de-DE"/>
              </w:rPr>
            </w:pPr>
            <w:r>
              <w:rPr>
                <w:lang w:val="de-DE"/>
              </w:rPr>
              <w:t>E-Mail abonnieren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fa1c7bbc-dc4b-4edd-a073-19fd62c40d3a</w:t>
            </w:r>
          </w:p>
        </w:tc>
        <w:tc>
          <w:tcPr>
            <w:tcW w:w="7407" w:type="dxa"/>
            <w:shd w:val="clear" w:color="auto" w:fill="F2F2F2" w:themeFill="background1" w:themeFillShade="F2"/>
          </w:tcPr>
          <w:p w:rsidR="00000000" w:rsidRDefault="005B074B">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5B074B">
            <w:pPr>
              <w:rPr>
                <w:lang w:val="de-DE"/>
              </w:rPr>
            </w:pPr>
            <w:r>
              <w:rPr>
                <w:lang w:val="de-DE"/>
              </w:rPr>
              <w:t xml:space="preserve">Um Benachrichtigungen per E-Mail zu erhalten, klicken Sie auf </w:t>
            </w:r>
            <w:r>
              <w:rPr>
                <w:rStyle w:val="mqInternal"/>
                <w:noProof/>
                <w:lang w:val="de-DE"/>
              </w:rPr>
              <w:t>[1}</w:t>
            </w:r>
            <w:r>
              <w:rPr>
                <w:lang w:val="de-DE"/>
              </w:rPr>
              <w:t>ABONNIEREN</w:t>
            </w:r>
            <w:r>
              <w:rPr>
                <w:rStyle w:val="mqInternal"/>
                <w:noProof/>
                <w:lang w:val="de-DE"/>
              </w:rPr>
              <w:t>{2]</w:t>
            </w:r>
            <w:r>
              <w:rPr>
                <w:lang w:val="de-DE"/>
              </w:rPr>
              <w:t xml:space="preserve"> Klicken Sie auf die Schaltfl</w:t>
            </w:r>
            <w:r>
              <w:rPr>
                <w:lang w:val="de-DE"/>
              </w:rPr>
              <w:t>ä</w:t>
            </w:r>
            <w:r>
              <w:rPr>
                <w:lang w:val="de-DE"/>
              </w:rPr>
              <w:t xml:space="preserve">che, geben Sie Ihre E-Mail-Adresse ein und klicken Sie dann auf </w:t>
            </w:r>
            <w:r>
              <w:rPr>
                <w:rStyle w:val="mqInternal"/>
                <w:noProof/>
                <w:lang w:val="de-DE"/>
              </w:rPr>
              <w:t>[1}</w:t>
            </w:r>
            <w:r>
              <w:rPr>
                <w:lang w:val="de-DE"/>
              </w:rPr>
              <w:t>Abonnieren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76d5615a-9226-4ac9-a81c-c874ef84509f</w:t>
            </w:r>
          </w:p>
        </w:tc>
        <w:tc>
          <w:tcPr>
            <w:tcW w:w="7407" w:type="dxa"/>
            <w:shd w:val="clear" w:color="auto" w:fill="F2F2F2" w:themeFill="background1" w:themeFillShade="F2"/>
          </w:tcPr>
          <w:p w:rsidR="00000000" w:rsidRDefault="005B074B">
            <w:pPr>
              <w:rPr>
                <w:noProof/>
              </w:rPr>
            </w:pPr>
            <w:r>
              <w:rPr>
                <w:noProof/>
              </w:rPr>
              <w:t>Subscribing to webhook</w:t>
            </w:r>
          </w:p>
        </w:tc>
        <w:tc>
          <w:tcPr>
            <w:tcW w:w="7407" w:type="dxa"/>
          </w:tcPr>
          <w:p w:rsidR="00000000" w:rsidRDefault="005B074B">
            <w:pPr>
              <w:rPr>
                <w:lang w:val="de-DE"/>
              </w:rPr>
            </w:pPr>
            <w:r>
              <w:rPr>
                <w:lang w:val="de-DE"/>
              </w:rPr>
              <w:t>W</w:t>
            </w:r>
            <w:r>
              <w:rPr>
                <w:lang w:val="de-DE"/>
              </w:rPr>
              <w:t>ebhook abonnieren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9ea54830-2147-4c85-aedf-700831c788d7</w:t>
            </w:r>
          </w:p>
        </w:tc>
        <w:tc>
          <w:tcPr>
            <w:tcW w:w="7407" w:type="dxa"/>
            <w:shd w:val="clear" w:color="auto" w:fill="F2F2F2" w:themeFill="background1" w:themeFillShade="F2"/>
          </w:tcPr>
          <w:p w:rsidR="00000000" w:rsidRDefault="005B074B">
            <w:pPr>
              <w:rPr>
                <w:noProof/>
              </w:rPr>
            </w:pPr>
            <w:r>
              <w:rPr>
                <w:noProof/>
              </w:rPr>
              <w:t>A webhook is a defined callback made with HTTP POST.</w:t>
            </w:r>
          </w:p>
        </w:tc>
        <w:tc>
          <w:tcPr>
            <w:tcW w:w="7407" w:type="dxa"/>
          </w:tcPr>
          <w:p w:rsidR="00000000" w:rsidRDefault="005B074B">
            <w:pPr>
              <w:rPr>
                <w:lang w:val="de-DE"/>
              </w:rPr>
            </w:pPr>
            <w:r>
              <w:rPr>
                <w:lang w:val="de-DE"/>
              </w:rPr>
              <w:t>Ein Webhook ist ein definierter R</w:t>
            </w:r>
            <w:r>
              <w:rPr>
                <w:lang w:val="de-DE"/>
              </w:rPr>
              <w:t>ü</w:t>
            </w:r>
            <w:r>
              <w:rPr>
                <w:lang w:val="de-DE"/>
              </w:rPr>
              <w:t>ckruf mit HTTP POST.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22378b61-653b-45d1-b6ba-36e917bbbce5</w:t>
            </w:r>
          </w:p>
        </w:tc>
        <w:tc>
          <w:tcPr>
            <w:tcW w:w="7407" w:type="dxa"/>
            <w:shd w:val="clear" w:color="auto" w:fill="F2F2F2" w:themeFill="background1" w:themeFillShade="F2"/>
          </w:tcPr>
          <w:p w:rsidR="00000000" w:rsidRDefault="005B074B">
            <w:pPr>
              <w:rPr>
                <w:noProof/>
              </w:rPr>
            </w:pPr>
            <w:r>
              <w:rPr>
                <w:noProof/>
              </w:rPr>
              <w:t>You specify a URL where the callback will post a JSON object when there is a status update.</w:t>
            </w:r>
          </w:p>
        </w:tc>
        <w:tc>
          <w:tcPr>
            <w:tcW w:w="7407" w:type="dxa"/>
          </w:tcPr>
          <w:p w:rsidR="00000000" w:rsidRDefault="005B074B">
            <w:pPr>
              <w:rPr>
                <w:lang w:val="de-DE"/>
              </w:rPr>
            </w:pPr>
            <w:r>
              <w:rPr>
                <w:lang w:val="de-DE"/>
              </w:rPr>
              <w:t>Sie geben eine URL an, unter der der R</w:t>
            </w:r>
            <w:r>
              <w:rPr>
                <w:lang w:val="de-DE"/>
              </w:rPr>
              <w:t>ü</w:t>
            </w:r>
            <w:r>
              <w:rPr>
                <w:lang w:val="de-DE"/>
              </w:rPr>
              <w:t>ckruf bei einer Statusaktualisierung ein JSON-Objekt ver</w:t>
            </w:r>
            <w:r>
              <w:rPr>
                <w:lang w:val="de-DE"/>
              </w:rPr>
              <w:t>ö</w:t>
            </w:r>
            <w:r>
              <w:rPr>
                <w:lang w:val="de-DE"/>
              </w:rPr>
              <w:t>ffentlicht.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c396cb40-affc-4c05-8250-60c34b9f6f7e</w:t>
            </w:r>
          </w:p>
        </w:tc>
        <w:tc>
          <w:tcPr>
            <w:tcW w:w="7407" w:type="dxa"/>
            <w:shd w:val="clear" w:color="auto" w:fill="F2F2F2" w:themeFill="background1" w:themeFillShade="F2"/>
          </w:tcPr>
          <w:p w:rsidR="00000000" w:rsidRDefault="005B074B">
            <w:pPr>
              <w:rPr>
                <w:noProof/>
              </w:rPr>
            </w:pPr>
            <w:r>
              <w:rPr>
                <w:noProof/>
              </w:rPr>
              <w:t xml:space="preserve">To sign up to </w:t>
            </w:r>
            <w:r>
              <w:rPr>
                <w:noProof/>
              </w:rPr>
              <w:t xml:space="preserve">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5B074B">
            <w:pPr>
              <w:rPr>
                <w:lang w:val="de-DE"/>
              </w:rPr>
            </w:pPr>
            <w:r>
              <w:rPr>
                <w:lang w:val="de-DE"/>
              </w:rPr>
              <w:t xml:space="preserve">Um sich anzumelden, um benachrichtigt zu werden, wenn sich der Systemstatus </w:t>
            </w:r>
            <w:r>
              <w:rPr>
                <w:lang w:val="de-DE"/>
              </w:rPr>
              <w:t>ä</w:t>
            </w:r>
            <w:r>
              <w:rPr>
                <w:lang w:val="de-DE"/>
              </w:rPr>
              <w:t>ndert, w</w:t>
            </w:r>
            <w:r>
              <w:rPr>
                <w:lang w:val="de-DE"/>
              </w:rPr>
              <w:t>ä</w:t>
            </w:r>
            <w:r>
              <w:rPr>
                <w:lang w:val="de-DE"/>
              </w:rPr>
              <w:t xml:space="preserve">hlen Sie die Option </w:t>
            </w:r>
            <w:r>
              <w:rPr>
                <w:rStyle w:val="mqInternal"/>
                <w:noProof/>
                <w:lang w:val="de-DE"/>
              </w:rPr>
              <w:t>[1}</w:t>
            </w:r>
            <w:r>
              <w:rPr>
                <w:lang w:val="de-DE"/>
              </w:rPr>
              <w:t>ABONNIEREN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59910528-22ec-466b-a49d-923fe9a4bc76</w:t>
            </w:r>
          </w:p>
        </w:tc>
        <w:tc>
          <w:tcPr>
            <w:tcW w:w="7407" w:type="dxa"/>
            <w:shd w:val="clear" w:color="auto" w:fill="F2F2F2" w:themeFill="background1" w:themeFillShade="F2"/>
          </w:tcPr>
          <w:p w:rsidR="00000000" w:rsidRDefault="005B074B">
            <w:pPr>
              <w:rPr>
                <w:noProof/>
              </w:rPr>
            </w:pPr>
            <w:r>
              <w:rPr>
                <w:noProof/>
              </w:rPr>
              <w:t xml:space="preserve">Then </w:t>
            </w:r>
            <w:r>
              <w:rPr>
                <w:noProof/>
              </w:rPr>
              <w:t>enter a URL to receive the JSON payload along with your email address.</w:t>
            </w:r>
          </w:p>
        </w:tc>
        <w:tc>
          <w:tcPr>
            <w:tcW w:w="7407" w:type="dxa"/>
          </w:tcPr>
          <w:p w:rsidR="00000000" w:rsidRDefault="005B074B">
            <w:pPr>
              <w:rPr>
                <w:lang w:val="de-DE"/>
              </w:rPr>
            </w:pPr>
            <w:r>
              <w:rPr>
                <w:lang w:val="de-DE"/>
              </w:rPr>
              <w:t>Geben Sie dann eine URL ein, um die JSON-Nutzdaten zusammen mit Ihrer E-Mail-Adresse zu erhalten.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afae8109-fa0f-4499-b6cc-cd187944da1e</w:t>
            </w:r>
          </w:p>
        </w:tc>
        <w:tc>
          <w:tcPr>
            <w:tcW w:w="7407" w:type="dxa"/>
            <w:shd w:val="clear" w:color="auto" w:fill="F2F2F2" w:themeFill="background1" w:themeFillShade="F2"/>
          </w:tcPr>
          <w:p w:rsidR="00000000" w:rsidRDefault="005B074B">
            <w:pPr>
              <w:rPr>
                <w:noProof/>
              </w:rPr>
            </w:pPr>
            <w:r>
              <w:rPr>
                <w:noProof/>
              </w:rPr>
              <w:t>webhook subscribe</w:t>
            </w:r>
          </w:p>
        </w:tc>
        <w:tc>
          <w:tcPr>
            <w:tcW w:w="7407" w:type="dxa"/>
          </w:tcPr>
          <w:p w:rsidR="00000000" w:rsidRDefault="005B074B">
            <w:pPr>
              <w:rPr>
                <w:lang w:val="de-DE"/>
              </w:rPr>
            </w:pPr>
            <w:r>
              <w:rPr>
                <w:lang w:val="de-DE"/>
              </w:rPr>
              <w:t>Webhook abonnieren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915</w:t>
            </w:r>
            <w:r>
              <w:rPr>
                <w:noProof/>
                <w:sz w:val="2"/>
              </w:rPr>
              <w:t>17b92-4148-43a9-8b7a-642abe2fe8e5</w:t>
            </w:r>
          </w:p>
        </w:tc>
        <w:tc>
          <w:tcPr>
            <w:tcW w:w="7407" w:type="dxa"/>
            <w:shd w:val="clear" w:color="auto" w:fill="F2F2F2" w:themeFill="background1" w:themeFillShade="F2"/>
          </w:tcPr>
          <w:p w:rsidR="00000000" w:rsidRDefault="005B074B">
            <w:pPr>
              <w:rPr>
                <w:noProof/>
              </w:rPr>
            </w:pPr>
            <w:r>
              <w:rPr>
                <w:noProof/>
              </w:rPr>
              <w:t>When system status changes are sent, your webhook address should receive a JSON object similar to this:</w:t>
            </w:r>
          </w:p>
        </w:tc>
        <w:tc>
          <w:tcPr>
            <w:tcW w:w="7407" w:type="dxa"/>
          </w:tcPr>
          <w:p w:rsidR="00000000" w:rsidRDefault="005B074B">
            <w:pPr>
              <w:rPr>
                <w:lang w:val="de-DE"/>
              </w:rPr>
            </w:pPr>
            <w:r>
              <w:rPr>
                <w:lang w:val="de-DE"/>
              </w:rPr>
              <w:t>Wenn Systemstatus</w:t>
            </w:r>
            <w:r>
              <w:rPr>
                <w:lang w:val="de-DE"/>
              </w:rPr>
              <w:t>ä</w:t>
            </w:r>
            <w:r>
              <w:rPr>
                <w:lang w:val="de-DE"/>
              </w:rPr>
              <w:t xml:space="preserve">nderungen gesendet werden, sollte Ihre Webhook-Adresse ein </w:t>
            </w:r>
            <w:r>
              <w:rPr>
                <w:lang w:val="de-DE"/>
              </w:rPr>
              <w:t>ä</w:t>
            </w:r>
            <w:r>
              <w:rPr>
                <w:lang w:val="de-DE"/>
              </w:rPr>
              <w:t>hnliches JSON-Objekt erhalten: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cfbcabab-da92-4105-a207-84e8e3158278</w:t>
            </w:r>
          </w:p>
        </w:tc>
        <w:tc>
          <w:tcPr>
            <w:tcW w:w="7407" w:type="dxa"/>
            <w:shd w:val="clear" w:color="auto" w:fill="F2F2F2" w:themeFill="background1" w:themeFillShade="F2"/>
          </w:tcPr>
          <w:p w:rsidR="00000000" w:rsidRDefault="005B074B">
            <w:pPr>
              <w:rPr>
                <w:noProof/>
              </w:rPr>
            </w:pPr>
            <w:r>
              <w:rPr>
                <w:noProof/>
              </w:rPr>
              <w:t>webhook json</w:t>
            </w:r>
          </w:p>
        </w:tc>
        <w:tc>
          <w:tcPr>
            <w:tcW w:w="7407" w:type="dxa"/>
          </w:tcPr>
          <w:p w:rsidR="00000000" w:rsidRDefault="005B074B">
            <w:pPr>
              <w:rPr>
                <w:lang w:val="de-DE"/>
              </w:rPr>
            </w:pPr>
            <w:r>
              <w:rPr>
                <w:lang w:val="de-DE"/>
              </w:rPr>
              <w:t>Webhook Json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53d94b09-7d2f-4ef8-a0b9-da7809c715f7</w:t>
            </w:r>
          </w:p>
        </w:tc>
        <w:tc>
          <w:tcPr>
            <w:tcW w:w="7407" w:type="dxa"/>
            <w:shd w:val="clear" w:color="auto" w:fill="F2F2F2" w:themeFill="background1" w:themeFillShade="F2"/>
          </w:tcPr>
          <w:p w:rsidR="00000000" w:rsidRDefault="005B074B">
            <w:pPr>
              <w:rPr>
                <w:noProof/>
              </w:rPr>
            </w:pPr>
            <w:r>
              <w:rPr>
                <w:noProof/>
              </w:rPr>
              <w:t>Managing your subscription</w:t>
            </w:r>
          </w:p>
        </w:tc>
        <w:tc>
          <w:tcPr>
            <w:tcW w:w="7407" w:type="dxa"/>
          </w:tcPr>
          <w:p w:rsidR="00000000" w:rsidRDefault="005B074B">
            <w:pPr>
              <w:rPr>
                <w:lang w:val="de-DE"/>
              </w:rPr>
            </w:pPr>
            <w:r>
              <w:rPr>
                <w:lang w:val="de-DE"/>
              </w:rPr>
              <w:t>Verwalten Sie Ihr Abonnement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f34101e9-26e1-4c73-b5cc-ca92c638c1a8</w:t>
            </w:r>
          </w:p>
        </w:tc>
        <w:tc>
          <w:tcPr>
            <w:tcW w:w="7407" w:type="dxa"/>
            <w:shd w:val="clear" w:color="auto" w:fill="F2F2F2" w:themeFill="background1" w:themeFillShade="F2"/>
          </w:tcPr>
          <w:p w:rsidR="00000000" w:rsidRDefault="005B074B">
            <w:pPr>
              <w:rPr>
                <w:noProof/>
              </w:rPr>
            </w:pPr>
            <w:r>
              <w:rPr>
                <w:noProof/>
              </w:rPr>
              <w:t>After you have subscribed, you will receive an email with a link to a Manage Subscription page that allows you to manage your subscription.</w:t>
            </w:r>
          </w:p>
        </w:tc>
        <w:tc>
          <w:tcPr>
            <w:tcW w:w="7407" w:type="dxa"/>
          </w:tcPr>
          <w:p w:rsidR="00000000" w:rsidRDefault="005B074B">
            <w:pPr>
              <w:rPr>
                <w:lang w:val="de-DE"/>
              </w:rPr>
            </w:pPr>
            <w:r>
              <w:rPr>
                <w:lang w:val="de-DE"/>
              </w:rPr>
              <w:t>Nachdem Sie sich angemeldet haben, erhalten Sie eine E-Mail mit einem Link zu einer Seite "Abonnement verwalten", au</w:t>
            </w:r>
            <w:r>
              <w:rPr>
                <w:lang w:val="de-DE"/>
              </w:rPr>
              <w:t>f der Sie Ihr Abonnement verwalten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8b1c3877-01de-4033-9c18-e9156278e88c</w:t>
            </w:r>
          </w:p>
        </w:tc>
        <w:tc>
          <w:tcPr>
            <w:tcW w:w="7407" w:type="dxa"/>
            <w:shd w:val="clear" w:color="auto" w:fill="F2F2F2" w:themeFill="background1" w:themeFillShade="F2"/>
          </w:tcPr>
          <w:p w:rsidR="00000000" w:rsidRDefault="005B074B">
            <w:pPr>
              <w:rPr>
                <w:noProof/>
              </w:rPr>
            </w:pPr>
            <w:r>
              <w:rPr>
                <w:noProof/>
              </w:rPr>
              <w:t>You can choose the components/products/regions you are interested in receiving notifications for.</w:t>
            </w:r>
          </w:p>
        </w:tc>
        <w:tc>
          <w:tcPr>
            <w:tcW w:w="7407" w:type="dxa"/>
          </w:tcPr>
          <w:p w:rsidR="00000000" w:rsidRDefault="005B074B">
            <w:pPr>
              <w:rPr>
                <w:lang w:val="de-DE"/>
              </w:rPr>
            </w:pPr>
            <w:r>
              <w:rPr>
                <w:lang w:val="de-DE"/>
              </w:rPr>
              <w:t>Sie k</w:t>
            </w:r>
            <w:r>
              <w:rPr>
                <w:lang w:val="de-DE"/>
              </w:rPr>
              <w:t>ö</w:t>
            </w:r>
            <w:r>
              <w:rPr>
                <w:lang w:val="de-DE"/>
              </w:rPr>
              <w:t>nnen die Komponenten / Produkte / Regionen ausw</w:t>
            </w:r>
            <w:r>
              <w:rPr>
                <w:lang w:val="de-DE"/>
              </w:rPr>
              <w:t>ä</w:t>
            </w:r>
            <w:r>
              <w:rPr>
                <w:lang w:val="de-DE"/>
              </w:rPr>
              <w:t>hlen, f</w:t>
            </w:r>
            <w:r>
              <w:rPr>
                <w:lang w:val="de-DE"/>
              </w:rPr>
              <w:t>ü</w:t>
            </w:r>
            <w:r>
              <w:rPr>
                <w:lang w:val="de-DE"/>
              </w:rPr>
              <w:t>r die Sie B</w:t>
            </w:r>
            <w:r>
              <w:rPr>
                <w:lang w:val="de-DE"/>
              </w:rPr>
              <w:t>enachrichtigungen erhalten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33cf8aa3-4ce5-4a7c-8673-4f05b6579ba1</w:t>
            </w:r>
          </w:p>
        </w:tc>
        <w:tc>
          <w:tcPr>
            <w:tcW w:w="7407" w:type="dxa"/>
            <w:shd w:val="clear" w:color="auto" w:fill="F2F2F2" w:themeFill="background1" w:themeFillShade="F2"/>
          </w:tcPr>
          <w:p w:rsidR="00000000" w:rsidRDefault="005B074B">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5B074B">
            <w:pPr>
              <w:rPr>
                <w:lang w:val="de-DE"/>
              </w:rPr>
            </w:pPr>
            <w:r>
              <w:rPr>
                <w:lang w:val="de-DE"/>
              </w:rPr>
              <w:t xml:space="preserve">Treffen Sie Ihre Auswahl und klicken Sie dann auf </w:t>
            </w:r>
            <w:r>
              <w:rPr>
                <w:rStyle w:val="mqInternal"/>
                <w:noProof/>
                <w:lang w:val="de-DE"/>
              </w:rPr>
              <w:t>[1}</w:t>
            </w:r>
            <w:r>
              <w:rPr>
                <w:lang w:val="de-DE"/>
              </w:rPr>
              <w:t>Abonnement 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1b14373e-a02b-4ba8-87cd-2a02e84f8b37</w:t>
            </w:r>
          </w:p>
        </w:tc>
        <w:tc>
          <w:tcPr>
            <w:tcW w:w="7407" w:type="dxa"/>
            <w:shd w:val="clear" w:color="auto" w:fill="F2F2F2" w:themeFill="background1" w:themeFillShade="F2"/>
          </w:tcPr>
          <w:p w:rsidR="00000000" w:rsidRDefault="005B074B">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5B074B">
            <w:pPr>
              <w:rPr>
                <w:lang w:val="de-DE"/>
              </w:rPr>
            </w:pPr>
            <w:r>
              <w:rPr>
                <w:lang w:val="de-DE"/>
              </w:rPr>
              <w:t xml:space="preserve">Um sich abzumelden, klicken Sie auf </w:t>
            </w:r>
            <w:r>
              <w:rPr>
                <w:rStyle w:val="mqInternal"/>
                <w:noProof/>
                <w:lang w:val="de-DE"/>
              </w:rPr>
              <w:t>[1}</w:t>
            </w:r>
            <w:r>
              <w:rPr>
                <w:lang w:val="de-DE"/>
              </w:rPr>
              <w:t>Abmelden</w:t>
            </w:r>
            <w:r>
              <w:rPr>
                <w:rStyle w:val="mqInternal"/>
                <w:noProof/>
                <w:lang w:val="de-DE"/>
              </w:rPr>
              <w:t>{2]</w:t>
            </w:r>
            <w:r>
              <w:rPr>
                <w:lang w:val="de-DE"/>
              </w:rPr>
              <w:t xml:space="preserve"> Link unten auf der Seite Abonnement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65f97c98-872d-410c-b</w:t>
            </w:r>
            <w:r>
              <w:rPr>
                <w:noProof/>
                <w:sz w:val="2"/>
              </w:rPr>
              <w:t>44b-cf4d9752f419</w:t>
            </w:r>
          </w:p>
        </w:tc>
        <w:tc>
          <w:tcPr>
            <w:tcW w:w="7407" w:type="dxa"/>
            <w:shd w:val="clear" w:color="auto" w:fill="F2F2F2" w:themeFill="background1" w:themeFillShade="F2"/>
          </w:tcPr>
          <w:p w:rsidR="00000000" w:rsidRDefault="005B074B">
            <w:pPr>
              <w:rPr>
                <w:noProof/>
              </w:rPr>
            </w:pPr>
            <w:r>
              <w:rPr>
                <w:noProof/>
              </w:rPr>
              <w:t>Getting notifications in Slack</w:t>
            </w:r>
          </w:p>
        </w:tc>
        <w:tc>
          <w:tcPr>
            <w:tcW w:w="7407" w:type="dxa"/>
          </w:tcPr>
          <w:p w:rsidR="00000000" w:rsidRDefault="005B074B">
            <w:pPr>
              <w:rPr>
                <w:lang w:val="de-DE"/>
              </w:rPr>
            </w:pPr>
            <w:r>
              <w:rPr>
                <w:lang w:val="de-DE"/>
              </w:rPr>
              <w:t>Benachrichtigungen in Slack erhalten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98a50e6b-89e0-4194-809e-fa5837632dc2</w:t>
            </w:r>
          </w:p>
        </w:tc>
        <w:tc>
          <w:tcPr>
            <w:tcW w:w="7407" w:type="dxa"/>
            <w:shd w:val="clear" w:color="auto" w:fill="F2F2F2" w:themeFill="background1" w:themeFillShade="F2"/>
          </w:tcPr>
          <w:p w:rsidR="00000000" w:rsidRDefault="005B074B">
            <w:pPr>
              <w:rPr>
                <w:noProof/>
              </w:rPr>
            </w:pPr>
            <w:r>
              <w:rPr>
                <w:noProof/>
              </w:rPr>
              <w:t>Slack has its own webhook system that can be used to connect status updates.</w:t>
            </w:r>
          </w:p>
        </w:tc>
        <w:tc>
          <w:tcPr>
            <w:tcW w:w="7407" w:type="dxa"/>
          </w:tcPr>
          <w:p w:rsidR="00000000" w:rsidRDefault="005B074B">
            <w:pPr>
              <w:rPr>
                <w:lang w:val="de-DE"/>
              </w:rPr>
            </w:pPr>
            <w:r>
              <w:rPr>
                <w:lang w:val="de-DE"/>
              </w:rPr>
              <w:t>Slack verf</w:t>
            </w:r>
            <w:r>
              <w:rPr>
                <w:lang w:val="de-DE"/>
              </w:rPr>
              <w:t>ü</w:t>
            </w:r>
            <w:r>
              <w:rPr>
                <w:lang w:val="de-DE"/>
              </w:rPr>
              <w:t xml:space="preserve">gt </w:t>
            </w:r>
            <w:r>
              <w:rPr>
                <w:lang w:val="de-DE"/>
              </w:rPr>
              <w:t>ü</w:t>
            </w:r>
            <w:r>
              <w:rPr>
                <w:lang w:val="de-DE"/>
              </w:rPr>
              <w:t>ber ein eigenes Webhook-System, mit d</w:t>
            </w:r>
            <w:r>
              <w:rPr>
                <w:lang w:val="de-DE"/>
              </w:rPr>
              <w:t>em Statusaktualisierungen verbunden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2d2053c6-4e2e-4532-9aa9-e7937e3cbe6a</w:t>
            </w:r>
          </w:p>
        </w:tc>
        <w:tc>
          <w:tcPr>
            <w:tcW w:w="7407" w:type="dxa"/>
            <w:shd w:val="clear" w:color="auto" w:fill="F2F2F2" w:themeFill="background1" w:themeFillShade="F2"/>
          </w:tcPr>
          <w:p w:rsidR="00000000" w:rsidRDefault="005B074B">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5B074B">
            <w:pPr>
              <w:rPr>
                <w:lang w:val="de-DE"/>
              </w:rPr>
            </w:pPr>
            <w:r>
              <w:rPr>
                <w:lang w:val="de-DE"/>
              </w:rPr>
              <w:t xml:space="preserve">Konsultieren Sie die </w:t>
            </w:r>
            <w:r>
              <w:rPr>
                <w:rStyle w:val="mqInternal"/>
                <w:noProof/>
                <w:lang w:val="de-DE"/>
              </w:rPr>
              <w:t>[1}</w:t>
            </w:r>
            <w:r>
              <w:rPr>
                <w:lang w:val="de-DE"/>
              </w:rPr>
              <w:t>Slack-Dokumentation f</w:t>
            </w:r>
            <w:r>
              <w:rPr>
                <w:lang w:val="de-DE"/>
              </w:rPr>
              <w:t>ü</w:t>
            </w:r>
            <w:r>
              <w:rPr>
                <w:lang w:val="de-DE"/>
              </w:rPr>
              <w:t>r Details.</w:t>
            </w:r>
            <w:r>
              <w:rPr>
                <w:rStyle w:val="mqInternal"/>
                <w:noProof/>
                <w:lang w:val="de-DE"/>
              </w:rPr>
              <w:t>{2]</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opening-case-with-brightcove-support.html</w:t>
            </w:r>
          </w:p>
          <w:p w:rsidR="00000000" w:rsidRDefault="005B074B">
            <w:pPr>
              <w:jc w:val="center"/>
              <w:rPr>
                <w:b/>
                <w:noProof/>
              </w:rPr>
            </w:pPr>
            <w:r>
              <w:rPr>
                <w:b/>
                <w:noProof/>
              </w:rPr>
              <w:t xml:space="preserve">MQ971010 </w:t>
            </w:r>
            <w:r>
              <w:rPr>
                <w:b/>
                <w:noProof/>
              </w:rPr>
              <w:t>330a952d-6be7-4438-98f8-0b11f099536c</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 </w:t>
            </w:r>
            <w:r>
              <w:rPr>
                <w:noProof/>
                <w:sz w:val="16"/>
              </w:rPr>
              <w:br/>
            </w:r>
            <w:r>
              <w:rPr>
                <w:noProof/>
                <w:sz w:val="2"/>
              </w:rPr>
              <w:t>c97020a5-177a-4f08-9b01-a762fb593ec2</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2e3b14ac-4829-4576-bcda-5445d04ba871</w:t>
            </w:r>
          </w:p>
        </w:tc>
        <w:tc>
          <w:tcPr>
            <w:tcW w:w="7407" w:type="dxa"/>
            <w:shd w:val="clear" w:color="auto" w:fill="F2F2F2" w:themeFill="background1" w:themeFillShade="F2"/>
          </w:tcPr>
          <w:p w:rsidR="00000000" w:rsidRDefault="005B074B">
            <w:pPr>
              <w:rPr>
                <w:noProof/>
              </w:rPr>
            </w:pPr>
            <w:r>
              <w:rPr>
                <w:noProof/>
              </w:rPr>
              <w:t>Opening a Case with Brightcove Support description:</w:t>
            </w:r>
          </w:p>
        </w:tc>
        <w:tc>
          <w:tcPr>
            <w:tcW w:w="7407" w:type="dxa"/>
          </w:tcPr>
          <w:p w:rsidR="00000000" w:rsidRDefault="005B074B">
            <w:pPr>
              <w:rPr>
                <w:lang w:val="de-DE"/>
              </w:rPr>
            </w:pPr>
            <w:r>
              <w:rPr>
                <w:lang w:val="de-DE"/>
              </w:rPr>
              <w:t>Ö</w:t>
            </w:r>
            <w:r>
              <w:rPr>
                <w:lang w:val="de-DE"/>
              </w:rPr>
              <w:t>ffnen eines Falls mit Brightcove Support 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681f84dd-4c40-45be-b359-5fc8cc37d14e</w:t>
            </w:r>
          </w:p>
        </w:tc>
        <w:tc>
          <w:tcPr>
            <w:tcW w:w="7407" w:type="dxa"/>
            <w:shd w:val="clear" w:color="auto" w:fill="F2F2F2" w:themeFill="background1" w:themeFillShade="F2"/>
          </w:tcPr>
          <w:p w:rsidR="00000000" w:rsidRDefault="005B074B">
            <w:pPr>
              <w:rPr>
                <w:noProof/>
              </w:rPr>
            </w:pPr>
            <w:r>
              <w:rPr>
                <w:noProof/>
              </w:rPr>
              <w:t>'In this topic you will learn how to use the Brightcove Support Portal to open a case with Brightcove Support.' parent:</w:t>
            </w:r>
          </w:p>
        </w:tc>
        <w:tc>
          <w:tcPr>
            <w:tcW w:w="7407" w:type="dxa"/>
          </w:tcPr>
          <w:p w:rsidR="00000000" w:rsidRDefault="005B074B">
            <w:pPr>
              <w:rPr>
                <w:lang w:val="de-DE"/>
              </w:rPr>
            </w:pPr>
            <w:r>
              <w:rPr>
                <w:lang w:val="de-DE"/>
              </w:rPr>
              <w:t>"In diesem Thema erfahren Sie, wie Sie mithilfe des Brightcove-Supportportals einen Fall mit Bright</w:t>
            </w:r>
            <w:r>
              <w:rPr>
                <w:lang w:val="de-DE"/>
              </w:rPr>
              <w:t xml:space="preserve">cove-Support </w:t>
            </w:r>
            <w:r>
              <w:rPr>
                <w:lang w:val="de-DE"/>
              </w:rPr>
              <w:t>ö</w:t>
            </w:r>
            <w:r>
              <w:rPr>
                <w:lang w:val="de-DE"/>
              </w:rPr>
              <w:t>ffnen." Elternteil: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4a542936-e2fe-4dd4-8666-78b9c1c4edfc</w:t>
            </w:r>
          </w:p>
        </w:tc>
        <w:tc>
          <w:tcPr>
            <w:tcW w:w="7407" w:type="dxa"/>
            <w:shd w:val="clear" w:color="auto" w:fill="F2F2F2" w:themeFill="background1" w:themeFillShade="F2"/>
          </w:tcPr>
          <w:p w:rsidR="00000000" w:rsidRDefault="005B074B">
            <w:pPr>
              <w:rPr>
                <w:noProof/>
              </w:rPr>
            </w:pPr>
            <w:r>
              <w:rPr>
                <w:noProof/>
              </w:rPr>
              <w:t>Support ---</w:t>
            </w:r>
          </w:p>
        </w:tc>
        <w:tc>
          <w:tcPr>
            <w:tcW w:w="7407" w:type="dxa"/>
          </w:tcPr>
          <w:p w:rsidR="00000000" w:rsidRDefault="005B074B">
            <w:pPr>
              <w:rPr>
                <w:lang w:val="de-DE"/>
              </w:rPr>
            </w:pPr>
            <w:r>
              <w:rPr>
                <w:lang w:val="de-DE"/>
              </w:rPr>
              <w:t>Unterst</w:t>
            </w:r>
            <w:r>
              <w:rPr>
                <w:lang w:val="de-DE"/>
              </w:rPr>
              <w:t>ü</w:t>
            </w:r>
            <w:r>
              <w:rPr>
                <w:lang w:val="de-DE"/>
              </w:rPr>
              <w:t>tzung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0faf166d-687a-4f3f-a770-51d357a1b058</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0a128693-b365-4885-8307-83c9050928aa</w:t>
            </w:r>
          </w:p>
        </w:tc>
        <w:tc>
          <w:tcPr>
            <w:tcW w:w="7407" w:type="dxa"/>
            <w:shd w:val="clear" w:color="auto" w:fill="F2F2F2" w:themeFill="background1" w:themeFillShade="F2"/>
          </w:tcPr>
          <w:p w:rsidR="00000000" w:rsidRDefault="005B074B">
            <w:pPr>
              <w:rPr>
                <w:noProof/>
              </w:rPr>
            </w:pPr>
            <w:r>
              <w:rPr>
                <w:noProof/>
              </w:rPr>
              <w:t>\{\{ page.description }}</w:t>
            </w:r>
          </w:p>
        </w:tc>
        <w:tc>
          <w:tcPr>
            <w:tcW w:w="7407" w:type="dxa"/>
          </w:tcPr>
          <w:p w:rsidR="00000000" w:rsidRDefault="005B074B">
            <w:pPr>
              <w:rPr>
                <w:lang w:val="de-DE"/>
              </w:rPr>
            </w:pPr>
            <w:r>
              <w:rPr>
                <w:lang w:val="de-DE"/>
              </w:rPr>
              <w:t>\{\{</w:t>
            </w:r>
            <w:r>
              <w:rPr>
                <w:lang w:val="de-DE"/>
              </w:rPr>
              <w:t xml:space="preserve"> page.description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cdd538e9-b3f9-4eb0-9fb6-c94468e0ada8</w:t>
            </w:r>
          </w:p>
        </w:tc>
        <w:tc>
          <w:tcPr>
            <w:tcW w:w="7407" w:type="dxa"/>
            <w:shd w:val="clear" w:color="auto" w:fill="F2F2F2" w:themeFill="background1" w:themeFillShade="F2"/>
          </w:tcPr>
          <w:p w:rsidR="00000000" w:rsidRDefault="005B074B">
            <w:pPr>
              <w:rPr>
                <w:noProof/>
              </w:rPr>
            </w:pPr>
            <w:r>
              <w:rPr>
                <w:noProof/>
              </w:rPr>
              <w:t>Brightcove offers a variety of support programs to meet the needs of our customers.</w:t>
            </w:r>
          </w:p>
        </w:tc>
        <w:tc>
          <w:tcPr>
            <w:tcW w:w="7407" w:type="dxa"/>
          </w:tcPr>
          <w:p w:rsidR="00000000" w:rsidRDefault="005B074B">
            <w:pPr>
              <w:rPr>
                <w:lang w:val="de-DE"/>
              </w:rPr>
            </w:pPr>
            <w:r>
              <w:rPr>
                <w:lang w:val="de-DE"/>
              </w:rPr>
              <w:t>Brightcove bietet eine Vielzahl von Support-Programmen an, um die Bed</w:t>
            </w:r>
            <w:r>
              <w:rPr>
                <w:lang w:val="de-DE"/>
              </w:rPr>
              <w:t>ü</w:t>
            </w:r>
            <w:r>
              <w:rPr>
                <w:lang w:val="de-DE"/>
              </w:rPr>
              <w:t>rfnisse unserer Kunden zu erf</w:t>
            </w:r>
            <w:r>
              <w:rPr>
                <w:lang w:val="de-DE"/>
              </w:rPr>
              <w:t>ü</w:t>
            </w:r>
            <w:r>
              <w:rPr>
                <w:lang w:val="de-DE"/>
              </w:rPr>
              <w:t>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4cb71c84-b616-457f-aba1-7771f98861ec</w:t>
            </w:r>
          </w:p>
        </w:tc>
        <w:tc>
          <w:tcPr>
            <w:tcW w:w="7407" w:type="dxa"/>
            <w:shd w:val="clear" w:color="auto" w:fill="F2F2F2" w:themeFill="background1" w:themeFillShade="F2"/>
          </w:tcPr>
          <w:p w:rsidR="00000000" w:rsidRDefault="005B074B">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5B074B">
            <w:pPr>
              <w:rPr>
                <w:lang w:val="de-DE"/>
              </w:rPr>
            </w:pPr>
            <w:r>
              <w:rPr>
                <w:lang w:val="de-DE"/>
              </w:rPr>
              <w:t xml:space="preserve">Informationen zu diesen Programmen finden Sie unter </w:t>
            </w:r>
            <w:r>
              <w:rPr>
                <w:rStyle w:val="mqInternal"/>
                <w:noProof/>
                <w:lang w:val="de-DE"/>
              </w:rPr>
              <w:t>[1}</w:t>
            </w:r>
            <w:r>
              <w:rPr>
                <w:lang w:val="de-DE"/>
              </w:rPr>
              <w:t>Brightcove-Support-Bereich</w:t>
            </w:r>
            <w:r>
              <w:rPr>
                <w:rStyle w:val="mqInternal"/>
                <w:noProof/>
                <w:lang w:val="de-DE"/>
              </w:rPr>
              <w:t>{2]</w:t>
            </w:r>
            <w:r>
              <w:rPr>
                <w:lang w:val="de-DE"/>
              </w:rPr>
              <w:t xml:space="preserve"> unserer Website.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b121ef3f-7873-4e26-a246-a287f0d83bf5</w:t>
            </w:r>
          </w:p>
        </w:tc>
        <w:tc>
          <w:tcPr>
            <w:tcW w:w="7407" w:type="dxa"/>
            <w:shd w:val="clear" w:color="auto" w:fill="F2F2F2" w:themeFill="background1" w:themeFillShade="F2"/>
          </w:tcPr>
          <w:p w:rsidR="00000000" w:rsidRDefault="005B074B">
            <w:pPr>
              <w:rPr>
                <w:noProof/>
              </w:rPr>
            </w:pPr>
            <w:r>
              <w:rPr>
                <w:noProof/>
              </w:rPr>
              <w:t>One support option is the Support Portal that can be used to open a case with Brightcove Support</w:t>
            </w:r>
          </w:p>
        </w:tc>
        <w:tc>
          <w:tcPr>
            <w:tcW w:w="7407" w:type="dxa"/>
          </w:tcPr>
          <w:p w:rsidR="00000000" w:rsidRDefault="005B074B">
            <w:pPr>
              <w:rPr>
                <w:lang w:val="de-DE"/>
              </w:rPr>
            </w:pPr>
            <w:r>
              <w:rPr>
                <w:lang w:val="de-DE"/>
              </w:rPr>
              <w:t>Eine Support-Option ist das Support-Portal, mit dem ein Fall mit Brightcove-Support ge</w:t>
            </w:r>
            <w:r>
              <w:rPr>
                <w:lang w:val="de-DE"/>
              </w:rPr>
              <w:t>ö</w:t>
            </w:r>
            <w:r>
              <w:rPr>
                <w:lang w:val="de-DE"/>
              </w:rPr>
              <w:t>ffnet werden kann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857404bf-ee4</w:t>
            </w:r>
            <w:r>
              <w:rPr>
                <w:noProof/>
                <w:sz w:val="2"/>
              </w:rPr>
              <w:t>3-4120-a870-862f7eb01ea1</w:t>
            </w:r>
          </w:p>
        </w:tc>
        <w:tc>
          <w:tcPr>
            <w:tcW w:w="7407" w:type="dxa"/>
            <w:shd w:val="clear" w:color="auto" w:fill="F2F2F2" w:themeFill="background1" w:themeFillShade="F2"/>
          </w:tcPr>
          <w:p w:rsidR="00000000" w:rsidRDefault="005B074B">
            <w:pPr>
              <w:rPr>
                <w:noProof/>
              </w:rPr>
            </w:pPr>
            <w:r>
              <w:rPr>
                <w:noProof/>
              </w:rPr>
              <w:t>Creating a new support account</w:t>
            </w:r>
          </w:p>
        </w:tc>
        <w:tc>
          <w:tcPr>
            <w:tcW w:w="7407" w:type="dxa"/>
          </w:tcPr>
          <w:p w:rsidR="00000000" w:rsidRDefault="005B074B">
            <w:pPr>
              <w:rPr>
                <w:lang w:val="de-DE"/>
              </w:rPr>
            </w:pPr>
            <w:r>
              <w:rPr>
                <w:lang w:val="de-DE"/>
              </w:rPr>
              <w:t>Erstellen eines neuen Support-Kontos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6546625b-2efc-44f6-b18f-b5a973eb6330</w:t>
            </w:r>
          </w:p>
        </w:tc>
        <w:tc>
          <w:tcPr>
            <w:tcW w:w="7407" w:type="dxa"/>
            <w:shd w:val="clear" w:color="auto" w:fill="F2F2F2" w:themeFill="background1" w:themeFillShade="F2"/>
          </w:tcPr>
          <w:p w:rsidR="00000000" w:rsidRDefault="005B074B">
            <w:pPr>
              <w:rPr>
                <w:noProof/>
              </w:rPr>
            </w:pPr>
            <w:r>
              <w:rPr>
                <w:noProof/>
              </w:rPr>
              <w:t>Before you can create cases using the Support Portal you have to create an account.</w:t>
            </w:r>
          </w:p>
        </w:tc>
        <w:tc>
          <w:tcPr>
            <w:tcW w:w="7407" w:type="dxa"/>
          </w:tcPr>
          <w:p w:rsidR="00000000" w:rsidRDefault="005B074B">
            <w:pPr>
              <w:rPr>
                <w:lang w:val="de-DE"/>
              </w:rPr>
            </w:pPr>
            <w:r>
              <w:rPr>
                <w:lang w:val="de-DE"/>
              </w:rPr>
              <w:t>Bevor Sie F</w:t>
            </w:r>
            <w:r>
              <w:rPr>
                <w:lang w:val="de-DE"/>
              </w:rPr>
              <w:t>ä</w:t>
            </w:r>
            <w:r>
              <w:rPr>
                <w:lang w:val="de-DE"/>
              </w:rPr>
              <w:t xml:space="preserve">lle </w:t>
            </w:r>
            <w:r>
              <w:rPr>
                <w:lang w:val="de-DE"/>
              </w:rPr>
              <w:t>ü</w:t>
            </w:r>
            <w:r>
              <w:rPr>
                <w:lang w:val="de-DE"/>
              </w:rPr>
              <w:t>ber das Support-Portal erstellen k</w:t>
            </w:r>
            <w:r>
              <w:rPr>
                <w:lang w:val="de-DE"/>
              </w:rPr>
              <w:t>ö</w:t>
            </w:r>
            <w:r>
              <w:rPr>
                <w:lang w:val="de-DE"/>
              </w:rPr>
              <w:t>nnen, m</w:t>
            </w:r>
            <w:r>
              <w:rPr>
                <w:lang w:val="de-DE"/>
              </w:rPr>
              <w:t>ü</w:t>
            </w:r>
            <w:r>
              <w:rPr>
                <w:lang w:val="de-DE"/>
              </w:rPr>
              <w:t>ssen Sie ein Konto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48797a9d-07b3-4b99-91b0-15c664e1296a</w:t>
            </w:r>
          </w:p>
        </w:tc>
        <w:tc>
          <w:tcPr>
            <w:tcW w:w="7407" w:type="dxa"/>
            <w:shd w:val="clear" w:color="auto" w:fill="F2F2F2" w:themeFill="background1" w:themeFillShade="F2"/>
          </w:tcPr>
          <w:p w:rsidR="00000000" w:rsidRDefault="005B074B">
            <w:pPr>
              <w:rPr>
                <w:noProof/>
              </w:rPr>
            </w:pPr>
            <w:r>
              <w:rPr>
                <w:noProof/>
              </w:rPr>
              <w:t>To create a new account, follow these steps:</w:t>
            </w:r>
          </w:p>
        </w:tc>
        <w:tc>
          <w:tcPr>
            <w:tcW w:w="7407" w:type="dxa"/>
          </w:tcPr>
          <w:p w:rsidR="00000000" w:rsidRDefault="005B074B">
            <w:pPr>
              <w:rPr>
                <w:lang w:val="de-DE"/>
              </w:rPr>
            </w:pPr>
            <w:r>
              <w:rPr>
                <w:lang w:val="de-DE"/>
              </w:rPr>
              <w:t>Gehen Sie folgenderma</w:t>
            </w:r>
            <w:r>
              <w:rPr>
                <w:lang w:val="de-DE"/>
              </w:rPr>
              <w:t>ß</w:t>
            </w:r>
            <w:r>
              <w:rPr>
                <w:lang w:val="de-DE"/>
              </w:rPr>
              <w:t>en vor, um ein neues Konto zu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5385c824-058d-4876-93bd-2b2a</w:t>
            </w:r>
            <w:r>
              <w:rPr>
                <w:noProof/>
                <w:sz w:val="2"/>
              </w:rPr>
              <w:t>20bb9f50</w:t>
            </w:r>
          </w:p>
        </w:tc>
        <w:tc>
          <w:tcPr>
            <w:tcW w:w="7407" w:type="dxa"/>
            <w:shd w:val="clear" w:color="auto" w:fill="F2F2F2" w:themeFill="background1" w:themeFillShade="F2"/>
          </w:tcPr>
          <w:p w:rsidR="00000000" w:rsidRDefault="005B074B">
            <w:pPr>
              <w:rPr>
                <w:noProof/>
              </w:rPr>
            </w:pPr>
            <w:r>
              <w:rPr>
                <w:noProof/>
              </w:rPr>
              <w:t>Access the Support Portal using one of these methods:</w:t>
            </w:r>
          </w:p>
        </w:tc>
        <w:tc>
          <w:tcPr>
            <w:tcW w:w="7407" w:type="dxa"/>
          </w:tcPr>
          <w:p w:rsidR="00000000" w:rsidRDefault="005B074B">
            <w:pPr>
              <w:rPr>
                <w:lang w:val="de-DE"/>
              </w:rPr>
            </w:pPr>
            <w:r>
              <w:rPr>
                <w:lang w:val="de-DE"/>
              </w:rPr>
              <w:t>Greifen Sie mit einer der folgenden Methoden auf das Support-Portal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7eceb4f7-b81b-4ba1-a5a6-329da8f754f9</w:t>
            </w:r>
          </w:p>
        </w:tc>
        <w:tc>
          <w:tcPr>
            <w:tcW w:w="7407" w:type="dxa"/>
            <w:shd w:val="clear" w:color="auto" w:fill="F2F2F2" w:themeFill="background1" w:themeFillShade="F2"/>
          </w:tcPr>
          <w:p w:rsidR="00000000" w:rsidRDefault="005B074B">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5B074B">
            <w:pPr>
              <w:rPr>
                <w:lang w:val="de-DE"/>
              </w:rPr>
            </w:pPr>
            <w:r>
              <w:rPr>
                <w:lang w:val="de-DE"/>
              </w:rPr>
              <w:t xml:space="preserve">Klicken Sie im Anwendungsheader auf </w:t>
            </w:r>
            <w:r>
              <w:rPr>
                <w:rStyle w:val="mqInternal"/>
                <w:noProof/>
                <w:lang w:val="de-DE"/>
              </w:rPr>
              <w:t>[1}</w:t>
            </w:r>
            <w:r>
              <w:rPr>
                <w:lang w:val="de-DE"/>
              </w:rPr>
              <w:t>UNTERST</w:t>
            </w:r>
            <w:r>
              <w:rPr>
                <w:lang w:val="de-DE"/>
              </w:rPr>
              <w:t>Ü</w:t>
            </w:r>
            <w:r>
              <w:rPr>
                <w:lang w:val="de-DE"/>
              </w:rPr>
              <w:t>TZUNG&gt; Wenden Sie sich an den Support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51b121d2-6774-4015-a72a-fa9b544bd6f7</w:t>
            </w:r>
          </w:p>
        </w:tc>
        <w:tc>
          <w:tcPr>
            <w:tcW w:w="7407" w:type="dxa"/>
            <w:shd w:val="clear" w:color="auto" w:fill="F2F2F2" w:themeFill="background1" w:themeFillShade="F2"/>
          </w:tcPr>
          <w:p w:rsidR="00000000" w:rsidRDefault="005B074B">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5B074B">
            <w:pPr>
              <w:rPr>
                <w:lang w:val="de-DE"/>
              </w:rPr>
            </w:pPr>
            <w:r>
              <w:rPr>
                <w:lang w:val="de-DE"/>
              </w:rPr>
              <w:t xml:space="preserve">Gehe zu </w:t>
            </w:r>
            <w:r>
              <w:rPr>
                <w:rStyle w:val="mqInternal"/>
                <w:noProof/>
                <w:lang w:val="de-DE"/>
              </w:rPr>
              <w:t>[1}</w:t>
            </w:r>
            <w:r>
              <w:rPr>
                <w:lang w:val="de-DE"/>
              </w:rPr>
              <w:t>https://supportportal.brightcove.com</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28c3eec1-ae4b-4b69-a6</w:t>
            </w:r>
            <w:r>
              <w:rPr>
                <w:noProof/>
                <w:sz w:val="2"/>
              </w:rPr>
              <w:t>8c-7f2eea8a8bc4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Anmeldung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6b504fbc-1625-4409-a4a9-ccecef3634a5</w:t>
            </w:r>
          </w:p>
        </w:tc>
        <w:tc>
          <w:tcPr>
            <w:tcW w:w="7407" w:type="dxa"/>
            <w:shd w:val="clear" w:color="auto" w:fill="F2F2F2" w:themeFill="background1" w:themeFillShade="F2"/>
          </w:tcPr>
          <w:p w:rsidR="00000000" w:rsidRDefault="005B074B">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5B074B">
            <w:pPr>
              <w:rPr>
                <w:lang w:val="de-DE"/>
              </w:rPr>
            </w:pPr>
            <w:r>
              <w:rPr>
                <w:lang w:val="de-DE"/>
              </w:rPr>
              <w:t xml:space="preserve">Geben Sie Ihr </w:t>
            </w:r>
            <w:r>
              <w:rPr>
                <w:rStyle w:val="mqInternal"/>
                <w:noProof/>
                <w:lang w:val="de-DE"/>
              </w:rPr>
              <w:t>[1}</w:t>
            </w:r>
            <w:r>
              <w:rPr>
                <w:lang w:val="de-DE"/>
              </w:rPr>
              <w:t>Vorname</w:t>
            </w:r>
            <w:r>
              <w:rPr>
                <w:rStyle w:val="mqInternal"/>
                <w:noProof/>
                <w:lang w:val="de-DE"/>
              </w:rPr>
              <w:t>{2]</w:t>
            </w:r>
            <w:r>
              <w:rPr>
                <w:lang w:val="de-DE"/>
              </w:rPr>
              <w:t xml:space="preserve"> , </w:t>
            </w:r>
            <w:r>
              <w:rPr>
                <w:rStyle w:val="mqInternal"/>
                <w:noProof/>
                <w:lang w:val="de-DE"/>
              </w:rPr>
              <w:t>[1}</w:t>
            </w:r>
            <w:r>
              <w:rPr>
                <w:lang w:val="de-DE"/>
              </w:rPr>
              <w:t>Nachname</w:t>
            </w:r>
            <w:r>
              <w:rPr>
                <w:rStyle w:val="mqInternal"/>
                <w:noProof/>
                <w:lang w:val="de-DE"/>
              </w:rPr>
              <w:t>{2]</w:t>
            </w:r>
            <w:r>
              <w:rPr>
                <w:lang w:val="de-DE"/>
              </w:rPr>
              <w:t>,</w:t>
            </w:r>
            <w:r>
              <w:rPr>
                <w:rStyle w:val="mqInternal"/>
                <w:noProof/>
                <w:lang w:val="de-DE"/>
              </w:rPr>
              <w:t>[1}</w:t>
            </w:r>
            <w:r>
              <w:rPr>
                <w:lang w:val="de-DE"/>
              </w:rPr>
              <w:t xml:space="preserve"> 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79b2bfbf-b85c-404a-9973-224d9eb8ddac</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005fb020-84c4-4d6d-8bce-146d3290ff40</w:t>
            </w:r>
          </w:p>
        </w:tc>
        <w:tc>
          <w:tcPr>
            <w:tcW w:w="7407" w:type="dxa"/>
            <w:shd w:val="clear" w:color="auto" w:fill="F2F2F2" w:themeFill="background1" w:themeFillShade="F2"/>
          </w:tcPr>
          <w:p w:rsidR="00000000" w:rsidRDefault="005B074B">
            <w:pPr>
              <w:rPr>
                <w:noProof/>
              </w:rPr>
            </w:pPr>
            <w:r>
              <w:rPr>
                <w:noProof/>
              </w:rPr>
              <w:t>Confirm that you are redirected to the Brightcove Support Portal home page.</w:t>
            </w:r>
          </w:p>
        </w:tc>
        <w:tc>
          <w:tcPr>
            <w:tcW w:w="7407" w:type="dxa"/>
          </w:tcPr>
          <w:p w:rsidR="00000000" w:rsidRDefault="005B074B">
            <w:pPr>
              <w:rPr>
                <w:lang w:val="de-DE"/>
              </w:rPr>
            </w:pPr>
            <w:r>
              <w:rPr>
                <w:lang w:val="de-DE"/>
              </w:rPr>
              <w:t>Stellen Sie sicher, dass Sie zur Brightcove Support Portal-Startseite weitergeleitet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d05e29e0-d9ef-4a6a-b21b-087a4b28bbe4</w:t>
            </w:r>
          </w:p>
        </w:tc>
        <w:tc>
          <w:tcPr>
            <w:tcW w:w="7407" w:type="dxa"/>
            <w:shd w:val="clear" w:color="auto" w:fill="F2F2F2" w:themeFill="background1" w:themeFillShade="F2"/>
          </w:tcPr>
          <w:p w:rsidR="00000000" w:rsidRDefault="005B074B">
            <w:pPr>
              <w:rPr>
                <w:noProof/>
              </w:rPr>
            </w:pPr>
            <w:r>
              <w:rPr>
                <w:noProof/>
              </w:rPr>
              <w:t>Opening a support case</w:t>
            </w:r>
          </w:p>
        </w:tc>
        <w:tc>
          <w:tcPr>
            <w:tcW w:w="7407" w:type="dxa"/>
          </w:tcPr>
          <w:p w:rsidR="00000000" w:rsidRDefault="005B074B">
            <w:pPr>
              <w:rPr>
                <w:lang w:val="de-DE"/>
              </w:rPr>
            </w:pPr>
            <w:r>
              <w:rPr>
                <w:lang w:val="de-DE"/>
              </w:rPr>
              <w:t xml:space="preserve">Support-Fall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ac64ba2a-26e0-4f2a-8471-2f3b870cd67b</w:t>
            </w:r>
          </w:p>
        </w:tc>
        <w:tc>
          <w:tcPr>
            <w:tcW w:w="7407" w:type="dxa"/>
            <w:shd w:val="clear" w:color="auto" w:fill="F2F2F2" w:themeFill="background1" w:themeFillShade="F2"/>
          </w:tcPr>
          <w:p w:rsidR="00000000" w:rsidRDefault="005B074B">
            <w:pPr>
              <w:rPr>
                <w:noProof/>
              </w:rPr>
            </w:pPr>
            <w:r>
              <w:rPr>
                <w:noProof/>
              </w:rPr>
              <w:t>To open a case with Brightcove Suppo</w:t>
            </w:r>
            <w:r>
              <w:rPr>
                <w:noProof/>
              </w:rPr>
              <w:t>rt using the Support Portal, follow these steps:</w:t>
            </w:r>
          </w:p>
        </w:tc>
        <w:tc>
          <w:tcPr>
            <w:tcW w:w="7407" w:type="dxa"/>
          </w:tcPr>
          <w:p w:rsidR="00000000" w:rsidRDefault="005B074B">
            <w:pPr>
              <w:rPr>
                <w:lang w:val="de-DE"/>
              </w:rPr>
            </w:pPr>
            <w:r>
              <w:rPr>
                <w:lang w:val="de-DE"/>
              </w:rPr>
              <w:t>Gehen Sie folgenderma</w:t>
            </w:r>
            <w:r>
              <w:rPr>
                <w:lang w:val="de-DE"/>
              </w:rPr>
              <w:t>ß</w:t>
            </w:r>
            <w:r>
              <w:rPr>
                <w:lang w:val="de-DE"/>
              </w:rPr>
              <w:t xml:space="preserve">en vor, um einen Fall mit Brightcove-Support </w:t>
            </w:r>
            <w:r>
              <w:rPr>
                <w:lang w:val="de-DE"/>
              </w:rPr>
              <w:t>ü</w:t>
            </w:r>
            <w:r>
              <w:rPr>
                <w:lang w:val="de-DE"/>
              </w:rPr>
              <w:t xml:space="preserve">ber das Support-Portal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bd02cd0c-44be-4f7c-8127-d64ddcdd5178</w:t>
            </w:r>
          </w:p>
        </w:tc>
        <w:tc>
          <w:tcPr>
            <w:tcW w:w="7407" w:type="dxa"/>
            <w:shd w:val="clear" w:color="auto" w:fill="F2F2F2" w:themeFill="background1" w:themeFillShade="F2"/>
          </w:tcPr>
          <w:p w:rsidR="00000000" w:rsidRDefault="005B074B">
            <w:pPr>
              <w:rPr>
                <w:noProof/>
              </w:rPr>
            </w:pPr>
            <w:r>
              <w:rPr>
                <w:noProof/>
              </w:rPr>
              <w:t xml:space="preserve">Log in to the Brightcove Support Portal at </w:t>
            </w:r>
            <w:r>
              <w:rPr>
                <w:rStyle w:val="mqInternal"/>
                <w:noProof/>
              </w:rPr>
              <w:t>[1}</w:t>
            </w:r>
            <w:r>
              <w:rPr>
                <w:noProof/>
              </w:rPr>
              <w:t>https://supportpo</w:t>
            </w:r>
            <w:r>
              <w:rPr>
                <w:noProof/>
              </w:rPr>
              <w:t>rtal.brightcove.com</w:t>
            </w:r>
            <w:r>
              <w:rPr>
                <w:rStyle w:val="mqInternal"/>
                <w:noProof/>
              </w:rPr>
              <w:t>{2]</w:t>
            </w:r>
            <w:r>
              <w:rPr>
                <w:noProof/>
              </w:rPr>
              <w:t>.</w:t>
            </w:r>
          </w:p>
        </w:tc>
        <w:tc>
          <w:tcPr>
            <w:tcW w:w="7407" w:type="dxa"/>
          </w:tcPr>
          <w:p w:rsidR="00000000" w:rsidRDefault="005B074B">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d0669d68-50c8-4bcf-9447-e9b75bd7fb89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EINEN FALL EINREICHEN</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df52a71d-b149-4a8b-9e7c-9fe9571d3128</w:t>
            </w:r>
          </w:p>
        </w:tc>
        <w:tc>
          <w:tcPr>
            <w:tcW w:w="7407" w:type="dxa"/>
            <w:shd w:val="clear" w:color="auto" w:fill="F2F2F2" w:themeFill="background1" w:themeFillShade="F2"/>
          </w:tcPr>
          <w:p w:rsidR="00000000" w:rsidRDefault="005B074B">
            <w:pPr>
              <w:rPr>
                <w:noProof/>
              </w:rPr>
            </w:pPr>
            <w:r>
              <w:rPr>
                <w:noProof/>
              </w:rPr>
              <w:t>Enter case information:</w:t>
            </w:r>
          </w:p>
        </w:tc>
        <w:tc>
          <w:tcPr>
            <w:tcW w:w="7407" w:type="dxa"/>
          </w:tcPr>
          <w:p w:rsidR="00000000" w:rsidRDefault="005B074B">
            <w:pPr>
              <w:rPr>
                <w:lang w:val="de-DE"/>
              </w:rPr>
            </w:pPr>
            <w:r>
              <w:rPr>
                <w:lang w:val="de-DE"/>
              </w:rPr>
              <w:t>Fallinformationen eingeben: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c1823ddd-f70b-47ea-a413-5326ae183376</w:t>
            </w:r>
          </w:p>
        </w:tc>
        <w:tc>
          <w:tcPr>
            <w:tcW w:w="7407" w:type="dxa"/>
            <w:shd w:val="clear" w:color="auto" w:fill="F2F2F2" w:themeFill="background1" w:themeFillShade="F2"/>
          </w:tcPr>
          <w:p w:rsidR="00000000" w:rsidRDefault="005B074B">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5B074B">
            <w:pPr>
              <w:rPr>
                <w:lang w:val="de-DE"/>
              </w:rPr>
            </w:pPr>
            <w:r>
              <w:rPr>
                <w:rStyle w:val="mqInternal"/>
                <w:noProof/>
                <w:lang w:val="de-DE"/>
              </w:rPr>
              <w:t>[1}</w:t>
            </w:r>
            <w:r>
              <w:rPr>
                <w:lang w:val="de-DE"/>
              </w:rPr>
              <w:t>Gegenstand</w:t>
            </w:r>
            <w:r>
              <w:rPr>
                <w:rStyle w:val="mqInternal"/>
                <w:noProof/>
                <w:lang w:val="de-DE"/>
              </w:rPr>
              <w:t>{2]</w:t>
            </w:r>
            <w:r>
              <w:rPr>
                <w:lang w:val="de-DE"/>
              </w:rPr>
              <w:t xml:space="preserve"> - Titel des Falles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5d92f805-341b-4259-96ba-91eee4792eb0</w:t>
            </w:r>
          </w:p>
        </w:tc>
        <w:tc>
          <w:tcPr>
            <w:tcW w:w="7407" w:type="dxa"/>
            <w:shd w:val="clear" w:color="auto" w:fill="F2F2F2" w:themeFill="background1" w:themeFillShade="F2"/>
          </w:tcPr>
          <w:p w:rsidR="00000000" w:rsidRDefault="005B074B">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5B074B">
            <w:pPr>
              <w:rPr>
                <w:lang w:val="de-DE"/>
              </w:rPr>
            </w:pPr>
            <w:r>
              <w:rPr>
                <w:rStyle w:val="mqInternal"/>
                <w:noProof/>
                <w:lang w:val="de-DE"/>
              </w:rPr>
              <w:t>[1}</w:t>
            </w:r>
            <w:r>
              <w:rPr>
                <w:lang w:val="de-DE"/>
              </w:rPr>
              <w:t>Beschreibung</w:t>
            </w:r>
            <w:r>
              <w:rPr>
                <w:rStyle w:val="mqInternal"/>
                <w:noProof/>
                <w:lang w:val="de-DE"/>
              </w:rPr>
              <w:t>{2]</w:t>
            </w:r>
            <w:r>
              <w:rPr>
                <w:lang w:val="de-DE"/>
              </w:rPr>
              <w:t xml:space="preserve"> - Beschreibung des Problems, der Frage oder des Problems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a2bfd8ed-f424-457c-97b5-064a9f58d127</w:t>
            </w:r>
          </w:p>
        </w:tc>
        <w:tc>
          <w:tcPr>
            <w:tcW w:w="7407" w:type="dxa"/>
            <w:shd w:val="clear" w:color="auto" w:fill="F2F2F2" w:themeFill="background1" w:themeFillShade="F2"/>
          </w:tcPr>
          <w:p w:rsidR="00000000" w:rsidRDefault="005B074B">
            <w:pPr>
              <w:rPr>
                <w:noProof/>
              </w:rPr>
            </w:pPr>
            <w:r>
              <w:rPr>
                <w:rStyle w:val="mqInternal"/>
                <w:noProof/>
              </w:rPr>
              <w:t>[1}</w:t>
            </w:r>
            <w:r>
              <w:rPr>
                <w:noProof/>
              </w:rPr>
              <w:t>Priority</w:t>
            </w:r>
            <w:r>
              <w:rPr>
                <w:rStyle w:val="mqInternal"/>
                <w:noProof/>
              </w:rPr>
              <w:t>{2]</w:t>
            </w:r>
          </w:p>
        </w:tc>
        <w:tc>
          <w:tcPr>
            <w:tcW w:w="7407" w:type="dxa"/>
          </w:tcPr>
          <w:p w:rsidR="00000000" w:rsidRDefault="005B074B">
            <w:pPr>
              <w:rPr>
                <w:lang w:val="de-DE"/>
              </w:rPr>
            </w:pPr>
            <w:r>
              <w:rPr>
                <w:rStyle w:val="mqInternal"/>
                <w:noProof/>
                <w:lang w:val="de-DE"/>
              </w:rPr>
              <w:t>[1}</w:t>
            </w:r>
            <w:r>
              <w:rPr>
                <w:lang w:val="de-DE"/>
              </w:rPr>
              <w:t>Priorit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ce61a677-866d-44bf-a798-3d03e6513260</w:t>
            </w:r>
          </w:p>
        </w:tc>
        <w:tc>
          <w:tcPr>
            <w:tcW w:w="7407" w:type="dxa"/>
            <w:shd w:val="clear" w:color="auto" w:fill="F2F2F2" w:themeFill="background1" w:themeFillShade="F2"/>
          </w:tcPr>
          <w:p w:rsidR="00000000" w:rsidRDefault="005B074B">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5B074B">
            <w:pPr>
              <w:rPr>
                <w:lang w:val="de-DE"/>
              </w:rPr>
            </w:pPr>
            <w:r>
              <w:rPr>
                <w:rStyle w:val="mqInternal"/>
                <w:noProof/>
                <w:lang w:val="de-DE"/>
              </w:rPr>
              <w:t>[1}</w:t>
            </w:r>
            <w:r>
              <w:rPr>
                <w:lang w:val="de-DE"/>
              </w:rPr>
              <w:t>P1</w:t>
            </w:r>
            <w:r>
              <w:rPr>
                <w:rStyle w:val="mqInternal"/>
                <w:noProof/>
                <w:lang w:val="de-DE"/>
              </w:rPr>
              <w:t>{2]</w:t>
            </w:r>
            <w:r>
              <w:rPr>
                <w:lang w:val="de-DE"/>
              </w:rPr>
              <w:t xml:space="preserve"> - Kritisch - Verlust eines Brightcove-Dienstes oder kritischer Verlust ein</w:t>
            </w:r>
            <w:r>
              <w:rPr>
                <w:lang w:val="de-DE"/>
              </w:rPr>
              <w:t>er signifikanten Verf</w:t>
            </w:r>
            <w:r>
              <w:rPr>
                <w:lang w:val="de-DE"/>
              </w:rPr>
              <w:t>ü</w:t>
            </w:r>
            <w:r>
              <w:rPr>
                <w:lang w:val="de-DE"/>
              </w:rPr>
              <w:t>gbarkeit von Ver</w:t>
            </w:r>
            <w:r>
              <w:rPr>
                <w:lang w:val="de-DE"/>
              </w:rPr>
              <w:t>ö</w:t>
            </w:r>
            <w:r>
              <w:rPr>
                <w:lang w:val="de-DE"/>
              </w:rPr>
              <w:t>ffentlichungen f</w:t>
            </w:r>
            <w:r>
              <w:rPr>
                <w:lang w:val="de-DE"/>
              </w:rPr>
              <w:t>ü</w:t>
            </w:r>
            <w:r>
              <w:rPr>
                <w:lang w:val="de-DE"/>
              </w:rPr>
              <w:t>r einen Live-Produktions-Player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802f1845-4e39-445e-b0dc-160d6a43e101</w:t>
            </w:r>
          </w:p>
        </w:tc>
        <w:tc>
          <w:tcPr>
            <w:tcW w:w="7407" w:type="dxa"/>
            <w:shd w:val="clear" w:color="auto" w:fill="F2F2F2" w:themeFill="background1" w:themeFillShade="F2"/>
          </w:tcPr>
          <w:p w:rsidR="00000000" w:rsidRDefault="005B074B">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w:t>
            </w:r>
            <w:r>
              <w:rPr>
                <w:noProof/>
              </w:rPr>
              <w:lastRenderedPageBreak/>
              <w:t>issues regarding expected publishing capabilities specific to a live production player (i.e. relating to uploads, console activity, specific players).</w:t>
            </w:r>
          </w:p>
        </w:tc>
        <w:tc>
          <w:tcPr>
            <w:tcW w:w="7407" w:type="dxa"/>
          </w:tcPr>
          <w:p w:rsidR="00000000" w:rsidRDefault="005B074B">
            <w:pPr>
              <w:rPr>
                <w:lang w:val="de-DE"/>
              </w:rPr>
            </w:pPr>
            <w:r>
              <w:rPr>
                <w:rStyle w:val="mqInternal"/>
                <w:noProof/>
                <w:lang w:val="de-DE"/>
              </w:rPr>
              <w:lastRenderedPageBreak/>
              <w:t>[1}</w:t>
            </w:r>
            <w:r>
              <w:rPr>
                <w:lang w:val="de-DE"/>
              </w:rPr>
              <w:t>P2</w:t>
            </w:r>
            <w:r>
              <w:rPr>
                <w:rStyle w:val="mqInternal"/>
                <w:noProof/>
                <w:lang w:val="de-DE"/>
              </w:rPr>
              <w:t>{2]</w:t>
            </w:r>
            <w:r>
              <w:rPr>
                <w:lang w:val="de-DE"/>
              </w:rPr>
              <w:t xml:space="preserve"> - Wichtig - Der Brightc</w:t>
            </w:r>
            <w:r>
              <w:rPr>
                <w:lang w:val="de-DE"/>
              </w:rPr>
              <w:t xml:space="preserve">ove-Dienst ist betriebsbereit, es gibt jedoch </w:t>
            </w:r>
            <w:r>
              <w:rPr>
                <w:lang w:val="de-DE"/>
              </w:rPr>
              <w:lastRenderedPageBreak/>
              <w:t>Blockierungsprobleme hinsichtlich der erwarteten Ver</w:t>
            </w:r>
            <w:r>
              <w:rPr>
                <w:lang w:val="de-DE"/>
              </w:rPr>
              <w:t>ö</w:t>
            </w:r>
            <w:r>
              <w:rPr>
                <w:lang w:val="de-DE"/>
              </w:rPr>
              <w:t>ffentlichungsfunktionen, die f</w:t>
            </w:r>
            <w:r>
              <w:rPr>
                <w:lang w:val="de-DE"/>
              </w:rPr>
              <w:t>ü</w:t>
            </w:r>
            <w:r>
              <w:rPr>
                <w:lang w:val="de-DE"/>
              </w:rPr>
              <w:t>r einen Live-Produktionsplayer spezifisch sind (z. B. in Bezug auf Uploads, Konsolenaktivit</w:t>
            </w:r>
            <w:r>
              <w:rPr>
                <w:lang w:val="de-DE"/>
              </w:rPr>
              <w:t>ä</w:t>
            </w:r>
            <w:r>
              <w:rPr>
                <w:lang w:val="de-DE"/>
              </w:rPr>
              <w:t>t, bestimmte Player).</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33 </w:t>
            </w:r>
            <w:r>
              <w:rPr>
                <w:noProof/>
                <w:sz w:val="16"/>
              </w:rPr>
              <w:br/>
            </w:r>
            <w:r>
              <w:rPr>
                <w:noProof/>
                <w:sz w:val="2"/>
              </w:rPr>
              <w:t>3171f87d-ed0a-41da-b6b0-09380191e0cc</w:t>
            </w:r>
          </w:p>
        </w:tc>
        <w:tc>
          <w:tcPr>
            <w:tcW w:w="7407" w:type="dxa"/>
            <w:shd w:val="clear" w:color="auto" w:fill="F2F2F2" w:themeFill="background1" w:themeFillShade="F2"/>
          </w:tcPr>
          <w:p w:rsidR="00000000" w:rsidRDefault="005B074B">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5B074B">
            <w:pPr>
              <w:rPr>
                <w:lang w:val="de-DE"/>
              </w:rPr>
            </w:pPr>
            <w:r>
              <w:rPr>
                <w:rStyle w:val="mqInternal"/>
                <w:noProof/>
                <w:lang w:val="de-DE"/>
              </w:rPr>
              <w:t>[1}</w:t>
            </w:r>
            <w:r>
              <w:rPr>
                <w:lang w:val="de-DE"/>
              </w:rPr>
              <w:t>P3</w:t>
            </w:r>
            <w:r>
              <w:rPr>
                <w:rStyle w:val="mqInternal"/>
                <w:noProof/>
                <w:lang w:val="de-DE"/>
              </w:rPr>
              <w:t>{2]</w:t>
            </w:r>
            <w:r>
              <w:rPr>
                <w:lang w:val="de-DE"/>
              </w:rPr>
              <w:t xml:space="preserve"> - Normal - Anforderungen, die nicht als kritisch oder wichtig definiert sind (eins</w:t>
            </w:r>
            <w:r>
              <w:rPr>
                <w:lang w:val="de-DE"/>
              </w:rPr>
              <w:t>chlie</w:t>
            </w:r>
            <w:r>
              <w:rPr>
                <w:lang w:val="de-DE"/>
              </w:rPr>
              <w:t>ß</w:t>
            </w:r>
            <w:r>
              <w:rPr>
                <w:lang w:val="de-DE"/>
              </w:rPr>
              <w:t>lich Anforderungen f</w:t>
            </w:r>
            <w:r>
              <w:rPr>
                <w:lang w:val="de-DE"/>
              </w:rPr>
              <w:t>ü</w:t>
            </w:r>
            <w:r>
              <w:rPr>
                <w:lang w:val="de-DE"/>
              </w:rPr>
              <w:t>r Konto- / Benutzermodifikationen)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e28ee246-d81f-478a-bc1e-f11ff21d068b</w:t>
            </w:r>
          </w:p>
        </w:tc>
        <w:tc>
          <w:tcPr>
            <w:tcW w:w="7407" w:type="dxa"/>
            <w:shd w:val="clear" w:color="auto" w:fill="F2F2F2" w:themeFill="background1" w:themeFillShade="F2"/>
          </w:tcPr>
          <w:p w:rsidR="00000000" w:rsidRDefault="005B074B">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5B074B">
            <w:pPr>
              <w:rPr>
                <w:lang w:val="de-DE"/>
              </w:rPr>
            </w:pPr>
            <w:r>
              <w:rPr>
                <w:rStyle w:val="mqInternal"/>
                <w:noProof/>
                <w:lang w:val="de-DE"/>
              </w:rPr>
              <w:t>[1}</w:t>
            </w:r>
            <w:r>
              <w:rPr>
                <w:lang w:val="de-DE"/>
              </w:rPr>
              <w:t>Produkt</w:t>
            </w:r>
            <w:r>
              <w:rPr>
                <w:rStyle w:val="mqInternal"/>
                <w:noProof/>
                <w:lang w:val="de-DE"/>
              </w:rPr>
              <w:t>{2]</w:t>
            </w:r>
            <w:r>
              <w:rPr>
                <w:lang w:val="de-DE"/>
              </w:rPr>
              <w:t xml:space="preserve"> - Die Brightcove-Anwendung, auf die sich die Supportanf</w:t>
            </w:r>
            <w:r>
              <w:rPr>
                <w:lang w:val="de-DE"/>
              </w:rPr>
              <w:t>rage bezieht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d2d7a152-8947-445a-a7ea-46cead6ed49c</w:t>
            </w:r>
          </w:p>
        </w:tc>
        <w:tc>
          <w:tcPr>
            <w:tcW w:w="7407" w:type="dxa"/>
            <w:shd w:val="clear" w:color="auto" w:fill="F2F2F2" w:themeFill="background1" w:themeFillShade="F2"/>
          </w:tcPr>
          <w:p w:rsidR="00000000" w:rsidRDefault="005B074B">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5B074B">
            <w:pPr>
              <w:rPr>
                <w:lang w:val="de-DE"/>
              </w:rPr>
            </w:pPr>
            <w:r>
              <w:rPr>
                <w:rStyle w:val="mqInternal"/>
                <w:noProof/>
                <w:lang w:val="de-DE"/>
              </w:rPr>
              <w:t>[1}</w:t>
            </w:r>
            <w:r>
              <w:rPr>
                <w:lang w:val="de-DE"/>
              </w:rPr>
              <w:t>Brightcove-Konto</w:t>
            </w:r>
            <w:r>
              <w:rPr>
                <w:rStyle w:val="mqInternal"/>
                <w:noProof/>
                <w:lang w:val="de-DE"/>
              </w:rPr>
              <w:t>{2]</w:t>
            </w:r>
            <w:r>
              <w:rPr>
                <w:lang w:val="de-DE"/>
              </w:rPr>
              <w:t xml:space="preserve"> - Kontoname, auf den sich die Supportanfrage bezieht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b58e68ec-6e37-447f-a030-08528b8db9c5</w:t>
            </w:r>
          </w:p>
        </w:tc>
        <w:tc>
          <w:tcPr>
            <w:tcW w:w="7407" w:type="dxa"/>
            <w:shd w:val="clear" w:color="auto" w:fill="F2F2F2" w:themeFill="background1" w:themeFillShade="F2"/>
          </w:tcPr>
          <w:p w:rsidR="00000000" w:rsidRDefault="005B074B">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5B074B">
            <w:pPr>
              <w:rPr>
                <w:lang w:val="de-DE"/>
              </w:rPr>
            </w:pPr>
            <w:r>
              <w:rPr>
                <w:rStyle w:val="mqInternal"/>
                <w:noProof/>
                <w:lang w:val="de-DE"/>
              </w:rPr>
              <w:t>[1}</w:t>
            </w:r>
            <w:r>
              <w:rPr>
                <w:lang w:val="de-DE"/>
              </w:rPr>
              <w:t>URL</w:t>
            </w:r>
            <w:r>
              <w:rPr>
                <w:rStyle w:val="mqInternal"/>
                <w:noProof/>
                <w:lang w:val="de-DE"/>
              </w:rPr>
              <w:t>{2]</w:t>
            </w:r>
            <w:r>
              <w:rPr>
                <w:lang w:val="de-DE"/>
              </w:rPr>
              <w:t xml:space="preserve"> - Seiten-URL, unter der das Problem beobachtet werden kann (falls verf</w:t>
            </w:r>
            <w:r>
              <w:rPr>
                <w:lang w:val="de-DE"/>
              </w:rPr>
              <w:t>ü</w:t>
            </w:r>
            <w:r>
              <w:rPr>
                <w:lang w:val="de-DE"/>
              </w:rPr>
              <w:t>gbar)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f38c1724-308d-4393-98c4-02df6875b2e7</w:t>
            </w:r>
          </w:p>
        </w:tc>
        <w:tc>
          <w:tcPr>
            <w:tcW w:w="7407" w:type="dxa"/>
            <w:shd w:val="clear" w:color="auto" w:fill="F2F2F2" w:themeFill="background1" w:themeFillShade="F2"/>
          </w:tcPr>
          <w:p w:rsidR="00000000" w:rsidRDefault="005B074B">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5B074B">
            <w:pPr>
              <w:rPr>
                <w:lang w:val="de-DE"/>
              </w:rPr>
            </w:pPr>
            <w:r>
              <w:rPr>
                <w:rStyle w:val="mqInternal"/>
                <w:noProof/>
                <w:lang w:val="de-DE"/>
              </w:rPr>
              <w:t>[1}</w:t>
            </w:r>
            <w:r>
              <w:rPr>
                <w:lang w:val="de-DE"/>
              </w:rPr>
              <w:t>Zus</w:t>
            </w:r>
            <w:r>
              <w:rPr>
                <w:lang w:val="de-DE"/>
              </w:rPr>
              <w:t>ä</w:t>
            </w:r>
            <w:r>
              <w:rPr>
                <w:lang w:val="de-DE"/>
              </w:rPr>
              <w:t>tzlicher CC</w:t>
            </w:r>
            <w:r>
              <w:rPr>
                <w:rStyle w:val="mqInternal"/>
                <w:noProof/>
                <w:lang w:val="de-DE"/>
              </w:rPr>
              <w:t>{2]</w:t>
            </w:r>
            <w:r>
              <w:rPr>
                <w:lang w:val="de-DE"/>
              </w:rPr>
              <w:t xml:space="preserve"> - Zus</w:t>
            </w:r>
            <w:r>
              <w:rPr>
                <w:lang w:val="de-DE"/>
              </w:rPr>
              <w:t>ä</w:t>
            </w:r>
            <w:r>
              <w:rPr>
                <w:lang w:val="de-DE"/>
              </w:rPr>
              <w:t>tzlich zur Standard-CC-Liste k</w:t>
            </w:r>
            <w:r>
              <w:rPr>
                <w:lang w:val="de-DE"/>
              </w:rPr>
              <w:t>ö</w:t>
            </w:r>
            <w:r>
              <w:rPr>
                <w:lang w:val="de-DE"/>
              </w:rPr>
              <w:t>nnen Sie zus</w:t>
            </w:r>
            <w:r>
              <w:rPr>
                <w:lang w:val="de-DE"/>
              </w:rPr>
              <w:t>ä</w:t>
            </w:r>
            <w:r>
              <w:rPr>
                <w:lang w:val="de-DE"/>
              </w:rPr>
              <w:t>tzliche E-Mail-Adressen von Mitarbeiter</w:t>
            </w:r>
            <w:r>
              <w:rPr>
                <w:lang w:val="de-DE"/>
              </w:rPr>
              <w:t>n hinzuf</w:t>
            </w:r>
            <w:r>
              <w:rPr>
                <w:lang w:val="de-DE"/>
              </w:rPr>
              <w:t>ü</w:t>
            </w:r>
            <w:r>
              <w:rPr>
                <w:lang w:val="de-DE"/>
              </w:rPr>
              <w:t xml:space="preserve">gen, die </w:t>
            </w:r>
            <w:r>
              <w:rPr>
                <w:lang w:val="de-DE"/>
              </w:rPr>
              <w:t>ü</w:t>
            </w:r>
            <w:r>
              <w:rPr>
                <w:lang w:val="de-DE"/>
              </w:rPr>
              <w:t>ber den Fallfortschritt informiert werden sollen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41a3f562-b635-4949-ad76-d26d7961634c</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einreichen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db58556f-b546-489d-a84e-30a8618cc41d</w:t>
            </w:r>
          </w:p>
        </w:tc>
        <w:tc>
          <w:tcPr>
            <w:tcW w:w="7407" w:type="dxa"/>
            <w:shd w:val="clear" w:color="auto" w:fill="F2F2F2" w:themeFill="background1" w:themeFillShade="F2"/>
          </w:tcPr>
          <w:p w:rsidR="00000000" w:rsidRDefault="005B074B">
            <w:pPr>
              <w:rPr>
                <w:noProof/>
              </w:rPr>
            </w:pPr>
            <w:r>
              <w:rPr>
                <w:noProof/>
              </w:rPr>
              <w:t>The case details will be displayed.</w:t>
            </w:r>
          </w:p>
        </w:tc>
        <w:tc>
          <w:tcPr>
            <w:tcW w:w="7407" w:type="dxa"/>
          </w:tcPr>
          <w:p w:rsidR="00000000" w:rsidRDefault="005B074B">
            <w:pPr>
              <w:rPr>
                <w:lang w:val="de-DE"/>
              </w:rPr>
            </w:pPr>
            <w:r>
              <w:rPr>
                <w:lang w:val="de-DE"/>
              </w:rPr>
              <w:t>Die Falldetails werden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be73b521-c33b-4ffd-846c-2d4a888c6bb5</w:t>
            </w:r>
          </w:p>
        </w:tc>
        <w:tc>
          <w:tcPr>
            <w:tcW w:w="7407" w:type="dxa"/>
            <w:shd w:val="clear" w:color="auto" w:fill="F2F2F2" w:themeFill="background1" w:themeFillShade="F2"/>
          </w:tcPr>
          <w:p w:rsidR="00000000" w:rsidRDefault="005B074B">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5B074B">
            <w:pPr>
              <w:rPr>
                <w:lang w:val="de-DE"/>
              </w:rPr>
            </w:pPr>
            <w:r>
              <w:rPr>
                <w:lang w:val="de-DE"/>
              </w:rPr>
              <w:t xml:space="preserve">Klick auf das </w:t>
            </w:r>
            <w:r>
              <w:rPr>
                <w:rStyle w:val="mqInternal"/>
                <w:noProof/>
                <w:lang w:val="de-DE"/>
              </w:rPr>
              <w:t>[1}</w:t>
            </w:r>
            <w:r>
              <w:rPr>
                <w:lang w:val="de-DE"/>
              </w:rPr>
              <w:t>Schreibe einen neuen Kommentar ...</w:t>
            </w:r>
            <w:r>
              <w:rPr>
                <w:rStyle w:val="mqInternal"/>
                <w:noProof/>
                <w:lang w:val="de-DE"/>
              </w:rPr>
              <w:t>{2]</w:t>
            </w:r>
            <w:r>
              <w:rPr>
                <w:lang w:val="de-DE"/>
              </w:rPr>
              <w:t xml:space="preserve"> Link, um zus</w:t>
            </w:r>
            <w:r>
              <w:rPr>
                <w:lang w:val="de-DE"/>
              </w:rPr>
              <w:t>ä</w:t>
            </w:r>
            <w:r>
              <w:rPr>
                <w:lang w:val="de-DE"/>
              </w:rPr>
              <w:t>tzliche Ko</w:t>
            </w:r>
            <w:r>
              <w:rPr>
                <w:lang w:val="de-DE"/>
              </w:rPr>
              <w:t>mmentare hinzuzuf</w:t>
            </w:r>
            <w:r>
              <w:rPr>
                <w:lang w:val="de-DE"/>
              </w:rPr>
              <w:t>ü</w:t>
            </w:r>
            <w:r>
              <w:rPr>
                <w:lang w:val="de-DE"/>
              </w:rPr>
              <w:t>gen oder einen Screenshot hochzuladen.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f4d5c8a7-7454-4071-a0e6-bea32c4ee0a6</w:t>
            </w:r>
          </w:p>
        </w:tc>
        <w:tc>
          <w:tcPr>
            <w:tcW w:w="7407" w:type="dxa"/>
            <w:shd w:val="clear" w:color="auto" w:fill="F2F2F2" w:themeFill="background1" w:themeFillShade="F2"/>
          </w:tcPr>
          <w:p w:rsidR="00000000" w:rsidRDefault="005B074B">
            <w:pPr>
              <w:rPr>
                <w:noProof/>
              </w:rPr>
            </w:pPr>
            <w:r>
              <w:rPr>
                <w:noProof/>
              </w:rPr>
              <w:t>Detailed steps to reproduce the issue and screen shots of the behavior/issue are always helpful to Brightcove Support and can speed up the time needed to res</w:t>
            </w:r>
            <w:r>
              <w:rPr>
                <w:noProof/>
              </w:rPr>
              <w:t>olve your case.</w:t>
            </w:r>
          </w:p>
        </w:tc>
        <w:tc>
          <w:tcPr>
            <w:tcW w:w="7407" w:type="dxa"/>
          </w:tcPr>
          <w:p w:rsidR="00000000" w:rsidRDefault="005B074B">
            <w:pPr>
              <w:rPr>
                <w:lang w:val="de-DE"/>
              </w:rPr>
            </w:pPr>
            <w:r>
              <w:rPr>
                <w:lang w:val="de-DE"/>
              </w:rPr>
              <w:t>Detaillierte Schritte zum Reproduzieren des Problems und Screenshots des Verhaltens / Problems sind f</w:t>
            </w:r>
            <w:r>
              <w:rPr>
                <w:lang w:val="de-DE"/>
              </w:rPr>
              <w:t>ü</w:t>
            </w:r>
            <w:r>
              <w:rPr>
                <w:lang w:val="de-DE"/>
              </w:rPr>
              <w:t>r den Brightcove-Support immer hilfreich und k</w:t>
            </w:r>
            <w:r>
              <w:rPr>
                <w:lang w:val="de-DE"/>
              </w:rPr>
              <w:t>ö</w:t>
            </w:r>
            <w:r>
              <w:rPr>
                <w:lang w:val="de-DE"/>
              </w:rPr>
              <w:t>nnen die zur L</w:t>
            </w:r>
            <w:r>
              <w:rPr>
                <w:lang w:val="de-DE"/>
              </w:rPr>
              <w:t>ö</w:t>
            </w:r>
            <w:r>
              <w:rPr>
                <w:lang w:val="de-DE"/>
              </w:rPr>
              <w:t>sung Ihres Falls erforderliche Zeit verk</w:t>
            </w:r>
            <w:r>
              <w:rPr>
                <w:lang w:val="de-DE"/>
              </w:rPr>
              <w:t>ü</w:t>
            </w:r>
            <w:r>
              <w:rPr>
                <w:lang w:val="de-DE"/>
              </w:rPr>
              <w:t>rzen.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10eb470b-a6f4-44e4-8e05-e496365ef8fc</w:t>
            </w:r>
          </w:p>
        </w:tc>
        <w:tc>
          <w:tcPr>
            <w:tcW w:w="7407" w:type="dxa"/>
            <w:shd w:val="clear" w:color="auto" w:fill="F2F2F2" w:themeFill="background1" w:themeFillShade="F2"/>
          </w:tcPr>
          <w:p w:rsidR="00000000" w:rsidRDefault="005B074B">
            <w:pPr>
              <w:rPr>
                <w:noProof/>
              </w:rPr>
            </w:pPr>
            <w:r>
              <w:rPr>
                <w:noProof/>
              </w:rPr>
              <w:t>Viewing your support cases</w:t>
            </w:r>
          </w:p>
        </w:tc>
        <w:tc>
          <w:tcPr>
            <w:tcW w:w="7407" w:type="dxa"/>
          </w:tcPr>
          <w:p w:rsidR="00000000" w:rsidRDefault="005B074B">
            <w:pPr>
              <w:rPr>
                <w:lang w:val="de-DE"/>
              </w:rPr>
            </w:pPr>
            <w:r>
              <w:rPr>
                <w:lang w:val="de-DE"/>
              </w:rPr>
              <w:t>Anzeigen Ihrer Support-F</w:t>
            </w:r>
            <w:r>
              <w:rPr>
                <w:lang w:val="de-DE"/>
              </w:rPr>
              <w:t>ä</w:t>
            </w:r>
            <w:r>
              <w:rPr>
                <w:lang w:val="de-DE"/>
              </w:rPr>
              <w:t>lle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ffc7df57-763c-42fd-b28e-f94aa428ff3f</w:t>
            </w:r>
          </w:p>
        </w:tc>
        <w:tc>
          <w:tcPr>
            <w:tcW w:w="7407" w:type="dxa"/>
            <w:shd w:val="clear" w:color="auto" w:fill="F2F2F2" w:themeFill="background1" w:themeFillShade="F2"/>
          </w:tcPr>
          <w:p w:rsidR="00000000" w:rsidRDefault="005B074B">
            <w:pPr>
              <w:rPr>
                <w:noProof/>
              </w:rPr>
            </w:pPr>
            <w:r>
              <w:rPr>
                <w:noProof/>
              </w:rPr>
              <w:t>All support cases can easily be viewed in the Support Portal.</w:t>
            </w:r>
          </w:p>
        </w:tc>
        <w:tc>
          <w:tcPr>
            <w:tcW w:w="7407" w:type="dxa"/>
          </w:tcPr>
          <w:p w:rsidR="00000000" w:rsidRDefault="005B074B">
            <w:pPr>
              <w:rPr>
                <w:lang w:val="de-DE"/>
              </w:rPr>
            </w:pPr>
            <w:r>
              <w:rPr>
                <w:lang w:val="de-DE"/>
              </w:rPr>
              <w:t>Alle Support-F</w:t>
            </w:r>
            <w:r>
              <w:rPr>
                <w:lang w:val="de-DE"/>
              </w:rPr>
              <w:t>ä</w:t>
            </w:r>
            <w:r>
              <w:rPr>
                <w:lang w:val="de-DE"/>
              </w:rPr>
              <w:t>lle k</w:t>
            </w:r>
            <w:r>
              <w:rPr>
                <w:lang w:val="de-DE"/>
              </w:rPr>
              <w:t>ö</w:t>
            </w:r>
            <w:r>
              <w:rPr>
                <w:lang w:val="de-DE"/>
              </w:rPr>
              <w:t>nnen einfach im Support-Portal angezei</w:t>
            </w:r>
            <w:r>
              <w:rPr>
                <w:lang w:val="de-DE"/>
              </w:rPr>
              <w:t>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6f02eca0-def7-49ab-a414-01c368972167</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FALLSTATUS</w:t>
            </w:r>
            <w:r>
              <w:rPr>
                <w:rStyle w:val="mqInternal"/>
                <w:noProof/>
                <w:lang w:val="de-DE"/>
              </w:rPr>
              <w:t>{2]</w:t>
            </w:r>
            <w:r>
              <w:rPr>
                <w:lang w:val="de-DE"/>
              </w:rPr>
              <w:t xml:space="preserve"> wird einer von 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7ef1499d-9b41-47dc-9e54-dc4d14a6b559</w:t>
            </w:r>
          </w:p>
        </w:tc>
        <w:tc>
          <w:tcPr>
            <w:tcW w:w="7407" w:type="dxa"/>
            <w:shd w:val="clear" w:color="auto" w:fill="F2F2F2" w:themeFill="background1" w:themeFillShade="F2"/>
          </w:tcPr>
          <w:p w:rsidR="00000000" w:rsidRDefault="005B074B">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5B074B">
            <w:pPr>
              <w:rPr>
                <w:lang w:val="de-DE"/>
              </w:rPr>
            </w:pPr>
            <w:r>
              <w:rPr>
                <w:rStyle w:val="mqInternal"/>
                <w:noProof/>
                <w:lang w:val="de-DE"/>
              </w:rPr>
              <w:t>[1}</w:t>
            </w:r>
            <w:r>
              <w:rPr>
                <w:lang w:val="de-DE"/>
              </w:rPr>
              <w:t>Neu</w:t>
            </w:r>
            <w:r>
              <w:rPr>
                <w:rStyle w:val="mqInternal"/>
                <w:noProof/>
                <w:lang w:val="de-DE"/>
              </w:rPr>
              <w:t>{2]</w:t>
            </w:r>
            <w:r>
              <w:rPr>
                <w:lang w:val="de-DE"/>
              </w:rPr>
              <w:t xml:space="preserve"> - D</w:t>
            </w:r>
            <w:r>
              <w:rPr>
                <w:lang w:val="de-DE"/>
              </w:rPr>
              <w:t xml:space="preserve">er Fall wurde gerade erstellt und wartet auf die </w:t>
            </w:r>
            <w:r>
              <w:rPr>
                <w:lang w:val="de-DE"/>
              </w:rPr>
              <w:t>Ü</w:t>
            </w:r>
            <w:r>
              <w:rPr>
                <w:lang w:val="de-DE"/>
              </w:rPr>
              <w:t>berpr</w:t>
            </w:r>
            <w:r>
              <w:rPr>
                <w:lang w:val="de-DE"/>
              </w:rPr>
              <w:t>ü</w:t>
            </w:r>
            <w:r>
              <w:rPr>
                <w:lang w:val="de-DE"/>
              </w:rPr>
              <w:t>fung durch Brightcove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03fc5c60-8ee4-4a3f-9d6b-7b3a01dae8b1</w:t>
            </w:r>
          </w:p>
        </w:tc>
        <w:tc>
          <w:tcPr>
            <w:tcW w:w="7407" w:type="dxa"/>
            <w:shd w:val="clear" w:color="auto" w:fill="F2F2F2" w:themeFill="background1" w:themeFillShade="F2"/>
          </w:tcPr>
          <w:p w:rsidR="00000000" w:rsidRDefault="005B074B">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5B074B">
            <w:pPr>
              <w:rPr>
                <w:lang w:val="de-DE"/>
              </w:rPr>
            </w:pPr>
            <w:r>
              <w:rPr>
                <w:rStyle w:val="mqInternal"/>
                <w:noProof/>
                <w:lang w:val="de-DE"/>
              </w:rPr>
              <w:t>[1}</w:t>
            </w:r>
            <w:r>
              <w:rPr>
                <w:lang w:val="de-DE"/>
              </w:rPr>
              <w:t>Ö</w:t>
            </w:r>
            <w:r>
              <w:rPr>
                <w:lang w:val="de-DE"/>
              </w:rPr>
              <w:t>ffnen</w:t>
            </w:r>
            <w:r>
              <w:rPr>
                <w:rStyle w:val="mqInternal"/>
                <w:noProof/>
                <w:lang w:val="de-DE"/>
              </w:rPr>
              <w:t>{2]</w:t>
            </w:r>
            <w:r>
              <w:rPr>
                <w:lang w:val="de-DE"/>
              </w:rPr>
              <w:t xml:space="preserve"> - Der Fall ist in Bearbeitung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0acd1355-b5da-48d3-9614-fe2940bda245</w:t>
            </w:r>
          </w:p>
        </w:tc>
        <w:tc>
          <w:tcPr>
            <w:tcW w:w="7407" w:type="dxa"/>
            <w:shd w:val="clear" w:color="auto" w:fill="F2F2F2" w:themeFill="background1" w:themeFillShade="F2"/>
          </w:tcPr>
          <w:p w:rsidR="00000000" w:rsidRDefault="005B074B">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5B074B">
            <w:pPr>
              <w:rPr>
                <w:lang w:val="de-DE"/>
              </w:rPr>
            </w:pPr>
            <w:r>
              <w:rPr>
                <w:rStyle w:val="mqInternal"/>
                <w:noProof/>
                <w:lang w:val="de-DE"/>
              </w:rPr>
              <w:t>[1}</w:t>
            </w:r>
            <w:r>
              <w:rPr>
                <w:lang w:val="de-DE"/>
              </w:rPr>
              <w:t>Erwarte deine Antwort</w:t>
            </w:r>
            <w:r>
              <w:rPr>
                <w:rStyle w:val="mqInternal"/>
                <w:noProof/>
                <w:lang w:val="de-DE"/>
              </w:rPr>
              <w:t>{2]</w:t>
            </w:r>
            <w:r>
              <w:rPr>
                <w:lang w:val="de-DE"/>
              </w:rPr>
              <w:t xml:space="preserve"> - F</w:t>
            </w:r>
            <w:r>
              <w:rPr>
                <w:lang w:val="de-DE"/>
              </w:rPr>
              <w:t>ü</w:t>
            </w:r>
            <w:r>
              <w:rPr>
                <w:lang w:val="de-DE"/>
              </w:rPr>
              <w:t>r den Brightcove-Support sind zus</w:t>
            </w:r>
            <w:r>
              <w:rPr>
                <w:lang w:val="de-DE"/>
              </w:rPr>
              <w:t>ä</w:t>
            </w:r>
            <w:r>
              <w:rPr>
                <w:lang w:val="de-DE"/>
              </w:rPr>
              <w:t>tzliche Informationen erforderlich, od</w:t>
            </w:r>
            <w:r>
              <w:rPr>
                <w:lang w:val="de-DE"/>
              </w:rPr>
              <w:t>er es wurde eine L</w:t>
            </w:r>
            <w:r>
              <w:rPr>
                <w:lang w:val="de-DE"/>
              </w:rPr>
              <w:t>ö</w:t>
            </w:r>
            <w:r>
              <w:rPr>
                <w:lang w:val="de-DE"/>
              </w:rPr>
              <w:t>sung bereitgestellt, und Brightcove wartet auf eine Antwort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7236ca47-1089-4d0e-85b5-5dcb2dd6f4ac</w:t>
            </w:r>
          </w:p>
        </w:tc>
        <w:tc>
          <w:tcPr>
            <w:tcW w:w="7407" w:type="dxa"/>
            <w:shd w:val="clear" w:color="auto" w:fill="F2F2F2" w:themeFill="background1" w:themeFillShade="F2"/>
          </w:tcPr>
          <w:p w:rsidR="00000000" w:rsidRDefault="005B074B">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5B074B">
            <w:pPr>
              <w:rPr>
                <w:lang w:val="de-DE"/>
              </w:rPr>
            </w:pPr>
            <w:r>
              <w:rPr>
                <w:rStyle w:val="mqInternal"/>
                <w:noProof/>
                <w:lang w:val="de-DE"/>
              </w:rPr>
              <w:t>[1}</w:t>
            </w:r>
            <w:r>
              <w:rPr>
                <w:lang w:val="de-DE"/>
              </w:rPr>
              <w:t>Geschlossen</w:t>
            </w:r>
            <w:r>
              <w:rPr>
                <w:rStyle w:val="mqInternal"/>
                <w:noProof/>
                <w:lang w:val="de-DE"/>
              </w:rPr>
              <w:t>{2]</w:t>
            </w:r>
            <w:r>
              <w:rPr>
                <w:lang w:val="de-DE"/>
              </w:rPr>
              <w:t xml:space="preserve"> - Fall wurde gel</w:t>
            </w:r>
            <w:r>
              <w:rPr>
                <w:lang w:val="de-DE"/>
              </w:rPr>
              <w:t>ö</w:t>
            </w:r>
            <w:r>
              <w:rPr>
                <w:lang w:val="de-DE"/>
              </w:rPr>
              <w:t>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d1d61ecd-af7f-4ba7-bf23-35160dbb48af</w:t>
            </w:r>
          </w:p>
        </w:tc>
        <w:tc>
          <w:tcPr>
            <w:tcW w:w="7407" w:type="dxa"/>
            <w:shd w:val="clear" w:color="auto" w:fill="F2F2F2" w:themeFill="background1" w:themeFillShade="F2"/>
          </w:tcPr>
          <w:p w:rsidR="00000000" w:rsidRDefault="005B074B">
            <w:pPr>
              <w:rPr>
                <w:noProof/>
              </w:rPr>
            </w:pPr>
            <w:r>
              <w:rPr>
                <w:rStyle w:val="mqInternal"/>
                <w:noProof/>
              </w:rPr>
              <w:t>[1}</w:t>
            </w:r>
            <w:r>
              <w:rPr>
                <w:noProof/>
              </w:rPr>
              <w:t>Closed Awaitin</w:t>
            </w:r>
            <w:r>
              <w:rPr>
                <w:noProof/>
              </w:rPr>
              <w:t>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5B074B">
            <w:pPr>
              <w:rPr>
                <w:lang w:val="de-DE"/>
              </w:rPr>
            </w:pPr>
            <w:r>
              <w:rPr>
                <w:rStyle w:val="mqInternal"/>
                <w:noProof/>
                <w:lang w:val="de-DE"/>
              </w:rPr>
              <w:t>[1}</w:t>
            </w:r>
            <w:r>
              <w:rPr>
                <w:lang w:val="de-DE"/>
              </w:rPr>
              <w:t>Geschlossen Warten</w:t>
            </w:r>
            <w:r>
              <w:rPr>
                <w:rStyle w:val="mqInternal"/>
                <w:noProof/>
                <w:lang w:val="de-DE"/>
              </w:rPr>
              <w:t>{2]</w:t>
            </w:r>
            <w:r>
              <w:rPr>
                <w:lang w:val="de-DE"/>
              </w:rPr>
              <w:t xml:space="preserve"> - Der Fall wurde geschlossen, da der Verlag nicht geantwortet hatte. Der Fall wird erneut ge</w:t>
            </w:r>
            <w:r>
              <w:rPr>
                <w:lang w:val="de-DE"/>
              </w:rPr>
              <w:t>ö</w:t>
            </w:r>
            <w:r>
              <w:rPr>
                <w:lang w:val="de-DE"/>
              </w:rPr>
              <w:t>ffnet, wenn der Herausgeb</w:t>
            </w:r>
            <w:r>
              <w:rPr>
                <w:lang w:val="de-DE"/>
              </w:rPr>
              <w:t>er Brightcove kontaktiert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92ff44f0-790b-4bbb-8dbe-b92f346133f2</w:t>
            </w:r>
          </w:p>
        </w:tc>
        <w:tc>
          <w:tcPr>
            <w:tcW w:w="7407" w:type="dxa"/>
            <w:shd w:val="clear" w:color="auto" w:fill="F2F2F2" w:themeFill="background1" w:themeFillShade="F2"/>
          </w:tcPr>
          <w:p w:rsidR="00000000" w:rsidRDefault="005B074B">
            <w:pPr>
              <w:rPr>
                <w:noProof/>
              </w:rPr>
            </w:pPr>
            <w:r>
              <w:rPr>
                <w:noProof/>
              </w:rPr>
              <w:t>Note that cases that have been deleted by Support as duplicates will not appear in the Support Portal.</w:t>
            </w:r>
          </w:p>
        </w:tc>
        <w:tc>
          <w:tcPr>
            <w:tcW w:w="7407" w:type="dxa"/>
          </w:tcPr>
          <w:p w:rsidR="00000000" w:rsidRDefault="005B074B">
            <w:pPr>
              <w:rPr>
                <w:lang w:val="de-DE"/>
              </w:rPr>
            </w:pPr>
            <w:r>
              <w:rPr>
                <w:lang w:val="de-DE"/>
              </w:rPr>
              <w:t>Beachten Sie, dass F</w:t>
            </w:r>
            <w:r>
              <w:rPr>
                <w:lang w:val="de-DE"/>
              </w:rPr>
              <w:t>ä</w:t>
            </w:r>
            <w:r>
              <w:rPr>
                <w:lang w:val="de-DE"/>
              </w:rPr>
              <w:t>lle, die vom Support als Duplikate gel</w:t>
            </w:r>
            <w:r>
              <w:rPr>
                <w:lang w:val="de-DE"/>
              </w:rPr>
              <w:t>ö</w:t>
            </w:r>
            <w:r>
              <w:rPr>
                <w:lang w:val="de-DE"/>
              </w:rPr>
              <w:t>scht wurden, nicht im Sup</w:t>
            </w:r>
            <w:r>
              <w:rPr>
                <w:lang w:val="de-DE"/>
              </w:rPr>
              <w:t>port-Portal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de13387a-26c0-44ef-b2c1-006254530961</w:t>
            </w:r>
          </w:p>
        </w:tc>
        <w:tc>
          <w:tcPr>
            <w:tcW w:w="7407" w:type="dxa"/>
            <w:shd w:val="clear" w:color="auto" w:fill="F2F2F2" w:themeFill="background1" w:themeFillShade="F2"/>
          </w:tcPr>
          <w:p w:rsidR="00000000" w:rsidRDefault="005B074B">
            <w:pPr>
              <w:rPr>
                <w:noProof/>
              </w:rPr>
            </w:pPr>
            <w:r>
              <w:rPr>
                <w:noProof/>
              </w:rPr>
              <w:t>To view your cases with Brightcove Support, follow these steps:</w:t>
            </w:r>
          </w:p>
        </w:tc>
        <w:tc>
          <w:tcPr>
            <w:tcW w:w="7407" w:type="dxa"/>
          </w:tcPr>
          <w:p w:rsidR="00000000" w:rsidRDefault="005B074B">
            <w:pPr>
              <w:rPr>
                <w:lang w:val="de-DE"/>
              </w:rPr>
            </w:pPr>
            <w:r>
              <w:rPr>
                <w:lang w:val="de-DE"/>
              </w:rPr>
              <w:t>Gehen Sie folgenderma</w:t>
            </w:r>
            <w:r>
              <w:rPr>
                <w:lang w:val="de-DE"/>
              </w:rPr>
              <w:t>ß</w:t>
            </w:r>
            <w:r>
              <w:rPr>
                <w:lang w:val="de-DE"/>
              </w:rPr>
              <w:t>en vor, um Ihre F</w:t>
            </w:r>
            <w:r>
              <w:rPr>
                <w:lang w:val="de-DE"/>
              </w:rPr>
              <w:t>ä</w:t>
            </w:r>
            <w:r>
              <w:rPr>
                <w:lang w:val="de-DE"/>
              </w:rPr>
              <w:t>lle mit Brightcove-Support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55f6419d-d27e-42a0-97c7-937958b84843</w:t>
            </w:r>
          </w:p>
        </w:tc>
        <w:tc>
          <w:tcPr>
            <w:tcW w:w="7407" w:type="dxa"/>
            <w:shd w:val="clear" w:color="auto" w:fill="F2F2F2" w:themeFill="background1" w:themeFillShade="F2"/>
          </w:tcPr>
          <w:p w:rsidR="00000000" w:rsidRDefault="005B074B">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5B074B">
            <w:pPr>
              <w:rPr>
                <w:lang w:val="de-DE"/>
              </w:rPr>
            </w:pPr>
            <w:r>
              <w:rPr>
                <w:lang w:val="de-DE"/>
              </w:rPr>
              <w:t xml:space="preserve">Melden Sie sich beim Brightcove Support Portal unter an </w:t>
            </w:r>
            <w:r>
              <w:rPr>
                <w:rStyle w:val="mqInternal"/>
                <w:noProof/>
                <w:lang w:val="de-DE"/>
              </w:rPr>
              <w:t>[1}</w:t>
            </w:r>
            <w:r>
              <w:rPr>
                <w:lang w:val="de-DE"/>
              </w:rPr>
              <w:t>https://supportportal.brightcove.com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e6ba62d5-68d3-4480-a8b8-0a3408936fb9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SUPPORT CASES</w:t>
            </w:r>
            <w:r>
              <w:rPr>
                <w:rStyle w:val="mqInternal"/>
                <w:noProof/>
              </w:rPr>
              <w:t>{2]</w:t>
            </w:r>
            <w:r>
              <w:rPr>
                <w:noProof/>
              </w:rPr>
              <w:t xml:space="preserve"> </w:t>
            </w:r>
            <w:r>
              <w:rPr>
                <w:noProof/>
              </w:rPr>
              <w:t>in the page header.</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UNTERST</w:t>
            </w:r>
            <w:r>
              <w:rPr>
                <w:lang w:val="de-DE"/>
              </w:rPr>
              <w:t>Ü</w:t>
            </w:r>
            <w:r>
              <w:rPr>
                <w:lang w:val="de-DE"/>
              </w:rPr>
              <w:t>TZUNGSF</w:t>
            </w:r>
            <w:r>
              <w:rPr>
                <w:lang w:val="de-DE"/>
              </w:rPr>
              <w:t>Ä</w:t>
            </w:r>
            <w:r>
              <w:rPr>
                <w:lang w:val="de-DE"/>
              </w:rPr>
              <w:t>LLE</w:t>
            </w:r>
            <w:r>
              <w:rPr>
                <w:rStyle w:val="mqInternal"/>
                <w:noProof/>
                <w:lang w:val="de-DE"/>
              </w:rPr>
              <w:t>{2]</w:t>
            </w:r>
            <w:r>
              <w:rPr>
                <w:lang w:val="de-DE"/>
              </w:rPr>
              <w:t xml:space="preserve"> im Seitenkopf.</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56 </w:t>
            </w:r>
            <w:r>
              <w:rPr>
                <w:noProof/>
                <w:sz w:val="16"/>
              </w:rPr>
              <w:br/>
            </w:r>
            <w:r>
              <w:rPr>
                <w:noProof/>
                <w:sz w:val="2"/>
              </w:rPr>
              <w:t>ecf90001-b11f-498a-b42a-ee5d05e962e1</w:t>
            </w:r>
          </w:p>
        </w:tc>
        <w:tc>
          <w:tcPr>
            <w:tcW w:w="7407" w:type="dxa"/>
            <w:shd w:val="clear" w:color="auto" w:fill="F2F2F2" w:themeFill="background1" w:themeFillShade="F2"/>
          </w:tcPr>
          <w:p w:rsidR="00000000" w:rsidRDefault="005B074B">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5B074B">
            <w:pPr>
              <w:rPr>
                <w:lang w:val="de-DE"/>
              </w:rPr>
            </w:pPr>
            <w:r>
              <w:rPr>
                <w:lang w:val="de-DE"/>
              </w:rPr>
              <w:t xml:space="preserve">Eine Liste von </w:t>
            </w:r>
            <w:r>
              <w:rPr>
                <w:rStyle w:val="mqInternal"/>
                <w:noProof/>
                <w:lang w:val="de-DE"/>
              </w:rPr>
              <w:t>[1}</w:t>
            </w:r>
            <w:r>
              <w:rPr>
                <w:lang w:val="de-DE"/>
              </w:rPr>
              <w:t>Offene F</w:t>
            </w:r>
            <w:r>
              <w:rPr>
                <w:lang w:val="de-DE"/>
              </w:rPr>
              <w:t>ä</w:t>
            </w:r>
            <w:r>
              <w:rPr>
                <w:lang w:val="de-DE"/>
              </w:rPr>
              <w:t>lle</w:t>
            </w:r>
            <w:r>
              <w:rPr>
                <w:rStyle w:val="mqInternal"/>
                <w:noProof/>
                <w:lang w:val="de-DE"/>
              </w:rPr>
              <w:t>{2]</w:t>
            </w:r>
            <w:r>
              <w:rPr>
                <w:lang w:val="de-DE"/>
              </w:rPr>
              <w:t xml:space="preserve">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5cd548bb-ddcd-4e5f-b3db-a07a8f1ef613</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rStyle w:val="mqInternal"/>
                <w:noProof/>
              </w:rPr>
              <w:t>}</w:t>
            </w:r>
            <w:r>
              <w:rPr>
                <w:noProof/>
              </w:rPr>
              <w:t>Case History</w:t>
            </w:r>
            <w:r>
              <w:rPr>
                <w:rStyle w:val="mqInternal"/>
                <w:noProof/>
              </w:rPr>
              <w:t>{2]</w:t>
            </w:r>
            <w:r>
              <w:rPr>
                <w:noProof/>
              </w:rPr>
              <w:t xml:space="preserve"> link to view a list of closed cases.</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Anamnese</w:t>
            </w:r>
            <w:r>
              <w:rPr>
                <w:rStyle w:val="mqInternal"/>
                <w:noProof/>
                <w:lang w:val="de-DE"/>
              </w:rPr>
              <w:t>{2]</w:t>
            </w:r>
            <w:r>
              <w:rPr>
                <w:lang w:val="de-DE"/>
              </w:rPr>
              <w:t xml:space="preserve"> Link, um eine Liste der abgeschlossenen F</w:t>
            </w:r>
            <w:r>
              <w:rPr>
                <w:lang w:val="de-DE"/>
              </w:rPr>
              <w:t>ä</w:t>
            </w:r>
            <w:r>
              <w:rPr>
                <w:lang w:val="de-DE"/>
              </w:rPr>
              <w:t>lle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38fd6808-3264-47f7-bf2d-acba9fe4eaec</w:t>
            </w:r>
          </w:p>
        </w:tc>
        <w:tc>
          <w:tcPr>
            <w:tcW w:w="7407" w:type="dxa"/>
            <w:shd w:val="clear" w:color="auto" w:fill="F2F2F2" w:themeFill="background1" w:themeFillShade="F2"/>
          </w:tcPr>
          <w:p w:rsidR="00000000" w:rsidRDefault="005B074B">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w:t>
            </w:r>
            <w:r>
              <w:rPr>
                <w:noProof/>
              </w:rPr>
              <w:t>m Brightcove Support.</w:t>
            </w:r>
          </w:p>
        </w:tc>
        <w:tc>
          <w:tcPr>
            <w:tcW w:w="7407" w:type="dxa"/>
          </w:tcPr>
          <w:p w:rsidR="00000000" w:rsidRDefault="005B074B">
            <w:pPr>
              <w:rPr>
                <w:lang w:val="de-DE"/>
              </w:rPr>
            </w:pPr>
            <w:r>
              <w:rPr>
                <w:lang w:val="de-DE"/>
              </w:rPr>
              <w:t xml:space="preserve">Klicken Sie auf a </w:t>
            </w:r>
            <w:r>
              <w:rPr>
                <w:rStyle w:val="mqInternal"/>
                <w:noProof/>
                <w:lang w:val="de-DE"/>
              </w:rPr>
              <w:t>[1}</w:t>
            </w:r>
            <w:r>
              <w:rPr>
                <w:lang w:val="de-DE"/>
              </w:rPr>
              <w:t>Fallnummer</w:t>
            </w:r>
            <w:r>
              <w:rPr>
                <w:rStyle w:val="mqInternal"/>
                <w:noProof/>
                <w:lang w:val="de-DE"/>
              </w:rPr>
              <w:t>{2]</w:t>
            </w:r>
            <w:r>
              <w:rPr>
                <w:lang w:val="de-DE"/>
              </w:rPr>
              <w:t xml:space="preserve"> um die Falldetails einschlie</w:t>
            </w:r>
            <w:r>
              <w:rPr>
                <w:lang w:val="de-DE"/>
              </w:rPr>
              <w:t>ß</w:t>
            </w:r>
            <w:r>
              <w:rPr>
                <w:lang w:val="de-DE"/>
              </w:rPr>
              <w:t>lich der Kommentare des Brightcove-Supports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45b5fee1-ecb9-4ac7-b0f7-a44799477ef1</w:t>
            </w:r>
          </w:p>
        </w:tc>
        <w:tc>
          <w:tcPr>
            <w:tcW w:w="7407" w:type="dxa"/>
            <w:shd w:val="clear" w:color="auto" w:fill="F2F2F2" w:themeFill="background1" w:themeFillShade="F2"/>
          </w:tcPr>
          <w:p w:rsidR="00000000" w:rsidRDefault="005B074B">
            <w:pPr>
              <w:rPr>
                <w:noProof/>
              </w:rPr>
            </w:pPr>
            <w:r>
              <w:rPr>
                <w:noProof/>
              </w:rPr>
              <w:t>Clicking on a column header will sort the list by that column.</w:t>
            </w:r>
          </w:p>
        </w:tc>
        <w:tc>
          <w:tcPr>
            <w:tcW w:w="7407" w:type="dxa"/>
          </w:tcPr>
          <w:p w:rsidR="00000000" w:rsidRDefault="005B074B">
            <w:pPr>
              <w:rPr>
                <w:lang w:val="de-DE"/>
              </w:rPr>
            </w:pPr>
            <w:r>
              <w:rPr>
                <w:lang w:val="de-DE"/>
              </w:rPr>
              <w:t>Durch Klicken auf eine Spalten</w:t>
            </w:r>
            <w:r>
              <w:rPr>
                <w:lang w:val="de-DE"/>
              </w:rPr>
              <w:t>ü</w:t>
            </w:r>
            <w:r>
              <w:rPr>
                <w:lang w:val="de-DE"/>
              </w:rPr>
              <w:t>berschrift wird die Liste nach dieser Spalte sortiert.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9f74cdd7-ea87-4089-a8a4-2a1043148ea5</w:t>
            </w:r>
          </w:p>
        </w:tc>
        <w:tc>
          <w:tcPr>
            <w:tcW w:w="7407" w:type="dxa"/>
            <w:shd w:val="clear" w:color="auto" w:fill="F2F2F2" w:themeFill="background1" w:themeFillShade="F2"/>
          </w:tcPr>
          <w:p w:rsidR="00000000" w:rsidRDefault="005B074B">
            <w:pPr>
              <w:rPr>
                <w:noProof/>
              </w:rPr>
            </w:pPr>
            <w:r>
              <w:rPr>
                <w:noProof/>
              </w:rPr>
              <w:t>Updating a support case</w:t>
            </w:r>
          </w:p>
        </w:tc>
        <w:tc>
          <w:tcPr>
            <w:tcW w:w="7407" w:type="dxa"/>
          </w:tcPr>
          <w:p w:rsidR="00000000" w:rsidRDefault="005B074B">
            <w:pPr>
              <w:rPr>
                <w:lang w:val="de-DE"/>
              </w:rPr>
            </w:pPr>
            <w:r>
              <w:rPr>
                <w:lang w:val="de-DE"/>
              </w:rPr>
              <w:t>Aktualisieren eines Support-Falls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9bc4d9d1-3bed-44e4-804a-3ef19cf6ce1d</w:t>
            </w:r>
          </w:p>
        </w:tc>
        <w:tc>
          <w:tcPr>
            <w:tcW w:w="7407" w:type="dxa"/>
            <w:shd w:val="clear" w:color="auto" w:fill="F2F2F2" w:themeFill="background1" w:themeFillShade="F2"/>
          </w:tcPr>
          <w:p w:rsidR="00000000" w:rsidRDefault="005B074B">
            <w:pPr>
              <w:rPr>
                <w:noProof/>
              </w:rPr>
            </w:pPr>
            <w:r>
              <w:rPr>
                <w:noProof/>
              </w:rPr>
              <w:t>Once the case has been creat</w:t>
            </w:r>
            <w:r>
              <w:rPr>
                <w:noProof/>
              </w:rPr>
              <w:t>ed three are a few actions you can take to keep your cases up to date:</w:t>
            </w:r>
          </w:p>
        </w:tc>
        <w:tc>
          <w:tcPr>
            <w:tcW w:w="7407" w:type="dxa"/>
          </w:tcPr>
          <w:p w:rsidR="00000000" w:rsidRDefault="005B074B">
            <w:pPr>
              <w:rPr>
                <w:lang w:val="de-DE"/>
              </w:rPr>
            </w:pPr>
            <w:r>
              <w:rPr>
                <w:lang w:val="de-DE"/>
              </w:rPr>
              <w:t>Sobald der Fall erstellt wurde, k</w:t>
            </w:r>
            <w:r>
              <w:rPr>
                <w:lang w:val="de-DE"/>
              </w:rPr>
              <w:t>ö</w:t>
            </w:r>
            <w:r>
              <w:rPr>
                <w:lang w:val="de-DE"/>
              </w:rPr>
              <w:t>nnen Sie drei Ma</w:t>
            </w:r>
            <w:r>
              <w:rPr>
                <w:lang w:val="de-DE"/>
              </w:rPr>
              <w:t>ß</w:t>
            </w:r>
            <w:r>
              <w:rPr>
                <w:lang w:val="de-DE"/>
              </w:rPr>
              <w:t>nahmen ergreifen, um Ihre F</w:t>
            </w:r>
            <w:r>
              <w:rPr>
                <w:lang w:val="de-DE"/>
              </w:rPr>
              <w:t>ä</w:t>
            </w:r>
            <w:r>
              <w:rPr>
                <w:lang w:val="de-DE"/>
              </w:rPr>
              <w:t>lle auf dem neuesten Stand zu 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737946b7-bf01-4ca6-80d3-f55fde961599</w:t>
            </w:r>
          </w:p>
        </w:tc>
        <w:tc>
          <w:tcPr>
            <w:tcW w:w="7407" w:type="dxa"/>
            <w:shd w:val="clear" w:color="auto" w:fill="F2F2F2" w:themeFill="background1" w:themeFillShade="F2"/>
          </w:tcPr>
          <w:p w:rsidR="00000000" w:rsidRDefault="005B074B">
            <w:pPr>
              <w:rPr>
                <w:noProof/>
              </w:rPr>
            </w:pPr>
            <w:r>
              <w:rPr>
                <w:noProof/>
              </w:rPr>
              <w:t>Add new comments to commun</w:t>
            </w:r>
            <w:r>
              <w:rPr>
                <w:noProof/>
              </w:rPr>
              <w:t>icate with our support team</w:t>
            </w:r>
          </w:p>
        </w:tc>
        <w:tc>
          <w:tcPr>
            <w:tcW w:w="7407" w:type="dxa"/>
          </w:tcPr>
          <w:p w:rsidR="00000000" w:rsidRDefault="005B074B">
            <w:pPr>
              <w:rPr>
                <w:lang w:val="de-DE"/>
              </w:rPr>
            </w:pPr>
            <w:r>
              <w:rPr>
                <w:lang w:val="de-DE"/>
              </w:rPr>
              <w:t>F</w:t>
            </w:r>
            <w:r>
              <w:rPr>
                <w:lang w:val="de-DE"/>
              </w:rPr>
              <w:t>ü</w:t>
            </w:r>
            <w:r>
              <w:rPr>
                <w:lang w:val="de-DE"/>
              </w:rPr>
              <w:t>gen Sie neue Kommentare hinzu, um mit unserem Support-Team zu kommunizieren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98c58e7f-c0ec-4c88-9610-a0554ea2c50e</w:t>
            </w:r>
          </w:p>
        </w:tc>
        <w:tc>
          <w:tcPr>
            <w:tcW w:w="7407" w:type="dxa"/>
            <w:shd w:val="clear" w:color="auto" w:fill="F2F2F2" w:themeFill="background1" w:themeFillShade="F2"/>
          </w:tcPr>
          <w:p w:rsidR="00000000" w:rsidRDefault="005B074B">
            <w:pPr>
              <w:rPr>
                <w:noProof/>
              </w:rPr>
            </w:pPr>
            <w:r>
              <w:rPr>
                <w:noProof/>
              </w:rPr>
              <w:t>Upload or delete attachments with more information to help us identify the issue as fast as possible</w:t>
            </w:r>
          </w:p>
        </w:tc>
        <w:tc>
          <w:tcPr>
            <w:tcW w:w="7407" w:type="dxa"/>
          </w:tcPr>
          <w:p w:rsidR="00000000" w:rsidRDefault="005B074B">
            <w:pPr>
              <w:rPr>
                <w:lang w:val="de-DE"/>
              </w:rPr>
            </w:pPr>
            <w:r>
              <w:rPr>
                <w:lang w:val="de-DE"/>
              </w:rPr>
              <w:t>Laden Sie Anh</w:t>
            </w:r>
            <w:r>
              <w:rPr>
                <w:lang w:val="de-DE"/>
              </w:rPr>
              <w:t>ä</w:t>
            </w:r>
            <w:r>
              <w:rPr>
                <w:lang w:val="de-DE"/>
              </w:rPr>
              <w:t>nge mit weiteren Informationen hoch oder l</w:t>
            </w:r>
            <w:r>
              <w:rPr>
                <w:lang w:val="de-DE"/>
              </w:rPr>
              <w:t>ö</w:t>
            </w:r>
            <w:r>
              <w:rPr>
                <w:lang w:val="de-DE"/>
              </w:rPr>
              <w:t>schen Sie sie, damit wir das Problem so schnell wie m</w:t>
            </w:r>
            <w:r>
              <w:rPr>
                <w:lang w:val="de-DE"/>
              </w:rPr>
              <w:t>ö</w:t>
            </w:r>
            <w:r>
              <w:rPr>
                <w:lang w:val="de-DE"/>
              </w:rPr>
              <w:t>glich identifizieren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7ab14248-9c27-43fc-a4e0-3d86742489a1</w:t>
            </w:r>
          </w:p>
        </w:tc>
        <w:tc>
          <w:tcPr>
            <w:tcW w:w="7407" w:type="dxa"/>
            <w:shd w:val="clear" w:color="auto" w:fill="F2F2F2" w:themeFill="background1" w:themeFillShade="F2"/>
          </w:tcPr>
          <w:p w:rsidR="00000000" w:rsidRDefault="005B074B">
            <w:pPr>
              <w:rPr>
                <w:noProof/>
              </w:rPr>
            </w:pPr>
            <w:r>
              <w:rPr>
                <w:noProof/>
              </w:rPr>
              <w:t>Update the case priority in the event that you need more attention on a case or it becomes more urgent than initially expected</w:t>
            </w:r>
          </w:p>
        </w:tc>
        <w:tc>
          <w:tcPr>
            <w:tcW w:w="7407" w:type="dxa"/>
          </w:tcPr>
          <w:p w:rsidR="00000000" w:rsidRDefault="005B074B">
            <w:pPr>
              <w:rPr>
                <w:lang w:val="de-DE"/>
              </w:rPr>
            </w:pPr>
            <w:r>
              <w:rPr>
                <w:lang w:val="de-DE"/>
              </w:rPr>
              <w:t>Aktualisieren Sie die Fallpriorit</w:t>
            </w:r>
            <w:r>
              <w:rPr>
                <w:lang w:val="de-DE"/>
              </w:rPr>
              <w:t>ä</w:t>
            </w:r>
            <w:r>
              <w:rPr>
                <w:lang w:val="de-DE"/>
              </w:rPr>
              <w:t>t f</w:t>
            </w:r>
            <w:r>
              <w:rPr>
                <w:lang w:val="de-DE"/>
              </w:rPr>
              <w:t>ü</w:t>
            </w:r>
            <w:r>
              <w:rPr>
                <w:lang w:val="de-DE"/>
              </w:rPr>
              <w:t>r den Fall, dass Sie mehr Aufmerksamkeit f</w:t>
            </w:r>
            <w:r>
              <w:rPr>
                <w:lang w:val="de-DE"/>
              </w:rPr>
              <w:t>ü</w:t>
            </w:r>
            <w:r>
              <w:rPr>
                <w:lang w:val="de-DE"/>
              </w:rPr>
              <w:t>r einen Fall ben</w:t>
            </w:r>
            <w:r>
              <w:rPr>
                <w:lang w:val="de-DE"/>
              </w:rPr>
              <w:t>ö</w:t>
            </w:r>
            <w:r>
              <w:rPr>
                <w:lang w:val="de-DE"/>
              </w:rPr>
              <w:t>tigen oder dieser dringlicher w</w:t>
            </w:r>
            <w:r>
              <w:rPr>
                <w:lang w:val="de-DE"/>
              </w:rPr>
              <w:t>ird als urspr</w:t>
            </w:r>
            <w:r>
              <w:rPr>
                <w:lang w:val="de-DE"/>
              </w:rPr>
              <w:t>ü</w:t>
            </w:r>
            <w:r>
              <w:rPr>
                <w:lang w:val="de-DE"/>
              </w:rPr>
              <w:t>nglich erwartet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522d9c3b-1700-464b-96f9-44ac1d88d782</w:t>
            </w:r>
          </w:p>
        </w:tc>
        <w:tc>
          <w:tcPr>
            <w:tcW w:w="7407" w:type="dxa"/>
            <w:shd w:val="clear" w:color="auto" w:fill="F2F2F2" w:themeFill="background1" w:themeFillShade="F2"/>
          </w:tcPr>
          <w:p w:rsidR="00000000" w:rsidRDefault="005B074B">
            <w:pPr>
              <w:rPr>
                <w:noProof/>
              </w:rPr>
            </w:pPr>
            <w:r>
              <w:rPr>
                <w:noProof/>
              </w:rPr>
              <w:t>Update the CC list to add more watchers to the case</w:t>
            </w:r>
          </w:p>
        </w:tc>
        <w:tc>
          <w:tcPr>
            <w:tcW w:w="7407" w:type="dxa"/>
          </w:tcPr>
          <w:p w:rsidR="00000000" w:rsidRDefault="005B074B">
            <w:pPr>
              <w:rPr>
                <w:lang w:val="de-DE"/>
              </w:rPr>
            </w:pPr>
            <w:r>
              <w:rPr>
                <w:lang w:val="de-DE"/>
              </w:rPr>
              <w:t>Aktualisieren Sie die CC-Liste, um dem Fall weitere Beobachter hinzuzuf</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a6bf21fa-b34a-4d96-8d95-2e72c5dc072d</w:t>
            </w:r>
          </w:p>
        </w:tc>
        <w:tc>
          <w:tcPr>
            <w:tcW w:w="7407" w:type="dxa"/>
            <w:shd w:val="clear" w:color="auto" w:fill="F2F2F2" w:themeFill="background1" w:themeFillShade="F2"/>
          </w:tcPr>
          <w:p w:rsidR="00000000" w:rsidRDefault="005B074B">
            <w:pPr>
              <w:rPr>
                <w:noProof/>
              </w:rPr>
            </w:pPr>
            <w:r>
              <w:rPr>
                <w:noProof/>
              </w:rPr>
              <w:t>Request case c</w:t>
            </w:r>
            <w:r>
              <w:rPr>
                <w:noProof/>
              </w:rPr>
              <w:t>losure after your issue has been resolved</w:t>
            </w:r>
          </w:p>
        </w:tc>
        <w:tc>
          <w:tcPr>
            <w:tcW w:w="7407" w:type="dxa"/>
          </w:tcPr>
          <w:p w:rsidR="00000000" w:rsidRDefault="005B074B">
            <w:pPr>
              <w:rPr>
                <w:lang w:val="de-DE"/>
              </w:rPr>
            </w:pPr>
            <w:r>
              <w:rPr>
                <w:lang w:val="de-DE"/>
              </w:rPr>
              <w:t>Fordern Sie den Abschluss des Falls an, nachdem Ihr Problem behoben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f3e9ac9e-4898-420b-943f-8dfd10a0d725</w:t>
            </w:r>
          </w:p>
        </w:tc>
        <w:tc>
          <w:tcPr>
            <w:tcW w:w="7407" w:type="dxa"/>
            <w:shd w:val="clear" w:color="auto" w:fill="F2F2F2" w:themeFill="background1" w:themeFillShade="F2"/>
          </w:tcPr>
          <w:p w:rsidR="00000000" w:rsidRDefault="005B074B">
            <w:pPr>
              <w:rPr>
                <w:noProof/>
              </w:rPr>
            </w:pPr>
            <w:r>
              <w:rPr>
                <w:noProof/>
              </w:rPr>
              <w:t>Updating your default CC list</w:t>
            </w:r>
          </w:p>
        </w:tc>
        <w:tc>
          <w:tcPr>
            <w:tcW w:w="7407" w:type="dxa"/>
          </w:tcPr>
          <w:p w:rsidR="00000000" w:rsidRDefault="005B074B">
            <w:pPr>
              <w:rPr>
                <w:lang w:val="de-DE"/>
              </w:rPr>
            </w:pPr>
            <w:r>
              <w:rPr>
                <w:lang w:val="de-DE"/>
              </w:rPr>
              <w:t>Aktualisieren Ihrer Standard-CC-Liste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890fad11-09e3-4982-86f8-6</w:t>
            </w:r>
            <w:r>
              <w:rPr>
                <w:noProof/>
                <w:sz w:val="2"/>
              </w:rPr>
              <w:t>9369b0acbe6</w:t>
            </w:r>
          </w:p>
        </w:tc>
        <w:tc>
          <w:tcPr>
            <w:tcW w:w="7407" w:type="dxa"/>
            <w:shd w:val="clear" w:color="auto" w:fill="F2F2F2" w:themeFill="background1" w:themeFillShade="F2"/>
          </w:tcPr>
          <w:p w:rsidR="00000000" w:rsidRDefault="005B074B">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5B074B">
            <w:pPr>
              <w:rPr>
                <w:lang w:val="de-DE"/>
              </w:rPr>
            </w:pPr>
            <w:r>
              <w:rPr>
                <w:lang w:val="de-DE"/>
              </w:rPr>
              <w:t xml:space="preserve">Die Standard-CC-Liste ist eine E-Mail-Liste pro Konto, die </w:t>
            </w:r>
            <w:r>
              <w:rPr>
                <w:lang w:val="de-DE"/>
              </w:rPr>
              <w:t>ü</w:t>
            </w:r>
            <w:r>
              <w:rPr>
                <w:lang w:val="de-DE"/>
              </w:rPr>
              <w:t>ber alle Fallaktivit</w:t>
            </w:r>
            <w:r>
              <w:rPr>
                <w:lang w:val="de-DE"/>
              </w:rPr>
              <w:t>ä</w:t>
            </w:r>
            <w:r>
              <w:rPr>
                <w:lang w:val="de-DE"/>
              </w:rPr>
              <w:t>ten des Kontos informiert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99ab5f0c-7053-4a0b-a8c0-395755fd4668</w:t>
            </w:r>
          </w:p>
        </w:tc>
        <w:tc>
          <w:tcPr>
            <w:tcW w:w="7407" w:type="dxa"/>
            <w:shd w:val="clear" w:color="auto" w:fill="F2F2F2" w:themeFill="background1" w:themeFillShade="F2"/>
          </w:tcPr>
          <w:p w:rsidR="00000000" w:rsidRDefault="005B074B">
            <w:pPr>
              <w:rPr>
                <w:noProof/>
              </w:rPr>
            </w:pPr>
            <w:r>
              <w:rPr>
                <w:noProof/>
              </w:rPr>
              <w:t>To update the list,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die Liste zu aktualisieren: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e303f0fb-06f7-45be-8458-4e59e63b1d64</w:t>
            </w:r>
          </w:p>
        </w:tc>
        <w:tc>
          <w:tcPr>
            <w:tcW w:w="7407" w:type="dxa"/>
            <w:shd w:val="clear" w:color="auto" w:fill="F2F2F2" w:themeFill="background1" w:themeFillShade="F2"/>
          </w:tcPr>
          <w:p w:rsidR="00000000" w:rsidRDefault="005B074B">
            <w:pPr>
              <w:rPr>
                <w:noProof/>
              </w:rPr>
            </w:pPr>
            <w:r>
              <w:rPr>
                <w:noProof/>
              </w:rPr>
              <w:t>Go to the top right corner and click on the user icon.</w:t>
            </w:r>
          </w:p>
        </w:tc>
        <w:tc>
          <w:tcPr>
            <w:tcW w:w="7407" w:type="dxa"/>
          </w:tcPr>
          <w:p w:rsidR="00000000" w:rsidRDefault="005B074B">
            <w:pPr>
              <w:rPr>
                <w:lang w:val="de-DE"/>
              </w:rPr>
            </w:pPr>
            <w:r>
              <w:rPr>
                <w:lang w:val="de-DE"/>
              </w:rPr>
              <w:t>Gehen Sie in die ober</w:t>
            </w:r>
            <w:r>
              <w:rPr>
                <w:lang w:val="de-DE"/>
              </w:rPr>
              <w:t>e rechte Ecke und klicken Sie auf das Benutzersymbol.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0e34d94e-018f-4da1-8df6-57d064189f6e</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Mein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731ac458-33e5-4d0b-8805-714a3624f765</w:t>
            </w:r>
          </w:p>
        </w:tc>
        <w:tc>
          <w:tcPr>
            <w:tcW w:w="7407" w:type="dxa"/>
            <w:shd w:val="clear" w:color="auto" w:fill="F2F2F2" w:themeFill="background1" w:themeFillShade="F2"/>
          </w:tcPr>
          <w:p w:rsidR="00000000" w:rsidRDefault="005B074B">
            <w:pPr>
              <w:rPr>
                <w:noProof/>
              </w:rPr>
            </w:pPr>
            <w:r>
              <w:rPr>
                <w:noProof/>
              </w:rPr>
              <w:t xml:space="preserve">Enter the new email addresses or remove existing addresses in the </w:t>
            </w:r>
            <w:r>
              <w:rPr>
                <w:rStyle w:val="mqInternal"/>
                <w:noProof/>
              </w:rPr>
              <w:t>[1</w:t>
            </w:r>
            <w:r>
              <w:rPr>
                <w:rStyle w:val="mqInternal"/>
                <w:noProof/>
              </w:rPr>
              <w:t>}</w:t>
            </w:r>
            <w:r>
              <w:rPr>
                <w:noProof/>
              </w:rPr>
              <w:t>Account default CC list</w:t>
            </w:r>
            <w:r>
              <w:rPr>
                <w:rStyle w:val="mqInternal"/>
                <w:noProof/>
              </w:rPr>
              <w:t>{2]</w:t>
            </w:r>
            <w:r>
              <w:rPr>
                <w:noProof/>
              </w:rPr>
              <w:t>.</w:t>
            </w:r>
          </w:p>
        </w:tc>
        <w:tc>
          <w:tcPr>
            <w:tcW w:w="7407" w:type="dxa"/>
          </w:tcPr>
          <w:p w:rsidR="00000000" w:rsidRDefault="005B074B">
            <w:pPr>
              <w:rPr>
                <w:lang w:val="de-DE"/>
              </w:rPr>
            </w:pPr>
            <w:r>
              <w:rPr>
                <w:lang w:val="de-DE"/>
              </w:rPr>
              <w:t xml:space="preserve">Geben Sie die neuen E-Mail-Adressen ein oder entfernen Sie vorhandene Adressen in der </w:t>
            </w:r>
            <w:r>
              <w:rPr>
                <w:rStyle w:val="mqInternal"/>
                <w:noProof/>
                <w:lang w:val="de-DE"/>
              </w:rPr>
              <w:t>[1}</w:t>
            </w:r>
            <w:r>
              <w:rPr>
                <w:lang w:val="de-DE"/>
              </w:rPr>
              <w:t>Standard-CC-Liste des Kontos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75 </w:t>
            </w:r>
            <w:r>
              <w:rPr>
                <w:noProof/>
                <w:sz w:val="16"/>
              </w:rPr>
              <w:br/>
            </w:r>
            <w:r>
              <w:rPr>
                <w:noProof/>
                <w:sz w:val="2"/>
              </w:rPr>
              <w:t>21e8842c-1499-4784-a3f9-12d5ba54b9b9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Aktualisieren Sie die Standard-CC-Liste</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bff081e1-9d6c-44dc-b12e-bd6806dbf6d5</w:t>
            </w:r>
          </w:p>
        </w:tc>
        <w:tc>
          <w:tcPr>
            <w:tcW w:w="7407" w:type="dxa"/>
            <w:shd w:val="clear" w:color="auto" w:fill="F2F2F2" w:themeFill="background1" w:themeFillShade="F2"/>
          </w:tcPr>
          <w:p w:rsidR="00000000" w:rsidRDefault="005B074B">
            <w:pPr>
              <w:rPr>
                <w:noProof/>
              </w:rPr>
            </w:pPr>
            <w:r>
              <w:rPr>
                <w:noProof/>
              </w:rPr>
              <w:t>Viewing the Brightcove System Status page</w:t>
            </w:r>
          </w:p>
        </w:tc>
        <w:tc>
          <w:tcPr>
            <w:tcW w:w="7407" w:type="dxa"/>
          </w:tcPr>
          <w:p w:rsidR="00000000" w:rsidRDefault="005B074B">
            <w:pPr>
              <w:rPr>
                <w:lang w:val="de-DE"/>
              </w:rPr>
            </w:pPr>
            <w:r>
              <w:rPr>
                <w:lang w:val="de-DE"/>
              </w:rPr>
              <w:t>Anzeigen der Seite Brightcove-Systemstatus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ef88640a-9bf7-466d-b717-d3f0a0740df8</w:t>
            </w:r>
          </w:p>
        </w:tc>
        <w:tc>
          <w:tcPr>
            <w:tcW w:w="7407" w:type="dxa"/>
            <w:shd w:val="clear" w:color="auto" w:fill="F2F2F2" w:themeFill="background1" w:themeFillShade="F2"/>
          </w:tcPr>
          <w:p w:rsidR="00000000" w:rsidRDefault="005B074B">
            <w:pPr>
              <w:rPr>
                <w:noProof/>
              </w:rPr>
            </w:pPr>
            <w:r>
              <w:rPr>
                <w:noProof/>
              </w:rPr>
              <w:t>Brightcove continuously monitors the status of all Brightcove Services.</w:t>
            </w:r>
          </w:p>
        </w:tc>
        <w:tc>
          <w:tcPr>
            <w:tcW w:w="7407" w:type="dxa"/>
          </w:tcPr>
          <w:p w:rsidR="00000000" w:rsidRDefault="005B074B">
            <w:pPr>
              <w:rPr>
                <w:lang w:val="de-DE"/>
              </w:rPr>
            </w:pPr>
            <w:r>
              <w:rPr>
                <w:lang w:val="de-DE"/>
              </w:rPr>
              <w:t xml:space="preserve">Brightcove </w:t>
            </w:r>
            <w:r>
              <w:rPr>
                <w:lang w:val="de-DE"/>
              </w:rPr>
              <w:t>ü</w:t>
            </w:r>
            <w:r>
              <w:rPr>
                <w:lang w:val="de-DE"/>
              </w:rPr>
              <w:t>berwacht kontinuierlich den Status aller Brightcove-Dienste.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bf0da573-d3a6-446b-a026-8451a6a690d1</w:t>
            </w:r>
          </w:p>
        </w:tc>
        <w:tc>
          <w:tcPr>
            <w:tcW w:w="7407" w:type="dxa"/>
            <w:shd w:val="clear" w:color="auto" w:fill="F2F2F2" w:themeFill="background1" w:themeFillShade="F2"/>
          </w:tcPr>
          <w:p w:rsidR="00000000" w:rsidRDefault="005B074B">
            <w:pPr>
              <w:rPr>
                <w:noProof/>
              </w:rPr>
            </w:pPr>
            <w:r>
              <w:rPr>
                <w:noProof/>
              </w:rPr>
              <w:t>If there are any interruptions in service, a note will be posted on t</w:t>
            </w:r>
            <w:r>
              <w:rPr>
                <w:noProof/>
              </w:rPr>
              <w:t>he System Status Page.</w:t>
            </w:r>
          </w:p>
        </w:tc>
        <w:tc>
          <w:tcPr>
            <w:tcW w:w="7407" w:type="dxa"/>
          </w:tcPr>
          <w:p w:rsidR="00000000" w:rsidRDefault="005B074B">
            <w:pPr>
              <w:rPr>
                <w:lang w:val="de-DE"/>
              </w:rPr>
            </w:pPr>
            <w:r>
              <w:rPr>
                <w:lang w:val="de-DE"/>
              </w:rPr>
              <w:t>Bei Betriebsunterbrechungen wird auf der Systemstatusseite ein Hinweis ver</w:t>
            </w:r>
            <w:r>
              <w:rPr>
                <w:lang w:val="de-DE"/>
              </w:rPr>
              <w:t>ö</w:t>
            </w:r>
            <w:r>
              <w:rPr>
                <w:lang w:val="de-DE"/>
              </w:rPr>
              <w:t>ffentlicht.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b8867392-0e41-440f-9799-d8f1a83bde3e</w:t>
            </w:r>
          </w:p>
        </w:tc>
        <w:tc>
          <w:tcPr>
            <w:tcW w:w="7407" w:type="dxa"/>
            <w:shd w:val="clear" w:color="auto" w:fill="F2F2F2" w:themeFill="background1" w:themeFillShade="F2"/>
          </w:tcPr>
          <w:p w:rsidR="00000000" w:rsidRDefault="005B074B">
            <w:pPr>
              <w:rPr>
                <w:noProof/>
              </w:rPr>
            </w:pPr>
            <w:r>
              <w:rPr>
                <w:noProof/>
              </w:rPr>
              <w:t>All scheduled maintenance notices will also be posted.</w:t>
            </w:r>
          </w:p>
        </w:tc>
        <w:tc>
          <w:tcPr>
            <w:tcW w:w="7407" w:type="dxa"/>
          </w:tcPr>
          <w:p w:rsidR="00000000" w:rsidRDefault="005B074B">
            <w:pPr>
              <w:rPr>
                <w:lang w:val="de-DE"/>
              </w:rPr>
            </w:pPr>
            <w:r>
              <w:rPr>
                <w:lang w:val="de-DE"/>
              </w:rPr>
              <w:t xml:space="preserve">Alle geplanten Wartungshinweise werden ebenfalls </w:t>
            </w:r>
            <w:r>
              <w:rPr>
                <w:lang w:val="de-DE"/>
              </w:rPr>
              <w:t>ver</w:t>
            </w:r>
            <w:r>
              <w:rPr>
                <w:lang w:val="de-DE"/>
              </w:rPr>
              <w:t>ö</w:t>
            </w:r>
            <w:r>
              <w:rPr>
                <w:lang w:val="de-DE"/>
              </w:rPr>
              <w:t>ffentlicht.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cd88be29-a872-4a4e-ab62-e655ba6d74e4</w:t>
            </w:r>
          </w:p>
        </w:tc>
        <w:tc>
          <w:tcPr>
            <w:tcW w:w="7407" w:type="dxa"/>
            <w:shd w:val="clear" w:color="auto" w:fill="F2F2F2" w:themeFill="background1" w:themeFillShade="F2"/>
          </w:tcPr>
          <w:p w:rsidR="00000000" w:rsidRDefault="005B074B">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5B074B">
            <w:pPr>
              <w:rPr>
                <w:lang w:val="de-DE"/>
              </w:rPr>
            </w:pPr>
            <w:r>
              <w:rPr>
                <w:lang w:val="de-DE"/>
              </w:rPr>
              <w:t>Um auf die Seite Systemstatus zuzugreifen, melden Sie s</w:t>
            </w:r>
            <w:r>
              <w:rPr>
                <w:lang w:val="de-DE"/>
              </w:rPr>
              <w:t xml:space="preserve">ich beim Support-Portal an und klicken Sie im Seitenkopf auf SYSTEMSTATUS oder gehen Sie zu </w:t>
            </w:r>
            <w:r>
              <w:rPr>
                <w:rStyle w:val="mqInternal"/>
                <w:noProof/>
                <w:lang w:val="de-DE"/>
              </w:rPr>
              <w:t>[1}</w:t>
            </w:r>
            <w:r>
              <w:rPr>
                <w:lang w:val="de-DE"/>
              </w:rPr>
              <w:t>status.brightcove.com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81 </w:t>
            </w:r>
            <w:r>
              <w:rPr>
                <w:noProof/>
                <w:sz w:val="16"/>
              </w:rPr>
              <w:br/>
            </w:r>
            <w:r>
              <w:rPr>
                <w:noProof/>
                <w:sz w:val="2"/>
              </w:rPr>
              <w:t>b3e55a58-6ef1-44a4-90c4-f4349c5e5c0b</w:t>
            </w:r>
          </w:p>
        </w:tc>
        <w:tc>
          <w:tcPr>
            <w:tcW w:w="7407" w:type="dxa"/>
            <w:shd w:val="clear" w:color="auto" w:fill="F2F2F2" w:themeFill="background1" w:themeFillShade="F2"/>
          </w:tcPr>
          <w:p w:rsidR="00000000" w:rsidRDefault="005B074B">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w:t>
            </w:r>
            <w:r>
              <w:rPr>
                <w:rStyle w:val="mqInternal"/>
                <w:noProof/>
              </w:rPr>
              <w:t>2]</w:t>
            </w:r>
            <w:r>
              <w:rPr>
                <w:noProof/>
              </w:rPr>
              <w:t>.</w:t>
            </w:r>
          </w:p>
        </w:tc>
        <w:tc>
          <w:tcPr>
            <w:tcW w:w="7407" w:type="dxa"/>
          </w:tcPr>
          <w:p w:rsidR="00000000" w:rsidRDefault="005B074B">
            <w:pPr>
              <w:rPr>
                <w:lang w:val="de-DE"/>
              </w:rPr>
            </w:pPr>
            <w:r>
              <w:rPr>
                <w:lang w:val="de-DE"/>
              </w:rPr>
              <w:t xml:space="preserve">Weitere Informationen zur Seite Systemstatus finden Sie unter </w:t>
            </w:r>
            <w:r>
              <w:rPr>
                <w:rStyle w:val="mqInternal"/>
                <w:noProof/>
                <w:lang w:val="de-DE"/>
              </w:rPr>
              <w:t>[1}</w:t>
            </w:r>
            <w:r>
              <w:rPr>
                <w:lang w:val="de-DE"/>
              </w:rPr>
              <w:t>Anzeigen der Brightcove-Systemstatusseite</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index.html</w:t>
            </w:r>
          </w:p>
          <w:p w:rsidR="00000000" w:rsidRDefault="005B074B">
            <w:pPr>
              <w:jc w:val="center"/>
              <w:rPr>
                <w:b/>
                <w:noProof/>
              </w:rPr>
            </w:pPr>
            <w:r>
              <w:rPr>
                <w:b/>
                <w:noProof/>
              </w:rPr>
              <w:t>MQ971010 8e064856-676b-43e8-ba5e-47ee6eae2c43</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 </w:t>
            </w:r>
            <w:r>
              <w:rPr>
                <w:noProof/>
                <w:sz w:val="16"/>
              </w:rPr>
              <w:br/>
            </w:r>
            <w:r>
              <w:rPr>
                <w:noProof/>
                <w:sz w:val="2"/>
              </w:rPr>
              <w:t>87fb75a2-4be5-4cdd-805a-4e7374f211c0</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e6631796-0531-453e-9cfe-9f5d33300e5c</w:t>
            </w:r>
          </w:p>
        </w:tc>
        <w:tc>
          <w:tcPr>
            <w:tcW w:w="7407" w:type="dxa"/>
            <w:shd w:val="clear" w:color="auto" w:fill="F2F2F2" w:themeFill="background1" w:themeFillShade="F2"/>
          </w:tcPr>
          <w:p w:rsidR="00000000" w:rsidRDefault="005B074B">
            <w:pPr>
              <w:rPr>
                <w:noProof/>
              </w:rPr>
            </w:pPr>
            <w:r>
              <w:rPr>
                <w:noProof/>
              </w:rPr>
              <w:t>Release Notes parent:</w:t>
            </w:r>
          </w:p>
        </w:tc>
        <w:tc>
          <w:tcPr>
            <w:tcW w:w="7407" w:type="dxa"/>
          </w:tcPr>
          <w:p w:rsidR="00000000" w:rsidRDefault="005B074B">
            <w:pPr>
              <w:rPr>
                <w:lang w:val="de-DE"/>
              </w:rPr>
            </w:pPr>
            <w:r>
              <w:rPr>
                <w:lang w:val="de-DE"/>
              </w:rPr>
              <w:t xml:space="preserve">Versionshinweise </w:t>
            </w:r>
            <w:r>
              <w:rPr>
                <w:lang w:val="de-DE"/>
              </w:rPr>
              <w:t>ü</w:t>
            </w:r>
            <w:r>
              <w:rPr>
                <w:lang w:val="de-DE"/>
              </w:rPr>
              <w:t>bergeordnetes Element: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4d775f37-0409-4dd1-8550-826053cb3caf</w:t>
            </w:r>
          </w:p>
        </w:tc>
        <w:tc>
          <w:tcPr>
            <w:tcW w:w="7407" w:type="dxa"/>
            <w:shd w:val="clear" w:color="auto" w:fill="F2F2F2" w:themeFill="background1" w:themeFillShade="F2"/>
          </w:tcPr>
          <w:p w:rsidR="00000000" w:rsidRDefault="005B074B">
            <w:pPr>
              <w:rPr>
                <w:noProof/>
              </w:rPr>
            </w:pPr>
            <w:r>
              <w:rPr>
                <w:noProof/>
              </w:rPr>
              <w:t>Home ---</w:t>
            </w:r>
          </w:p>
        </w:tc>
        <w:tc>
          <w:tcPr>
            <w:tcW w:w="7407" w:type="dxa"/>
          </w:tcPr>
          <w:p w:rsidR="00000000" w:rsidRDefault="005B074B">
            <w:pPr>
              <w:rPr>
                <w:lang w:val="de-DE"/>
              </w:rPr>
            </w:pPr>
            <w:r>
              <w:rPr>
                <w:lang w:val="de-DE"/>
              </w:rPr>
              <w:t>Zuhause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0997d51f-7101-41aa-ae19-808134150038</w:t>
            </w:r>
          </w:p>
        </w:tc>
        <w:tc>
          <w:tcPr>
            <w:tcW w:w="7407" w:type="dxa"/>
            <w:shd w:val="clear" w:color="auto" w:fill="F2F2F2" w:themeFill="background1" w:themeFillShade="F2"/>
          </w:tcPr>
          <w:p w:rsidR="00000000" w:rsidRDefault="005B074B">
            <w:pPr>
              <w:rPr>
                <w:noProof/>
              </w:rPr>
            </w:pPr>
            <w:r>
              <w:rPr>
                <w:noProof/>
              </w:rPr>
              <w:t>Release Notes</w:t>
            </w:r>
          </w:p>
        </w:tc>
        <w:tc>
          <w:tcPr>
            <w:tcW w:w="7407" w:type="dxa"/>
          </w:tcPr>
          <w:p w:rsidR="00000000" w:rsidRDefault="005B074B">
            <w:pPr>
              <w:rPr>
                <w:lang w:val="de-DE"/>
              </w:rPr>
            </w:pPr>
            <w:r>
              <w:rPr>
                <w:lang w:val="de-DE"/>
              </w:rPr>
              <w:t>Versionshinweise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baa9464d-2ecf-4cf7</w:t>
            </w:r>
            <w:r>
              <w:rPr>
                <w:noProof/>
                <w:sz w:val="2"/>
              </w:rPr>
              <w:t>-a0fb-15d84f3bd417</w:t>
            </w:r>
          </w:p>
        </w:tc>
        <w:tc>
          <w:tcPr>
            <w:tcW w:w="7407" w:type="dxa"/>
            <w:shd w:val="clear" w:color="auto" w:fill="F2F2F2" w:themeFill="background1" w:themeFillShade="F2"/>
          </w:tcPr>
          <w:p w:rsidR="00000000" w:rsidRDefault="005B074B">
            <w:pPr>
              <w:rPr>
                <w:noProof/>
              </w:rPr>
            </w:pPr>
            <w:r>
              <w:rPr>
                <w:rStyle w:val="mqInternal"/>
                <w:noProof/>
              </w:rPr>
              <w:t>[1}</w:t>
            </w:r>
            <w:r>
              <w:rPr>
                <w:noProof/>
              </w:rPr>
              <w:t>2020</w:t>
            </w:r>
            <w:r>
              <w:rPr>
                <w:rStyle w:val="mqInternal"/>
                <w:noProof/>
              </w:rPr>
              <w:t>{2]</w:t>
            </w:r>
          </w:p>
        </w:tc>
        <w:tc>
          <w:tcPr>
            <w:tcW w:w="7407" w:type="dxa"/>
          </w:tcPr>
          <w:p w:rsidR="00000000" w:rsidRDefault="005B074B">
            <w:pPr>
              <w:rPr>
                <w:lang w:val="de-DE"/>
              </w:rPr>
            </w:pPr>
            <w:r>
              <w:rPr>
                <w:rStyle w:val="mqInternal"/>
                <w:noProof/>
                <w:lang w:val="de-DE"/>
              </w:rPr>
              <w:t>[1}</w:t>
            </w:r>
            <w:r>
              <w:rPr>
                <w:lang w:val="de-DE"/>
              </w:rPr>
              <w:t>2020</w:t>
            </w:r>
            <w:r>
              <w:rPr>
                <w:rStyle w:val="mqInternal"/>
                <w:noProof/>
                <w:lang w:val="de-DE"/>
              </w:rPr>
              <w:t>{2]</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2020.html</w:t>
            </w:r>
          </w:p>
          <w:p w:rsidR="00000000" w:rsidRDefault="005B074B">
            <w:pPr>
              <w:jc w:val="center"/>
              <w:rPr>
                <w:b/>
                <w:noProof/>
              </w:rPr>
            </w:pPr>
            <w:r>
              <w:rPr>
                <w:b/>
                <w:noProof/>
              </w:rPr>
              <w:t>MQ971010 ff4fb471-fb88-4e3b-a22f-ca774f29a394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bf25a496-c22c-4e77-bfcb-8221b7758d35</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4fa0906a-2153-45d3-b037-632118b58681</w:t>
            </w:r>
          </w:p>
        </w:tc>
        <w:tc>
          <w:tcPr>
            <w:tcW w:w="7407" w:type="dxa"/>
            <w:shd w:val="clear" w:color="auto" w:fill="F2F2F2" w:themeFill="background1" w:themeFillShade="F2"/>
          </w:tcPr>
          <w:p w:rsidR="00000000" w:rsidRDefault="005B074B">
            <w:pPr>
              <w:rPr>
                <w:noProof/>
              </w:rPr>
            </w:pPr>
            <w:r>
              <w:rPr>
                <w:noProof/>
              </w:rPr>
              <w:t>2020 parent:</w:t>
            </w:r>
          </w:p>
        </w:tc>
        <w:tc>
          <w:tcPr>
            <w:tcW w:w="7407" w:type="dxa"/>
          </w:tcPr>
          <w:p w:rsidR="00000000" w:rsidRDefault="005B074B">
            <w:pPr>
              <w:rPr>
                <w:lang w:val="de-DE"/>
              </w:rPr>
            </w:pPr>
            <w:r>
              <w:rPr>
                <w:lang w:val="de-DE"/>
              </w:rPr>
              <w:t>2020 Elternteil: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db5fcc84-7b30-4b2d-ae39-fa9d30ba5039</w:t>
            </w:r>
          </w:p>
        </w:tc>
        <w:tc>
          <w:tcPr>
            <w:tcW w:w="7407" w:type="dxa"/>
            <w:shd w:val="clear" w:color="auto" w:fill="F2F2F2" w:themeFill="background1" w:themeFillShade="F2"/>
          </w:tcPr>
          <w:p w:rsidR="00000000" w:rsidRDefault="005B074B">
            <w:pPr>
              <w:rPr>
                <w:noProof/>
              </w:rPr>
            </w:pPr>
            <w:r>
              <w:rPr>
                <w:noProof/>
              </w:rPr>
              <w:t>Release Notes description:</w:t>
            </w:r>
          </w:p>
        </w:tc>
        <w:tc>
          <w:tcPr>
            <w:tcW w:w="7407" w:type="dxa"/>
          </w:tcPr>
          <w:p w:rsidR="00000000" w:rsidRDefault="005B074B">
            <w:pPr>
              <w:rPr>
                <w:lang w:val="de-DE"/>
              </w:rPr>
            </w:pPr>
            <w:r>
              <w:rPr>
                <w:lang w:val="de-DE"/>
              </w:rPr>
              <w:t>Beschreibung der Versionshinweise: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cd78dac6-d75d-43db-a5a2-40957b36fc6d</w:t>
            </w:r>
          </w:p>
        </w:tc>
        <w:tc>
          <w:tcPr>
            <w:tcW w:w="7407" w:type="dxa"/>
            <w:shd w:val="clear" w:color="auto" w:fill="F2F2F2" w:themeFill="background1" w:themeFillShade="F2"/>
          </w:tcPr>
          <w:p w:rsidR="00000000" w:rsidRDefault="005B074B">
            <w:pPr>
              <w:rPr>
                <w:noProof/>
              </w:rPr>
            </w:pPr>
            <w:r>
              <w:rPr>
                <w:noProof/>
              </w:rPr>
              <w:t>Brightcove Campaign Release Notes ---</w:t>
            </w:r>
          </w:p>
        </w:tc>
        <w:tc>
          <w:tcPr>
            <w:tcW w:w="7407" w:type="dxa"/>
          </w:tcPr>
          <w:p w:rsidR="00000000" w:rsidRDefault="005B074B">
            <w:pPr>
              <w:rPr>
                <w:lang w:val="de-DE"/>
              </w:rPr>
            </w:pPr>
            <w:r>
              <w:rPr>
                <w:lang w:val="de-DE"/>
              </w:rPr>
              <w:t>Versionshinweise zur Brightcove-Kampagne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11c79504-8f53-47c4-923f-84ea53a8648d</w:t>
            </w:r>
          </w:p>
        </w:tc>
        <w:tc>
          <w:tcPr>
            <w:tcW w:w="7407" w:type="dxa"/>
            <w:shd w:val="clear" w:color="auto" w:fill="F2F2F2" w:themeFill="background1" w:themeFillShade="F2"/>
          </w:tcPr>
          <w:p w:rsidR="00000000" w:rsidRDefault="005B074B">
            <w:pPr>
              <w:rPr>
                <w:noProof/>
              </w:rPr>
            </w:pPr>
            <w:r>
              <w:rPr>
                <w:noProof/>
              </w:rPr>
              <w:t>Brightcove Campaign</w:t>
            </w:r>
            <w:r>
              <w:rPr>
                <w:noProof/>
              </w:rPr>
              <w:t>™</w:t>
            </w:r>
            <w:r>
              <w:rPr>
                <w:noProof/>
              </w:rPr>
              <w:t xml:space="preserve"> Product Updates</w:t>
            </w:r>
          </w:p>
        </w:tc>
        <w:tc>
          <w:tcPr>
            <w:tcW w:w="7407" w:type="dxa"/>
          </w:tcPr>
          <w:p w:rsidR="00000000" w:rsidRDefault="005B074B">
            <w:pPr>
              <w:rPr>
                <w:lang w:val="de-DE"/>
              </w:rPr>
            </w:pPr>
            <w:r>
              <w:rPr>
                <w:lang w:val="de-DE"/>
              </w:rPr>
              <w:t xml:space="preserve">Brightcove Campaign </w:t>
            </w:r>
            <w:r>
              <w:rPr>
                <w:lang w:val="de-DE"/>
              </w:rPr>
              <w:t>™</w:t>
            </w:r>
            <w:r>
              <w:rPr>
                <w:lang w:val="de-DE"/>
              </w:rPr>
              <w:t xml:space="preserve"> -Produktaktualisierungen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d37d3679-3f97-4289-9c19-be5bef1036b0</w:t>
            </w:r>
          </w:p>
        </w:tc>
        <w:tc>
          <w:tcPr>
            <w:tcW w:w="7407" w:type="dxa"/>
            <w:shd w:val="clear" w:color="auto" w:fill="F2F2F2" w:themeFill="background1" w:themeFillShade="F2"/>
          </w:tcPr>
          <w:p w:rsidR="00000000" w:rsidRDefault="005B074B">
            <w:pPr>
              <w:rPr>
                <w:noProof/>
              </w:rPr>
            </w:pPr>
            <w:r>
              <w:rPr>
                <w:noProof/>
              </w:rPr>
              <w:t>This topic outlines the updates that have been made to the Brightcove Campaign application.</w:t>
            </w:r>
          </w:p>
        </w:tc>
        <w:tc>
          <w:tcPr>
            <w:tcW w:w="7407" w:type="dxa"/>
          </w:tcPr>
          <w:p w:rsidR="00000000" w:rsidRDefault="005B074B">
            <w:pPr>
              <w:rPr>
                <w:lang w:val="de-DE"/>
              </w:rPr>
            </w:pPr>
            <w:r>
              <w:rPr>
                <w:lang w:val="de-DE"/>
              </w:rPr>
              <w:t>In</w:t>
            </w:r>
            <w:r>
              <w:rPr>
                <w:lang w:val="de-DE"/>
              </w:rPr>
              <w:t xml:space="preserve"> diesem Thema werden die Aktualisierungen beschrieben, die an der Brightcove Campaign-Anwendung vorgenommen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598ee656-1477-4a39-9f58-10e1ba413160</w:t>
            </w:r>
          </w:p>
        </w:tc>
        <w:tc>
          <w:tcPr>
            <w:tcW w:w="7407" w:type="dxa"/>
            <w:shd w:val="clear" w:color="auto" w:fill="F2F2F2" w:themeFill="background1" w:themeFillShade="F2"/>
          </w:tcPr>
          <w:p w:rsidR="00000000" w:rsidRDefault="005B074B">
            <w:pPr>
              <w:rPr>
                <w:noProof/>
              </w:rPr>
            </w:pPr>
            <w:r>
              <w:rPr>
                <w:noProof/>
              </w:rPr>
              <w:t>Reset Player Styling</w:t>
            </w:r>
          </w:p>
        </w:tc>
        <w:tc>
          <w:tcPr>
            <w:tcW w:w="7407" w:type="dxa"/>
          </w:tcPr>
          <w:p w:rsidR="00000000" w:rsidRDefault="005B074B">
            <w:pPr>
              <w:rPr>
                <w:lang w:val="de-DE"/>
              </w:rPr>
            </w:pPr>
            <w:r>
              <w:rPr>
                <w:lang w:val="de-DE"/>
              </w:rPr>
              <w:t>Player-Styling zur</w:t>
            </w:r>
            <w:r>
              <w:rPr>
                <w:lang w:val="de-DE"/>
              </w:rPr>
              <w:t>ü</w:t>
            </w:r>
            <w:r>
              <w:rPr>
                <w:lang w:val="de-DE"/>
              </w:rPr>
              <w:t>cksetzen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22e6822d-9bee-47ff-9197-387eb0fdc0de</w:t>
            </w:r>
          </w:p>
        </w:tc>
        <w:tc>
          <w:tcPr>
            <w:tcW w:w="7407" w:type="dxa"/>
            <w:shd w:val="clear" w:color="auto" w:fill="F2F2F2" w:themeFill="background1" w:themeFillShade="F2"/>
          </w:tcPr>
          <w:p w:rsidR="00000000" w:rsidRDefault="005B074B">
            <w:pPr>
              <w:rPr>
                <w:noProof/>
              </w:rPr>
            </w:pPr>
            <w:r>
              <w:rPr>
                <w:noProof/>
              </w:rPr>
              <w:t>15 July 2020</w:t>
            </w:r>
          </w:p>
        </w:tc>
        <w:tc>
          <w:tcPr>
            <w:tcW w:w="7407" w:type="dxa"/>
          </w:tcPr>
          <w:p w:rsidR="00000000" w:rsidRDefault="005B074B">
            <w:pPr>
              <w:rPr>
                <w:lang w:val="de-DE"/>
              </w:rPr>
            </w:pPr>
            <w:r>
              <w:rPr>
                <w:lang w:val="de-DE"/>
              </w:rPr>
              <w:t>15. Juli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0df9dd2d-9700-40d2-8f55-9c0286c82525</w:t>
            </w:r>
          </w:p>
        </w:tc>
        <w:tc>
          <w:tcPr>
            <w:tcW w:w="7407" w:type="dxa"/>
            <w:shd w:val="clear" w:color="auto" w:fill="F2F2F2" w:themeFill="background1" w:themeFillShade="F2"/>
          </w:tcPr>
          <w:p w:rsidR="00000000" w:rsidRDefault="005B074B">
            <w:pPr>
              <w:rPr>
                <w:noProof/>
              </w:rPr>
            </w:pPr>
            <w:r>
              <w:rPr>
                <w:noProof/>
              </w:rPr>
              <w:t>It is now possible to reset the player styling settings back to the default.</w:t>
            </w:r>
          </w:p>
        </w:tc>
        <w:tc>
          <w:tcPr>
            <w:tcW w:w="7407" w:type="dxa"/>
          </w:tcPr>
          <w:p w:rsidR="00000000" w:rsidRDefault="005B074B">
            <w:pPr>
              <w:rPr>
                <w:lang w:val="de-DE"/>
              </w:rPr>
            </w:pPr>
            <w:r>
              <w:rPr>
                <w:lang w:val="de-DE"/>
              </w:rPr>
              <w:t>Es ist jetzt m</w:t>
            </w:r>
            <w:r>
              <w:rPr>
                <w:lang w:val="de-DE"/>
              </w:rPr>
              <w:t>ö</w:t>
            </w:r>
            <w:r>
              <w:rPr>
                <w:lang w:val="de-DE"/>
              </w:rPr>
              <w:t>glich, die Einstellungen f</w:t>
            </w:r>
            <w:r>
              <w:rPr>
                <w:lang w:val="de-DE"/>
              </w:rPr>
              <w:t>ü</w:t>
            </w:r>
            <w:r>
              <w:rPr>
                <w:lang w:val="de-DE"/>
              </w:rPr>
              <w:t>r das Player-Styling auf die Standardeinstellungen zur</w:t>
            </w:r>
            <w:r>
              <w:rPr>
                <w:lang w:val="de-DE"/>
              </w:rPr>
              <w:t>ü</w:t>
            </w:r>
            <w:r>
              <w:rPr>
                <w:lang w:val="de-DE"/>
              </w:rPr>
              <w:t>ckzusetzen.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bf01bea2-06c2-4b8e-8f80-0fe186615b71</w:t>
            </w:r>
          </w:p>
        </w:tc>
        <w:tc>
          <w:tcPr>
            <w:tcW w:w="7407" w:type="dxa"/>
            <w:shd w:val="clear" w:color="auto" w:fill="F2F2F2" w:themeFill="background1" w:themeFillShade="F2"/>
          </w:tcPr>
          <w:p w:rsidR="00000000" w:rsidRDefault="005B074B">
            <w:pPr>
              <w:rPr>
                <w:noProof/>
              </w:rPr>
            </w:pPr>
            <w:r>
              <w:rPr>
                <w:noProof/>
              </w:rPr>
              <w:t xml:space="preserve">For more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Styling-Spieler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ae67a0a8-37f6-45d7-97b9-7499934aed08</w:t>
            </w:r>
          </w:p>
        </w:tc>
        <w:tc>
          <w:tcPr>
            <w:tcW w:w="7407" w:type="dxa"/>
            <w:shd w:val="clear" w:color="auto" w:fill="F2F2F2" w:themeFill="background1" w:themeFillShade="F2"/>
          </w:tcPr>
          <w:p w:rsidR="00000000" w:rsidRDefault="005B074B">
            <w:pPr>
              <w:rPr>
                <w:noProof/>
              </w:rPr>
            </w:pPr>
            <w:r>
              <w:rPr>
                <w:noProof/>
              </w:rPr>
              <w:t>Chrome Extension 2.0.5</w:t>
            </w:r>
          </w:p>
        </w:tc>
        <w:tc>
          <w:tcPr>
            <w:tcW w:w="7407" w:type="dxa"/>
          </w:tcPr>
          <w:p w:rsidR="00000000" w:rsidRDefault="005B074B">
            <w:pPr>
              <w:rPr>
                <w:lang w:val="de-DE"/>
              </w:rPr>
            </w:pPr>
            <w:r>
              <w:rPr>
                <w:lang w:val="de-DE"/>
              </w:rPr>
              <w:t>Chrome-Erweiterung 2.0.5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88b01c07-</w:t>
            </w:r>
            <w:r>
              <w:rPr>
                <w:noProof/>
                <w:sz w:val="2"/>
              </w:rPr>
              <w:t>0e43-469a-99f3-4cdf9b0124f2</w:t>
            </w:r>
          </w:p>
        </w:tc>
        <w:tc>
          <w:tcPr>
            <w:tcW w:w="7407" w:type="dxa"/>
            <w:shd w:val="clear" w:color="auto" w:fill="F2F2F2" w:themeFill="background1" w:themeFillShade="F2"/>
          </w:tcPr>
          <w:p w:rsidR="00000000" w:rsidRDefault="005B074B">
            <w:pPr>
              <w:rPr>
                <w:noProof/>
              </w:rPr>
            </w:pPr>
            <w:r>
              <w:rPr>
                <w:noProof/>
              </w:rPr>
              <w:t>17 Jun 2020</w:t>
            </w:r>
          </w:p>
        </w:tc>
        <w:tc>
          <w:tcPr>
            <w:tcW w:w="7407" w:type="dxa"/>
          </w:tcPr>
          <w:p w:rsidR="00000000" w:rsidRDefault="005B074B">
            <w:pPr>
              <w:rPr>
                <w:lang w:val="de-DE"/>
              </w:rPr>
            </w:pPr>
            <w:r>
              <w:rPr>
                <w:lang w:val="de-DE"/>
              </w:rPr>
              <w:t>17. Juni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62905f27-5288-451b-9579-75cd9539dcff</w:t>
            </w:r>
          </w:p>
        </w:tc>
        <w:tc>
          <w:tcPr>
            <w:tcW w:w="7407" w:type="dxa"/>
            <w:shd w:val="clear" w:color="auto" w:fill="F2F2F2" w:themeFill="background1" w:themeFillShade="F2"/>
          </w:tcPr>
          <w:p w:rsidR="00000000" w:rsidRDefault="005B074B">
            <w:pPr>
              <w:rPr>
                <w:noProof/>
              </w:rPr>
            </w:pPr>
            <w:r>
              <w:rPr>
                <w:noProof/>
              </w:rPr>
              <w:t>Updated sign in form tabbing order</w:t>
            </w:r>
          </w:p>
        </w:tc>
        <w:tc>
          <w:tcPr>
            <w:tcW w:w="7407" w:type="dxa"/>
          </w:tcPr>
          <w:p w:rsidR="00000000" w:rsidRDefault="005B074B">
            <w:pPr>
              <w:rPr>
                <w:lang w:val="de-DE"/>
              </w:rPr>
            </w:pPr>
            <w:r>
              <w:rPr>
                <w:lang w:val="de-DE"/>
              </w:rPr>
              <w:t>Aktualisierte Anmeldeformular-Tabulatorreihenfolge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e867d86b-fd40-463a-b0ea-eb4bc235a92c</w:t>
            </w:r>
          </w:p>
        </w:tc>
        <w:tc>
          <w:tcPr>
            <w:tcW w:w="7407" w:type="dxa"/>
            <w:shd w:val="clear" w:color="auto" w:fill="F2F2F2" w:themeFill="background1" w:themeFillShade="F2"/>
          </w:tcPr>
          <w:p w:rsidR="00000000" w:rsidRDefault="005B074B">
            <w:pPr>
              <w:rPr>
                <w:noProof/>
              </w:rPr>
            </w:pPr>
            <w:r>
              <w:rPr>
                <w:noProof/>
              </w:rPr>
              <w:t>v 1.4.0</w:t>
            </w:r>
          </w:p>
        </w:tc>
        <w:tc>
          <w:tcPr>
            <w:tcW w:w="7407" w:type="dxa"/>
          </w:tcPr>
          <w:p w:rsidR="00000000" w:rsidRDefault="005B074B">
            <w:pPr>
              <w:rPr>
                <w:lang w:val="de-DE"/>
              </w:rPr>
            </w:pPr>
            <w:r>
              <w:rPr>
                <w:lang w:val="de-DE"/>
              </w:rPr>
              <w:t>v 1.4.0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39ddacfe-26a6-4dab-8e20-b37d0d178b69</w:t>
            </w:r>
          </w:p>
        </w:tc>
        <w:tc>
          <w:tcPr>
            <w:tcW w:w="7407" w:type="dxa"/>
            <w:shd w:val="clear" w:color="auto" w:fill="F2F2F2" w:themeFill="background1" w:themeFillShade="F2"/>
          </w:tcPr>
          <w:p w:rsidR="00000000" w:rsidRDefault="005B074B">
            <w:pPr>
              <w:rPr>
                <w:noProof/>
              </w:rPr>
            </w:pPr>
            <w:r>
              <w:rPr>
                <w:noProof/>
              </w:rPr>
              <w:t>11 Jun 2020</w:t>
            </w:r>
          </w:p>
        </w:tc>
        <w:tc>
          <w:tcPr>
            <w:tcW w:w="7407" w:type="dxa"/>
          </w:tcPr>
          <w:p w:rsidR="00000000" w:rsidRDefault="005B074B">
            <w:pPr>
              <w:rPr>
                <w:lang w:val="de-DE"/>
              </w:rPr>
            </w:pPr>
            <w:r>
              <w:rPr>
                <w:lang w:val="de-DE"/>
              </w:rPr>
              <w:t>11. Juni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26f613b7-f95e-4425-bbfe-f1593cd07c77</w:t>
            </w:r>
          </w:p>
        </w:tc>
        <w:tc>
          <w:tcPr>
            <w:tcW w:w="7407" w:type="dxa"/>
            <w:shd w:val="clear" w:color="auto" w:fill="F2F2F2" w:themeFill="background1" w:themeFillShade="F2"/>
          </w:tcPr>
          <w:p w:rsidR="00000000" w:rsidRDefault="005B074B">
            <w:pPr>
              <w:rPr>
                <w:noProof/>
              </w:rPr>
            </w:pPr>
            <w:r>
              <w:rPr>
                <w:noProof/>
              </w:rPr>
              <w:t>Improved error handling and messaging</w:t>
            </w:r>
          </w:p>
        </w:tc>
        <w:tc>
          <w:tcPr>
            <w:tcW w:w="7407" w:type="dxa"/>
          </w:tcPr>
          <w:p w:rsidR="00000000" w:rsidRDefault="005B074B">
            <w:pPr>
              <w:rPr>
                <w:lang w:val="de-DE"/>
              </w:rPr>
            </w:pPr>
            <w:r>
              <w:rPr>
                <w:lang w:val="de-DE"/>
              </w:rPr>
              <w:t>Verbesserte Fehlerbehandlung und Messaging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4c2b3c67-6959-4a95-910c-3c60e5e701f5</w:t>
            </w:r>
          </w:p>
        </w:tc>
        <w:tc>
          <w:tcPr>
            <w:tcW w:w="7407" w:type="dxa"/>
            <w:shd w:val="clear" w:color="auto" w:fill="F2F2F2" w:themeFill="background1" w:themeFillShade="F2"/>
          </w:tcPr>
          <w:p w:rsidR="00000000" w:rsidRDefault="005B074B">
            <w:pPr>
              <w:rPr>
                <w:noProof/>
              </w:rPr>
            </w:pPr>
            <w:r>
              <w:rPr>
                <w:noProof/>
              </w:rPr>
              <w:t>Chrome Extension 2.0.4</w:t>
            </w:r>
          </w:p>
        </w:tc>
        <w:tc>
          <w:tcPr>
            <w:tcW w:w="7407" w:type="dxa"/>
          </w:tcPr>
          <w:p w:rsidR="00000000" w:rsidRDefault="005B074B">
            <w:pPr>
              <w:rPr>
                <w:lang w:val="de-DE"/>
              </w:rPr>
            </w:pPr>
            <w:r>
              <w:rPr>
                <w:lang w:val="de-DE"/>
              </w:rPr>
              <w:t>Chrom</w:t>
            </w:r>
            <w:r>
              <w:rPr>
                <w:lang w:val="de-DE"/>
              </w:rPr>
              <w:t>e-Erweiterung 2.0.4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ffd7d19c-0051-43c1-a58a-5119028c5e70</w:t>
            </w:r>
          </w:p>
        </w:tc>
        <w:tc>
          <w:tcPr>
            <w:tcW w:w="7407" w:type="dxa"/>
            <w:shd w:val="clear" w:color="auto" w:fill="F2F2F2" w:themeFill="background1" w:themeFillShade="F2"/>
          </w:tcPr>
          <w:p w:rsidR="00000000" w:rsidRDefault="005B074B">
            <w:pPr>
              <w:rPr>
                <w:noProof/>
              </w:rPr>
            </w:pPr>
            <w:r>
              <w:rPr>
                <w:noProof/>
              </w:rPr>
              <w:t>28 May 2020</w:t>
            </w:r>
          </w:p>
        </w:tc>
        <w:tc>
          <w:tcPr>
            <w:tcW w:w="7407" w:type="dxa"/>
          </w:tcPr>
          <w:p w:rsidR="00000000" w:rsidRDefault="005B074B">
            <w:pPr>
              <w:rPr>
                <w:lang w:val="de-DE"/>
              </w:rPr>
            </w:pPr>
            <w:r>
              <w:rPr>
                <w:lang w:val="de-DE"/>
              </w:rPr>
              <w:t>28. Mai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a56465a0-b714-4ce8-8792-b4aba0aec9f9</w:t>
            </w:r>
          </w:p>
        </w:tc>
        <w:tc>
          <w:tcPr>
            <w:tcW w:w="7407" w:type="dxa"/>
            <w:shd w:val="clear" w:color="auto" w:fill="F2F2F2" w:themeFill="background1" w:themeFillShade="F2"/>
          </w:tcPr>
          <w:p w:rsidR="00000000" w:rsidRDefault="005B074B">
            <w:pPr>
              <w:rPr>
                <w:noProof/>
              </w:rPr>
            </w:pPr>
            <w:r>
              <w:rPr>
                <w:noProof/>
              </w:rPr>
              <w:t>Adjust padding on active nav links</w:t>
            </w:r>
          </w:p>
        </w:tc>
        <w:tc>
          <w:tcPr>
            <w:tcW w:w="7407" w:type="dxa"/>
          </w:tcPr>
          <w:p w:rsidR="00000000" w:rsidRDefault="005B074B">
            <w:pPr>
              <w:rPr>
                <w:lang w:val="de-DE"/>
              </w:rPr>
            </w:pPr>
            <w:r>
              <w:rPr>
                <w:lang w:val="de-DE"/>
              </w:rPr>
              <w:t>Passen Sie die Polsterung f</w:t>
            </w:r>
            <w:r>
              <w:rPr>
                <w:lang w:val="de-DE"/>
              </w:rPr>
              <w:t>ü</w:t>
            </w:r>
            <w:r>
              <w:rPr>
                <w:lang w:val="de-DE"/>
              </w:rPr>
              <w:t>r aktive Navigationsverbindungen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3f0687c4-7dfc-454e-9272-c6c6b7530263</w:t>
            </w:r>
          </w:p>
        </w:tc>
        <w:tc>
          <w:tcPr>
            <w:tcW w:w="7407" w:type="dxa"/>
            <w:shd w:val="clear" w:color="auto" w:fill="F2F2F2" w:themeFill="background1" w:themeFillShade="F2"/>
          </w:tcPr>
          <w:p w:rsidR="00000000" w:rsidRDefault="005B074B">
            <w:pPr>
              <w:rPr>
                <w:noProof/>
              </w:rPr>
            </w:pPr>
            <w:r>
              <w:rPr>
                <w:noProof/>
              </w:rPr>
              <w:t>Display additional login error codes</w:t>
            </w:r>
          </w:p>
        </w:tc>
        <w:tc>
          <w:tcPr>
            <w:tcW w:w="7407" w:type="dxa"/>
          </w:tcPr>
          <w:p w:rsidR="00000000" w:rsidRDefault="005B074B">
            <w:pPr>
              <w:rPr>
                <w:lang w:val="de-DE"/>
              </w:rPr>
            </w:pPr>
            <w:r>
              <w:rPr>
                <w:lang w:val="de-DE"/>
              </w:rPr>
              <w:t>Zus</w:t>
            </w:r>
            <w:r>
              <w:rPr>
                <w:lang w:val="de-DE"/>
              </w:rPr>
              <w:t>ä</w:t>
            </w:r>
            <w:r>
              <w:rPr>
                <w:lang w:val="de-DE"/>
              </w:rPr>
              <w:t>tzliche Anmeldefehlercodes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fdca7b7c-6964-42d4-bca1-d832f9be8745</w:t>
            </w:r>
          </w:p>
        </w:tc>
        <w:tc>
          <w:tcPr>
            <w:tcW w:w="7407" w:type="dxa"/>
            <w:shd w:val="clear" w:color="auto" w:fill="F2F2F2" w:themeFill="background1" w:themeFillShade="F2"/>
          </w:tcPr>
          <w:p w:rsidR="00000000" w:rsidRDefault="005B074B">
            <w:pPr>
              <w:rPr>
                <w:noProof/>
              </w:rPr>
            </w:pPr>
            <w:r>
              <w:rPr>
                <w:noProof/>
              </w:rPr>
              <w:t>Bypass error display for 401 token expiration</w:t>
            </w:r>
          </w:p>
        </w:tc>
        <w:tc>
          <w:tcPr>
            <w:tcW w:w="7407" w:type="dxa"/>
          </w:tcPr>
          <w:p w:rsidR="00000000" w:rsidRDefault="005B074B">
            <w:pPr>
              <w:rPr>
                <w:lang w:val="de-DE"/>
              </w:rPr>
            </w:pPr>
            <w:r>
              <w:rPr>
                <w:lang w:val="de-DE"/>
              </w:rPr>
              <w:t>Bypass-Fehleranzeige f</w:t>
            </w:r>
            <w:r>
              <w:rPr>
                <w:lang w:val="de-DE"/>
              </w:rPr>
              <w:t>ü</w:t>
            </w:r>
            <w:r>
              <w:rPr>
                <w:lang w:val="de-DE"/>
              </w:rPr>
              <w:t>r Ablauf des 401-Tokens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1c</w:t>
            </w:r>
            <w:r>
              <w:rPr>
                <w:noProof/>
                <w:sz w:val="2"/>
              </w:rPr>
              <w:t>6b2e45-6ced-45fa-bbf9-d49c301a2430</w:t>
            </w:r>
          </w:p>
        </w:tc>
        <w:tc>
          <w:tcPr>
            <w:tcW w:w="7407" w:type="dxa"/>
            <w:shd w:val="clear" w:color="auto" w:fill="F2F2F2" w:themeFill="background1" w:themeFillShade="F2"/>
          </w:tcPr>
          <w:p w:rsidR="00000000" w:rsidRDefault="005B074B">
            <w:pPr>
              <w:rPr>
                <w:noProof/>
              </w:rPr>
            </w:pPr>
            <w:r>
              <w:rPr>
                <w:noProof/>
              </w:rPr>
              <w:t>Player Styling</w:t>
            </w:r>
          </w:p>
        </w:tc>
        <w:tc>
          <w:tcPr>
            <w:tcW w:w="7407" w:type="dxa"/>
          </w:tcPr>
          <w:p w:rsidR="00000000" w:rsidRDefault="005B074B">
            <w:pPr>
              <w:rPr>
                <w:lang w:val="de-DE"/>
              </w:rPr>
            </w:pPr>
            <w:r>
              <w:rPr>
                <w:lang w:val="de-DE"/>
              </w:rPr>
              <w:t>Player-Styling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8bf20292-6c1f-4236-9e7c-a7b8e65f5c7c</w:t>
            </w:r>
          </w:p>
        </w:tc>
        <w:tc>
          <w:tcPr>
            <w:tcW w:w="7407" w:type="dxa"/>
            <w:shd w:val="clear" w:color="auto" w:fill="F2F2F2" w:themeFill="background1" w:themeFillShade="F2"/>
          </w:tcPr>
          <w:p w:rsidR="00000000" w:rsidRDefault="005B074B">
            <w:pPr>
              <w:rPr>
                <w:noProof/>
              </w:rPr>
            </w:pPr>
            <w:r>
              <w:rPr>
                <w:noProof/>
              </w:rPr>
              <w:t>28 May 2020</w:t>
            </w:r>
          </w:p>
        </w:tc>
        <w:tc>
          <w:tcPr>
            <w:tcW w:w="7407" w:type="dxa"/>
          </w:tcPr>
          <w:p w:rsidR="00000000" w:rsidRDefault="005B074B">
            <w:pPr>
              <w:rPr>
                <w:lang w:val="de-DE"/>
              </w:rPr>
            </w:pPr>
            <w:r>
              <w:rPr>
                <w:lang w:val="de-DE"/>
              </w:rPr>
              <w:t>28. Mai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15153647-1514-47d9-8471-e91a66cac63f</w:t>
            </w:r>
          </w:p>
        </w:tc>
        <w:tc>
          <w:tcPr>
            <w:tcW w:w="7407" w:type="dxa"/>
            <w:shd w:val="clear" w:color="auto" w:fill="F2F2F2" w:themeFill="background1" w:themeFillShade="F2"/>
          </w:tcPr>
          <w:p w:rsidR="00000000" w:rsidRDefault="005B074B">
            <w:pPr>
              <w:rPr>
                <w:noProof/>
              </w:rPr>
            </w:pPr>
            <w:r>
              <w:rPr>
                <w:noProof/>
              </w:rPr>
              <w:t>It is now possible to do some basic player styling.</w:t>
            </w:r>
          </w:p>
        </w:tc>
        <w:tc>
          <w:tcPr>
            <w:tcW w:w="7407" w:type="dxa"/>
          </w:tcPr>
          <w:p w:rsidR="00000000" w:rsidRDefault="005B074B">
            <w:pPr>
              <w:rPr>
                <w:lang w:val="de-DE"/>
              </w:rPr>
            </w:pPr>
            <w:r>
              <w:rPr>
                <w:lang w:val="de-DE"/>
              </w:rPr>
              <w:t>Es ist jetzt m</w:t>
            </w:r>
            <w:r>
              <w:rPr>
                <w:lang w:val="de-DE"/>
              </w:rPr>
              <w:t>ö</w:t>
            </w:r>
            <w:r>
              <w:rPr>
                <w:lang w:val="de-DE"/>
              </w:rPr>
              <w:t>glich, einige grundlegende Player-Stylings durchzuf</w:t>
            </w:r>
            <w:r>
              <w:rPr>
                <w:lang w:val="de-DE"/>
              </w:rPr>
              <w:t>ü</w:t>
            </w:r>
            <w:r>
              <w:rPr>
                <w:lang w:val="de-DE"/>
              </w:rPr>
              <w:t>hren.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3574636e-122f-48e3-b0d2-351337035c99</w:t>
            </w:r>
          </w:p>
        </w:tc>
        <w:tc>
          <w:tcPr>
            <w:tcW w:w="7407" w:type="dxa"/>
            <w:shd w:val="clear" w:color="auto" w:fill="F2F2F2" w:themeFill="background1" w:themeFillShade="F2"/>
          </w:tcPr>
          <w:p w:rsidR="00000000" w:rsidRDefault="005B074B">
            <w:pPr>
              <w:rPr>
                <w:noProof/>
              </w:rPr>
            </w:pPr>
            <w:r>
              <w:rPr>
                <w:noProof/>
              </w:rPr>
              <w:t xml:space="preserve">For more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Styling-Spieler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e4e3ca1b-ce43-49d7-a917-cc11c4157f7a</w:t>
            </w:r>
          </w:p>
        </w:tc>
        <w:tc>
          <w:tcPr>
            <w:tcW w:w="7407" w:type="dxa"/>
            <w:shd w:val="clear" w:color="auto" w:fill="F2F2F2" w:themeFill="background1" w:themeFillShade="F2"/>
          </w:tcPr>
          <w:p w:rsidR="00000000" w:rsidRDefault="005B074B">
            <w:pPr>
              <w:rPr>
                <w:noProof/>
              </w:rPr>
            </w:pPr>
            <w:r>
              <w:rPr>
                <w:noProof/>
              </w:rPr>
              <w:t>v 1</w:t>
            </w:r>
            <w:r>
              <w:rPr>
                <w:noProof/>
              </w:rPr>
              <w:t>.3.1</w:t>
            </w:r>
          </w:p>
        </w:tc>
        <w:tc>
          <w:tcPr>
            <w:tcW w:w="7407" w:type="dxa"/>
          </w:tcPr>
          <w:p w:rsidR="00000000" w:rsidRDefault="005B074B">
            <w:pPr>
              <w:rPr>
                <w:lang w:val="de-DE"/>
              </w:rPr>
            </w:pPr>
            <w:r>
              <w:rPr>
                <w:lang w:val="de-DE"/>
              </w:rPr>
              <w:t>v 1.3.1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d7c30327-1cd0-434a-9d05-da94c0ff7575</w:t>
            </w:r>
          </w:p>
        </w:tc>
        <w:tc>
          <w:tcPr>
            <w:tcW w:w="7407" w:type="dxa"/>
            <w:shd w:val="clear" w:color="auto" w:fill="F2F2F2" w:themeFill="background1" w:themeFillShade="F2"/>
          </w:tcPr>
          <w:p w:rsidR="00000000" w:rsidRDefault="005B074B">
            <w:pPr>
              <w:rPr>
                <w:noProof/>
              </w:rPr>
            </w:pPr>
            <w:r>
              <w:rPr>
                <w:noProof/>
              </w:rPr>
              <w:t>13 May 2020</w:t>
            </w:r>
          </w:p>
        </w:tc>
        <w:tc>
          <w:tcPr>
            <w:tcW w:w="7407" w:type="dxa"/>
          </w:tcPr>
          <w:p w:rsidR="00000000" w:rsidRDefault="005B074B">
            <w:pPr>
              <w:rPr>
                <w:lang w:val="de-DE"/>
              </w:rPr>
            </w:pPr>
            <w:r>
              <w:rPr>
                <w:lang w:val="de-DE"/>
              </w:rPr>
              <w:t>13. Mai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d5eab625-7172-4184-bbe4-abb11941d0da</w:t>
            </w:r>
          </w:p>
        </w:tc>
        <w:tc>
          <w:tcPr>
            <w:tcW w:w="7407" w:type="dxa"/>
            <w:shd w:val="clear" w:color="auto" w:fill="F2F2F2" w:themeFill="background1" w:themeFillShade="F2"/>
          </w:tcPr>
          <w:p w:rsidR="00000000" w:rsidRDefault="005B074B">
            <w:pPr>
              <w:rPr>
                <w:noProof/>
              </w:rPr>
            </w:pPr>
            <w:r>
              <w:rPr>
                <w:noProof/>
              </w:rPr>
              <w:t>Detect and handle scenarios where Audience plugin isn</w:t>
            </w:r>
            <w:r>
              <w:rPr>
                <w:noProof/>
              </w:rPr>
              <w:t>’</w:t>
            </w:r>
            <w:r>
              <w:rPr>
                <w:noProof/>
              </w:rPr>
              <w:t>t configured correctly</w:t>
            </w:r>
          </w:p>
        </w:tc>
        <w:tc>
          <w:tcPr>
            <w:tcW w:w="7407" w:type="dxa"/>
          </w:tcPr>
          <w:p w:rsidR="00000000" w:rsidRDefault="005B074B">
            <w:pPr>
              <w:rPr>
                <w:lang w:val="de-DE"/>
              </w:rPr>
            </w:pPr>
            <w:r>
              <w:rPr>
                <w:lang w:val="de-DE"/>
              </w:rPr>
              <w:t>Erkennen und Behandeln von Szenarien, in denen das Audien</w:t>
            </w:r>
            <w:r>
              <w:rPr>
                <w:lang w:val="de-DE"/>
              </w:rPr>
              <w:t>ce-Plugin nicht richtig konfiguriert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aeeac81d-06d6-4368-a7f8-a01dd2b4dd7a</w:t>
            </w:r>
          </w:p>
        </w:tc>
        <w:tc>
          <w:tcPr>
            <w:tcW w:w="7407" w:type="dxa"/>
            <w:shd w:val="clear" w:color="auto" w:fill="F2F2F2" w:themeFill="background1" w:themeFillShade="F2"/>
          </w:tcPr>
          <w:p w:rsidR="00000000" w:rsidRDefault="005B074B">
            <w:pPr>
              <w:rPr>
                <w:noProof/>
              </w:rPr>
            </w:pPr>
            <w:r>
              <w:rPr>
                <w:noProof/>
              </w:rPr>
              <w:t>Display content type key when labels can</w:t>
            </w:r>
            <w:r>
              <w:rPr>
                <w:noProof/>
              </w:rPr>
              <w:t>’</w:t>
            </w:r>
            <w:r>
              <w:rPr>
                <w:noProof/>
              </w:rPr>
              <w:t>t be loaded via API</w:t>
            </w:r>
          </w:p>
        </w:tc>
        <w:tc>
          <w:tcPr>
            <w:tcW w:w="7407" w:type="dxa"/>
          </w:tcPr>
          <w:p w:rsidR="00000000" w:rsidRDefault="005B074B">
            <w:pPr>
              <w:rPr>
                <w:lang w:val="de-DE"/>
              </w:rPr>
            </w:pPr>
            <w:r>
              <w:rPr>
                <w:lang w:val="de-DE"/>
              </w:rPr>
              <w:t>Zeigen Sie den Inhaltstypschl</w:t>
            </w:r>
            <w:r>
              <w:rPr>
                <w:lang w:val="de-DE"/>
              </w:rPr>
              <w:t>ü</w:t>
            </w:r>
            <w:r>
              <w:rPr>
                <w:lang w:val="de-DE"/>
              </w:rPr>
              <w:t xml:space="preserve">ssel an, wenn Etiketten nicht </w:t>
            </w:r>
            <w:r>
              <w:rPr>
                <w:lang w:val="de-DE"/>
              </w:rPr>
              <w:t>ü</w:t>
            </w:r>
            <w:r>
              <w:rPr>
                <w:lang w:val="de-DE"/>
              </w:rPr>
              <w:t xml:space="preserve">ber die API geladen </w:t>
            </w:r>
            <w:r>
              <w:rPr>
                <w:lang w:val="de-DE"/>
              </w:rPr>
              <w:lastRenderedPageBreak/>
              <w:t>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30 </w:t>
            </w:r>
            <w:r>
              <w:rPr>
                <w:noProof/>
                <w:sz w:val="16"/>
              </w:rPr>
              <w:br/>
            </w:r>
            <w:r>
              <w:rPr>
                <w:noProof/>
                <w:sz w:val="2"/>
              </w:rPr>
              <w:t>752c97e2-b26d-4a16-9af9-bc1821d9036b</w:t>
            </w:r>
          </w:p>
        </w:tc>
        <w:tc>
          <w:tcPr>
            <w:tcW w:w="7407" w:type="dxa"/>
            <w:shd w:val="clear" w:color="auto" w:fill="F2F2F2" w:themeFill="background1" w:themeFillShade="F2"/>
          </w:tcPr>
          <w:p w:rsidR="00000000" w:rsidRDefault="005B074B">
            <w:pPr>
              <w:rPr>
                <w:noProof/>
              </w:rPr>
            </w:pPr>
            <w:r>
              <w:rPr>
                <w:noProof/>
              </w:rPr>
              <w:t>Clean up Campaign account edition logic</w:t>
            </w:r>
          </w:p>
        </w:tc>
        <w:tc>
          <w:tcPr>
            <w:tcW w:w="7407" w:type="dxa"/>
          </w:tcPr>
          <w:p w:rsidR="00000000" w:rsidRDefault="005B074B">
            <w:pPr>
              <w:rPr>
                <w:lang w:val="de-DE"/>
              </w:rPr>
            </w:pPr>
            <w:r>
              <w:rPr>
                <w:lang w:val="de-DE"/>
              </w:rPr>
              <w:t>Bereinigen Sie die Logik der Kampagnenkonto-Edition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1e6f05c0-535f-47f8-85d2-311bd3e8aa6c</w:t>
            </w:r>
          </w:p>
        </w:tc>
        <w:tc>
          <w:tcPr>
            <w:tcW w:w="7407" w:type="dxa"/>
            <w:shd w:val="clear" w:color="auto" w:fill="F2F2F2" w:themeFill="background1" w:themeFillShade="F2"/>
          </w:tcPr>
          <w:p w:rsidR="00000000" w:rsidRDefault="005B074B">
            <w:pPr>
              <w:rPr>
                <w:noProof/>
              </w:rPr>
            </w:pPr>
            <w:r>
              <w:rPr>
                <w:noProof/>
              </w:rPr>
              <w:t>Chrome Extension 2.0.2</w:t>
            </w:r>
          </w:p>
        </w:tc>
        <w:tc>
          <w:tcPr>
            <w:tcW w:w="7407" w:type="dxa"/>
          </w:tcPr>
          <w:p w:rsidR="00000000" w:rsidRDefault="005B074B">
            <w:pPr>
              <w:rPr>
                <w:lang w:val="de-DE"/>
              </w:rPr>
            </w:pPr>
            <w:r>
              <w:rPr>
                <w:lang w:val="de-DE"/>
              </w:rPr>
              <w:t>Chrome-Erweiterung 2.0.2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08a9475a-e153-4652-bc17-b40fe4cb</w:t>
            </w:r>
            <w:r>
              <w:rPr>
                <w:noProof/>
                <w:sz w:val="2"/>
              </w:rPr>
              <w:t>bf6d</w:t>
            </w:r>
          </w:p>
        </w:tc>
        <w:tc>
          <w:tcPr>
            <w:tcW w:w="7407" w:type="dxa"/>
            <w:shd w:val="clear" w:color="auto" w:fill="F2F2F2" w:themeFill="background1" w:themeFillShade="F2"/>
          </w:tcPr>
          <w:p w:rsidR="00000000" w:rsidRDefault="005B074B">
            <w:pPr>
              <w:rPr>
                <w:noProof/>
              </w:rPr>
            </w:pPr>
            <w:r>
              <w:rPr>
                <w:noProof/>
              </w:rPr>
              <w:t>11 May 2020</w:t>
            </w:r>
          </w:p>
        </w:tc>
        <w:tc>
          <w:tcPr>
            <w:tcW w:w="7407" w:type="dxa"/>
          </w:tcPr>
          <w:p w:rsidR="00000000" w:rsidRDefault="005B074B">
            <w:pPr>
              <w:rPr>
                <w:lang w:val="de-DE"/>
              </w:rPr>
            </w:pPr>
            <w:r>
              <w:rPr>
                <w:lang w:val="de-DE"/>
              </w:rPr>
              <w:t>11. Mai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0d3bb766-1339-4f4b-ad8b-ffb72bec2892</w:t>
            </w:r>
          </w:p>
        </w:tc>
        <w:tc>
          <w:tcPr>
            <w:tcW w:w="7407" w:type="dxa"/>
            <w:shd w:val="clear" w:color="auto" w:fill="F2F2F2" w:themeFill="background1" w:themeFillShade="F2"/>
          </w:tcPr>
          <w:p w:rsidR="00000000" w:rsidRDefault="005B074B">
            <w:pPr>
              <w:rPr>
                <w:noProof/>
              </w:rPr>
            </w:pPr>
            <w:r>
              <w:rPr>
                <w:noProof/>
              </w:rPr>
              <w:t>Localized support documentation links</w:t>
            </w:r>
          </w:p>
        </w:tc>
        <w:tc>
          <w:tcPr>
            <w:tcW w:w="7407" w:type="dxa"/>
          </w:tcPr>
          <w:p w:rsidR="00000000" w:rsidRDefault="005B074B">
            <w:pPr>
              <w:rPr>
                <w:lang w:val="de-DE"/>
              </w:rPr>
            </w:pPr>
            <w:r>
              <w:rPr>
                <w:lang w:val="de-DE"/>
              </w:rPr>
              <w:t>Lokalisierte Links zur Supportdokumentation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a151a416-23cd-47a9-902b-26468768f48e</w:t>
            </w:r>
          </w:p>
        </w:tc>
        <w:tc>
          <w:tcPr>
            <w:tcW w:w="7407" w:type="dxa"/>
            <w:shd w:val="clear" w:color="auto" w:fill="F2F2F2" w:themeFill="background1" w:themeFillShade="F2"/>
          </w:tcPr>
          <w:p w:rsidR="00000000" w:rsidRDefault="005B074B">
            <w:pPr>
              <w:rPr>
                <w:noProof/>
              </w:rPr>
            </w:pPr>
            <w:r>
              <w:rPr>
                <w:noProof/>
              </w:rPr>
              <w:t>Added tooltips to navigation menu</w:t>
            </w:r>
          </w:p>
        </w:tc>
        <w:tc>
          <w:tcPr>
            <w:tcW w:w="7407" w:type="dxa"/>
          </w:tcPr>
          <w:p w:rsidR="00000000" w:rsidRDefault="005B074B">
            <w:pPr>
              <w:rPr>
                <w:lang w:val="de-DE"/>
              </w:rPr>
            </w:pPr>
            <w:r>
              <w:rPr>
                <w:lang w:val="de-DE"/>
              </w:rPr>
              <w:t>Tooltips zum Navigationsmen</w:t>
            </w:r>
            <w:r>
              <w:rPr>
                <w:lang w:val="de-DE"/>
              </w:rPr>
              <w:t>ü</w:t>
            </w:r>
            <w:r>
              <w:rPr>
                <w:lang w:val="de-DE"/>
              </w:rPr>
              <w:t xml:space="preserve"> hinzugef</w:t>
            </w:r>
            <w:r>
              <w:rPr>
                <w:lang w:val="de-DE"/>
              </w:rPr>
              <w:t>ü</w:t>
            </w:r>
            <w:r>
              <w:rPr>
                <w:lang w:val="de-DE"/>
              </w:rPr>
              <w: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e4c8739f-71de-4d18-b3d6-b0d5d1f50ab3</w:t>
            </w:r>
          </w:p>
        </w:tc>
        <w:tc>
          <w:tcPr>
            <w:tcW w:w="7407" w:type="dxa"/>
            <w:shd w:val="clear" w:color="auto" w:fill="F2F2F2" w:themeFill="background1" w:themeFillShade="F2"/>
          </w:tcPr>
          <w:p w:rsidR="00000000" w:rsidRDefault="005B074B">
            <w:pPr>
              <w:rPr>
                <w:noProof/>
              </w:rPr>
            </w:pPr>
            <w:r>
              <w:rPr>
                <w:noProof/>
              </w:rPr>
              <w:t>v 1.3.0</w:t>
            </w:r>
          </w:p>
        </w:tc>
        <w:tc>
          <w:tcPr>
            <w:tcW w:w="7407" w:type="dxa"/>
          </w:tcPr>
          <w:p w:rsidR="00000000" w:rsidRDefault="005B074B">
            <w:pPr>
              <w:rPr>
                <w:lang w:val="de-DE"/>
              </w:rPr>
            </w:pPr>
            <w:r>
              <w:rPr>
                <w:lang w:val="de-DE"/>
              </w:rPr>
              <w:t>v 1.3.0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06b02a17-a6a8-4aa3-9852-6fd4ac6db8d3</w:t>
            </w:r>
          </w:p>
        </w:tc>
        <w:tc>
          <w:tcPr>
            <w:tcW w:w="7407" w:type="dxa"/>
            <w:shd w:val="clear" w:color="auto" w:fill="F2F2F2" w:themeFill="background1" w:themeFillShade="F2"/>
          </w:tcPr>
          <w:p w:rsidR="00000000" w:rsidRDefault="005B074B">
            <w:pPr>
              <w:rPr>
                <w:noProof/>
              </w:rPr>
            </w:pPr>
            <w:r>
              <w:rPr>
                <w:noProof/>
              </w:rPr>
              <w:t>6 May 2020</w:t>
            </w:r>
          </w:p>
        </w:tc>
        <w:tc>
          <w:tcPr>
            <w:tcW w:w="7407" w:type="dxa"/>
          </w:tcPr>
          <w:p w:rsidR="00000000" w:rsidRDefault="005B074B">
            <w:pPr>
              <w:rPr>
                <w:lang w:val="de-DE"/>
              </w:rPr>
            </w:pPr>
            <w:r>
              <w:rPr>
                <w:lang w:val="de-DE"/>
              </w:rPr>
              <w:t>6. Mai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43f55cb3-0c9b-4503-9501-1b9dc69c12e5</w:t>
            </w:r>
          </w:p>
        </w:tc>
        <w:tc>
          <w:tcPr>
            <w:tcW w:w="7407" w:type="dxa"/>
            <w:shd w:val="clear" w:color="auto" w:fill="F2F2F2" w:themeFill="background1" w:themeFillShade="F2"/>
          </w:tcPr>
          <w:p w:rsidR="00000000" w:rsidRDefault="005B074B">
            <w:pPr>
              <w:rPr>
                <w:noProof/>
              </w:rPr>
            </w:pPr>
            <w:r>
              <w:rPr>
                <w:noProof/>
              </w:rPr>
              <w:t>Localize documentation links</w:t>
            </w:r>
          </w:p>
        </w:tc>
        <w:tc>
          <w:tcPr>
            <w:tcW w:w="7407" w:type="dxa"/>
          </w:tcPr>
          <w:p w:rsidR="00000000" w:rsidRDefault="005B074B">
            <w:pPr>
              <w:rPr>
                <w:lang w:val="de-DE"/>
              </w:rPr>
            </w:pPr>
            <w:r>
              <w:rPr>
                <w:lang w:val="de-DE"/>
              </w:rPr>
              <w:t>Lokalisieren Sie Doku</w:t>
            </w:r>
            <w:r>
              <w:rPr>
                <w:lang w:val="de-DE"/>
              </w:rPr>
              <w:t>mentationslinks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11ed14bb-5d53-4e57-8ec6-40c6817174f4</w:t>
            </w:r>
          </w:p>
        </w:tc>
        <w:tc>
          <w:tcPr>
            <w:tcW w:w="7407" w:type="dxa"/>
            <w:shd w:val="clear" w:color="auto" w:fill="F2F2F2" w:themeFill="background1" w:themeFillShade="F2"/>
          </w:tcPr>
          <w:p w:rsidR="00000000" w:rsidRDefault="005B074B">
            <w:pPr>
              <w:rPr>
                <w:noProof/>
              </w:rPr>
            </w:pPr>
            <w:r>
              <w:rPr>
                <w:noProof/>
              </w:rPr>
              <w:t>Fix inconsistent heading styles on Publish page</w:t>
            </w:r>
          </w:p>
        </w:tc>
        <w:tc>
          <w:tcPr>
            <w:tcW w:w="7407" w:type="dxa"/>
          </w:tcPr>
          <w:p w:rsidR="00000000" w:rsidRDefault="005B074B">
            <w:pPr>
              <w:rPr>
                <w:lang w:val="de-DE"/>
              </w:rPr>
            </w:pPr>
            <w:r>
              <w:rPr>
                <w:lang w:val="de-DE"/>
              </w:rPr>
              <w:t xml:space="preserve">Korrigieren Sie inkonsistente </w:t>
            </w:r>
            <w:r>
              <w:rPr>
                <w:lang w:val="de-DE"/>
              </w:rPr>
              <w:t>Ü</w:t>
            </w:r>
            <w:r>
              <w:rPr>
                <w:lang w:val="de-DE"/>
              </w:rPr>
              <w:t>berschriftenstile auf der Seite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5fc81c6c-caff-443a-93ae-f1418dadd126</w:t>
            </w:r>
          </w:p>
        </w:tc>
        <w:tc>
          <w:tcPr>
            <w:tcW w:w="7407" w:type="dxa"/>
            <w:shd w:val="clear" w:color="auto" w:fill="F2F2F2" w:themeFill="background1" w:themeFillShade="F2"/>
          </w:tcPr>
          <w:p w:rsidR="00000000" w:rsidRDefault="005B074B">
            <w:pPr>
              <w:rPr>
                <w:noProof/>
              </w:rPr>
            </w:pPr>
            <w:r>
              <w:rPr>
                <w:noProof/>
              </w:rPr>
              <w:t>Chrome Extension 2.0.1</w:t>
            </w:r>
          </w:p>
        </w:tc>
        <w:tc>
          <w:tcPr>
            <w:tcW w:w="7407" w:type="dxa"/>
          </w:tcPr>
          <w:p w:rsidR="00000000" w:rsidRDefault="005B074B">
            <w:pPr>
              <w:rPr>
                <w:lang w:val="de-DE"/>
              </w:rPr>
            </w:pPr>
            <w:r>
              <w:rPr>
                <w:lang w:val="de-DE"/>
              </w:rPr>
              <w:t>Chrome-Erweiterung 2.0.1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62b0ad11-675a-4e00-964f-65be84e035c6</w:t>
            </w:r>
          </w:p>
        </w:tc>
        <w:tc>
          <w:tcPr>
            <w:tcW w:w="7407" w:type="dxa"/>
            <w:shd w:val="clear" w:color="auto" w:fill="F2F2F2" w:themeFill="background1" w:themeFillShade="F2"/>
          </w:tcPr>
          <w:p w:rsidR="00000000" w:rsidRDefault="005B074B">
            <w:pPr>
              <w:rPr>
                <w:noProof/>
              </w:rPr>
            </w:pPr>
            <w:r>
              <w:rPr>
                <w:noProof/>
              </w:rPr>
              <w:t>14 Apr 2020</w:t>
            </w:r>
          </w:p>
        </w:tc>
        <w:tc>
          <w:tcPr>
            <w:tcW w:w="7407" w:type="dxa"/>
          </w:tcPr>
          <w:p w:rsidR="00000000" w:rsidRDefault="005B074B">
            <w:pPr>
              <w:rPr>
                <w:lang w:val="de-DE"/>
              </w:rPr>
            </w:pPr>
            <w:r>
              <w:rPr>
                <w:lang w:val="de-DE"/>
              </w:rPr>
              <w:t>14. April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400a0497-432c-47d3-9bb6-ec6f5087f73c</w:t>
            </w:r>
          </w:p>
        </w:tc>
        <w:tc>
          <w:tcPr>
            <w:tcW w:w="7407" w:type="dxa"/>
            <w:shd w:val="clear" w:color="auto" w:fill="F2F2F2" w:themeFill="background1" w:themeFillShade="F2"/>
          </w:tcPr>
          <w:p w:rsidR="00000000" w:rsidRDefault="005B074B">
            <w:pPr>
              <w:rPr>
                <w:noProof/>
              </w:rPr>
            </w:pPr>
            <w:r>
              <w:rPr>
                <w:noProof/>
              </w:rPr>
              <w:t>Fixes a login bug</w:t>
            </w:r>
          </w:p>
        </w:tc>
        <w:tc>
          <w:tcPr>
            <w:tcW w:w="7407" w:type="dxa"/>
          </w:tcPr>
          <w:p w:rsidR="00000000" w:rsidRDefault="005B074B">
            <w:pPr>
              <w:rPr>
                <w:lang w:val="de-DE"/>
              </w:rPr>
            </w:pPr>
            <w:r>
              <w:rPr>
                <w:lang w:val="de-DE"/>
              </w:rPr>
              <w:t>Behebt einen Anmeldefehler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8c0a3da9-6e36-4f5a-88d9-1b45d2e81573</w:t>
            </w:r>
          </w:p>
        </w:tc>
        <w:tc>
          <w:tcPr>
            <w:tcW w:w="7407" w:type="dxa"/>
            <w:shd w:val="clear" w:color="auto" w:fill="F2F2F2" w:themeFill="background1" w:themeFillShade="F2"/>
          </w:tcPr>
          <w:p w:rsidR="00000000" w:rsidRDefault="005B074B">
            <w:pPr>
              <w:rPr>
                <w:noProof/>
              </w:rPr>
            </w:pPr>
            <w:r>
              <w:rPr>
                <w:noProof/>
              </w:rPr>
              <w:t>Fixes a bug with display of maxim</w:t>
            </w:r>
            <w:r>
              <w:rPr>
                <w:noProof/>
              </w:rPr>
              <w:t>um allowed videos</w:t>
            </w:r>
          </w:p>
        </w:tc>
        <w:tc>
          <w:tcPr>
            <w:tcW w:w="7407" w:type="dxa"/>
          </w:tcPr>
          <w:p w:rsidR="00000000" w:rsidRDefault="005B074B">
            <w:pPr>
              <w:rPr>
                <w:lang w:val="de-DE"/>
              </w:rPr>
            </w:pPr>
            <w:r>
              <w:rPr>
                <w:lang w:val="de-DE"/>
              </w:rPr>
              <w:t>Behebt einen Fehler bei der Anzeige der maximal zul</w:t>
            </w:r>
            <w:r>
              <w:rPr>
                <w:lang w:val="de-DE"/>
              </w:rPr>
              <w:t>ä</w:t>
            </w:r>
            <w:r>
              <w:rPr>
                <w:lang w:val="de-DE"/>
              </w:rPr>
              <w:t>ssigen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7f84a52f-4b65-4d13-8808-4bf5e90d0fe7</w:t>
            </w:r>
          </w:p>
        </w:tc>
        <w:tc>
          <w:tcPr>
            <w:tcW w:w="7407" w:type="dxa"/>
            <w:shd w:val="clear" w:color="auto" w:fill="F2F2F2" w:themeFill="background1" w:themeFillShade="F2"/>
          </w:tcPr>
          <w:p w:rsidR="00000000" w:rsidRDefault="005B074B">
            <w:pPr>
              <w:rPr>
                <w:noProof/>
              </w:rPr>
            </w:pPr>
            <w:r>
              <w:rPr>
                <w:noProof/>
              </w:rPr>
              <w:t>Round averages for Analytics Gauge display</w:t>
            </w:r>
          </w:p>
        </w:tc>
        <w:tc>
          <w:tcPr>
            <w:tcW w:w="7407" w:type="dxa"/>
          </w:tcPr>
          <w:p w:rsidR="00000000" w:rsidRDefault="005B074B">
            <w:pPr>
              <w:rPr>
                <w:lang w:val="de-DE"/>
              </w:rPr>
            </w:pPr>
            <w:r>
              <w:rPr>
                <w:lang w:val="de-DE"/>
              </w:rPr>
              <w:t>Runde Durchschnittswerte f</w:t>
            </w:r>
            <w:r>
              <w:rPr>
                <w:lang w:val="de-DE"/>
              </w:rPr>
              <w:t>ü</w:t>
            </w:r>
            <w:r>
              <w:rPr>
                <w:lang w:val="de-DE"/>
              </w:rPr>
              <w:t>r die Anzeige von Analytics Gauge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3cc813d1-92df-486e-a047-676a8fa418ee</w:t>
            </w:r>
          </w:p>
        </w:tc>
        <w:tc>
          <w:tcPr>
            <w:tcW w:w="7407" w:type="dxa"/>
            <w:shd w:val="clear" w:color="auto" w:fill="F2F2F2" w:themeFill="background1" w:themeFillShade="F2"/>
          </w:tcPr>
          <w:p w:rsidR="00000000" w:rsidRDefault="005B074B">
            <w:pPr>
              <w:rPr>
                <w:noProof/>
              </w:rPr>
            </w:pPr>
            <w:r>
              <w:rPr>
                <w:noProof/>
              </w:rPr>
              <w:t>Round averages for no-content-type video analytics</w:t>
            </w:r>
          </w:p>
        </w:tc>
        <w:tc>
          <w:tcPr>
            <w:tcW w:w="7407" w:type="dxa"/>
          </w:tcPr>
          <w:p w:rsidR="00000000" w:rsidRDefault="005B074B">
            <w:pPr>
              <w:rPr>
                <w:lang w:val="de-DE"/>
              </w:rPr>
            </w:pPr>
            <w:r>
              <w:rPr>
                <w:lang w:val="de-DE"/>
              </w:rPr>
              <w:t>Runde Durchschnittswerte f</w:t>
            </w:r>
            <w:r>
              <w:rPr>
                <w:lang w:val="de-DE"/>
              </w:rPr>
              <w:t>ü</w:t>
            </w:r>
            <w:r>
              <w:rPr>
                <w:lang w:val="de-DE"/>
              </w:rPr>
              <w:t>r Videoanalysen ohne Inhalt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3343502c-7577-4816-a1a7-8d1efe437b22</w:t>
            </w:r>
          </w:p>
        </w:tc>
        <w:tc>
          <w:tcPr>
            <w:tcW w:w="7407" w:type="dxa"/>
            <w:shd w:val="clear" w:color="auto" w:fill="F2F2F2" w:themeFill="background1" w:themeFillShade="F2"/>
          </w:tcPr>
          <w:p w:rsidR="00000000" w:rsidRDefault="005B074B">
            <w:pPr>
              <w:rPr>
                <w:noProof/>
              </w:rPr>
            </w:pPr>
            <w:r>
              <w:rPr>
                <w:noProof/>
              </w:rPr>
              <w:t>Integrate Campaign common utility library</w:t>
            </w:r>
          </w:p>
        </w:tc>
        <w:tc>
          <w:tcPr>
            <w:tcW w:w="7407" w:type="dxa"/>
          </w:tcPr>
          <w:p w:rsidR="00000000" w:rsidRDefault="005B074B">
            <w:pPr>
              <w:rPr>
                <w:lang w:val="de-DE"/>
              </w:rPr>
            </w:pPr>
            <w:r>
              <w:rPr>
                <w:lang w:val="de-DE"/>
              </w:rPr>
              <w:t>Integrieren Sie die allgemein</w:t>
            </w:r>
            <w:r>
              <w:rPr>
                <w:lang w:val="de-DE"/>
              </w:rPr>
              <w:t>e Dienstprogrammbibliothek von Campaign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9e43c004-23f2-4160-b5d3-456cf580fd69</w:t>
            </w:r>
          </w:p>
        </w:tc>
        <w:tc>
          <w:tcPr>
            <w:tcW w:w="7407" w:type="dxa"/>
            <w:shd w:val="clear" w:color="auto" w:fill="F2F2F2" w:themeFill="background1" w:themeFillShade="F2"/>
          </w:tcPr>
          <w:p w:rsidR="00000000" w:rsidRDefault="005B074B">
            <w:pPr>
              <w:rPr>
                <w:noProof/>
              </w:rPr>
            </w:pPr>
            <w:r>
              <w:rPr>
                <w:noProof/>
              </w:rPr>
              <w:t>Removed tips coming soon message</w:t>
            </w:r>
          </w:p>
        </w:tc>
        <w:tc>
          <w:tcPr>
            <w:tcW w:w="7407" w:type="dxa"/>
          </w:tcPr>
          <w:p w:rsidR="00000000" w:rsidRDefault="005B074B">
            <w:pPr>
              <w:rPr>
                <w:lang w:val="de-DE"/>
              </w:rPr>
            </w:pPr>
            <w:r>
              <w:rPr>
                <w:lang w:val="de-DE"/>
              </w:rPr>
              <w:t>Tipps f</w:t>
            </w:r>
            <w:r>
              <w:rPr>
                <w:lang w:val="de-DE"/>
              </w:rPr>
              <w:t>ü</w:t>
            </w:r>
            <w:r>
              <w:rPr>
                <w:lang w:val="de-DE"/>
              </w:rPr>
              <w:t>r Tipps in K</w:t>
            </w:r>
            <w:r>
              <w:rPr>
                <w:lang w:val="de-DE"/>
              </w:rPr>
              <w:t>ü</w:t>
            </w:r>
            <w:r>
              <w:rPr>
                <w:lang w:val="de-DE"/>
              </w:rPr>
              <w:t>rze entfernt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46f4a384-560b-4be8-b94e-57bc3d7e1517</w:t>
            </w:r>
          </w:p>
        </w:tc>
        <w:tc>
          <w:tcPr>
            <w:tcW w:w="7407" w:type="dxa"/>
            <w:shd w:val="clear" w:color="auto" w:fill="F2F2F2" w:themeFill="background1" w:themeFillShade="F2"/>
          </w:tcPr>
          <w:p w:rsidR="00000000" w:rsidRDefault="005B074B">
            <w:pPr>
              <w:rPr>
                <w:noProof/>
              </w:rPr>
            </w:pPr>
            <w:r>
              <w:rPr>
                <w:noProof/>
              </w:rPr>
              <w:t>v 1.2.0</w:t>
            </w:r>
          </w:p>
        </w:tc>
        <w:tc>
          <w:tcPr>
            <w:tcW w:w="7407" w:type="dxa"/>
          </w:tcPr>
          <w:p w:rsidR="00000000" w:rsidRDefault="005B074B">
            <w:pPr>
              <w:rPr>
                <w:lang w:val="de-DE"/>
              </w:rPr>
            </w:pPr>
            <w:r>
              <w:rPr>
                <w:lang w:val="de-DE"/>
              </w:rPr>
              <w:t>v 1.2.0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61dda68e-84b5-48d4-9a32-39a056dc3dbf</w:t>
            </w:r>
          </w:p>
        </w:tc>
        <w:tc>
          <w:tcPr>
            <w:tcW w:w="7407" w:type="dxa"/>
            <w:shd w:val="clear" w:color="auto" w:fill="F2F2F2" w:themeFill="background1" w:themeFillShade="F2"/>
          </w:tcPr>
          <w:p w:rsidR="00000000" w:rsidRDefault="005B074B">
            <w:pPr>
              <w:rPr>
                <w:noProof/>
              </w:rPr>
            </w:pPr>
            <w:r>
              <w:rPr>
                <w:noProof/>
              </w:rPr>
              <w:t>7 Apr 2</w:t>
            </w:r>
            <w:r>
              <w:rPr>
                <w:noProof/>
              </w:rPr>
              <w:t>020</w:t>
            </w:r>
          </w:p>
        </w:tc>
        <w:tc>
          <w:tcPr>
            <w:tcW w:w="7407" w:type="dxa"/>
          </w:tcPr>
          <w:p w:rsidR="00000000" w:rsidRDefault="005B074B">
            <w:pPr>
              <w:rPr>
                <w:lang w:val="de-DE"/>
              </w:rPr>
            </w:pPr>
            <w:r>
              <w:rPr>
                <w:lang w:val="de-DE"/>
              </w:rPr>
              <w:t>7. April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b0cd7c75-7f44-4b4e-b8fe-8cba8c4d05a9</w:t>
            </w:r>
          </w:p>
        </w:tc>
        <w:tc>
          <w:tcPr>
            <w:tcW w:w="7407" w:type="dxa"/>
            <w:shd w:val="clear" w:color="auto" w:fill="F2F2F2" w:themeFill="background1" w:themeFillShade="F2"/>
          </w:tcPr>
          <w:p w:rsidR="00000000" w:rsidRDefault="005B074B">
            <w:pPr>
              <w:rPr>
                <w:noProof/>
              </w:rPr>
            </w:pPr>
            <w:r>
              <w:rPr>
                <w:noProof/>
              </w:rPr>
              <w:t>Ability to update Video Content Type for multiple videos</w:t>
            </w:r>
          </w:p>
        </w:tc>
        <w:tc>
          <w:tcPr>
            <w:tcW w:w="7407" w:type="dxa"/>
          </w:tcPr>
          <w:p w:rsidR="00000000" w:rsidRDefault="005B074B">
            <w:pPr>
              <w:rPr>
                <w:lang w:val="de-DE"/>
              </w:rPr>
            </w:pPr>
            <w:r>
              <w:rPr>
                <w:lang w:val="de-DE"/>
              </w:rPr>
              <w:t>M</w:t>
            </w:r>
            <w:r>
              <w:rPr>
                <w:lang w:val="de-DE"/>
              </w:rPr>
              <w:t>ö</w:t>
            </w:r>
            <w:r>
              <w:rPr>
                <w:lang w:val="de-DE"/>
              </w:rPr>
              <w:t>glichkeit zum Aktualisieren des Videoinhaltstyps f</w:t>
            </w:r>
            <w:r>
              <w:rPr>
                <w:lang w:val="de-DE"/>
              </w:rPr>
              <w:t>ü</w:t>
            </w:r>
            <w:r>
              <w:rPr>
                <w:lang w:val="de-DE"/>
              </w:rPr>
              <w:t>r mehrere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1e9f7ac6-3f34-4b05-999d-18ea4af9a4e3</w:t>
            </w:r>
          </w:p>
        </w:tc>
        <w:tc>
          <w:tcPr>
            <w:tcW w:w="7407" w:type="dxa"/>
            <w:shd w:val="clear" w:color="auto" w:fill="F2F2F2" w:themeFill="background1" w:themeFillShade="F2"/>
          </w:tcPr>
          <w:p w:rsidR="00000000" w:rsidRDefault="005B074B">
            <w:pPr>
              <w:rPr>
                <w:noProof/>
              </w:rPr>
            </w:pPr>
            <w:r>
              <w:rPr>
                <w:noProof/>
              </w:rPr>
              <w:t>Add Salesforce suppor</w:t>
            </w:r>
            <w:r>
              <w:rPr>
                <w:noProof/>
              </w:rPr>
              <w:t>t to Publish page</w:t>
            </w:r>
          </w:p>
        </w:tc>
        <w:tc>
          <w:tcPr>
            <w:tcW w:w="7407" w:type="dxa"/>
          </w:tcPr>
          <w:p w:rsidR="00000000" w:rsidRDefault="005B074B">
            <w:pPr>
              <w:rPr>
                <w:lang w:val="de-DE"/>
              </w:rPr>
            </w:pPr>
            <w:r>
              <w:rPr>
                <w:lang w:val="de-DE"/>
              </w:rPr>
              <w:t>Hinzuf</w:t>
            </w:r>
            <w:r>
              <w:rPr>
                <w:lang w:val="de-DE"/>
              </w:rPr>
              <w:t>ü</w:t>
            </w:r>
            <w:r>
              <w:rPr>
                <w:lang w:val="de-DE"/>
              </w:rPr>
              <w:t>gen der Salesforce-Unterst</w:t>
            </w:r>
            <w:r>
              <w:rPr>
                <w:lang w:val="de-DE"/>
              </w:rPr>
              <w:t>ü</w:t>
            </w:r>
            <w:r>
              <w:rPr>
                <w:lang w:val="de-DE"/>
              </w:rPr>
              <w:t>tzung zur Ver</w:t>
            </w:r>
            <w:r>
              <w:rPr>
                <w:lang w:val="de-DE"/>
              </w:rPr>
              <w:t>ö</w:t>
            </w:r>
            <w:r>
              <w:rPr>
                <w:lang w:val="de-DE"/>
              </w:rPr>
              <w:t>ffentlichungsseite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f0e93250-1669-4000-939b-390398f4064f</w:t>
            </w:r>
          </w:p>
        </w:tc>
        <w:tc>
          <w:tcPr>
            <w:tcW w:w="7407" w:type="dxa"/>
            <w:shd w:val="clear" w:color="auto" w:fill="F2F2F2" w:themeFill="background1" w:themeFillShade="F2"/>
          </w:tcPr>
          <w:p w:rsidR="00000000" w:rsidRDefault="005B074B">
            <w:pPr>
              <w:rPr>
                <w:noProof/>
              </w:rPr>
            </w:pPr>
            <w:r>
              <w:rPr>
                <w:noProof/>
              </w:rPr>
              <w:t>Updated translations for MAP/Lead forms admin cases</w:t>
            </w:r>
          </w:p>
        </w:tc>
        <w:tc>
          <w:tcPr>
            <w:tcW w:w="7407" w:type="dxa"/>
          </w:tcPr>
          <w:p w:rsidR="00000000" w:rsidRDefault="005B074B">
            <w:pPr>
              <w:rPr>
                <w:lang w:val="de-DE"/>
              </w:rPr>
            </w:pPr>
            <w:r>
              <w:rPr>
                <w:lang w:val="de-DE"/>
              </w:rPr>
              <w:t xml:space="preserve">Aktualisierte </w:t>
            </w:r>
            <w:r>
              <w:rPr>
                <w:lang w:val="de-DE"/>
              </w:rPr>
              <w:t>Ü</w:t>
            </w:r>
            <w:r>
              <w:rPr>
                <w:lang w:val="de-DE"/>
              </w:rPr>
              <w:t>bersetzungen f</w:t>
            </w:r>
            <w:r>
              <w:rPr>
                <w:lang w:val="de-DE"/>
              </w:rPr>
              <w:t>ü</w:t>
            </w:r>
            <w:r>
              <w:rPr>
                <w:lang w:val="de-DE"/>
              </w:rPr>
              <w:t>r Verwaltungsf</w:t>
            </w:r>
            <w:r>
              <w:rPr>
                <w:lang w:val="de-DE"/>
              </w:rPr>
              <w:t>ä</w:t>
            </w:r>
            <w:r>
              <w:rPr>
                <w:lang w:val="de-DE"/>
              </w:rPr>
              <w:t>lle von MAP / Lead-Formularen</w:t>
            </w:r>
          </w:p>
        </w:tc>
      </w:tr>
      <w:tr w:rsidR="00000000">
        <w:tc>
          <w:tcPr>
            <w:tcW w:w="660" w:type="dxa"/>
            <w:shd w:val="clear" w:color="auto" w:fill="F2F2F2" w:themeFill="background1" w:themeFillShade="F2"/>
          </w:tcPr>
          <w:p w:rsidR="00000000" w:rsidRDefault="005B074B">
            <w:pPr>
              <w:rPr>
                <w:noProof/>
                <w:sz w:val="2"/>
              </w:rPr>
            </w:pPr>
            <w:r>
              <w:rPr>
                <w:noProof/>
                <w:sz w:val="16"/>
              </w:rPr>
              <w:t>5</w:t>
            </w:r>
            <w:r>
              <w:rPr>
                <w:noProof/>
                <w:sz w:val="16"/>
              </w:rPr>
              <w:t xml:space="preserve">2 </w:t>
            </w:r>
            <w:r>
              <w:rPr>
                <w:noProof/>
                <w:sz w:val="16"/>
              </w:rPr>
              <w:br/>
            </w:r>
            <w:r>
              <w:rPr>
                <w:noProof/>
                <w:sz w:val="2"/>
              </w:rPr>
              <w:t>78b4e4ef-6a6f-4c94-8d04-6af0a65cf684</w:t>
            </w:r>
          </w:p>
        </w:tc>
        <w:tc>
          <w:tcPr>
            <w:tcW w:w="7407" w:type="dxa"/>
            <w:shd w:val="clear" w:color="auto" w:fill="F2F2F2" w:themeFill="background1" w:themeFillShade="F2"/>
          </w:tcPr>
          <w:p w:rsidR="00000000" w:rsidRDefault="005B074B">
            <w:pPr>
              <w:rPr>
                <w:noProof/>
              </w:rPr>
            </w:pPr>
            <w:r>
              <w:rPr>
                <w:noProof/>
              </w:rPr>
              <w:t>Round averages for Analytics Gauge displays</w:t>
            </w:r>
          </w:p>
        </w:tc>
        <w:tc>
          <w:tcPr>
            <w:tcW w:w="7407" w:type="dxa"/>
          </w:tcPr>
          <w:p w:rsidR="00000000" w:rsidRDefault="005B074B">
            <w:pPr>
              <w:rPr>
                <w:lang w:val="de-DE"/>
              </w:rPr>
            </w:pPr>
            <w:r>
              <w:rPr>
                <w:lang w:val="de-DE"/>
              </w:rPr>
              <w:t>Runde Durchschnittswerte f</w:t>
            </w:r>
            <w:r>
              <w:rPr>
                <w:lang w:val="de-DE"/>
              </w:rPr>
              <w:t>ü</w:t>
            </w:r>
            <w:r>
              <w:rPr>
                <w:lang w:val="de-DE"/>
              </w:rPr>
              <w:t>r Analytics Gauge-Anzeigen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65a67ccc-4528-41b1-a972-2e28149702c3</w:t>
            </w:r>
          </w:p>
        </w:tc>
        <w:tc>
          <w:tcPr>
            <w:tcW w:w="7407" w:type="dxa"/>
            <w:shd w:val="clear" w:color="auto" w:fill="F2F2F2" w:themeFill="background1" w:themeFillShade="F2"/>
          </w:tcPr>
          <w:p w:rsidR="00000000" w:rsidRDefault="005B074B">
            <w:pPr>
              <w:rPr>
                <w:noProof/>
              </w:rPr>
            </w:pPr>
            <w:r>
              <w:rPr>
                <w:noProof/>
              </w:rPr>
              <w:t>Round average percent viewed for opt-out dashboard</w:t>
            </w:r>
          </w:p>
        </w:tc>
        <w:tc>
          <w:tcPr>
            <w:tcW w:w="7407" w:type="dxa"/>
          </w:tcPr>
          <w:p w:rsidR="00000000" w:rsidRDefault="005B074B">
            <w:pPr>
              <w:rPr>
                <w:lang w:val="de-DE"/>
              </w:rPr>
            </w:pPr>
            <w:r>
              <w:rPr>
                <w:lang w:val="de-DE"/>
              </w:rPr>
              <w:t>Runder Durchschnittsproze</w:t>
            </w:r>
            <w:r>
              <w:rPr>
                <w:lang w:val="de-DE"/>
              </w:rPr>
              <w:t>ntsatz f</w:t>
            </w:r>
            <w:r>
              <w:rPr>
                <w:lang w:val="de-DE"/>
              </w:rPr>
              <w:t>ü</w:t>
            </w:r>
            <w:r>
              <w:rPr>
                <w:lang w:val="de-DE"/>
              </w:rPr>
              <w:t>r das Opt-Out-Dashboard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9d4542dd-ac43-4f5a-8ca0-ba0caad16069</w:t>
            </w:r>
          </w:p>
        </w:tc>
        <w:tc>
          <w:tcPr>
            <w:tcW w:w="7407" w:type="dxa"/>
            <w:shd w:val="clear" w:color="auto" w:fill="F2F2F2" w:themeFill="background1" w:themeFillShade="F2"/>
          </w:tcPr>
          <w:p w:rsidR="00000000" w:rsidRDefault="005B074B">
            <w:pPr>
              <w:rPr>
                <w:noProof/>
              </w:rPr>
            </w:pPr>
            <w:r>
              <w:rPr>
                <w:noProof/>
              </w:rPr>
              <w:t xml:space="preserve">Remove </w:t>
            </w:r>
            <w:r>
              <w:rPr>
                <w:noProof/>
              </w:rPr>
              <w:t>“</w:t>
            </w:r>
            <w:r>
              <w:rPr>
                <w:noProof/>
              </w:rPr>
              <w:t>Advice coming soon</w:t>
            </w:r>
            <w:r>
              <w:rPr>
                <w:noProof/>
              </w:rPr>
              <w:t>”</w:t>
            </w:r>
            <w:r>
              <w:rPr>
                <w:noProof/>
              </w:rPr>
              <w:t xml:space="preserve"> for now</w:t>
            </w:r>
          </w:p>
        </w:tc>
        <w:tc>
          <w:tcPr>
            <w:tcW w:w="7407" w:type="dxa"/>
          </w:tcPr>
          <w:p w:rsidR="00000000" w:rsidRDefault="005B074B">
            <w:pPr>
              <w:rPr>
                <w:lang w:val="de-DE"/>
              </w:rPr>
            </w:pPr>
            <w:r>
              <w:rPr>
                <w:lang w:val="de-DE"/>
              </w:rPr>
              <w:t>Entfernen Sie vorerst "Ratschl</w:t>
            </w:r>
            <w:r>
              <w:rPr>
                <w:lang w:val="de-DE"/>
              </w:rPr>
              <w:t>ä</w:t>
            </w:r>
            <w:r>
              <w:rPr>
                <w:lang w:val="de-DE"/>
              </w:rPr>
              <w:t>ge in K</w:t>
            </w:r>
            <w:r>
              <w:rPr>
                <w:lang w:val="de-DE"/>
              </w:rPr>
              <w:t>ü</w:t>
            </w:r>
            <w:r>
              <w:rPr>
                <w:lang w:val="de-DE"/>
              </w:rPr>
              <w:t>rze"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ede6a34d-f538-43ce-8dab-9e1baa5f0d90</w:t>
            </w:r>
          </w:p>
        </w:tc>
        <w:tc>
          <w:tcPr>
            <w:tcW w:w="7407" w:type="dxa"/>
            <w:shd w:val="clear" w:color="auto" w:fill="F2F2F2" w:themeFill="background1" w:themeFillShade="F2"/>
          </w:tcPr>
          <w:p w:rsidR="00000000" w:rsidRDefault="005B074B">
            <w:pPr>
              <w:rPr>
                <w:noProof/>
              </w:rPr>
            </w:pPr>
            <w:r>
              <w:rPr>
                <w:noProof/>
              </w:rPr>
              <w:t>Add lead forms docs link to Publish page</w:t>
            </w:r>
          </w:p>
        </w:tc>
        <w:tc>
          <w:tcPr>
            <w:tcW w:w="7407" w:type="dxa"/>
          </w:tcPr>
          <w:p w:rsidR="00000000" w:rsidRDefault="005B074B">
            <w:pPr>
              <w:rPr>
                <w:lang w:val="de-DE"/>
              </w:rPr>
            </w:pPr>
            <w:r>
              <w:rPr>
                <w:lang w:val="de-DE"/>
              </w:rPr>
              <w:t>F</w:t>
            </w:r>
            <w:r>
              <w:rPr>
                <w:lang w:val="de-DE"/>
              </w:rPr>
              <w:t>ü</w:t>
            </w:r>
            <w:r>
              <w:rPr>
                <w:lang w:val="de-DE"/>
              </w:rPr>
              <w:t>gen Sie den Link "Lead Forms Docs" zur Seite "Publish" hinzu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939d1ce4-2672-4f55-9972-aa76f3362fe8</w:t>
            </w:r>
          </w:p>
        </w:tc>
        <w:tc>
          <w:tcPr>
            <w:tcW w:w="7407" w:type="dxa"/>
            <w:shd w:val="clear" w:color="auto" w:fill="F2F2F2" w:themeFill="background1" w:themeFillShade="F2"/>
          </w:tcPr>
          <w:p w:rsidR="00000000" w:rsidRDefault="005B074B">
            <w:pPr>
              <w:rPr>
                <w:noProof/>
              </w:rPr>
            </w:pPr>
            <w:r>
              <w:rPr>
                <w:noProof/>
              </w:rPr>
              <w:t>Chrome Extension 2.0</w:t>
            </w:r>
          </w:p>
        </w:tc>
        <w:tc>
          <w:tcPr>
            <w:tcW w:w="7407" w:type="dxa"/>
          </w:tcPr>
          <w:p w:rsidR="00000000" w:rsidRDefault="005B074B">
            <w:pPr>
              <w:rPr>
                <w:lang w:val="de-DE"/>
              </w:rPr>
            </w:pPr>
            <w:r>
              <w:rPr>
                <w:lang w:val="de-DE"/>
              </w:rPr>
              <w:t>Chrome-Erweiterung 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feaf6e28-de46-411c-ae7a-468fd87c9c66</w:t>
            </w:r>
          </w:p>
        </w:tc>
        <w:tc>
          <w:tcPr>
            <w:tcW w:w="7407" w:type="dxa"/>
            <w:shd w:val="clear" w:color="auto" w:fill="F2F2F2" w:themeFill="background1" w:themeFillShade="F2"/>
          </w:tcPr>
          <w:p w:rsidR="00000000" w:rsidRDefault="005B074B">
            <w:pPr>
              <w:rPr>
                <w:noProof/>
              </w:rPr>
            </w:pPr>
            <w:r>
              <w:rPr>
                <w:noProof/>
              </w:rPr>
              <w:t>30 Mar 2020</w:t>
            </w:r>
          </w:p>
        </w:tc>
        <w:tc>
          <w:tcPr>
            <w:tcW w:w="7407" w:type="dxa"/>
          </w:tcPr>
          <w:p w:rsidR="00000000" w:rsidRDefault="005B074B">
            <w:pPr>
              <w:rPr>
                <w:lang w:val="de-DE"/>
              </w:rPr>
            </w:pPr>
            <w:r>
              <w:rPr>
                <w:lang w:val="de-DE"/>
              </w:rPr>
              <w:t>30. M</w:t>
            </w:r>
            <w:r>
              <w:rPr>
                <w:lang w:val="de-DE"/>
              </w:rPr>
              <w:t>ä</w:t>
            </w:r>
            <w:r>
              <w:rPr>
                <w:lang w:val="de-DE"/>
              </w:rPr>
              <w:t>rz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7b2049d6-dedf-42d2-99c7-581a25b6e214</w:t>
            </w:r>
          </w:p>
        </w:tc>
        <w:tc>
          <w:tcPr>
            <w:tcW w:w="7407" w:type="dxa"/>
            <w:shd w:val="clear" w:color="auto" w:fill="F2F2F2" w:themeFill="background1" w:themeFillShade="F2"/>
          </w:tcPr>
          <w:p w:rsidR="00000000" w:rsidRDefault="005B074B">
            <w:pPr>
              <w:rPr>
                <w:noProof/>
              </w:rPr>
            </w:pPr>
            <w:r>
              <w:rPr>
                <w:noProof/>
              </w:rPr>
              <w:t>Modified feature flag, enabled publish/videos list views</w:t>
            </w:r>
          </w:p>
        </w:tc>
        <w:tc>
          <w:tcPr>
            <w:tcW w:w="7407" w:type="dxa"/>
          </w:tcPr>
          <w:p w:rsidR="00000000" w:rsidRDefault="005B074B">
            <w:pPr>
              <w:rPr>
                <w:lang w:val="de-DE"/>
              </w:rPr>
            </w:pPr>
            <w:r>
              <w:rPr>
                <w:lang w:val="de-DE"/>
              </w:rPr>
              <w:t>Ge</w:t>
            </w:r>
            <w:r>
              <w:rPr>
                <w:lang w:val="de-DE"/>
              </w:rPr>
              <w:t>ä</w:t>
            </w:r>
            <w:r>
              <w:rPr>
                <w:lang w:val="de-DE"/>
              </w:rPr>
              <w:t>ndertes Feature-Flag, aktivierte Ver</w:t>
            </w:r>
            <w:r>
              <w:rPr>
                <w:lang w:val="de-DE"/>
              </w:rPr>
              <w:t>ö</w:t>
            </w:r>
            <w:r>
              <w:rPr>
                <w:lang w:val="de-DE"/>
              </w:rPr>
              <w:t>ffentlichungs- / Videolistenansichten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9271d273-bac6-4f4f-965d-827fbde35185</w:t>
            </w:r>
          </w:p>
        </w:tc>
        <w:tc>
          <w:tcPr>
            <w:tcW w:w="7407" w:type="dxa"/>
            <w:shd w:val="clear" w:color="auto" w:fill="F2F2F2" w:themeFill="background1" w:themeFillShade="F2"/>
          </w:tcPr>
          <w:p w:rsidR="00000000" w:rsidRDefault="005B074B">
            <w:pPr>
              <w:rPr>
                <w:noProof/>
              </w:rPr>
            </w:pPr>
            <w:r>
              <w:rPr>
                <w:noProof/>
              </w:rPr>
              <w:t>Removed duplicate video ids when querying content types</w:t>
            </w:r>
          </w:p>
        </w:tc>
        <w:tc>
          <w:tcPr>
            <w:tcW w:w="7407" w:type="dxa"/>
          </w:tcPr>
          <w:p w:rsidR="00000000" w:rsidRDefault="005B074B">
            <w:pPr>
              <w:rPr>
                <w:lang w:val="de-DE"/>
              </w:rPr>
            </w:pPr>
            <w:r>
              <w:rPr>
                <w:lang w:val="de-DE"/>
              </w:rPr>
              <w:t>Doppelte Video-IDs beim Abfragen von Inhaltstypen wurden entfernt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8875cfff-2ac1-4e27-afc3-535eb6cf10d5</w:t>
            </w:r>
          </w:p>
        </w:tc>
        <w:tc>
          <w:tcPr>
            <w:tcW w:w="7407" w:type="dxa"/>
            <w:shd w:val="clear" w:color="auto" w:fill="F2F2F2" w:themeFill="background1" w:themeFillShade="F2"/>
          </w:tcPr>
          <w:p w:rsidR="00000000" w:rsidRDefault="005B074B">
            <w:pPr>
              <w:rPr>
                <w:noProof/>
              </w:rPr>
            </w:pPr>
            <w:r>
              <w:rPr>
                <w:noProof/>
              </w:rPr>
              <w:t>Added code to stick tooltip to bounds of gauge component</w:t>
            </w:r>
          </w:p>
        </w:tc>
        <w:tc>
          <w:tcPr>
            <w:tcW w:w="7407" w:type="dxa"/>
          </w:tcPr>
          <w:p w:rsidR="00000000" w:rsidRDefault="005B074B">
            <w:pPr>
              <w:rPr>
                <w:lang w:val="de-DE"/>
              </w:rPr>
            </w:pPr>
            <w:r>
              <w:rPr>
                <w:lang w:val="de-DE"/>
              </w:rPr>
              <w:t>Code hinzugef</w:t>
            </w:r>
            <w:r>
              <w:rPr>
                <w:lang w:val="de-DE"/>
              </w:rPr>
              <w:t>ü</w:t>
            </w:r>
            <w:r>
              <w:rPr>
                <w:lang w:val="de-DE"/>
              </w:rPr>
              <w:t>gt, um den Tooltip an die Grenzen der Messger</w:t>
            </w:r>
            <w:r>
              <w:rPr>
                <w:lang w:val="de-DE"/>
              </w:rPr>
              <w:t>ä</w:t>
            </w:r>
            <w:r>
              <w:rPr>
                <w:lang w:val="de-DE"/>
              </w:rPr>
              <w:t>tekomponente zu kleben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f6b</w:t>
            </w:r>
            <w:r>
              <w:rPr>
                <w:noProof/>
                <w:sz w:val="2"/>
              </w:rPr>
              <w:t>356cc-4124-4175-bd8d-04cb79fcaa29</w:t>
            </w:r>
          </w:p>
        </w:tc>
        <w:tc>
          <w:tcPr>
            <w:tcW w:w="7407" w:type="dxa"/>
            <w:shd w:val="clear" w:color="auto" w:fill="F2F2F2" w:themeFill="background1" w:themeFillShade="F2"/>
          </w:tcPr>
          <w:p w:rsidR="00000000" w:rsidRDefault="005B074B">
            <w:pPr>
              <w:rPr>
                <w:noProof/>
              </w:rPr>
            </w:pPr>
            <w:r>
              <w:rPr>
                <w:noProof/>
              </w:rPr>
              <w:t>Publish UI:</w:t>
            </w:r>
          </w:p>
        </w:tc>
        <w:tc>
          <w:tcPr>
            <w:tcW w:w="7407" w:type="dxa"/>
          </w:tcPr>
          <w:p w:rsidR="00000000" w:rsidRDefault="005B074B">
            <w:pPr>
              <w:rPr>
                <w:lang w:val="de-DE"/>
              </w:rPr>
            </w:pPr>
            <w:r>
              <w:rPr>
                <w:lang w:val="de-DE"/>
              </w:rPr>
              <w:t>Benutzeroberfl</w:t>
            </w:r>
            <w:r>
              <w:rPr>
                <w:lang w:val="de-DE"/>
              </w:rPr>
              <w:t>ä</w:t>
            </w:r>
            <w:r>
              <w:rPr>
                <w:lang w:val="de-DE"/>
              </w:rPr>
              <w:t>che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ffb6c250-494a-4b60-b9c2-2be77a395f2b</w:t>
            </w:r>
          </w:p>
        </w:tc>
        <w:tc>
          <w:tcPr>
            <w:tcW w:w="7407" w:type="dxa"/>
            <w:shd w:val="clear" w:color="auto" w:fill="F2F2F2" w:themeFill="background1" w:themeFillShade="F2"/>
          </w:tcPr>
          <w:p w:rsidR="00000000" w:rsidRDefault="005B074B">
            <w:pPr>
              <w:rPr>
                <w:noProof/>
              </w:rPr>
            </w:pPr>
            <w:r>
              <w:rPr>
                <w:noProof/>
              </w:rPr>
              <w:t>Added lead Fforms support to Connections page</w:t>
            </w:r>
          </w:p>
        </w:tc>
        <w:tc>
          <w:tcPr>
            <w:tcW w:w="7407" w:type="dxa"/>
          </w:tcPr>
          <w:p w:rsidR="00000000" w:rsidRDefault="005B074B">
            <w:pPr>
              <w:rPr>
                <w:lang w:val="de-DE"/>
              </w:rPr>
            </w:pPr>
            <w:r>
              <w:rPr>
                <w:lang w:val="de-DE"/>
              </w:rPr>
              <w:t>Unterst</w:t>
            </w:r>
            <w:r>
              <w:rPr>
                <w:lang w:val="de-DE"/>
              </w:rPr>
              <w:t>ü</w:t>
            </w:r>
            <w:r>
              <w:rPr>
                <w:lang w:val="de-DE"/>
              </w:rPr>
              <w:t>tzung f</w:t>
            </w:r>
            <w:r>
              <w:rPr>
                <w:lang w:val="de-DE"/>
              </w:rPr>
              <w:t>ü</w:t>
            </w:r>
            <w:r>
              <w:rPr>
                <w:lang w:val="de-DE"/>
              </w:rPr>
              <w:t>r Lead-Fforms zur Seite "Verbindungen" hinzugef</w:t>
            </w:r>
            <w:r>
              <w:rPr>
                <w:lang w:val="de-DE"/>
              </w:rPr>
              <w:t>ü</w:t>
            </w:r>
            <w:r>
              <w:rPr>
                <w:lang w:val="de-DE"/>
              </w:rPr>
              <w: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0594f2dd-f806-</w:t>
            </w:r>
            <w:r>
              <w:rPr>
                <w:noProof/>
                <w:sz w:val="2"/>
              </w:rPr>
              <w:t>4bba-903c-ef0a8704d0ba</w:t>
            </w:r>
          </w:p>
        </w:tc>
        <w:tc>
          <w:tcPr>
            <w:tcW w:w="7407" w:type="dxa"/>
            <w:shd w:val="clear" w:color="auto" w:fill="F2F2F2" w:themeFill="background1" w:themeFillShade="F2"/>
          </w:tcPr>
          <w:p w:rsidR="00000000" w:rsidRDefault="005B074B">
            <w:pPr>
              <w:rPr>
                <w:noProof/>
              </w:rPr>
            </w:pPr>
            <w:r>
              <w:rPr>
                <w:noProof/>
              </w:rPr>
              <w:t>Adding an extra sleep</w:t>
            </w:r>
          </w:p>
        </w:tc>
        <w:tc>
          <w:tcPr>
            <w:tcW w:w="7407" w:type="dxa"/>
          </w:tcPr>
          <w:p w:rsidR="00000000" w:rsidRDefault="005B074B">
            <w:pPr>
              <w:rPr>
                <w:lang w:val="de-DE"/>
              </w:rPr>
            </w:pPr>
            <w:r>
              <w:rPr>
                <w:lang w:val="de-DE"/>
              </w:rPr>
              <w:t>Hinzuf</w:t>
            </w:r>
            <w:r>
              <w:rPr>
                <w:lang w:val="de-DE"/>
              </w:rPr>
              <w:t>ü</w:t>
            </w:r>
            <w:r>
              <w:rPr>
                <w:lang w:val="de-DE"/>
              </w:rPr>
              <w:t>gen eines zus</w:t>
            </w:r>
            <w:r>
              <w:rPr>
                <w:lang w:val="de-DE"/>
              </w:rPr>
              <w:t>ä</w:t>
            </w:r>
            <w:r>
              <w:rPr>
                <w:lang w:val="de-DE"/>
              </w:rPr>
              <w:t>tzlichen Schlafes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ba3f8180-8805-46b1-9e44-9b6521118b68</w:t>
            </w:r>
          </w:p>
        </w:tc>
        <w:tc>
          <w:tcPr>
            <w:tcW w:w="7407" w:type="dxa"/>
            <w:shd w:val="clear" w:color="auto" w:fill="F2F2F2" w:themeFill="background1" w:themeFillShade="F2"/>
          </w:tcPr>
          <w:p w:rsidR="00000000" w:rsidRDefault="005B074B">
            <w:pPr>
              <w:rPr>
                <w:noProof/>
              </w:rPr>
            </w:pPr>
            <w:r>
              <w:rPr>
                <w:noProof/>
              </w:rPr>
              <w:t>Add support for BC_ACCOUNT cookie</w:t>
            </w:r>
          </w:p>
        </w:tc>
        <w:tc>
          <w:tcPr>
            <w:tcW w:w="7407" w:type="dxa"/>
          </w:tcPr>
          <w:p w:rsidR="00000000" w:rsidRDefault="005B074B">
            <w:pPr>
              <w:rPr>
                <w:lang w:val="de-DE"/>
              </w:rPr>
            </w:pPr>
            <w:r>
              <w:rPr>
                <w:lang w:val="de-DE"/>
              </w:rPr>
              <w:t>Unterst</w:t>
            </w:r>
            <w:r>
              <w:rPr>
                <w:lang w:val="de-DE"/>
              </w:rPr>
              <w:t>ü</w:t>
            </w:r>
            <w:r>
              <w:rPr>
                <w:lang w:val="de-DE"/>
              </w:rPr>
              <w:t>tzung f</w:t>
            </w:r>
            <w:r>
              <w:rPr>
                <w:lang w:val="de-DE"/>
              </w:rPr>
              <w:t>ü</w:t>
            </w:r>
            <w:r>
              <w:rPr>
                <w:lang w:val="de-DE"/>
              </w:rPr>
              <w:t>r BC_ACCOUNT-Cookie hinzuf</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6e1f753c-085e-4c3f-8db7-57963cd37dad</w:t>
            </w:r>
          </w:p>
        </w:tc>
        <w:tc>
          <w:tcPr>
            <w:tcW w:w="7407" w:type="dxa"/>
            <w:shd w:val="clear" w:color="auto" w:fill="F2F2F2" w:themeFill="background1" w:themeFillShade="F2"/>
          </w:tcPr>
          <w:p w:rsidR="00000000" w:rsidRDefault="005B074B">
            <w:pPr>
              <w:rPr>
                <w:noProof/>
              </w:rPr>
            </w:pPr>
            <w:r>
              <w:rPr>
                <w:noProof/>
              </w:rPr>
              <w:t>Update campaign-common library to v1.0.1</w:t>
            </w:r>
          </w:p>
        </w:tc>
        <w:tc>
          <w:tcPr>
            <w:tcW w:w="7407" w:type="dxa"/>
          </w:tcPr>
          <w:p w:rsidR="00000000" w:rsidRDefault="005B074B">
            <w:pPr>
              <w:rPr>
                <w:lang w:val="de-DE"/>
              </w:rPr>
            </w:pPr>
            <w:r>
              <w:rPr>
                <w:lang w:val="de-DE"/>
              </w:rPr>
              <w:t>Aktualisieren Sie die gemeinsame Kampagnenbibliothek auf Version 1.0.1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1551a3ef-c6ec-4ef2-b135-ef1d2fa06d22</w:t>
            </w:r>
          </w:p>
        </w:tc>
        <w:tc>
          <w:tcPr>
            <w:tcW w:w="7407" w:type="dxa"/>
            <w:shd w:val="clear" w:color="auto" w:fill="F2F2F2" w:themeFill="background1" w:themeFillShade="F2"/>
          </w:tcPr>
          <w:p w:rsidR="00000000" w:rsidRDefault="005B074B">
            <w:pPr>
              <w:rPr>
                <w:noProof/>
              </w:rPr>
            </w:pPr>
            <w:r>
              <w:rPr>
                <w:noProof/>
              </w:rPr>
              <w:t>Adjusted video data structure so it contains created_at, not published_at</w:t>
            </w:r>
          </w:p>
        </w:tc>
        <w:tc>
          <w:tcPr>
            <w:tcW w:w="7407" w:type="dxa"/>
          </w:tcPr>
          <w:p w:rsidR="00000000" w:rsidRDefault="005B074B">
            <w:pPr>
              <w:rPr>
                <w:lang w:val="de-DE"/>
              </w:rPr>
            </w:pPr>
            <w:r>
              <w:rPr>
                <w:lang w:val="de-DE"/>
              </w:rPr>
              <w:t>Die Videodatenstruktur wurde</w:t>
            </w:r>
            <w:r>
              <w:rPr>
                <w:lang w:val="de-DE"/>
              </w:rPr>
              <w:t xml:space="preserve"> so angepasst, dass sie created_at und nicht </w:t>
            </w:r>
            <w:r>
              <w:rPr>
                <w:lang w:val="de-DE"/>
              </w:rPr>
              <w:lastRenderedPageBreak/>
              <w:t>shared_at enth</w:t>
            </w:r>
            <w:r>
              <w:rPr>
                <w:lang w:val="de-DE"/>
              </w:rPr>
              <w:t>ä</w:t>
            </w:r>
            <w:r>
              <w:rPr>
                <w:lang w:val="de-DE"/>
              </w:rPr>
              <w:t>lt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67 </w:t>
            </w:r>
            <w:r>
              <w:rPr>
                <w:noProof/>
                <w:sz w:val="16"/>
              </w:rPr>
              <w:br/>
            </w:r>
            <w:r>
              <w:rPr>
                <w:noProof/>
                <w:sz w:val="2"/>
              </w:rPr>
              <w:t>6eb163b3-afdc-4b96-b843-ed4de51dc03a</w:t>
            </w:r>
          </w:p>
        </w:tc>
        <w:tc>
          <w:tcPr>
            <w:tcW w:w="7407" w:type="dxa"/>
            <w:shd w:val="clear" w:color="auto" w:fill="F2F2F2" w:themeFill="background1" w:themeFillShade="F2"/>
          </w:tcPr>
          <w:p w:rsidR="00000000" w:rsidRDefault="005B074B">
            <w:pPr>
              <w:rPr>
                <w:noProof/>
              </w:rPr>
            </w:pPr>
            <w:r>
              <w:rPr>
                <w:noProof/>
              </w:rPr>
              <w:t>Avoid unneeded content type calls</w:t>
            </w:r>
          </w:p>
        </w:tc>
        <w:tc>
          <w:tcPr>
            <w:tcW w:w="7407" w:type="dxa"/>
          </w:tcPr>
          <w:p w:rsidR="00000000" w:rsidRDefault="005B074B">
            <w:pPr>
              <w:rPr>
                <w:lang w:val="de-DE"/>
              </w:rPr>
            </w:pPr>
            <w:r>
              <w:rPr>
                <w:lang w:val="de-DE"/>
              </w:rPr>
              <w:t>Vermeiden Sie nicht ben</w:t>
            </w:r>
            <w:r>
              <w:rPr>
                <w:lang w:val="de-DE"/>
              </w:rPr>
              <w:t>ö</w:t>
            </w:r>
            <w:r>
              <w:rPr>
                <w:lang w:val="de-DE"/>
              </w:rPr>
              <w:t>tigte Aufrufe von Inhaltstypen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70930624-f2a0-4a0c-814f-6cdc57332b74</w:t>
            </w:r>
          </w:p>
        </w:tc>
        <w:tc>
          <w:tcPr>
            <w:tcW w:w="7407" w:type="dxa"/>
            <w:shd w:val="clear" w:color="auto" w:fill="F2F2F2" w:themeFill="background1" w:themeFillShade="F2"/>
          </w:tcPr>
          <w:p w:rsidR="00000000" w:rsidRDefault="005B074B">
            <w:pPr>
              <w:rPr>
                <w:noProof/>
              </w:rPr>
            </w:pPr>
            <w:r>
              <w:rPr>
                <w:noProof/>
              </w:rPr>
              <w:t>Restructured CSS, ad</w:t>
            </w:r>
            <w:r>
              <w:rPr>
                <w:noProof/>
              </w:rPr>
              <w:t>ded redux handling of analytics load state</w:t>
            </w:r>
          </w:p>
        </w:tc>
        <w:tc>
          <w:tcPr>
            <w:tcW w:w="7407" w:type="dxa"/>
          </w:tcPr>
          <w:p w:rsidR="00000000" w:rsidRDefault="005B074B">
            <w:pPr>
              <w:rPr>
                <w:lang w:val="de-DE"/>
              </w:rPr>
            </w:pPr>
            <w:r>
              <w:rPr>
                <w:lang w:val="de-DE"/>
              </w:rPr>
              <w:t>Restrukturiertes CSS, reduzierte Redux-Behandlung des Analyse-Ladezustands hinzugef</w:t>
            </w:r>
            <w:r>
              <w:rPr>
                <w:lang w:val="de-DE"/>
              </w:rPr>
              <w:t>ü</w:t>
            </w:r>
            <w:r>
              <w:rPr>
                <w:lang w:val="de-DE"/>
              </w:rPr>
              <w: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92f99d3a-2538-46e5-a1cc-b083306bd19a</w:t>
            </w:r>
          </w:p>
        </w:tc>
        <w:tc>
          <w:tcPr>
            <w:tcW w:w="7407" w:type="dxa"/>
            <w:shd w:val="clear" w:color="auto" w:fill="F2F2F2" w:themeFill="background1" w:themeFillShade="F2"/>
          </w:tcPr>
          <w:p w:rsidR="00000000" w:rsidRDefault="005B074B">
            <w:pPr>
              <w:rPr>
                <w:noProof/>
              </w:rPr>
            </w:pPr>
            <w:r>
              <w:rPr>
                <w:noProof/>
              </w:rPr>
              <w:t>v 1.1.0</w:t>
            </w:r>
          </w:p>
        </w:tc>
        <w:tc>
          <w:tcPr>
            <w:tcW w:w="7407" w:type="dxa"/>
          </w:tcPr>
          <w:p w:rsidR="00000000" w:rsidRDefault="005B074B">
            <w:pPr>
              <w:rPr>
                <w:lang w:val="de-DE"/>
              </w:rPr>
            </w:pPr>
            <w:r>
              <w:rPr>
                <w:lang w:val="de-DE"/>
              </w:rPr>
              <w:t>v 1.1.0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e7a2841c-ac75-4981-bda4-f958ccc69bf5</w:t>
            </w:r>
          </w:p>
        </w:tc>
        <w:tc>
          <w:tcPr>
            <w:tcW w:w="7407" w:type="dxa"/>
            <w:shd w:val="clear" w:color="auto" w:fill="F2F2F2" w:themeFill="background1" w:themeFillShade="F2"/>
          </w:tcPr>
          <w:p w:rsidR="00000000" w:rsidRDefault="005B074B">
            <w:pPr>
              <w:rPr>
                <w:noProof/>
              </w:rPr>
            </w:pPr>
            <w:r>
              <w:rPr>
                <w:noProof/>
              </w:rPr>
              <w:t>25 Mar 2020</w:t>
            </w:r>
          </w:p>
        </w:tc>
        <w:tc>
          <w:tcPr>
            <w:tcW w:w="7407" w:type="dxa"/>
          </w:tcPr>
          <w:p w:rsidR="00000000" w:rsidRDefault="005B074B">
            <w:pPr>
              <w:rPr>
                <w:lang w:val="de-DE"/>
              </w:rPr>
            </w:pPr>
            <w:r>
              <w:rPr>
                <w:lang w:val="de-DE"/>
              </w:rPr>
              <w:t>25. M</w:t>
            </w:r>
            <w:r>
              <w:rPr>
                <w:lang w:val="de-DE"/>
              </w:rPr>
              <w:t>ä</w:t>
            </w:r>
            <w:r>
              <w:rPr>
                <w:lang w:val="de-DE"/>
              </w:rPr>
              <w:t>rz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ff6b57bd-fc99-4e07-89e9-a458b64f2ea5</w:t>
            </w:r>
          </w:p>
        </w:tc>
        <w:tc>
          <w:tcPr>
            <w:tcW w:w="7407" w:type="dxa"/>
            <w:shd w:val="clear" w:color="auto" w:fill="F2F2F2" w:themeFill="background1" w:themeFillShade="F2"/>
          </w:tcPr>
          <w:p w:rsidR="00000000" w:rsidRDefault="005B074B">
            <w:pPr>
              <w:rPr>
                <w:noProof/>
              </w:rPr>
            </w:pPr>
            <w:r>
              <w:rPr>
                <w:noProof/>
              </w:rPr>
              <w:t>Format created dates based on current language</w:t>
            </w:r>
          </w:p>
        </w:tc>
        <w:tc>
          <w:tcPr>
            <w:tcW w:w="7407" w:type="dxa"/>
          </w:tcPr>
          <w:p w:rsidR="00000000" w:rsidRDefault="005B074B">
            <w:pPr>
              <w:rPr>
                <w:lang w:val="de-DE"/>
              </w:rPr>
            </w:pPr>
            <w:r>
              <w:rPr>
                <w:lang w:val="de-DE"/>
              </w:rPr>
              <w:t>Formatieren Sie die erstellten Daten basierend auf der aktuellen Sprache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c51ae7cf-5454-4763-b200-aa32d4f4cea2</w:t>
            </w:r>
          </w:p>
        </w:tc>
        <w:tc>
          <w:tcPr>
            <w:tcW w:w="7407" w:type="dxa"/>
            <w:shd w:val="clear" w:color="auto" w:fill="F2F2F2" w:themeFill="background1" w:themeFillShade="F2"/>
          </w:tcPr>
          <w:p w:rsidR="00000000" w:rsidRDefault="005B074B">
            <w:pPr>
              <w:rPr>
                <w:noProof/>
              </w:rPr>
            </w:pPr>
            <w:r>
              <w:rPr>
                <w:noProof/>
              </w:rPr>
              <w:t>Fix statbox sizing on Analytics page at certain brow</w:t>
            </w:r>
            <w:r>
              <w:rPr>
                <w:noProof/>
              </w:rPr>
              <w:t>ser sizes in IE11</w:t>
            </w:r>
          </w:p>
        </w:tc>
        <w:tc>
          <w:tcPr>
            <w:tcW w:w="7407" w:type="dxa"/>
          </w:tcPr>
          <w:p w:rsidR="00000000" w:rsidRDefault="005B074B">
            <w:pPr>
              <w:rPr>
                <w:lang w:val="de-DE"/>
              </w:rPr>
            </w:pPr>
            <w:r>
              <w:rPr>
                <w:lang w:val="de-DE"/>
              </w:rPr>
              <w:t>Korrigieren Sie die Gr</w:t>
            </w:r>
            <w:r>
              <w:rPr>
                <w:lang w:val="de-DE"/>
              </w:rPr>
              <w:t>öß</w:t>
            </w:r>
            <w:r>
              <w:rPr>
                <w:lang w:val="de-DE"/>
              </w:rPr>
              <w:t>e der Statbox auf der Analytics-Seite bei bestimmten Browsergr</w:t>
            </w:r>
            <w:r>
              <w:rPr>
                <w:lang w:val="de-DE"/>
              </w:rPr>
              <w:t>öß</w:t>
            </w:r>
            <w:r>
              <w:rPr>
                <w:lang w:val="de-DE"/>
              </w:rPr>
              <w:t>en in IE11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7de23e11-0a0d-4f20-b213-61d83f1d334b</w:t>
            </w:r>
          </w:p>
        </w:tc>
        <w:tc>
          <w:tcPr>
            <w:tcW w:w="7407" w:type="dxa"/>
            <w:shd w:val="clear" w:color="auto" w:fill="F2F2F2" w:themeFill="background1" w:themeFillShade="F2"/>
          </w:tcPr>
          <w:p w:rsidR="00000000" w:rsidRDefault="005B074B">
            <w:pPr>
              <w:rPr>
                <w:noProof/>
              </w:rPr>
            </w:pPr>
            <w:r>
              <w:rPr>
                <w:noProof/>
              </w:rPr>
              <w:t>Updated dashboard to show correct created date</w:t>
            </w:r>
          </w:p>
        </w:tc>
        <w:tc>
          <w:tcPr>
            <w:tcW w:w="7407" w:type="dxa"/>
          </w:tcPr>
          <w:p w:rsidR="00000000" w:rsidRDefault="005B074B">
            <w:pPr>
              <w:rPr>
                <w:lang w:val="de-DE"/>
              </w:rPr>
            </w:pPr>
            <w:r>
              <w:rPr>
                <w:lang w:val="de-DE"/>
              </w:rPr>
              <w:t xml:space="preserve">Das Dashboard wurde aktualisiert, um das korrekte </w:t>
            </w:r>
            <w:r>
              <w:rPr>
                <w:lang w:val="de-DE"/>
              </w:rPr>
              <w:t>Erstellungsdatum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500eaf00-3c08-4b1f-9b12-8f6429f38201</w:t>
            </w:r>
          </w:p>
        </w:tc>
        <w:tc>
          <w:tcPr>
            <w:tcW w:w="7407" w:type="dxa"/>
            <w:shd w:val="clear" w:color="auto" w:fill="F2F2F2" w:themeFill="background1" w:themeFillShade="F2"/>
          </w:tcPr>
          <w:p w:rsidR="00000000" w:rsidRDefault="005B074B">
            <w:pPr>
              <w:rPr>
                <w:noProof/>
              </w:rPr>
            </w:pPr>
            <w:r>
              <w:rPr>
                <w:noProof/>
              </w:rPr>
              <w:t>v 1.0.6</w:t>
            </w:r>
          </w:p>
        </w:tc>
        <w:tc>
          <w:tcPr>
            <w:tcW w:w="7407" w:type="dxa"/>
          </w:tcPr>
          <w:p w:rsidR="00000000" w:rsidRDefault="005B074B">
            <w:pPr>
              <w:rPr>
                <w:lang w:val="de-DE"/>
              </w:rPr>
            </w:pPr>
            <w:r>
              <w:rPr>
                <w:lang w:val="de-DE"/>
              </w:rPr>
              <w:t>v 1.0.6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75 </w:t>
            </w:r>
            <w:r>
              <w:rPr>
                <w:noProof/>
                <w:sz w:val="16"/>
              </w:rPr>
              <w:br/>
            </w:r>
            <w:r>
              <w:rPr>
                <w:noProof/>
                <w:sz w:val="2"/>
              </w:rPr>
              <w:t>33d549fb-0ec8-44fb-9e1e-49f4db5656b4</w:t>
            </w:r>
          </w:p>
        </w:tc>
        <w:tc>
          <w:tcPr>
            <w:tcW w:w="7407" w:type="dxa"/>
            <w:shd w:val="clear" w:color="auto" w:fill="F2F2F2" w:themeFill="background1" w:themeFillShade="F2"/>
          </w:tcPr>
          <w:p w:rsidR="00000000" w:rsidRDefault="005B074B">
            <w:pPr>
              <w:rPr>
                <w:noProof/>
              </w:rPr>
            </w:pPr>
            <w:r>
              <w:rPr>
                <w:noProof/>
              </w:rPr>
              <w:t>10 Mar 2020</w:t>
            </w:r>
          </w:p>
        </w:tc>
        <w:tc>
          <w:tcPr>
            <w:tcW w:w="7407" w:type="dxa"/>
          </w:tcPr>
          <w:p w:rsidR="00000000" w:rsidRDefault="005B074B">
            <w:pPr>
              <w:rPr>
                <w:lang w:val="de-DE"/>
              </w:rPr>
            </w:pPr>
            <w:r>
              <w:rPr>
                <w:lang w:val="de-DE"/>
              </w:rPr>
              <w:t>10. M</w:t>
            </w:r>
            <w:r>
              <w:rPr>
                <w:lang w:val="de-DE"/>
              </w:rPr>
              <w:t>ä</w:t>
            </w:r>
            <w:r>
              <w:rPr>
                <w:lang w:val="de-DE"/>
              </w:rPr>
              <w:t>rz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1ea54586-e828-489f-a675-8846df7454d2</w:t>
            </w:r>
          </w:p>
        </w:tc>
        <w:tc>
          <w:tcPr>
            <w:tcW w:w="7407" w:type="dxa"/>
            <w:shd w:val="clear" w:color="auto" w:fill="F2F2F2" w:themeFill="background1" w:themeFillShade="F2"/>
          </w:tcPr>
          <w:p w:rsidR="00000000" w:rsidRDefault="005B074B">
            <w:pPr>
              <w:rPr>
                <w:noProof/>
              </w:rPr>
            </w:pPr>
            <w:r>
              <w:rPr>
                <w:noProof/>
              </w:rPr>
              <w:t>Fix link for More Analytics on Dashboard</w:t>
            </w:r>
          </w:p>
        </w:tc>
        <w:tc>
          <w:tcPr>
            <w:tcW w:w="7407" w:type="dxa"/>
          </w:tcPr>
          <w:p w:rsidR="00000000" w:rsidRDefault="005B074B">
            <w:pPr>
              <w:rPr>
                <w:lang w:val="de-DE"/>
              </w:rPr>
            </w:pPr>
            <w:r>
              <w:rPr>
                <w:lang w:val="de-DE"/>
              </w:rPr>
              <w:t>Link f</w:t>
            </w:r>
            <w:r>
              <w:rPr>
                <w:lang w:val="de-DE"/>
              </w:rPr>
              <w:t>ü</w:t>
            </w:r>
            <w:r>
              <w:rPr>
                <w:lang w:val="de-DE"/>
              </w:rPr>
              <w:t>r mehr Analytics im Dashboard korrigiert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20b99125-992e-4270-9a8b-e60beff1c8e0</w:t>
            </w:r>
          </w:p>
        </w:tc>
        <w:tc>
          <w:tcPr>
            <w:tcW w:w="7407" w:type="dxa"/>
            <w:shd w:val="clear" w:color="auto" w:fill="F2F2F2" w:themeFill="background1" w:themeFillShade="F2"/>
          </w:tcPr>
          <w:p w:rsidR="00000000" w:rsidRDefault="005B074B">
            <w:pPr>
              <w:rPr>
                <w:noProof/>
              </w:rPr>
            </w:pPr>
            <w:r>
              <w:rPr>
                <w:noProof/>
              </w:rPr>
              <w:t>Format video list creation date for consistency</w:t>
            </w:r>
          </w:p>
        </w:tc>
        <w:tc>
          <w:tcPr>
            <w:tcW w:w="7407" w:type="dxa"/>
          </w:tcPr>
          <w:p w:rsidR="00000000" w:rsidRDefault="005B074B">
            <w:pPr>
              <w:rPr>
                <w:lang w:val="de-DE"/>
              </w:rPr>
            </w:pPr>
            <w:r>
              <w:rPr>
                <w:lang w:val="de-DE"/>
              </w:rPr>
              <w:t>Formatieren Sie das Erstellungsdatum der Videoliste, um die Konsistenz zu gew</w:t>
            </w:r>
            <w:r>
              <w:rPr>
                <w:lang w:val="de-DE"/>
              </w:rPr>
              <w:t>ä</w:t>
            </w:r>
            <w:r>
              <w:rPr>
                <w:lang w:val="de-DE"/>
              </w:rPr>
              <w:t>hrleisten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d7c42f65-8d91-49f3-86f2-b3051756</w:t>
            </w:r>
            <w:r>
              <w:rPr>
                <w:noProof/>
                <w:sz w:val="2"/>
              </w:rPr>
              <w:t>87ad</w:t>
            </w:r>
          </w:p>
        </w:tc>
        <w:tc>
          <w:tcPr>
            <w:tcW w:w="7407" w:type="dxa"/>
            <w:shd w:val="clear" w:color="auto" w:fill="F2F2F2" w:themeFill="background1" w:themeFillShade="F2"/>
          </w:tcPr>
          <w:p w:rsidR="00000000" w:rsidRDefault="005B074B">
            <w:pPr>
              <w:rPr>
                <w:noProof/>
              </w:rPr>
            </w:pPr>
            <w:r>
              <w:rPr>
                <w:noProof/>
              </w:rPr>
              <w:t>Dashboard:</w:t>
            </w:r>
          </w:p>
        </w:tc>
        <w:tc>
          <w:tcPr>
            <w:tcW w:w="7407" w:type="dxa"/>
          </w:tcPr>
          <w:p w:rsidR="00000000" w:rsidRDefault="005B074B">
            <w:pPr>
              <w:rPr>
                <w:lang w:val="de-DE"/>
              </w:rPr>
            </w:pPr>
            <w:r>
              <w:rPr>
                <w:lang w:val="de-DE"/>
              </w:rPr>
              <w:t>Instrumententafel: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03355d2e-4ea3-478a-aa16-5cff217d5695</w:t>
            </w:r>
          </w:p>
        </w:tc>
        <w:tc>
          <w:tcPr>
            <w:tcW w:w="7407" w:type="dxa"/>
            <w:shd w:val="clear" w:color="auto" w:fill="F2F2F2" w:themeFill="background1" w:themeFillShade="F2"/>
          </w:tcPr>
          <w:p w:rsidR="00000000" w:rsidRDefault="005B074B">
            <w:pPr>
              <w:rPr>
                <w:noProof/>
              </w:rPr>
            </w:pPr>
            <w:r>
              <w:rPr>
                <w:noProof/>
              </w:rPr>
              <w:t>Change label for published date to created</w:t>
            </w:r>
          </w:p>
        </w:tc>
        <w:tc>
          <w:tcPr>
            <w:tcW w:w="7407" w:type="dxa"/>
          </w:tcPr>
          <w:p w:rsidR="00000000" w:rsidRDefault="005B074B">
            <w:pPr>
              <w:rPr>
                <w:lang w:val="de-DE"/>
              </w:rPr>
            </w:pPr>
            <w:r>
              <w:rPr>
                <w:lang w:val="de-DE"/>
              </w:rPr>
              <w:t>Ä</w:t>
            </w:r>
            <w:r>
              <w:rPr>
                <w:lang w:val="de-DE"/>
              </w:rPr>
              <w:t>ndern Sie die Bezeichnung f</w:t>
            </w:r>
            <w:r>
              <w:rPr>
                <w:lang w:val="de-DE"/>
              </w:rPr>
              <w:t>ü</w:t>
            </w:r>
            <w:r>
              <w:rPr>
                <w:lang w:val="de-DE"/>
              </w:rPr>
              <w:t>r das Ver</w:t>
            </w:r>
            <w:r>
              <w:rPr>
                <w:lang w:val="de-DE"/>
              </w:rPr>
              <w:t>ö</w:t>
            </w:r>
            <w:r>
              <w:rPr>
                <w:lang w:val="de-DE"/>
              </w:rPr>
              <w:t>ffentlichungsdatum in "erstellt"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92952969-f3aa-47ec-b847-234c292f1f3e</w:t>
            </w:r>
          </w:p>
        </w:tc>
        <w:tc>
          <w:tcPr>
            <w:tcW w:w="7407" w:type="dxa"/>
            <w:shd w:val="clear" w:color="auto" w:fill="F2F2F2" w:themeFill="background1" w:themeFillShade="F2"/>
          </w:tcPr>
          <w:p w:rsidR="00000000" w:rsidRDefault="005B074B">
            <w:pPr>
              <w:rPr>
                <w:noProof/>
              </w:rPr>
            </w:pPr>
            <w:r>
              <w:rPr>
                <w:noProof/>
              </w:rPr>
              <w:t>Chrome Extension 1.1.0</w:t>
            </w:r>
          </w:p>
        </w:tc>
        <w:tc>
          <w:tcPr>
            <w:tcW w:w="7407" w:type="dxa"/>
          </w:tcPr>
          <w:p w:rsidR="00000000" w:rsidRDefault="005B074B">
            <w:pPr>
              <w:rPr>
                <w:lang w:val="de-DE"/>
              </w:rPr>
            </w:pPr>
            <w:r>
              <w:rPr>
                <w:lang w:val="de-DE"/>
              </w:rPr>
              <w:t>Chrome-Erweiterung 1.1.0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81 </w:t>
            </w:r>
            <w:r>
              <w:rPr>
                <w:noProof/>
                <w:sz w:val="16"/>
              </w:rPr>
              <w:br/>
            </w:r>
            <w:r>
              <w:rPr>
                <w:noProof/>
                <w:sz w:val="2"/>
              </w:rPr>
              <w:t>6cd31928-2b2e-4c25-b821-0253c144503c</w:t>
            </w:r>
          </w:p>
        </w:tc>
        <w:tc>
          <w:tcPr>
            <w:tcW w:w="7407" w:type="dxa"/>
            <w:shd w:val="clear" w:color="auto" w:fill="F2F2F2" w:themeFill="background1" w:themeFillShade="F2"/>
          </w:tcPr>
          <w:p w:rsidR="00000000" w:rsidRDefault="005B074B">
            <w:pPr>
              <w:rPr>
                <w:noProof/>
              </w:rPr>
            </w:pPr>
            <w:r>
              <w:rPr>
                <w:noProof/>
              </w:rPr>
              <w:t>18 Feb 2020</w:t>
            </w:r>
          </w:p>
        </w:tc>
        <w:tc>
          <w:tcPr>
            <w:tcW w:w="7407" w:type="dxa"/>
          </w:tcPr>
          <w:p w:rsidR="00000000" w:rsidRDefault="005B074B">
            <w:pPr>
              <w:rPr>
                <w:lang w:val="de-DE"/>
              </w:rPr>
            </w:pPr>
            <w:r>
              <w:rPr>
                <w:lang w:val="de-DE"/>
              </w:rPr>
              <w:t>18. Februar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82 </w:t>
            </w:r>
            <w:r>
              <w:rPr>
                <w:noProof/>
                <w:sz w:val="16"/>
              </w:rPr>
              <w:br/>
            </w:r>
            <w:r>
              <w:rPr>
                <w:noProof/>
                <w:sz w:val="2"/>
              </w:rPr>
              <w:t>ea9180b4-4993-467d-8ba0-2de38aeb0c53</w:t>
            </w:r>
          </w:p>
        </w:tc>
        <w:tc>
          <w:tcPr>
            <w:tcW w:w="7407" w:type="dxa"/>
            <w:shd w:val="clear" w:color="auto" w:fill="F2F2F2" w:themeFill="background1" w:themeFillShade="F2"/>
          </w:tcPr>
          <w:p w:rsidR="00000000" w:rsidRDefault="005B074B">
            <w:pPr>
              <w:rPr>
                <w:noProof/>
              </w:rPr>
            </w:pPr>
            <w:r>
              <w:rPr>
                <w:noProof/>
              </w:rPr>
              <w:t>Fix bug if average percent viewed is above 100</w:t>
            </w:r>
          </w:p>
        </w:tc>
        <w:tc>
          <w:tcPr>
            <w:tcW w:w="7407" w:type="dxa"/>
          </w:tcPr>
          <w:p w:rsidR="00000000" w:rsidRDefault="005B074B">
            <w:pPr>
              <w:rPr>
                <w:lang w:val="de-DE"/>
              </w:rPr>
            </w:pPr>
            <w:r>
              <w:rPr>
                <w:lang w:val="de-DE"/>
              </w:rPr>
              <w:t>Behebung eines Fehlers, wenn der durchschnittliche angezeigte Prozents</w:t>
            </w:r>
            <w:r>
              <w:rPr>
                <w:lang w:val="de-DE"/>
              </w:rPr>
              <w:t xml:space="preserve">atz </w:t>
            </w:r>
            <w:r>
              <w:rPr>
                <w:lang w:val="de-DE"/>
              </w:rPr>
              <w:t>ü</w:t>
            </w:r>
            <w:r>
              <w:rPr>
                <w:lang w:val="de-DE"/>
              </w:rPr>
              <w:t>ber 100 liegt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83 </w:t>
            </w:r>
            <w:r>
              <w:rPr>
                <w:noProof/>
                <w:sz w:val="16"/>
              </w:rPr>
              <w:br/>
            </w:r>
            <w:r>
              <w:rPr>
                <w:noProof/>
                <w:sz w:val="2"/>
              </w:rPr>
              <w:t>70abdb19-e352-409f-8dea-f68c3336d38f</w:t>
            </w:r>
          </w:p>
        </w:tc>
        <w:tc>
          <w:tcPr>
            <w:tcW w:w="7407" w:type="dxa"/>
            <w:shd w:val="clear" w:color="auto" w:fill="F2F2F2" w:themeFill="background1" w:themeFillShade="F2"/>
          </w:tcPr>
          <w:p w:rsidR="00000000" w:rsidRDefault="005B074B">
            <w:pPr>
              <w:rPr>
                <w:noProof/>
              </w:rPr>
            </w:pPr>
            <w:r>
              <w:rPr>
                <w:noProof/>
              </w:rPr>
              <w:t>Fixed text overflow for non English localizations</w:t>
            </w:r>
          </w:p>
        </w:tc>
        <w:tc>
          <w:tcPr>
            <w:tcW w:w="7407" w:type="dxa"/>
          </w:tcPr>
          <w:p w:rsidR="00000000" w:rsidRDefault="005B074B">
            <w:pPr>
              <w:rPr>
                <w:lang w:val="de-DE"/>
              </w:rPr>
            </w:pPr>
            <w:r>
              <w:rPr>
                <w:lang w:val="de-DE"/>
              </w:rPr>
              <w:t>Text</w:t>
            </w:r>
            <w:r>
              <w:rPr>
                <w:lang w:val="de-DE"/>
              </w:rPr>
              <w:t>ü</w:t>
            </w:r>
            <w:r>
              <w:rPr>
                <w:lang w:val="de-DE"/>
              </w:rPr>
              <w:t>berlauf f</w:t>
            </w:r>
            <w:r>
              <w:rPr>
                <w:lang w:val="de-DE"/>
              </w:rPr>
              <w:t>ü</w:t>
            </w:r>
            <w:r>
              <w:rPr>
                <w:lang w:val="de-DE"/>
              </w:rPr>
              <w:t>r nicht englische Lokalisierungen behoben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84 </w:t>
            </w:r>
            <w:r>
              <w:rPr>
                <w:noProof/>
                <w:sz w:val="16"/>
              </w:rPr>
              <w:br/>
            </w:r>
            <w:r>
              <w:rPr>
                <w:noProof/>
                <w:sz w:val="2"/>
              </w:rPr>
              <w:t>d8c7b127-c3f0-4702-8ecc-91fa359df1d1</w:t>
            </w:r>
          </w:p>
        </w:tc>
        <w:tc>
          <w:tcPr>
            <w:tcW w:w="7407" w:type="dxa"/>
            <w:shd w:val="clear" w:color="auto" w:fill="F2F2F2" w:themeFill="background1" w:themeFillShade="F2"/>
          </w:tcPr>
          <w:p w:rsidR="00000000" w:rsidRDefault="005B074B">
            <w:pPr>
              <w:rPr>
                <w:noProof/>
              </w:rPr>
            </w:pPr>
            <w:r>
              <w:rPr>
                <w:noProof/>
              </w:rPr>
              <w:t>Fix a bug to adjust the max-height of the extension</w:t>
            </w:r>
          </w:p>
        </w:tc>
        <w:tc>
          <w:tcPr>
            <w:tcW w:w="7407" w:type="dxa"/>
          </w:tcPr>
          <w:p w:rsidR="00000000" w:rsidRDefault="005B074B">
            <w:pPr>
              <w:rPr>
                <w:lang w:val="de-DE"/>
              </w:rPr>
            </w:pPr>
            <w:r>
              <w:rPr>
                <w:lang w:val="de-DE"/>
              </w:rPr>
              <w:t>Behebung eines Fehlers zum Anpassen der maximalen H</w:t>
            </w:r>
            <w:r>
              <w:rPr>
                <w:lang w:val="de-DE"/>
              </w:rPr>
              <w:t>ö</w:t>
            </w:r>
            <w:r>
              <w:rPr>
                <w:lang w:val="de-DE"/>
              </w:rPr>
              <w:t>he der Erweiterung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85 </w:t>
            </w:r>
            <w:r>
              <w:rPr>
                <w:noProof/>
                <w:sz w:val="16"/>
              </w:rPr>
              <w:br/>
            </w:r>
            <w:r>
              <w:rPr>
                <w:noProof/>
                <w:sz w:val="2"/>
              </w:rPr>
              <w:t>1c5d8f8d-ef6a-42fe-9f4a-72cb762c15f7</w:t>
            </w:r>
          </w:p>
        </w:tc>
        <w:tc>
          <w:tcPr>
            <w:tcW w:w="7407" w:type="dxa"/>
            <w:shd w:val="clear" w:color="auto" w:fill="F2F2F2" w:themeFill="background1" w:themeFillShade="F2"/>
          </w:tcPr>
          <w:p w:rsidR="00000000" w:rsidRDefault="005B074B">
            <w:pPr>
              <w:rPr>
                <w:noProof/>
              </w:rPr>
            </w:pPr>
            <w:r>
              <w:rPr>
                <w:noProof/>
              </w:rPr>
              <w:t>Fix a bug where clicking on 'Sign Out' leaves user hanging on loader</w:t>
            </w:r>
          </w:p>
        </w:tc>
        <w:tc>
          <w:tcPr>
            <w:tcW w:w="7407" w:type="dxa"/>
          </w:tcPr>
          <w:p w:rsidR="00000000" w:rsidRDefault="005B074B">
            <w:pPr>
              <w:rPr>
                <w:lang w:val="de-DE"/>
              </w:rPr>
            </w:pPr>
            <w:r>
              <w:rPr>
                <w:lang w:val="de-DE"/>
              </w:rPr>
              <w:t>Behebung eines Fehlers</w:t>
            </w:r>
            <w:r>
              <w:rPr>
                <w:lang w:val="de-DE"/>
              </w:rPr>
              <w:t>, bei dem der Benutzer durch Klicken auf "Abmelden" am Lader h</w:t>
            </w:r>
            <w:r>
              <w:rPr>
                <w:lang w:val="de-DE"/>
              </w:rPr>
              <w:t>ä</w:t>
            </w:r>
            <w:r>
              <w:rPr>
                <w:lang w:val="de-DE"/>
              </w:rPr>
              <w:t>ngen bleibt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86 </w:t>
            </w:r>
            <w:r>
              <w:rPr>
                <w:noProof/>
                <w:sz w:val="16"/>
              </w:rPr>
              <w:br/>
            </w:r>
            <w:r>
              <w:rPr>
                <w:noProof/>
                <w:sz w:val="2"/>
              </w:rPr>
              <w:t>e2db542f-ecf9-46a5-8aa8-1c1ea29477cd</w:t>
            </w:r>
          </w:p>
        </w:tc>
        <w:tc>
          <w:tcPr>
            <w:tcW w:w="7407" w:type="dxa"/>
            <w:shd w:val="clear" w:color="auto" w:fill="F2F2F2" w:themeFill="background1" w:themeFillShade="F2"/>
          </w:tcPr>
          <w:p w:rsidR="00000000" w:rsidRDefault="005B074B">
            <w:pPr>
              <w:rPr>
                <w:noProof/>
              </w:rPr>
            </w:pPr>
            <w:r>
              <w:rPr>
                <w:noProof/>
              </w:rPr>
              <w:t>v 1.0.5</w:t>
            </w:r>
          </w:p>
        </w:tc>
        <w:tc>
          <w:tcPr>
            <w:tcW w:w="7407" w:type="dxa"/>
          </w:tcPr>
          <w:p w:rsidR="00000000" w:rsidRDefault="005B074B">
            <w:pPr>
              <w:rPr>
                <w:lang w:val="de-DE"/>
              </w:rPr>
            </w:pPr>
            <w:r>
              <w:rPr>
                <w:lang w:val="de-DE"/>
              </w:rPr>
              <w:t>v 1.0.5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87 </w:t>
            </w:r>
            <w:r>
              <w:rPr>
                <w:noProof/>
                <w:sz w:val="16"/>
              </w:rPr>
              <w:br/>
            </w:r>
            <w:r>
              <w:rPr>
                <w:noProof/>
                <w:sz w:val="2"/>
              </w:rPr>
              <w:t>189b0e17-ac3f-48a4-a250-5b7254dcaf0b</w:t>
            </w:r>
          </w:p>
        </w:tc>
        <w:tc>
          <w:tcPr>
            <w:tcW w:w="7407" w:type="dxa"/>
            <w:shd w:val="clear" w:color="auto" w:fill="F2F2F2" w:themeFill="background1" w:themeFillShade="F2"/>
          </w:tcPr>
          <w:p w:rsidR="00000000" w:rsidRDefault="005B074B">
            <w:pPr>
              <w:rPr>
                <w:noProof/>
              </w:rPr>
            </w:pPr>
            <w:r>
              <w:rPr>
                <w:noProof/>
              </w:rPr>
              <w:t>18 Feb 2020</w:t>
            </w:r>
          </w:p>
        </w:tc>
        <w:tc>
          <w:tcPr>
            <w:tcW w:w="7407" w:type="dxa"/>
          </w:tcPr>
          <w:p w:rsidR="00000000" w:rsidRDefault="005B074B">
            <w:pPr>
              <w:rPr>
                <w:lang w:val="de-DE"/>
              </w:rPr>
            </w:pPr>
            <w:r>
              <w:rPr>
                <w:lang w:val="de-DE"/>
              </w:rPr>
              <w:t>18. Februar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88 </w:t>
            </w:r>
            <w:r>
              <w:rPr>
                <w:noProof/>
                <w:sz w:val="16"/>
              </w:rPr>
              <w:br/>
            </w:r>
            <w:r>
              <w:rPr>
                <w:noProof/>
                <w:sz w:val="2"/>
              </w:rPr>
              <w:t>c135e7c1-f0f4-4759-9e46-80d89f3c4c6e</w:t>
            </w:r>
          </w:p>
        </w:tc>
        <w:tc>
          <w:tcPr>
            <w:tcW w:w="7407" w:type="dxa"/>
            <w:shd w:val="clear" w:color="auto" w:fill="F2F2F2" w:themeFill="background1" w:themeFillShade="F2"/>
          </w:tcPr>
          <w:p w:rsidR="00000000" w:rsidRDefault="005B074B">
            <w:pPr>
              <w:rPr>
                <w:noProof/>
              </w:rPr>
            </w:pPr>
            <w:r>
              <w:rPr>
                <w:noProof/>
              </w:rPr>
              <w:t>Update dat</w:t>
            </w:r>
            <w:r>
              <w:rPr>
                <w:noProof/>
              </w:rPr>
              <w:t>e range for benchmark query to better handle processing backups</w:t>
            </w:r>
          </w:p>
        </w:tc>
        <w:tc>
          <w:tcPr>
            <w:tcW w:w="7407" w:type="dxa"/>
          </w:tcPr>
          <w:p w:rsidR="00000000" w:rsidRDefault="005B074B">
            <w:pPr>
              <w:rPr>
                <w:lang w:val="de-DE"/>
              </w:rPr>
            </w:pPr>
            <w:r>
              <w:rPr>
                <w:lang w:val="de-DE"/>
              </w:rPr>
              <w:t>Aktualisieren Sie den Datumsbereich f</w:t>
            </w:r>
            <w:r>
              <w:rPr>
                <w:lang w:val="de-DE"/>
              </w:rPr>
              <w:t>ü</w:t>
            </w:r>
            <w:r>
              <w:rPr>
                <w:lang w:val="de-DE"/>
              </w:rPr>
              <w:t>r die Benchmark-Abfrage, um die Verarbeitung von Sicherungen besser zu handhaben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89 </w:t>
            </w:r>
            <w:r>
              <w:rPr>
                <w:noProof/>
                <w:sz w:val="16"/>
              </w:rPr>
              <w:br/>
            </w:r>
            <w:r>
              <w:rPr>
                <w:noProof/>
                <w:sz w:val="2"/>
              </w:rPr>
              <w:t>b42c1baf-d833-4420-81ea-e7d5c28956c2</w:t>
            </w:r>
          </w:p>
        </w:tc>
        <w:tc>
          <w:tcPr>
            <w:tcW w:w="7407" w:type="dxa"/>
            <w:shd w:val="clear" w:color="auto" w:fill="F2F2F2" w:themeFill="background1" w:themeFillShade="F2"/>
          </w:tcPr>
          <w:p w:rsidR="00000000" w:rsidRDefault="005B074B">
            <w:pPr>
              <w:rPr>
                <w:noProof/>
              </w:rPr>
            </w:pPr>
            <w:r>
              <w:rPr>
                <w:noProof/>
              </w:rPr>
              <w:t>Use higher resolution thumbnail for Publish page, Video SEO Code, Facebook Tags, and image for email</w:t>
            </w:r>
          </w:p>
        </w:tc>
        <w:tc>
          <w:tcPr>
            <w:tcW w:w="7407" w:type="dxa"/>
          </w:tcPr>
          <w:p w:rsidR="00000000" w:rsidRDefault="005B074B">
            <w:pPr>
              <w:rPr>
                <w:lang w:val="de-DE"/>
              </w:rPr>
            </w:pPr>
            <w:r>
              <w:rPr>
                <w:lang w:val="de-DE"/>
              </w:rPr>
              <w:t>Verwenden Sie eine Miniaturansicht mit h</w:t>
            </w:r>
            <w:r>
              <w:rPr>
                <w:lang w:val="de-DE"/>
              </w:rPr>
              <w:t>ö</w:t>
            </w:r>
            <w:r>
              <w:rPr>
                <w:lang w:val="de-DE"/>
              </w:rPr>
              <w:t>herer Aufl</w:t>
            </w:r>
            <w:r>
              <w:rPr>
                <w:lang w:val="de-DE"/>
              </w:rPr>
              <w:t>ö</w:t>
            </w:r>
            <w:r>
              <w:rPr>
                <w:lang w:val="de-DE"/>
              </w:rPr>
              <w:t>sung f</w:t>
            </w:r>
            <w:r>
              <w:rPr>
                <w:lang w:val="de-DE"/>
              </w:rPr>
              <w:t>ü</w:t>
            </w:r>
            <w:r>
              <w:rPr>
                <w:lang w:val="de-DE"/>
              </w:rPr>
              <w:t>r die Ver</w:t>
            </w:r>
            <w:r>
              <w:rPr>
                <w:lang w:val="de-DE"/>
              </w:rPr>
              <w:t>ö</w:t>
            </w:r>
            <w:r>
              <w:rPr>
                <w:lang w:val="de-DE"/>
              </w:rPr>
              <w:t>ffentlichungsseite, den Video-SEO-Code, Facebook-Tags und das Bild f</w:t>
            </w:r>
            <w:r>
              <w:rPr>
                <w:lang w:val="de-DE"/>
              </w:rPr>
              <w:t>ü</w:t>
            </w:r>
            <w:r>
              <w:rPr>
                <w:lang w:val="de-DE"/>
              </w:rPr>
              <w:t>r E-Mails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90 </w:t>
            </w:r>
            <w:r>
              <w:rPr>
                <w:noProof/>
                <w:sz w:val="16"/>
              </w:rPr>
              <w:br/>
            </w:r>
            <w:r>
              <w:rPr>
                <w:noProof/>
                <w:sz w:val="2"/>
              </w:rPr>
              <w:t>b8</w:t>
            </w:r>
            <w:r>
              <w:rPr>
                <w:noProof/>
                <w:sz w:val="2"/>
              </w:rPr>
              <w:t>ed9b7e-9ecd-4f3d-bf45-1075b39c35bb</w:t>
            </w:r>
          </w:p>
        </w:tc>
        <w:tc>
          <w:tcPr>
            <w:tcW w:w="7407" w:type="dxa"/>
            <w:shd w:val="clear" w:color="auto" w:fill="F2F2F2" w:themeFill="background1" w:themeFillShade="F2"/>
          </w:tcPr>
          <w:p w:rsidR="00000000" w:rsidRDefault="005B074B">
            <w:pPr>
              <w:rPr>
                <w:noProof/>
              </w:rPr>
            </w:pPr>
            <w:r>
              <w:rPr>
                <w:noProof/>
              </w:rPr>
              <w:t>v 1.0.4</w:t>
            </w:r>
          </w:p>
        </w:tc>
        <w:tc>
          <w:tcPr>
            <w:tcW w:w="7407" w:type="dxa"/>
          </w:tcPr>
          <w:p w:rsidR="00000000" w:rsidRDefault="005B074B">
            <w:pPr>
              <w:rPr>
                <w:lang w:val="de-DE"/>
              </w:rPr>
            </w:pPr>
            <w:r>
              <w:rPr>
                <w:lang w:val="de-DE"/>
              </w:rPr>
              <w:t>v 1.0.4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91 </w:t>
            </w:r>
            <w:r>
              <w:rPr>
                <w:noProof/>
                <w:sz w:val="16"/>
              </w:rPr>
              <w:br/>
            </w:r>
            <w:r>
              <w:rPr>
                <w:noProof/>
                <w:sz w:val="2"/>
              </w:rPr>
              <w:t>7f5277d3-3a95-4e4a-b331-26ec134c5fff</w:t>
            </w:r>
          </w:p>
        </w:tc>
        <w:tc>
          <w:tcPr>
            <w:tcW w:w="7407" w:type="dxa"/>
            <w:shd w:val="clear" w:color="auto" w:fill="F2F2F2" w:themeFill="background1" w:themeFillShade="F2"/>
          </w:tcPr>
          <w:p w:rsidR="00000000" w:rsidRDefault="005B074B">
            <w:pPr>
              <w:rPr>
                <w:noProof/>
              </w:rPr>
            </w:pPr>
            <w:r>
              <w:rPr>
                <w:noProof/>
              </w:rPr>
              <w:t>16 Jan 2020</w:t>
            </w:r>
          </w:p>
        </w:tc>
        <w:tc>
          <w:tcPr>
            <w:tcW w:w="7407" w:type="dxa"/>
          </w:tcPr>
          <w:p w:rsidR="00000000" w:rsidRDefault="005B074B">
            <w:pPr>
              <w:rPr>
                <w:lang w:val="de-DE"/>
              </w:rPr>
            </w:pPr>
            <w:r>
              <w:rPr>
                <w:lang w:val="de-DE"/>
              </w:rPr>
              <w:t>16. Januar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92 </w:t>
            </w:r>
            <w:r>
              <w:rPr>
                <w:noProof/>
                <w:sz w:val="16"/>
              </w:rPr>
              <w:br/>
            </w:r>
            <w:r>
              <w:rPr>
                <w:noProof/>
                <w:sz w:val="2"/>
              </w:rPr>
              <w:t>0efbc69c-b223-4bb0-a0dc-c9d45e24091e</w:t>
            </w:r>
          </w:p>
        </w:tc>
        <w:tc>
          <w:tcPr>
            <w:tcW w:w="7407" w:type="dxa"/>
            <w:shd w:val="clear" w:color="auto" w:fill="F2F2F2" w:themeFill="background1" w:themeFillShade="F2"/>
          </w:tcPr>
          <w:p w:rsidR="00000000" w:rsidRDefault="005B074B">
            <w:pPr>
              <w:rPr>
                <w:noProof/>
              </w:rPr>
            </w:pPr>
            <w:r>
              <w:rPr>
                <w:noProof/>
              </w:rPr>
              <w:t>If benchmarks are not available, show "Unknown" for benchmarks instead of unavailable Dashboa</w:t>
            </w:r>
            <w:r>
              <w:rPr>
                <w:noProof/>
              </w:rPr>
              <w:t>rd</w:t>
            </w:r>
          </w:p>
        </w:tc>
        <w:tc>
          <w:tcPr>
            <w:tcW w:w="7407" w:type="dxa"/>
          </w:tcPr>
          <w:p w:rsidR="00000000" w:rsidRDefault="005B074B">
            <w:pPr>
              <w:rPr>
                <w:lang w:val="de-DE"/>
              </w:rPr>
            </w:pPr>
            <w:r>
              <w:rPr>
                <w:lang w:val="de-DE"/>
              </w:rPr>
              <w:t>Wenn keine Benchmarks verf</w:t>
            </w:r>
            <w:r>
              <w:rPr>
                <w:lang w:val="de-DE"/>
              </w:rPr>
              <w:t>ü</w:t>
            </w:r>
            <w:r>
              <w:rPr>
                <w:lang w:val="de-DE"/>
              </w:rPr>
              <w:t>gbar sind, wird "Unbekannt" f</w:t>
            </w:r>
            <w:r>
              <w:rPr>
                <w:lang w:val="de-DE"/>
              </w:rPr>
              <w:t>ü</w:t>
            </w:r>
            <w:r>
              <w:rPr>
                <w:lang w:val="de-DE"/>
              </w:rPr>
              <w:t>r Benchmarks anstelle des nicht verf</w:t>
            </w:r>
            <w:r>
              <w:rPr>
                <w:lang w:val="de-DE"/>
              </w:rPr>
              <w:t>ü</w:t>
            </w:r>
            <w:r>
              <w:rPr>
                <w:lang w:val="de-DE"/>
              </w:rPr>
              <w:t>gbaren Dashboards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93 </w:t>
            </w:r>
            <w:r>
              <w:rPr>
                <w:noProof/>
                <w:sz w:val="16"/>
              </w:rPr>
              <w:br/>
            </w:r>
            <w:r>
              <w:rPr>
                <w:noProof/>
                <w:sz w:val="2"/>
              </w:rPr>
              <w:t>b00bddec-302a-432d-bcae-5143af617c75</w:t>
            </w:r>
          </w:p>
        </w:tc>
        <w:tc>
          <w:tcPr>
            <w:tcW w:w="7407" w:type="dxa"/>
            <w:shd w:val="clear" w:color="auto" w:fill="F2F2F2" w:themeFill="background1" w:themeFillShade="F2"/>
          </w:tcPr>
          <w:p w:rsidR="00000000" w:rsidRDefault="005B074B">
            <w:pPr>
              <w:rPr>
                <w:noProof/>
              </w:rPr>
            </w:pPr>
            <w:r>
              <w:rPr>
                <w:noProof/>
              </w:rPr>
              <w:t>Improve video list visual style</w:t>
            </w:r>
          </w:p>
        </w:tc>
        <w:tc>
          <w:tcPr>
            <w:tcW w:w="7407" w:type="dxa"/>
          </w:tcPr>
          <w:p w:rsidR="00000000" w:rsidRDefault="005B074B">
            <w:pPr>
              <w:rPr>
                <w:lang w:val="de-DE"/>
              </w:rPr>
            </w:pPr>
            <w:r>
              <w:rPr>
                <w:lang w:val="de-DE"/>
              </w:rPr>
              <w:t>Verbessern Sie den visuellen Stil der Videoliste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94 </w:t>
            </w:r>
            <w:r>
              <w:rPr>
                <w:noProof/>
                <w:sz w:val="16"/>
              </w:rPr>
              <w:br/>
            </w:r>
            <w:r>
              <w:rPr>
                <w:noProof/>
                <w:sz w:val="2"/>
              </w:rPr>
              <w:t>0e2233d1-230b-43bc-9fd2-a37b965701ce</w:t>
            </w:r>
          </w:p>
        </w:tc>
        <w:tc>
          <w:tcPr>
            <w:tcW w:w="7407" w:type="dxa"/>
            <w:shd w:val="clear" w:color="auto" w:fill="F2F2F2" w:themeFill="background1" w:themeFillShade="F2"/>
          </w:tcPr>
          <w:p w:rsidR="00000000" w:rsidRDefault="005B074B">
            <w:pPr>
              <w:rPr>
                <w:noProof/>
              </w:rPr>
            </w:pPr>
            <w:r>
              <w:rPr>
                <w:noProof/>
              </w:rPr>
              <w:t>Update MAP connections call to action if not an administrator</w:t>
            </w:r>
          </w:p>
        </w:tc>
        <w:tc>
          <w:tcPr>
            <w:tcW w:w="7407" w:type="dxa"/>
          </w:tcPr>
          <w:p w:rsidR="00000000" w:rsidRDefault="005B074B">
            <w:pPr>
              <w:rPr>
                <w:lang w:val="de-DE"/>
              </w:rPr>
            </w:pPr>
            <w:r>
              <w:rPr>
                <w:lang w:val="de-DE"/>
              </w:rPr>
              <w:t>Aktualisieren Sie den MAP-Verbindungsaufruf zum Handeln, wenn Sie kein Administrator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95 </w:t>
            </w:r>
            <w:r>
              <w:rPr>
                <w:noProof/>
                <w:sz w:val="16"/>
              </w:rPr>
              <w:br/>
            </w:r>
            <w:r>
              <w:rPr>
                <w:noProof/>
                <w:sz w:val="2"/>
              </w:rPr>
              <w:t>2512d282-a80e-4598-85d8-3c82d713db95</w:t>
            </w:r>
          </w:p>
        </w:tc>
        <w:tc>
          <w:tcPr>
            <w:tcW w:w="7407" w:type="dxa"/>
            <w:shd w:val="clear" w:color="auto" w:fill="F2F2F2" w:themeFill="background1" w:themeFillShade="F2"/>
          </w:tcPr>
          <w:p w:rsidR="00000000" w:rsidRDefault="005B074B">
            <w:pPr>
              <w:rPr>
                <w:noProof/>
              </w:rPr>
            </w:pPr>
            <w:r>
              <w:rPr>
                <w:noProof/>
              </w:rPr>
              <w:t>v 1.0.1</w:t>
            </w:r>
          </w:p>
        </w:tc>
        <w:tc>
          <w:tcPr>
            <w:tcW w:w="7407" w:type="dxa"/>
          </w:tcPr>
          <w:p w:rsidR="00000000" w:rsidRDefault="005B074B">
            <w:pPr>
              <w:rPr>
                <w:lang w:val="de-DE"/>
              </w:rPr>
            </w:pPr>
            <w:r>
              <w:rPr>
                <w:lang w:val="de-DE"/>
              </w:rPr>
              <w:t>v 1.0.1</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96 </w:t>
            </w:r>
            <w:r>
              <w:rPr>
                <w:noProof/>
                <w:sz w:val="16"/>
              </w:rPr>
              <w:br/>
            </w:r>
            <w:r>
              <w:rPr>
                <w:noProof/>
                <w:sz w:val="2"/>
              </w:rPr>
              <w:t>83d6</w:t>
            </w:r>
            <w:r>
              <w:rPr>
                <w:noProof/>
                <w:sz w:val="2"/>
              </w:rPr>
              <w:t>7d37-e462-467e-a9a1-7f83b0b79b0e</w:t>
            </w:r>
          </w:p>
        </w:tc>
        <w:tc>
          <w:tcPr>
            <w:tcW w:w="7407" w:type="dxa"/>
            <w:shd w:val="clear" w:color="auto" w:fill="F2F2F2" w:themeFill="background1" w:themeFillShade="F2"/>
          </w:tcPr>
          <w:p w:rsidR="00000000" w:rsidRDefault="005B074B">
            <w:pPr>
              <w:rPr>
                <w:noProof/>
              </w:rPr>
            </w:pPr>
            <w:r>
              <w:rPr>
                <w:noProof/>
              </w:rPr>
              <w:t>14 Jan 2020</w:t>
            </w:r>
          </w:p>
        </w:tc>
        <w:tc>
          <w:tcPr>
            <w:tcW w:w="7407" w:type="dxa"/>
          </w:tcPr>
          <w:p w:rsidR="00000000" w:rsidRDefault="005B074B">
            <w:pPr>
              <w:rPr>
                <w:lang w:val="de-DE"/>
              </w:rPr>
            </w:pPr>
            <w:r>
              <w:rPr>
                <w:lang w:val="de-DE"/>
              </w:rPr>
              <w:t>14. Januar 2020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97 </w:t>
            </w:r>
            <w:r>
              <w:rPr>
                <w:noProof/>
                <w:sz w:val="16"/>
              </w:rPr>
              <w:br/>
            </w:r>
            <w:r>
              <w:rPr>
                <w:noProof/>
                <w:sz w:val="2"/>
              </w:rPr>
              <w:t>0732107e-5995-426e-ba4e-ab2815ccec2b</w:t>
            </w:r>
          </w:p>
        </w:tc>
        <w:tc>
          <w:tcPr>
            <w:tcW w:w="7407" w:type="dxa"/>
            <w:shd w:val="clear" w:color="auto" w:fill="F2F2F2" w:themeFill="background1" w:themeFillShade="F2"/>
          </w:tcPr>
          <w:p w:rsidR="00000000" w:rsidRDefault="005B074B">
            <w:pPr>
              <w:rPr>
                <w:noProof/>
              </w:rPr>
            </w:pPr>
            <w:r>
              <w:rPr>
                <w:noProof/>
              </w:rPr>
              <w:t>Added "Learn More" link to SEO tips on Publish page</w:t>
            </w:r>
          </w:p>
        </w:tc>
        <w:tc>
          <w:tcPr>
            <w:tcW w:w="7407" w:type="dxa"/>
          </w:tcPr>
          <w:p w:rsidR="00000000" w:rsidRDefault="005B074B">
            <w:pPr>
              <w:rPr>
                <w:lang w:val="de-DE"/>
              </w:rPr>
            </w:pPr>
            <w:r>
              <w:rPr>
                <w:lang w:val="de-DE"/>
              </w:rPr>
              <w:t>Link "Weitere Informationen" zu SEO-Tipps auf der Seite "Ver</w:t>
            </w:r>
            <w:r>
              <w:rPr>
                <w:lang w:val="de-DE"/>
              </w:rPr>
              <w:t>ö</w:t>
            </w:r>
            <w:r>
              <w:rPr>
                <w:lang w:val="de-DE"/>
              </w:rPr>
              <w:t>ffentlichen" hinzugef</w:t>
            </w:r>
            <w:r>
              <w:rPr>
                <w:lang w:val="de-DE"/>
              </w:rPr>
              <w:t>ü</w:t>
            </w:r>
            <w:r>
              <w:rPr>
                <w:lang w:val="de-DE"/>
              </w:rPr>
              <w: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98 </w:t>
            </w:r>
            <w:r>
              <w:rPr>
                <w:noProof/>
                <w:sz w:val="16"/>
              </w:rPr>
              <w:br/>
            </w:r>
            <w:r>
              <w:rPr>
                <w:noProof/>
                <w:sz w:val="2"/>
              </w:rPr>
              <w:t>594fc3a2-39c2-475f-be86-54fd94a835cc</w:t>
            </w:r>
          </w:p>
        </w:tc>
        <w:tc>
          <w:tcPr>
            <w:tcW w:w="7407" w:type="dxa"/>
            <w:shd w:val="clear" w:color="auto" w:fill="F2F2F2" w:themeFill="background1" w:themeFillShade="F2"/>
          </w:tcPr>
          <w:p w:rsidR="00000000" w:rsidRDefault="005B074B">
            <w:pPr>
              <w:rPr>
                <w:noProof/>
              </w:rPr>
            </w:pPr>
            <w:r>
              <w:rPr>
                <w:noProof/>
              </w:rPr>
              <w:t>Adjusted sizing of player icon in Publish page email tab</w:t>
            </w:r>
          </w:p>
        </w:tc>
        <w:tc>
          <w:tcPr>
            <w:tcW w:w="7407" w:type="dxa"/>
          </w:tcPr>
          <w:p w:rsidR="00000000" w:rsidRDefault="005B074B">
            <w:pPr>
              <w:rPr>
                <w:lang w:val="de-DE"/>
              </w:rPr>
            </w:pPr>
            <w:r>
              <w:rPr>
                <w:lang w:val="de-DE"/>
              </w:rPr>
              <w:t>Die Gr</w:t>
            </w:r>
            <w:r>
              <w:rPr>
                <w:lang w:val="de-DE"/>
              </w:rPr>
              <w:t>öß</w:t>
            </w:r>
            <w:r>
              <w:rPr>
                <w:lang w:val="de-DE"/>
              </w:rPr>
              <w:t>e des Player-Symbols auf der Registerkarte "E-Mail-Seite ver</w:t>
            </w:r>
            <w:r>
              <w:rPr>
                <w:lang w:val="de-DE"/>
              </w:rPr>
              <w:t>ö</w:t>
            </w:r>
            <w:r>
              <w:rPr>
                <w:lang w:val="de-DE"/>
              </w:rPr>
              <w:t>ffentlichen" wurde angepasst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99 </w:t>
            </w:r>
            <w:r>
              <w:rPr>
                <w:noProof/>
                <w:sz w:val="16"/>
              </w:rPr>
              <w:br/>
            </w:r>
            <w:r>
              <w:rPr>
                <w:noProof/>
                <w:sz w:val="2"/>
              </w:rPr>
              <w:t>dd7698c8-105b-403f-a406-d22fef0bffad</w:t>
            </w:r>
          </w:p>
        </w:tc>
        <w:tc>
          <w:tcPr>
            <w:tcW w:w="7407" w:type="dxa"/>
            <w:shd w:val="clear" w:color="auto" w:fill="F2F2F2" w:themeFill="background1" w:themeFillShade="F2"/>
          </w:tcPr>
          <w:p w:rsidR="00000000" w:rsidRDefault="005B074B">
            <w:pPr>
              <w:rPr>
                <w:noProof/>
              </w:rPr>
            </w:pPr>
            <w:r>
              <w:rPr>
                <w:noProof/>
              </w:rPr>
              <w:t>Fix label for MAP Conn</w:t>
            </w:r>
            <w:r>
              <w:rPr>
                <w:noProof/>
              </w:rPr>
              <w:t>ections field on Publish page when no connections are set up</w:t>
            </w:r>
          </w:p>
        </w:tc>
        <w:tc>
          <w:tcPr>
            <w:tcW w:w="7407" w:type="dxa"/>
          </w:tcPr>
          <w:p w:rsidR="00000000" w:rsidRDefault="005B074B">
            <w:pPr>
              <w:rPr>
                <w:lang w:val="de-DE"/>
              </w:rPr>
            </w:pPr>
            <w:r>
              <w:rPr>
                <w:lang w:val="de-DE"/>
              </w:rPr>
              <w:t>Korrektur der Bezeichnung f</w:t>
            </w:r>
            <w:r>
              <w:rPr>
                <w:lang w:val="de-DE"/>
              </w:rPr>
              <w:t>ü</w:t>
            </w:r>
            <w:r>
              <w:rPr>
                <w:lang w:val="de-DE"/>
              </w:rPr>
              <w:t>r das Feld "MAP-Verbindungen" auf der Seite "Ver</w:t>
            </w:r>
            <w:r>
              <w:rPr>
                <w:lang w:val="de-DE"/>
              </w:rPr>
              <w:t>ö</w:t>
            </w:r>
            <w:r>
              <w:rPr>
                <w:lang w:val="de-DE"/>
              </w:rPr>
              <w:t>ffentlichen", wenn keine Verbindungen eingerichtet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100 </w:t>
            </w:r>
            <w:r>
              <w:rPr>
                <w:noProof/>
                <w:sz w:val="16"/>
              </w:rPr>
              <w:br/>
            </w:r>
            <w:r>
              <w:rPr>
                <w:noProof/>
                <w:sz w:val="2"/>
              </w:rPr>
              <w:t>373bd914-0328-4684-ade3-778dbf65dfbd</w:t>
            </w:r>
          </w:p>
        </w:tc>
        <w:tc>
          <w:tcPr>
            <w:tcW w:w="7407" w:type="dxa"/>
            <w:shd w:val="clear" w:color="auto" w:fill="F2F2F2" w:themeFill="background1" w:themeFillShade="F2"/>
          </w:tcPr>
          <w:p w:rsidR="00000000" w:rsidRDefault="005B074B">
            <w:pPr>
              <w:rPr>
                <w:noProof/>
              </w:rPr>
            </w:pPr>
            <w:r>
              <w:rPr>
                <w:noProof/>
              </w:rPr>
              <w:t>Added Publish pag</w:t>
            </w:r>
            <w:r>
              <w:rPr>
                <w:noProof/>
              </w:rPr>
              <w:t>e translations</w:t>
            </w:r>
          </w:p>
        </w:tc>
        <w:tc>
          <w:tcPr>
            <w:tcW w:w="7407" w:type="dxa"/>
          </w:tcPr>
          <w:p w:rsidR="00000000" w:rsidRDefault="005B074B">
            <w:pPr>
              <w:rPr>
                <w:lang w:val="de-DE"/>
              </w:rPr>
            </w:pPr>
            <w:r>
              <w:rPr>
                <w:lang w:val="de-DE"/>
              </w:rPr>
              <w:t>Seiten</w:t>
            </w:r>
            <w:r>
              <w:rPr>
                <w:lang w:val="de-DE"/>
              </w:rPr>
              <w:t>ü</w:t>
            </w:r>
            <w:r>
              <w:rPr>
                <w:lang w:val="de-DE"/>
              </w:rPr>
              <w:t>bersetzungen ver</w:t>
            </w:r>
            <w:r>
              <w:rPr>
                <w:lang w:val="de-DE"/>
              </w:rPr>
              <w:t>ö</w:t>
            </w:r>
            <w:r>
              <w:rPr>
                <w:lang w:val="de-DE"/>
              </w:rPr>
              <w:t>ffentlichen hinzugef</w:t>
            </w:r>
            <w:r>
              <w:rPr>
                <w:lang w:val="de-DE"/>
              </w:rPr>
              <w:t>ü</w:t>
            </w:r>
            <w:r>
              <w:rPr>
                <w:lang w:val="de-DE"/>
              </w:rPr>
              <w: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101 </w:t>
            </w:r>
            <w:r>
              <w:rPr>
                <w:noProof/>
                <w:sz w:val="16"/>
              </w:rPr>
              <w:br/>
            </w:r>
            <w:r>
              <w:rPr>
                <w:noProof/>
                <w:sz w:val="2"/>
              </w:rPr>
              <w:t>14402441-5172-43d5-bff6-f5163170c29a</w:t>
            </w:r>
          </w:p>
        </w:tc>
        <w:tc>
          <w:tcPr>
            <w:tcW w:w="7407" w:type="dxa"/>
            <w:shd w:val="clear" w:color="auto" w:fill="F2F2F2" w:themeFill="background1" w:themeFillShade="F2"/>
          </w:tcPr>
          <w:p w:rsidR="00000000" w:rsidRDefault="005B074B">
            <w:pPr>
              <w:rPr>
                <w:noProof/>
              </w:rPr>
            </w:pPr>
            <w:r>
              <w:rPr>
                <w:noProof/>
              </w:rPr>
              <w:t>Localized content types on Dashboard &amp; Publish</w:t>
            </w:r>
          </w:p>
        </w:tc>
        <w:tc>
          <w:tcPr>
            <w:tcW w:w="7407" w:type="dxa"/>
          </w:tcPr>
          <w:p w:rsidR="00000000" w:rsidRDefault="005B074B">
            <w:pPr>
              <w:rPr>
                <w:lang w:val="de-DE"/>
              </w:rPr>
            </w:pPr>
            <w:r>
              <w:rPr>
                <w:lang w:val="de-DE"/>
              </w:rPr>
              <w:t>Lokalisierte Inhaltstypen in Dashboard &amp; Publish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102 </w:t>
            </w:r>
            <w:r>
              <w:rPr>
                <w:noProof/>
                <w:sz w:val="16"/>
              </w:rPr>
              <w:br/>
            </w:r>
            <w:r>
              <w:rPr>
                <w:noProof/>
                <w:sz w:val="2"/>
              </w:rPr>
              <w:t>d0ceb2e5-63e5-4b78-a168-abf6221402e0</w:t>
            </w:r>
          </w:p>
        </w:tc>
        <w:tc>
          <w:tcPr>
            <w:tcW w:w="7407" w:type="dxa"/>
            <w:shd w:val="clear" w:color="auto" w:fill="F2F2F2" w:themeFill="background1" w:themeFillShade="F2"/>
          </w:tcPr>
          <w:p w:rsidR="00000000" w:rsidRDefault="005B074B">
            <w:pPr>
              <w:rPr>
                <w:noProof/>
              </w:rPr>
            </w:pPr>
            <w:r>
              <w:rPr>
                <w:noProof/>
              </w:rPr>
              <w:t>Fix missing</w:t>
            </w:r>
            <w:r>
              <w:rPr>
                <w:noProof/>
              </w:rPr>
              <w:t xml:space="preserve"> data bug in opt-out Dashboard</w:t>
            </w:r>
          </w:p>
        </w:tc>
        <w:tc>
          <w:tcPr>
            <w:tcW w:w="7407" w:type="dxa"/>
          </w:tcPr>
          <w:p w:rsidR="00000000" w:rsidRDefault="005B074B">
            <w:pPr>
              <w:rPr>
                <w:lang w:val="de-DE"/>
              </w:rPr>
            </w:pPr>
            <w:r>
              <w:rPr>
                <w:lang w:val="de-DE"/>
              </w:rPr>
              <w:t>Behebung fehlender Datenfehler im Opt-Out-Dashboard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103 </w:t>
            </w:r>
            <w:r>
              <w:rPr>
                <w:noProof/>
                <w:sz w:val="16"/>
              </w:rPr>
              <w:br/>
            </w:r>
            <w:r>
              <w:rPr>
                <w:noProof/>
                <w:sz w:val="2"/>
              </w:rPr>
              <w:t>4715e72e-d729-4338-8053-576304a38527</w:t>
            </w:r>
          </w:p>
        </w:tc>
        <w:tc>
          <w:tcPr>
            <w:tcW w:w="7407" w:type="dxa"/>
            <w:shd w:val="clear" w:color="auto" w:fill="F2F2F2" w:themeFill="background1" w:themeFillShade="F2"/>
          </w:tcPr>
          <w:p w:rsidR="00000000" w:rsidRDefault="005B074B">
            <w:pPr>
              <w:rPr>
                <w:noProof/>
              </w:rPr>
            </w:pPr>
            <w:r>
              <w:rPr>
                <w:noProof/>
              </w:rPr>
              <w:t>Show loading animation when switching query on Dashboard</w:t>
            </w:r>
          </w:p>
        </w:tc>
        <w:tc>
          <w:tcPr>
            <w:tcW w:w="7407" w:type="dxa"/>
          </w:tcPr>
          <w:p w:rsidR="00000000" w:rsidRDefault="005B074B">
            <w:pPr>
              <w:rPr>
                <w:lang w:val="de-DE"/>
              </w:rPr>
            </w:pPr>
            <w:r>
              <w:rPr>
                <w:lang w:val="de-DE"/>
              </w:rPr>
              <w:t>Ladeanimation anzeigen, wenn die Abfrage im Dashboard gewechselt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104 </w:t>
            </w:r>
            <w:r>
              <w:rPr>
                <w:noProof/>
                <w:sz w:val="16"/>
              </w:rPr>
              <w:br/>
            </w:r>
            <w:r>
              <w:rPr>
                <w:noProof/>
                <w:sz w:val="2"/>
              </w:rPr>
              <w:t>97cd6158-8776-4d67-9a56-20819a538987</w:t>
            </w:r>
          </w:p>
        </w:tc>
        <w:tc>
          <w:tcPr>
            <w:tcW w:w="7407" w:type="dxa"/>
            <w:shd w:val="clear" w:color="auto" w:fill="F2F2F2" w:themeFill="background1" w:themeFillShade="F2"/>
          </w:tcPr>
          <w:p w:rsidR="00000000" w:rsidRDefault="005B074B">
            <w:pPr>
              <w:rPr>
                <w:noProof/>
              </w:rPr>
            </w:pPr>
            <w:r>
              <w:rPr>
                <w:noProof/>
              </w:rPr>
              <w:t>Fix video.google.com link on Publish page</w:t>
            </w:r>
          </w:p>
        </w:tc>
        <w:tc>
          <w:tcPr>
            <w:tcW w:w="7407" w:type="dxa"/>
          </w:tcPr>
          <w:p w:rsidR="00000000" w:rsidRDefault="005B074B">
            <w:pPr>
              <w:rPr>
                <w:lang w:val="de-DE"/>
              </w:rPr>
            </w:pPr>
            <w:r>
              <w:rPr>
                <w:lang w:val="de-DE"/>
              </w:rPr>
              <w:t>Korrigieren Sie den Link video.google.com auf der Seite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105 </w:t>
            </w:r>
            <w:r>
              <w:rPr>
                <w:noProof/>
                <w:sz w:val="16"/>
              </w:rPr>
              <w:br/>
            </w:r>
            <w:r>
              <w:rPr>
                <w:noProof/>
                <w:sz w:val="2"/>
              </w:rPr>
              <w:t>5d5a8533-634e-4edc-ad1b-7b3735411beb</w:t>
            </w:r>
          </w:p>
        </w:tc>
        <w:tc>
          <w:tcPr>
            <w:tcW w:w="7407" w:type="dxa"/>
            <w:shd w:val="clear" w:color="auto" w:fill="F2F2F2" w:themeFill="background1" w:themeFillShade="F2"/>
          </w:tcPr>
          <w:p w:rsidR="00000000" w:rsidRDefault="005B074B">
            <w:pPr>
              <w:rPr>
                <w:noProof/>
              </w:rPr>
            </w:pPr>
            <w:r>
              <w:rPr>
                <w:noProof/>
              </w:rPr>
              <w:t>Improve layout of Dashboard at smaller window sizes</w:t>
            </w:r>
          </w:p>
        </w:tc>
        <w:tc>
          <w:tcPr>
            <w:tcW w:w="7407" w:type="dxa"/>
          </w:tcPr>
          <w:p w:rsidR="00000000" w:rsidRDefault="005B074B">
            <w:pPr>
              <w:rPr>
                <w:lang w:val="de-DE"/>
              </w:rPr>
            </w:pPr>
            <w:r>
              <w:rPr>
                <w:lang w:val="de-DE"/>
              </w:rPr>
              <w:t>Ver</w:t>
            </w:r>
            <w:r>
              <w:rPr>
                <w:lang w:val="de-DE"/>
              </w:rPr>
              <w:t>bessern Sie das Layout des Dashboards bei kleineren Fenstergr</w:t>
            </w:r>
            <w:r>
              <w:rPr>
                <w:lang w:val="de-DE"/>
              </w:rPr>
              <w:t>öß</w:t>
            </w:r>
            <w:r>
              <w:rPr>
                <w:lang w:val="de-DE"/>
              </w:rPr>
              <w: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106 </w:t>
            </w:r>
            <w:r>
              <w:rPr>
                <w:noProof/>
                <w:sz w:val="16"/>
              </w:rPr>
              <w:br/>
            </w:r>
            <w:r>
              <w:rPr>
                <w:noProof/>
                <w:sz w:val="2"/>
              </w:rPr>
              <w:t>65a20208-9d1c-4bf9-85db-a87e20af4c7f</w:t>
            </w:r>
          </w:p>
        </w:tc>
        <w:tc>
          <w:tcPr>
            <w:tcW w:w="7407" w:type="dxa"/>
            <w:shd w:val="clear" w:color="auto" w:fill="F2F2F2" w:themeFill="background1" w:themeFillShade="F2"/>
          </w:tcPr>
          <w:p w:rsidR="00000000" w:rsidRDefault="005B074B">
            <w:pPr>
              <w:rPr>
                <w:noProof/>
              </w:rPr>
            </w:pPr>
            <w:r>
              <w:rPr>
                <w:noProof/>
              </w:rPr>
              <w:t>Improvements to Dashboard error handling and error messages</w:t>
            </w:r>
          </w:p>
        </w:tc>
        <w:tc>
          <w:tcPr>
            <w:tcW w:w="7407" w:type="dxa"/>
          </w:tcPr>
          <w:p w:rsidR="00000000" w:rsidRDefault="005B074B">
            <w:pPr>
              <w:rPr>
                <w:lang w:val="de-DE"/>
              </w:rPr>
            </w:pPr>
            <w:r>
              <w:rPr>
                <w:lang w:val="de-DE"/>
              </w:rPr>
              <w:t>Verbesserungen bei der Behandlung von Dashboard-Fehlern und Fehlermeldungen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107 </w:t>
            </w:r>
            <w:r>
              <w:rPr>
                <w:noProof/>
                <w:sz w:val="16"/>
              </w:rPr>
              <w:br/>
            </w:r>
            <w:r>
              <w:rPr>
                <w:noProof/>
                <w:sz w:val="2"/>
              </w:rPr>
              <w:t>007c6</w:t>
            </w:r>
            <w:r>
              <w:rPr>
                <w:noProof/>
                <w:sz w:val="2"/>
              </w:rPr>
              <w:t>51e-3434-4862-bc4b-56e188a1507f</w:t>
            </w:r>
          </w:p>
        </w:tc>
        <w:tc>
          <w:tcPr>
            <w:tcW w:w="7407" w:type="dxa"/>
            <w:shd w:val="clear" w:color="auto" w:fill="F2F2F2" w:themeFill="background1" w:themeFillShade="F2"/>
          </w:tcPr>
          <w:p w:rsidR="00000000" w:rsidRDefault="005B074B">
            <w:pPr>
              <w:rPr>
                <w:noProof/>
              </w:rPr>
            </w:pPr>
            <w:r>
              <w:rPr>
                <w:noProof/>
              </w:rPr>
              <w:t>Improved localizations on Publish page</w:t>
            </w:r>
          </w:p>
        </w:tc>
        <w:tc>
          <w:tcPr>
            <w:tcW w:w="7407" w:type="dxa"/>
          </w:tcPr>
          <w:p w:rsidR="00000000" w:rsidRDefault="005B074B">
            <w:pPr>
              <w:rPr>
                <w:lang w:val="de-DE"/>
              </w:rPr>
            </w:pPr>
            <w:r>
              <w:rPr>
                <w:lang w:val="de-DE"/>
              </w:rPr>
              <w:t>Verbesserte Lokalisierung auf der Seite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108 </w:t>
            </w:r>
            <w:r>
              <w:rPr>
                <w:noProof/>
                <w:sz w:val="16"/>
              </w:rPr>
              <w:br/>
            </w:r>
            <w:r>
              <w:rPr>
                <w:noProof/>
                <w:sz w:val="2"/>
              </w:rPr>
              <w:t>0d0b40bc-f70f-42c9-850b-5395b6c104bf</w:t>
            </w:r>
          </w:p>
        </w:tc>
        <w:tc>
          <w:tcPr>
            <w:tcW w:w="7407" w:type="dxa"/>
            <w:shd w:val="clear" w:color="auto" w:fill="F2F2F2" w:themeFill="background1" w:themeFillShade="F2"/>
          </w:tcPr>
          <w:p w:rsidR="00000000" w:rsidRDefault="005B074B">
            <w:pPr>
              <w:rPr>
                <w:noProof/>
              </w:rPr>
            </w:pPr>
            <w:r>
              <w:rPr>
                <w:noProof/>
              </w:rPr>
              <w:t>Initial Release</w:t>
            </w:r>
          </w:p>
        </w:tc>
        <w:tc>
          <w:tcPr>
            <w:tcW w:w="7407" w:type="dxa"/>
          </w:tcPr>
          <w:p w:rsidR="00000000" w:rsidRDefault="005B074B">
            <w:pPr>
              <w:rPr>
                <w:lang w:val="de-DE"/>
              </w:rPr>
            </w:pPr>
            <w:r>
              <w:rPr>
                <w:lang w:val="de-DE"/>
              </w:rPr>
              <w:t>Erstver</w:t>
            </w:r>
            <w:r>
              <w:rPr>
                <w:lang w:val="de-DE"/>
              </w:rPr>
              <w:t>ö</w:t>
            </w:r>
            <w:r>
              <w:rPr>
                <w:lang w:val="de-DE"/>
              </w:rPr>
              <w:t>ffentlichung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109 </w:t>
            </w:r>
            <w:r>
              <w:rPr>
                <w:noProof/>
                <w:sz w:val="16"/>
              </w:rPr>
              <w:br/>
            </w:r>
            <w:r>
              <w:rPr>
                <w:noProof/>
                <w:sz w:val="2"/>
              </w:rPr>
              <w:t>49e257a9-04e5-4fa4-8784-f7b2be5f9d48</w:t>
            </w:r>
          </w:p>
        </w:tc>
        <w:tc>
          <w:tcPr>
            <w:tcW w:w="7407" w:type="dxa"/>
            <w:shd w:val="clear" w:color="auto" w:fill="F2F2F2" w:themeFill="background1" w:themeFillShade="F2"/>
          </w:tcPr>
          <w:p w:rsidR="00000000" w:rsidRDefault="005B074B">
            <w:pPr>
              <w:rPr>
                <w:noProof/>
              </w:rPr>
            </w:pPr>
            <w:r>
              <w:rPr>
                <w:noProof/>
              </w:rPr>
              <w:t>18 Dec 2019</w:t>
            </w:r>
          </w:p>
        </w:tc>
        <w:tc>
          <w:tcPr>
            <w:tcW w:w="7407" w:type="dxa"/>
          </w:tcPr>
          <w:p w:rsidR="00000000" w:rsidRDefault="005B074B">
            <w:pPr>
              <w:rPr>
                <w:lang w:val="de-DE"/>
              </w:rPr>
            </w:pPr>
            <w:r>
              <w:rPr>
                <w:lang w:val="de-DE"/>
              </w:rPr>
              <w:t>18. Dezember 2019</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110 </w:t>
            </w:r>
            <w:r>
              <w:rPr>
                <w:noProof/>
                <w:sz w:val="16"/>
              </w:rPr>
              <w:br/>
            </w:r>
            <w:r>
              <w:rPr>
                <w:noProof/>
                <w:sz w:val="2"/>
              </w:rPr>
              <w:t>f70152fc-a5ba-4bfa-94bb-13901188d33b</w:t>
            </w:r>
          </w:p>
        </w:tc>
        <w:tc>
          <w:tcPr>
            <w:tcW w:w="7407" w:type="dxa"/>
            <w:shd w:val="clear" w:color="auto" w:fill="F2F2F2" w:themeFill="background1" w:themeFillShade="F2"/>
          </w:tcPr>
          <w:p w:rsidR="00000000" w:rsidRDefault="005B074B">
            <w:pPr>
              <w:rPr>
                <w:noProof/>
              </w:rPr>
            </w:pPr>
            <w:r>
              <w:rPr>
                <w:noProof/>
              </w:rPr>
              <w:t>The initial release of Brightcove Campaign.</w:t>
            </w:r>
          </w:p>
        </w:tc>
        <w:tc>
          <w:tcPr>
            <w:tcW w:w="7407" w:type="dxa"/>
          </w:tcPr>
          <w:p w:rsidR="00000000" w:rsidRDefault="005B074B">
            <w:pPr>
              <w:rPr>
                <w:lang w:val="de-DE"/>
              </w:rPr>
            </w:pPr>
            <w:r>
              <w:rPr>
                <w:lang w:val="de-DE"/>
              </w:rPr>
              <w:t>Die erste Ver</w:t>
            </w:r>
            <w:r>
              <w:rPr>
                <w:lang w:val="de-DE"/>
              </w:rPr>
              <w:t>ö</w:t>
            </w:r>
            <w:r>
              <w:rPr>
                <w:lang w:val="de-DE"/>
              </w:rPr>
              <w:t>ffentlichung von Brightcove Campaign.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managing-account-information.html</w:t>
            </w:r>
          </w:p>
          <w:p w:rsidR="00000000" w:rsidRDefault="005B074B">
            <w:pPr>
              <w:jc w:val="center"/>
              <w:rPr>
                <w:b/>
                <w:noProof/>
              </w:rPr>
            </w:pPr>
            <w:r>
              <w:rPr>
                <w:b/>
                <w:noProof/>
              </w:rPr>
              <w:t>MQ971010 81e84e7d-77f3-4e3e-aa0f-7cd522c2339b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fcfff8c4-5baa-42b2-9112-3e4f4bccb2e6</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0bd340de-66dd-4248-a227-729afe598c7c</w:t>
            </w:r>
          </w:p>
        </w:tc>
        <w:tc>
          <w:tcPr>
            <w:tcW w:w="7407" w:type="dxa"/>
            <w:shd w:val="clear" w:color="auto" w:fill="F2F2F2" w:themeFill="background1" w:themeFillShade="F2"/>
          </w:tcPr>
          <w:p w:rsidR="00000000" w:rsidRDefault="005B074B">
            <w:pPr>
              <w:rPr>
                <w:noProof/>
              </w:rPr>
            </w:pPr>
            <w:r>
              <w:rPr>
                <w:noProof/>
              </w:rPr>
              <w:t>Managing Account Information parent:</w:t>
            </w:r>
          </w:p>
        </w:tc>
        <w:tc>
          <w:tcPr>
            <w:tcW w:w="7407" w:type="dxa"/>
          </w:tcPr>
          <w:p w:rsidR="00000000" w:rsidRDefault="005B074B">
            <w:pPr>
              <w:rPr>
                <w:lang w:val="de-DE"/>
              </w:rPr>
            </w:pPr>
            <w:r>
              <w:rPr>
                <w:lang w:val="de-DE"/>
              </w:rPr>
              <w:t>Ü</w:t>
            </w:r>
            <w:r>
              <w:rPr>
                <w:lang w:val="de-DE"/>
              </w:rPr>
              <w:t>bergeordnete Kontoinformationen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fbf4ee0c-5db4-452f-8c9b-8fc688aa1a84</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 xml:space="preserve">Konten </w:t>
            </w:r>
            <w:r>
              <w:rPr>
                <w:lang w:val="de-DE"/>
              </w:rPr>
              <w:t>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4eb37ec1-9bc0-4959-8b23-2746ba3dcadc</w:t>
            </w:r>
          </w:p>
        </w:tc>
        <w:tc>
          <w:tcPr>
            <w:tcW w:w="7407" w:type="dxa"/>
            <w:shd w:val="clear" w:color="auto" w:fill="F2F2F2" w:themeFill="background1" w:themeFillShade="F2"/>
          </w:tcPr>
          <w:p w:rsidR="00000000" w:rsidRDefault="005B074B">
            <w:pPr>
              <w:rPr>
                <w:noProof/>
              </w:rPr>
            </w:pPr>
            <w:r>
              <w:rPr>
                <w:noProof/>
              </w:rPr>
              <w:t>Managing Account Information</w:t>
            </w:r>
          </w:p>
        </w:tc>
        <w:tc>
          <w:tcPr>
            <w:tcW w:w="7407" w:type="dxa"/>
          </w:tcPr>
          <w:p w:rsidR="00000000" w:rsidRDefault="005B074B">
            <w:pPr>
              <w:rPr>
                <w:lang w:val="de-DE"/>
              </w:rPr>
            </w:pPr>
            <w:r>
              <w:rPr>
                <w:lang w:val="de-DE"/>
              </w:rPr>
              <w:t>Kontoinformationen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92d4214a-18c8-4953-b2f1-8b018b6d5673</w:t>
            </w:r>
          </w:p>
        </w:tc>
        <w:tc>
          <w:tcPr>
            <w:tcW w:w="7407" w:type="dxa"/>
            <w:shd w:val="clear" w:color="auto" w:fill="F2F2F2" w:themeFill="background1" w:themeFillShade="F2"/>
          </w:tcPr>
          <w:p w:rsidR="00000000" w:rsidRDefault="005B074B">
            <w:pPr>
              <w:rPr>
                <w:noProof/>
              </w:rPr>
            </w:pPr>
            <w:r>
              <w:rPr>
                <w:noProof/>
              </w:rPr>
              <w:t>In this topic you will learn how to manage the Account Information settings.</w:t>
            </w:r>
          </w:p>
        </w:tc>
        <w:tc>
          <w:tcPr>
            <w:tcW w:w="7407" w:type="dxa"/>
          </w:tcPr>
          <w:p w:rsidR="00000000" w:rsidRDefault="005B074B">
            <w:pPr>
              <w:rPr>
                <w:lang w:val="de-DE"/>
              </w:rPr>
            </w:pPr>
            <w:r>
              <w:rPr>
                <w:lang w:val="de-DE"/>
              </w:rPr>
              <w:t>In diesem Thema erfahren Sie, wie Sie die Einstellungen f</w:t>
            </w:r>
            <w:r>
              <w:rPr>
                <w:lang w:val="de-DE"/>
              </w:rPr>
              <w:t>ü</w:t>
            </w:r>
            <w:r>
              <w:rPr>
                <w:lang w:val="de-DE"/>
              </w:rPr>
              <w:t>r Kontoinformationen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4ed83e78-2d52-4f44-a5d3-b84704e7783a</w:t>
            </w:r>
          </w:p>
        </w:tc>
        <w:tc>
          <w:tcPr>
            <w:tcW w:w="7407" w:type="dxa"/>
            <w:shd w:val="clear" w:color="auto" w:fill="F2F2F2" w:themeFill="background1" w:themeFillShade="F2"/>
          </w:tcPr>
          <w:p w:rsidR="00000000" w:rsidRDefault="005B074B">
            <w:pPr>
              <w:rPr>
                <w:noProof/>
              </w:rPr>
            </w:pPr>
            <w:r>
              <w:rPr>
                <w:noProof/>
              </w:rPr>
              <w:t>The Account Information page manages the account name and mailing address.</w:t>
            </w:r>
          </w:p>
        </w:tc>
        <w:tc>
          <w:tcPr>
            <w:tcW w:w="7407" w:type="dxa"/>
          </w:tcPr>
          <w:p w:rsidR="00000000" w:rsidRDefault="005B074B">
            <w:pPr>
              <w:rPr>
                <w:lang w:val="de-DE"/>
              </w:rPr>
            </w:pPr>
            <w:r>
              <w:rPr>
                <w:lang w:val="de-DE"/>
              </w:rPr>
              <w:t>Auf der Seite Kontoinformationen werden der Konton</w:t>
            </w:r>
            <w:r>
              <w:rPr>
                <w:lang w:val="de-DE"/>
              </w:rPr>
              <w:t>ame und die Postanschrift verwaltet.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a58e7511-fcfd-4ad8-bfda-2d8006b82ef0</w:t>
            </w:r>
          </w:p>
        </w:tc>
        <w:tc>
          <w:tcPr>
            <w:tcW w:w="7407" w:type="dxa"/>
            <w:shd w:val="clear" w:color="auto" w:fill="F2F2F2" w:themeFill="background1" w:themeFillShade="F2"/>
          </w:tcPr>
          <w:p w:rsidR="00000000" w:rsidRDefault="005B074B">
            <w:pPr>
              <w:rPr>
                <w:noProof/>
              </w:rPr>
            </w:pPr>
            <w:r>
              <w:rPr>
                <w:noProof/>
              </w:rPr>
              <w:t>Note that to access the Account Administration page, you must be a user with the Administrator role.</w:t>
            </w:r>
          </w:p>
        </w:tc>
        <w:tc>
          <w:tcPr>
            <w:tcW w:w="7407" w:type="dxa"/>
          </w:tcPr>
          <w:p w:rsidR="00000000" w:rsidRDefault="005B074B">
            <w:pPr>
              <w:rPr>
                <w:lang w:val="de-DE"/>
              </w:rPr>
            </w:pPr>
            <w:r>
              <w:rPr>
                <w:lang w:val="de-DE"/>
              </w:rPr>
              <w:t>Beachten Sie, dass Sie ein Benutzer mit der Administratorrolle sein m</w:t>
            </w:r>
            <w:r>
              <w:rPr>
                <w:lang w:val="de-DE"/>
              </w:rPr>
              <w:t>ü</w:t>
            </w:r>
            <w:r>
              <w:rPr>
                <w:lang w:val="de-DE"/>
              </w:rPr>
              <w:t>ssen, u</w:t>
            </w:r>
            <w:r>
              <w:rPr>
                <w:lang w:val="de-DE"/>
              </w:rPr>
              <w:t>m auf die Seite "Kontoverwaltung" zugreifen zu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2b091d07-2d19-4aac-b302-975cb1a2dfa6</w:t>
            </w:r>
          </w:p>
        </w:tc>
        <w:tc>
          <w:tcPr>
            <w:tcW w:w="7407" w:type="dxa"/>
            <w:shd w:val="clear" w:color="auto" w:fill="F2F2F2" w:themeFill="background1" w:themeFillShade="F2"/>
          </w:tcPr>
          <w:p w:rsidR="00000000" w:rsidRDefault="005B074B">
            <w:pPr>
              <w:rPr>
                <w:noProof/>
              </w:rPr>
            </w:pPr>
            <w:r>
              <w:rPr>
                <w:noProof/>
              </w:rPr>
              <w:t>To access the Account Administration page:</w:t>
            </w:r>
          </w:p>
        </w:tc>
        <w:tc>
          <w:tcPr>
            <w:tcW w:w="7407" w:type="dxa"/>
          </w:tcPr>
          <w:p w:rsidR="00000000" w:rsidRDefault="005B074B">
            <w:pPr>
              <w:rPr>
                <w:lang w:val="de-DE"/>
              </w:rPr>
            </w:pPr>
            <w:r>
              <w:rPr>
                <w:lang w:val="de-DE"/>
              </w:rPr>
              <w:t>So greifen Sie auf die Seite "Kontoverwaltung"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22ff4785-8687-4183-a53f-52c8b9fafff5</w:t>
            </w:r>
          </w:p>
        </w:tc>
        <w:tc>
          <w:tcPr>
            <w:tcW w:w="7407" w:type="dxa"/>
            <w:shd w:val="clear" w:color="auto" w:fill="F2F2F2" w:themeFill="background1" w:themeFillShade="F2"/>
          </w:tcPr>
          <w:p w:rsidR="00000000" w:rsidRDefault="005B074B">
            <w:pPr>
              <w:rPr>
                <w:noProof/>
              </w:rPr>
            </w:pPr>
            <w:r>
              <w:rPr>
                <w:noProof/>
              </w:rPr>
              <w:t>Log in to Brightcove Camp</w:t>
            </w:r>
            <w:r>
              <w:rPr>
                <w:noProof/>
              </w:rPr>
              <w:t>aign</w:t>
            </w:r>
            <w:r>
              <w:rPr>
                <w:noProof/>
              </w:rPr>
              <w:t>™</w:t>
            </w:r>
            <w:r>
              <w:rPr>
                <w:noProof/>
              </w:rPr>
              <w:t>.</w:t>
            </w:r>
          </w:p>
        </w:tc>
        <w:tc>
          <w:tcPr>
            <w:tcW w:w="7407" w:type="dxa"/>
          </w:tcPr>
          <w:p w:rsidR="00000000" w:rsidRDefault="005B074B">
            <w:pPr>
              <w:rPr>
                <w:lang w:val="de-DE"/>
              </w:rPr>
            </w:pPr>
            <w:r>
              <w:rPr>
                <w:lang w:val="de-DE"/>
              </w:rPr>
              <w:t xml:space="preserve">Melden Sie sich bei Brightcove Campaign </w:t>
            </w:r>
            <w:r>
              <w:rPr>
                <w:lang w:val="de-DE"/>
              </w:rPr>
              <w:t>™</w:t>
            </w:r>
            <w:r>
              <w:rPr>
                <w:lang w:val="de-DE"/>
              </w:rPr>
              <w:t xml:space="preserve">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748486fb-6d0d-4ec0-9878-7ac61c926909</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Account Information</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Zahnradsymbol (</w:t>
            </w:r>
            <w:r>
              <w:rPr>
                <w:rStyle w:val="mqInternal"/>
                <w:noProof/>
                <w:lang w:val="de-DE"/>
              </w:rPr>
              <w:t>[1]</w:t>
            </w:r>
            <w:r>
              <w:rPr>
                <w:lang w:val="de-DE"/>
              </w:rPr>
              <w:t xml:space="preserve"> ) u</w:t>
            </w:r>
            <w:r>
              <w:rPr>
                <w:lang w:val="de-DE"/>
              </w:rPr>
              <w:t xml:space="preserve">nd dann </w:t>
            </w:r>
            <w:r>
              <w:rPr>
                <w:rStyle w:val="mqInternal"/>
                <w:noProof/>
                <w:lang w:val="de-DE"/>
              </w:rPr>
              <w:t>[2}</w:t>
            </w:r>
            <w:r>
              <w:rPr>
                <w:lang w:val="de-DE"/>
              </w:rPr>
              <w:t>Kontoinformationen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b5c2b079-2069-45f1-a314-17f3e313782d</w:t>
            </w:r>
          </w:p>
        </w:tc>
        <w:tc>
          <w:tcPr>
            <w:tcW w:w="7407" w:type="dxa"/>
            <w:shd w:val="clear" w:color="auto" w:fill="F2F2F2" w:themeFill="background1" w:themeFillShade="F2"/>
          </w:tcPr>
          <w:p w:rsidR="00000000" w:rsidRDefault="005B074B">
            <w:pPr>
              <w:rPr>
                <w:noProof/>
              </w:rPr>
            </w:pPr>
            <w:r>
              <w:rPr>
                <w:noProof/>
              </w:rPr>
              <w:t>Information about the account will be displayed.</w:t>
            </w:r>
          </w:p>
        </w:tc>
        <w:tc>
          <w:tcPr>
            <w:tcW w:w="7407" w:type="dxa"/>
          </w:tcPr>
          <w:p w:rsidR="00000000" w:rsidRDefault="005B074B">
            <w:pPr>
              <w:rPr>
                <w:lang w:val="de-DE"/>
              </w:rPr>
            </w:pPr>
            <w:r>
              <w:rPr>
                <w:lang w:val="de-DE"/>
              </w:rPr>
              <w:t>Informationen zum Konto werden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67b65dab-cab6-4a6d-be65-3279ebe48577</w:t>
            </w:r>
          </w:p>
        </w:tc>
        <w:tc>
          <w:tcPr>
            <w:tcW w:w="7407" w:type="dxa"/>
            <w:shd w:val="clear" w:color="auto" w:fill="F2F2F2" w:themeFill="background1" w:themeFillShade="F2"/>
          </w:tcPr>
          <w:p w:rsidR="00000000" w:rsidRDefault="005B074B">
            <w:pPr>
              <w:rPr>
                <w:noProof/>
              </w:rPr>
            </w:pPr>
            <w:r>
              <w:rPr>
                <w:noProof/>
              </w:rPr>
              <w:t xml:space="preserve">To edit your account information click </w:t>
            </w:r>
            <w:r>
              <w:rPr>
                <w:rStyle w:val="mqInternal"/>
                <w:noProof/>
              </w:rPr>
              <w:t>[1}</w:t>
            </w:r>
            <w:r>
              <w:rPr>
                <w:noProof/>
              </w:rPr>
              <w:t>Edit Account Information</w:t>
            </w:r>
            <w:r>
              <w:rPr>
                <w:rStyle w:val="mqInternal"/>
                <w:noProof/>
              </w:rPr>
              <w:t>{2]</w:t>
            </w:r>
            <w:r>
              <w:rPr>
                <w:noProof/>
              </w:rPr>
              <w:t>.</w:t>
            </w:r>
          </w:p>
        </w:tc>
        <w:tc>
          <w:tcPr>
            <w:tcW w:w="7407" w:type="dxa"/>
          </w:tcPr>
          <w:p w:rsidR="00000000" w:rsidRDefault="005B074B">
            <w:pPr>
              <w:rPr>
                <w:lang w:val="de-DE"/>
              </w:rPr>
            </w:pPr>
            <w:r>
              <w:rPr>
                <w:lang w:val="de-DE"/>
              </w:rPr>
              <w:t xml:space="preserve">Um Ihre Kontoinformationen zu bearbeiten, klicken Sie auf </w:t>
            </w:r>
            <w:r>
              <w:rPr>
                <w:rStyle w:val="mqInternal"/>
                <w:noProof/>
                <w:lang w:val="de-DE"/>
              </w:rPr>
              <w:t>[1}</w:t>
            </w:r>
            <w:r>
              <w:rPr>
                <w:lang w:val="de-DE"/>
              </w:rPr>
              <w:t>Kontoinformationen 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cdd56607-3286-46b9-849f-ad1b8181a081</w:t>
            </w:r>
          </w:p>
        </w:tc>
        <w:tc>
          <w:tcPr>
            <w:tcW w:w="7407" w:type="dxa"/>
            <w:shd w:val="clear" w:color="auto" w:fill="F2F2F2" w:themeFill="background1" w:themeFillShade="F2"/>
          </w:tcPr>
          <w:p w:rsidR="00000000" w:rsidRDefault="005B074B">
            <w:pPr>
              <w:rPr>
                <w:noProof/>
              </w:rPr>
            </w:pPr>
            <w:r>
              <w:rPr>
                <w:noProof/>
              </w:rPr>
              <w:t xml:space="preserve">Edit the appropriate values and then 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Bearbeiten Sie die entsprechenden W</w:t>
            </w:r>
            <w:r>
              <w:rPr>
                <w:lang w:val="de-DE"/>
              </w:rPr>
              <w:t xml:space="preserve">erte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16 </w:t>
            </w:r>
            <w:r>
              <w:rPr>
                <w:noProof/>
                <w:sz w:val="16"/>
              </w:rPr>
              <w:br/>
            </w:r>
            <w:r>
              <w:rPr>
                <w:noProof/>
                <w:sz w:val="2"/>
              </w:rPr>
              <w:t>62ead59f-3939-42fb-aa09-445fd58d2190</w:t>
            </w:r>
          </w:p>
        </w:tc>
        <w:tc>
          <w:tcPr>
            <w:tcW w:w="7407" w:type="dxa"/>
            <w:shd w:val="clear" w:color="auto" w:fill="F2F2F2" w:themeFill="background1" w:themeFillShade="F2"/>
          </w:tcPr>
          <w:p w:rsidR="00000000" w:rsidRDefault="005B074B">
            <w:pPr>
              <w:rPr>
                <w:noProof/>
              </w:rPr>
            </w:pPr>
            <w:r>
              <w:rPr>
                <w:noProof/>
              </w:rPr>
              <w:t>Note that the Account ID cannot be changed.</w:t>
            </w:r>
          </w:p>
        </w:tc>
        <w:tc>
          <w:tcPr>
            <w:tcW w:w="7407" w:type="dxa"/>
          </w:tcPr>
          <w:p w:rsidR="00000000" w:rsidRDefault="005B074B">
            <w:pPr>
              <w:rPr>
                <w:lang w:val="de-DE"/>
              </w:rPr>
            </w:pPr>
            <w:r>
              <w:rPr>
                <w:lang w:val="de-DE"/>
              </w:rPr>
              <w:t>Beachten Sie, dass die Konto-ID nicht ge</w:t>
            </w:r>
            <w:r>
              <w:rPr>
                <w:lang w:val="de-DE"/>
              </w:rPr>
              <w:t>ä</w:t>
            </w:r>
            <w:r>
              <w:rPr>
                <w:lang w:val="de-DE"/>
              </w:rPr>
              <w:t>ndert werden kann.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index.html</w:t>
            </w:r>
          </w:p>
          <w:p w:rsidR="00000000" w:rsidRDefault="005B074B">
            <w:pPr>
              <w:jc w:val="center"/>
              <w:rPr>
                <w:b/>
                <w:noProof/>
              </w:rPr>
            </w:pPr>
            <w:r>
              <w:rPr>
                <w:b/>
                <w:noProof/>
              </w:rPr>
              <w:t>MQ971010 81a72950-4be4-404c-a833-1e2dabfdf228</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bfca11dc-a5df-49d4-8c08-56dac0901a8b</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86a192ab-e36a-4db5-89e1-95fa38d48297</w:t>
            </w:r>
          </w:p>
        </w:tc>
        <w:tc>
          <w:tcPr>
            <w:tcW w:w="7407" w:type="dxa"/>
            <w:shd w:val="clear" w:color="auto" w:fill="F2F2F2" w:themeFill="background1" w:themeFillShade="F2"/>
          </w:tcPr>
          <w:p w:rsidR="00000000" w:rsidRDefault="005B074B">
            <w:pPr>
              <w:rPr>
                <w:noProof/>
              </w:rPr>
            </w:pPr>
            <w:r>
              <w:rPr>
                <w:noProof/>
              </w:rPr>
              <w:t>Administering Accounts parent:</w:t>
            </w:r>
          </w:p>
        </w:tc>
        <w:tc>
          <w:tcPr>
            <w:tcW w:w="7407" w:type="dxa"/>
          </w:tcPr>
          <w:p w:rsidR="00000000" w:rsidRDefault="005B074B">
            <w:pPr>
              <w:rPr>
                <w:lang w:val="de-DE"/>
              </w:rPr>
            </w:pPr>
            <w:r>
              <w:rPr>
                <w:lang w:val="de-DE"/>
              </w:rPr>
              <w:t>Ü</w:t>
            </w:r>
            <w:r>
              <w:rPr>
                <w:lang w:val="de-DE"/>
              </w:rPr>
              <w:t>bergeordnete Konten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bef089a5-e65e-44e0-8c3d-6eaffb2230c3</w:t>
            </w:r>
          </w:p>
        </w:tc>
        <w:tc>
          <w:tcPr>
            <w:tcW w:w="7407" w:type="dxa"/>
            <w:shd w:val="clear" w:color="auto" w:fill="F2F2F2" w:themeFill="background1" w:themeFillShade="F2"/>
          </w:tcPr>
          <w:p w:rsidR="00000000" w:rsidRDefault="005B074B">
            <w:pPr>
              <w:rPr>
                <w:noProof/>
              </w:rPr>
            </w:pPr>
            <w:r>
              <w:rPr>
                <w:noProof/>
              </w:rPr>
              <w:t>Home ---</w:t>
            </w:r>
          </w:p>
        </w:tc>
        <w:tc>
          <w:tcPr>
            <w:tcW w:w="7407" w:type="dxa"/>
          </w:tcPr>
          <w:p w:rsidR="00000000" w:rsidRDefault="005B074B">
            <w:pPr>
              <w:rPr>
                <w:lang w:val="de-DE"/>
              </w:rPr>
            </w:pPr>
            <w:r>
              <w:rPr>
                <w:lang w:val="de-DE"/>
              </w:rPr>
              <w:t>Zuhause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5b2cba76-961e-492d-b4b0-3ba57f63b834</w:t>
            </w:r>
          </w:p>
        </w:tc>
        <w:tc>
          <w:tcPr>
            <w:tcW w:w="7407" w:type="dxa"/>
            <w:shd w:val="clear" w:color="auto" w:fill="F2F2F2" w:themeFill="background1" w:themeFillShade="F2"/>
          </w:tcPr>
          <w:p w:rsidR="00000000" w:rsidRDefault="005B074B">
            <w:pPr>
              <w:rPr>
                <w:noProof/>
              </w:rPr>
            </w:pPr>
            <w:r>
              <w:rPr>
                <w:noProof/>
              </w:rPr>
              <w:t>Administering Accounts</w:t>
            </w:r>
          </w:p>
        </w:tc>
        <w:tc>
          <w:tcPr>
            <w:tcW w:w="7407" w:type="dxa"/>
          </w:tcPr>
          <w:p w:rsidR="00000000" w:rsidRDefault="005B074B">
            <w:pPr>
              <w:rPr>
                <w:lang w:val="de-DE"/>
              </w:rPr>
            </w:pPr>
            <w:r>
              <w:rPr>
                <w:lang w:val="de-DE"/>
              </w:rPr>
              <w:t>Konten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3506b22a-e826-4f79-bf73-2e01c3ed9689</w:t>
            </w:r>
          </w:p>
        </w:tc>
        <w:tc>
          <w:tcPr>
            <w:tcW w:w="7407" w:type="dxa"/>
            <w:shd w:val="clear" w:color="auto" w:fill="F2F2F2" w:themeFill="background1" w:themeFillShade="F2"/>
          </w:tcPr>
          <w:p w:rsidR="00000000" w:rsidRDefault="005B074B">
            <w:pPr>
              <w:rPr>
                <w:noProof/>
              </w:rPr>
            </w:pPr>
            <w:r>
              <w:rPr>
                <w:noProof/>
              </w:rPr>
              <w:t>Learn how to create users and manage account settings.</w:t>
            </w:r>
          </w:p>
        </w:tc>
        <w:tc>
          <w:tcPr>
            <w:tcW w:w="7407" w:type="dxa"/>
          </w:tcPr>
          <w:p w:rsidR="00000000" w:rsidRDefault="005B074B">
            <w:pPr>
              <w:rPr>
                <w:lang w:val="de-DE"/>
              </w:rPr>
            </w:pPr>
            <w:r>
              <w:rPr>
                <w:lang w:val="de-DE"/>
              </w:rPr>
              <w:t>Erfahren Sie, wie Sie Benutzer erstellen und Kontoeinstellungen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365449dc-dd11-456d-a5b3-817b8e564f70</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Users</w:t>
            </w:r>
            <w:r>
              <w:rPr>
                <w:rStyle w:val="mqInternal"/>
                <w:noProof/>
              </w:rPr>
              <w:t>{2]</w:t>
            </w:r>
          </w:p>
        </w:tc>
        <w:tc>
          <w:tcPr>
            <w:tcW w:w="7407" w:type="dxa"/>
          </w:tcPr>
          <w:p w:rsidR="00000000" w:rsidRDefault="005B074B">
            <w:pPr>
              <w:rPr>
                <w:lang w:val="de-DE"/>
              </w:rPr>
            </w:pPr>
            <w:r>
              <w:rPr>
                <w:rStyle w:val="mqInternal"/>
                <w:noProof/>
                <w:lang w:val="de-DE"/>
              </w:rPr>
              <w:t>[1}</w:t>
            </w:r>
            <w:r>
              <w:rPr>
                <w:lang w:val="de-DE"/>
              </w:rPr>
              <w:t>Benutzer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d525d080-3631-4420-b0e1-f03da13f6131</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Account Information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Kontoinformationen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31c15365-8a4a-4bde-a571-ee30a61b0c7f</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Account Settings</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Kontoeinstellungen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6e60d714-92ea-458a-ae29-19947381d47b</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Creating Lead Forms</w:t>
            </w:r>
            <w:r>
              <w:rPr>
                <w:rStyle w:val="mqInternal"/>
                <w:noProof/>
              </w:rPr>
              <w:t>{2]</w:t>
            </w:r>
          </w:p>
        </w:tc>
        <w:tc>
          <w:tcPr>
            <w:tcW w:w="7407" w:type="dxa"/>
          </w:tcPr>
          <w:p w:rsidR="00000000" w:rsidRDefault="005B074B">
            <w:pPr>
              <w:rPr>
                <w:lang w:val="de-DE"/>
              </w:rPr>
            </w:pPr>
            <w:r>
              <w:rPr>
                <w:rStyle w:val="mqInternal"/>
                <w:noProof/>
                <w:lang w:val="de-DE"/>
              </w:rPr>
              <w:t>[1}</w:t>
            </w:r>
            <w:r>
              <w:rPr>
                <w:lang w:val="de-DE"/>
              </w:rPr>
              <w:t>Lead-Formulare erstellen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722e2a14-eafe-40c5-9ab5-61eb9becd2cb</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Media Sharing Settings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Verwalten d</w:t>
            </w:r>
            <w:r>
              <w:rPr>
                <w:lang w:val="de-DE"/>
              </w:rPr>
              <w:t>er Einstellungen f</w:t>
            </w:r>
            <w:r>
              <w:rPr>
                <w:lang w:val="de-DE"/>
              </w:rPr>
              <w:t>ü</w:t>
            </w:r>
            <w:r>
              <w:rPr>
                <w:lang w:val="de-DE"/>
              </w:rPr>
              <w:t>r die Medienfreigabe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2ca0c4af-877f-4694-a2ff-d431f199eee2</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Profile Information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Profilinformationen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79334e1b-9a45-468d-8539-9c64f0be688a</w:t>
            </w:r>
          </w:p>
        </w:tc>
        <w:tc>
          <w:tcPr>
            <w:tcW w:w="7407" w:type="dxa"/>
            <w:shd w:val="clear" w:color="auto" w:fill="F2F2F2" w:themeFill="background1" w:themeFillShade="F2"/>
          </w:tcPr>
          <w:p w:rsidR="00000000" w:rsidRDefault="005B074B">
            <w:pPr>
              <w:rPr>
                <w:noProof/>
              </w:rPr>
            </w:pPr>
            <w:r>
              <w:rPr>
                <w:rStyle w:val="mqInternal"/>
                <w:noProof/>
              </w:rPr>
              <w:t>[1}</w:t>
            </w:r>
            <w:r>
              <w:rPr>
                <w:noProof/>
              </w:rPr>
              <w:t>Styling Players</w:t>
            </w:r>
            <w:r>
              <w:rPr>
                <w:rStyle w:val="mqInternal"/>
                <w:noProof/>
              </w:rPr>
              <w:t>{2]</w:t>
            </w:r>
          </w:p>
        </w:tc>
        <w:tc>
          <w:tcPr>
            <w:tcW w:w="7407" w:type="dxa"/>
          </w:tcPr>
          <w:p w:rsidR="00000000" w:rsidRDefault="005B074B">
            <w:pPr>
              <w:rPr>
                <w:lang w:val="de-DE"/>
              </w:rPr>
            </w:pPr>
            <w:r>
              <w:rPr>
                <w:rStyle w:val="mqInternal"/>
                <w:noProof/>
                <w:lang w:val="de-DE"/>
              </w:rPr>
              <w:t>[1}</w:t>
            </w:r>
            <w:r>
              <w:rPr>
                <w:lang w:val="de-DE"/>
              </w:rPr>
              <w:t>Styling-Spieler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2d942173-c9aa-4c90-8928-e46def4c1539</w:t>
            </w:r>
          </w:p>
        </w:tc>
        <w:tc>
          <w:tcPr>
            <w:tcW w:w="7407" w:type="dxa"/>
            <w:shd w:val="clear" w:color="auto" w:fill="F2F2F2" w:themeFill="background1" w:themeFillShade="F2"/>
          </w:tcPr>
          <w:p w:rsidR="00000000" w:rsidRDefault="005B074B">
            <w:pPr>
              <w:rPr>
                <w:noProof/>
              </w:rPr>
            </w:pPr>
            <w:r>
              <w:rPr>
                <w:rStyle w:val="mqInternal"/>
                <w:noProof/>
              </w:rPr>
              <w:t>[1}</w:t>
            </w:r>
            <w:r>
              <w:rPr>
                <w:noProof/>
              </w:rPr>
              <w:t>Viewing Billing Information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Anzeigen von Rechnungsinformationen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8bae0c96-c1d0-4641-beba-2377c3989375</w:t>
            </w:r>
          </w:p>
        </w:tc>
        <w:tc>
          <w:tcPr>
            <w:tcW w:w="7407" w:type="dxa"/>
            <w:shd w:val="clear" w:color="auto" w:fill="F2F2F2" w:themeFill="background1" w:themeFillShade="F2"/>
          </w:tcPr>
          <w:p w:rsidR="00000000" w:rsidRDefault="005B074B">
            <w:pPr>
              <w:rPr>
                <w:noProof/>
              </w:rPr>
            </w:pPr>
            <w:r>
              <w:rPr>
                <w:noProof/>
              </w:rPr>
              <w:t>Marketing Automation Platforms</w:t>
            </w:r>
          </w:p>
        </w:tc>
        <w:tc>
          <w:tcPr>
            <w:tcW w:w="7407" w:type="dxa"/>
          </w:tcPr>
          <w:p w:rsidR="00000000" w:rsidRDefault="005B074B">
            <w:pPr>
              <w:rPr>
                <w:lang w:val="de-DE"/>
              </w:rPr>
            </w:pPr>
            <w:r>
              <w:rPr>
                <w:lang w:val="de-DE"/>
              </w:rPr>
              <w:t>Marketing-Automatisierungsplattformen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13ca2d76-0fc1-44b3-8edf-9e2</w:t>
            </w:r>
            <w:r>
              <w:rPr>
                <w:noProof/>
                <w:sz w:val="2"/>
              </w:rPr>
              <w:t>e876b0467</w:t>
            </w:r>
          </w:p>
        </w:tc>
        <w:tc>
          <w:tcPr>
            <w:tcW w:w="7407" w:type="dxa"/>
            <w:shd w:val="clear" w:color="auto" w:fill="F2F2F2" w:themeFill="background1" w:themeFillShade="F2"/>
          </w:tcPr>
          <w:p w:rsidR="00000000" w:rsidRDefault="005B074B">
            <w:pPr>
              <w:rPr>
                <w:noProof/>
              </w:rPr>
            </w:pPr>
            <w:r>
              <w:rPr>
                <w:rStyle w:val="mqInternal"/>
                <w:noProof/>
              </w:rPr>
              <w:t>[1}</w:t>
            </w:r>
            <w:r>
              <w:rPr>
                <w:noProof/>
              </w:rPr>
              <w:t>Configuring Marketing Automation Platform Connections</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Konfigurieren von Marketing Automation Platform-Verbindungen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3d0a807f-4baa-4116-906c-6f6c247a7c33</w:t>
            </w:r>
          </w:p>
        </w:tc>
        <w:tc>
          <w:tcPr>
            <w:tcW w:w="7407" w:type="dxa"/>
            <w:shd w:val="clear" w:color="auto" w:fill="F2F2F2" w:themeFill="background1" w:themeFillShade="F2"/>
          </w:tcPr>
          <w:p w:rsidR="00000000" w:rsidRDefault="005B074B">
            <w:pPr>
              <w:rPr>
                <w:noProof/>
              </w:rPr>
            </w:pPr>
            <w:r>
              <w:rPr>
                <w:rStyle w:val="mqInternal"/>
                <w:noProof/>
              </w:rPr>
              <w:t>[1}</w:t>
            </w:r>
            <w:r>
              <w:rPr>
                <w:noProof/>
              </w:rPr>
              <w:t>Connecting to HubSpot (Client-Side APIs)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Verbindung zu HubSpot herst</w:t>
            </w:r>
            <w:r>
              <w:rPr>
                <w:lang w:val="de-DE"/>
              </w:rPr>
              <w:t>ellen (clientseitige APIs)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f3c1ce7b-17ef-467c-9c12-70128a4dc8b6</w:t>
            </w:r>
          </w:p>
        </w:tc>
        <w:tc>
          <w:tcPr>
            <w:tcW w:w="7407" w:type="dxa"/>
            <w:shd w:val="clear" w:color="auto" w:fill="F2F2F2" w:themeFill="background1" w:themeFillShade="F2"/>
          </w:tcPr>
          <w:p w:rsidR="00000000" w:rsidRDefault="005B074B">
            <w:pPr>
              <w:rPr>
                <w:noProof/>
              </w:rPr>
            </w:pPr>
            <w:r>
              <w:rPr>
                <w:rStyle w:val="mqInternal"/>
                <w:noProof/>
              </w:rPr>
              <w:t>[1}</w:t>
            </w:r>
            <w:r>
              <w:rPr>
                <w:noProof/>
              </w:rPr>
              <w:t>Connecting to HubSpot (REST APIs)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Verbindung zu HubSpot herstellen (REST-APIs)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0c2b3161-ec93-45ab-acd6-c3f1eb550d33</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Creating Lead Forms in HubSpot</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von Lead-Formularen in HubSpot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a5c07d2f-860c-42d6-a9ab-9825dba14115</w:t>
            </w:r>
          </w:p>
        </w:tc>
        <w:tc>
          <w:tcPr>
            <w:tcW w:w="7407" w:type="dxa"/>
            <w:shd w:val="clear" w:color="auto" w:fill="F2F2F2" w:themeFill="background1" w:themeFillShade="F2"/>
          </w:tcPr>
          <w:p w:rsidR="00000000" w:rsidRDefault="005B074B">
            <w:pPr>
              <w:rPr>
                <w:noProof/>
              </w:rPr>
            </w:pPr>
            <w:r>
              <w:rPr>
                <w:rStyle w:val="mqInternal"/>
                <w:noProof/>
              </w:rPr>
              <w:t>[1}</w:t>
            </w:r>
            <w:r>
              <w:rPr>
                <w:noProof/>
              </w:rPr>
              <w:t>Connecting to Marketo (Munchkin)</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Verbindung zu Marketo (Munchkin)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c4d7928c-64b7-4b19-8cf4-6cc251a6319c</w:t>
            </w:r>
          </w:p>
        </w:tc>
        <w:tc>
          <w:tcPr>
            <w:tcW w:w="7407" w:type="dxa"/>
            <w:shd w:val="clear" w:color="auto" w:fill="F2F2F2" w:themeFill="background1" w:themeFillShade="F2"/>
          </w:tcPr>
          <w:p w:rsidR="00000000" w:rsidRDefault="005B074B">
            <w:pPr>
              <w:rPr>
                <w:noProof/>
              </w:rPr>
            </w:pPr>
            <w:r>
              <w:rPr>
                <w:rStyle w:val="mqInternal"/>
                <w:noProof/>
              </w:rPr>
              <w:t>[1}</w:t>
            </w:r>
            <w:r>
              <w:rPr>
                <w:noProof/>
              </w:rPr>
              <w:t>Connecting to Marketo (REST API)</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Verbindu</w:t>
            </w:r>
            <w:r>
              <w:rPr>
                <w:lang w:val="de-DE"/>
              </w:rPr>
              <w:t>ng zu Marketo herstellen (REST-API)</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376fc241-d1e0-4bc7-ad33-1875f0bed189</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Creating Lead Forms in Marketo</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von Lead-Formularen in Marketo</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4b1b76c5-5916-42ad-bfae-76a8ab04e8df</w:t>
            </w:r>
          </w:p>
        </w:tc>
        <w:tc>
          <w:tcPr>
            <w:tcW w:w="7407" w:type="dxa"/>
            <w:shd w:val="clear" w:color="auto" w:fill="F2F2F2" w:themeFill="background1" w:themeFillShade="F2"/>
          </w:tcPr>
          <w:p w:rsidR="00000000" w:rsidRDefault="005B074B">
            <w:pPr>
              <w:rPr>
                <w:noProof/>
              </w:rPr>
            </w:pPr>
            <w:r>
              <w:rPr>
                <w:rStyle w:val="mqInternal"/>
                <w:noProof/>
              </w:rPr>
              <w:t>[1}</w:t>
            </w:r>
            <w:r>
              <w:rPr>
                <w:noProof/>
              </w:rPr>
              <w:t>Connecting to Oracle Eloqua</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Verbindung z</w:t>
            </w:r>
            <w:r>
              <w:rPr>
                <w:lang w:val="de-DE"/>
              </w:rPr>
              <w:t>u Oracle Eloqua herstellen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1b7df656-94e3-43da-ae8e-ced5fa801763</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Creating Lead Forms in Oracle Eloqua</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von Lead-Formularen in Oracle Eloqua</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c47d6969-a11e-440c-a854-bed6efc10141</w:t>
            </w:r>
          </w:p>
        </w:tc>
        <w:tc>
          <w:tcPr>
            <w:tcW w:w="7407" w:type="dxa"/>
            <w:shd w:val="clear" w:color="auto" w:fill="F2F2F2" w:themeFill="background1" w:themeFillShade="F2"/>
          </w:tcPr>
          <w:p w:rsidR="00000000" w:rsidRDefault="005B074B">
            <w:pPr>
              <w:rPr>
                <w:noProof/>
              </w:rPr>
            </w:pPr>
            <w:r>
              <w:rPr>
                <w:rStyle w:val="mqInternal"/>
                <w:noProof/>
              </w:rPr>
              <w:t>[1}</w:t>
            </w:r>
            <w:r>
              <w:rPr>
                <w:noProof/>
              </w:rPr>
              <w:t>Connecting to Salesforce</w:t>
            </w:r>
            <w:r>
              <w:rPr>
                <w:rStyle w:val="mqInternal"/>
                <w:noProof/>
              </w:rPr>
              <w:t>{2]</w:t>
            </w:r>
          </w:p>
        </w:tc>
        <w:tc>
          <w:tcPr>
            <w:tcW w:w="7407" w:type="dxa"/>
          </w:tcPr>
          <w:p w:rsidR="00000000" w:rsidRDefault="005B074B">
            <w:pPr>
              <w:rPr>
                <w:lang w:val="de-DE"/>
              </w:rPr>
            </w:pPr>
            <w:r>
              <w:rPr>
                <w:rStyle w:val="mqInternal"/>
                <w:noProof/>
                <w:lang w:val="de-DE"/>
              </w:rPr>
              <w:t>[1}</w:t>
            </w:r>
            <w:r>
              <w:rPr>
                <w:lang w:val="de-DE"/>
              </w:rPr>
              <w:t>Herstellen einer Verbindung zu Salesforce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f1e69c30-fb53-42ed-928d-0c0e0ea40b98</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Creating Lead Forms in Salesforce</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von Lead-Formularen in Salesforce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09b404b5-1908-40df-83fa-8eb023be4b00</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Creating a Custom Salesforce Objec</w:t>
            </w:r>
            <w:r>
              <w:rPr>
                <w:noProof/>
              </w:rPr>
              <w:t>t for Pardot Integration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eines benutzerdefinierten Salesforce-Objekts f</w:t>
            </w:r>
            <w:r>
              <w:rPr>
                <w:lang w:val="de-DE"/>
              </w:rPr>
              <w:t>ü</w:t>
            </w:r>
            <w:r>
              <w:rPr>
                <w:lang w:val="de-DE"/>
              </w:rPr>
              <w:t>r die Pardot-Integration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d8fec7d2-ced3-4d56-a368-cadaa8a62462</w:t>
            </w:r>
          </w:p>
        </w:tc>
        <w:tc>
          <w:tcPr>
            <w:tcW w:w="7407" w:type="dxa"/>
            <w:shd w:val="clear" w:color="auto" w:fill="F2F2F2" w:themeFill="background1" w:themeFillShade="F2"/>
          </w:tcPr>
          <w:p w:rsidR="00000000" w:rsidRDefault="005B074B">
            <w:pPr>
              <w:rPr>
                <w:noProof/>
              </w:rPr>
            </w:pPr>
            <w:r>
              <w:rPr>
                <w:noProof/>
              </w:rPr>
              <w:t>Third-Party Analytics</w:t>
            </w:r>
          </w:p>
        </w:tc>
        <w:tc>
          <w:tcPr>
            <w:tcW w:w="7407" w:type="dxa"/>
          </w:tcPr>
          <w:p w:rsidR="00000000" w:rsidRDefault="005B074B">
            <w:pPr>
              <w:rPr>
                <w:lang w:val="de-DE"/>
              </w:rPr>
            </w:pPr>
            <w:r>
              <w:rPr>
                <w:lang w:val="de-DE"/>
              </w:rPr>
              <w:t>Analytics von Drittanbietern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dedcf6f3-8c66-41f5-9ec7-df2b3d5f93ba</w:t>
            </w:r>
          </w:p>
        </w:tc>
        <w:tc>
          <w:tcPr>
            <w:tcW w:w="7407" w:type="dxa"/>
            <w:shd w:val="clear" w:color="auto" w:fill="F2F2F2" w:themeFill="background1" w:themeFillShade="F2"/>
          </w:tcPr>
          <w:p w:rsidR="00000000" w:rsidRDefault="005B074B">
            <w:pPr>
              <w:rPr>
                <w:noProof/>
              </w:rPr>
            </w:pPr>
            <w:r>
              <w:rPr>
                <w:rStyle w:val="mqInternal"/>
                <w:noProof/>
              </w:rPr>
              <w:t>[1}</w:t>
            </w:r>
            <w:r>
              <w:rPr>
                <w:noProof/>
              </w:rPr>
              <w:t>Configuring Google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Google Analytics konfigurieren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db3b4d9b-81e7-43cc-aa8e-0f79f4ed6cf1</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Reviewing Player Event Data in Google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berpr</w:t>
            </w:r>
            <w:r>
              <w:rPr>
                <w:lang w:val="de-DE"/>
              </w:rPr>
              <w:t>ü</w:t>
            </w:r>
            <w:r>
              <w:rPr>
                <w:lang w:val="de-DE"/>
              </w:rPr>
              <w:t>fen von Spielerereignisdaten in Google Analytics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6c58d75f-b0dc-491c-a7f5-</w:t>
            </w:r>
            <w:r>
              <w:rPr>
                <w:noProof/>
                <w:sz w:val="2"/>
              </w:rPr>
              <w:t>ca748cc7e349</w:t>
            </w:r>
          </w:p>
        </w:tc>
        <w:tc>
          <w:tcPr>
            <w:tcW w:w="7407" w:type="dxa"/>
            <w:shd w:val="clear" w:color="auto" w:fill="F2F2F2" w:themeFill="background1" w:themeFillShade="F2"/>
          </w:tcPr>
          <w:p w:rsidR="00000000" w:rsidRDefault="005B074B">
            <w:pPr>
              <w:rPr>
                <w:noProof/>
              </w:rPr>
            </w:pPr>
            <w:r>
              <w:rPr>
                <w:rStyle w:val="mqInternal"/>
                <w:noProof/>
              </w:rPr>
              <w:t>[1}</w:t>
            </w:r>
            <w:r>
              <w:rPr>
                <w:noProof/>
              </w:rPr>
              <w:t>Configuring Adobe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Adobe Analytics konfigurieren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78680d59-8d51-4562-b3e0-93e808ccd12a</w:t>
            </w:r>
          </w:p>
        </w:tc>
        <w:tc>
          <w:tcPr>
            <w:tcW w:w="7407" w:type="dxa"/>
            <w:shd w:val="clear" w:color="auto" w:fill="F2F2F2" w:themeFill="background1" w:themeFillShade="F2"/>
          </w:tcPr>
          <w:p w:rsidR="00000000" w:rsidRDefault="005B074B">
            <w:pPr>
              <w:rPr>
                <w:noProof/>
              </w:rPr>
            </w:pPr>
            <w:r>
              <w:rPr>
                <w:noProof/>
              </w:rPr>
              <w:t>Related Videos</w:t>
            </w:r>
          </w:p>
        </w:tc>
        <w:tc>
          <w:tcPr>
            <w:tcW w:w="7407" w:type="dxa"/>
          </w:tcPr>
          <w:p w:rsidR="00000000" w:rsidRDefault="005B074B">
            <w:pPr>
              <w:rPr>
                <w:lang w:val="de-DE"/>
              </w:rPr>
            </w:pPr>
            <w:r>
              <w:rPr>
                <w:lang w:val="de-DE"/>
              </w:rPr>
              <w:t>Ä</w:t>
            </w:r>
            <w:r>
              <w:rPr>
                <w:lang w:val="de-DE"/>
              </w:rPr>
              <w:t>hnliche Videos</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configuring-map-connections.html</w:t>
            </w:r>
          </w:p>
          <w:p w:rsidR="00000000" w:rsidRDefault="005B074B">
            <w:pPr>
              <w:jc w:val="center"/>
              <w:rPr>
                <w:b/>
                <w:noProof/>
              </w:rPr>
            </w:pPr>
            <w:r>
              <w:rPr>
                <w:b/>
                <w:noProof/>
              </w:rPr>
              <w:t>MQ971010 2b2c4506-975e-481c-af5f-57e39681fa37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248210b0-ad72-4d65-9cbe-51975335ce2d</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9a3f06c9-0a53-4219-8070-2a376bb19a1b</w:t>
            </w:r>
          </w:p>
        </w:tc>
        <w:tc>
          <w:tcPr>
            <w:tcW w:w="7407" w:type="dxa"/>
            <w:shd w:val="clear" w:color="auto" w:fill="F2F2F2" w:themeFill="background1" w:themeFillShade="F2"/>
          </w:tcPr>
          <w:p w:rsidR="00000000" w:rsidRDefault="005B074B">
            <w:pPr>
              <w:rPr>
                <w:noProof/>
              </w:rPr>
            </w:pPr>
            <w:r>
              <w:rPr>
                <w:noProof/>
              </w:rPr>
              <w:t>Configuring Marketing Automation Platform Connections parent:</w:t>
            </w:r>
          </w:p>
        </w:tc>
        <w:tc>
          <w:tcPr>
            <w:tcW w:w="7407" w:type="dxa"/>
          </w:tcPr>
          <w:p w:rsidR="00000000" w:rsidRDefault="005B074B">
            <w:pPr>
              <w:rPr>
                <w:lang w:val="de-DE"/>
              </w:rPr>
            </w:pPr>
            <w:r>
              <w:rPr>
                <w:lang w:val="de-DE"/>
              </w:rPr>
              <w:t xml:space="preserve">Konfigurieren von Marketing Automation Platform-Verbindungen </w:t>
            </w:r>
            <w:r>
              <w:rPr>
                <w:lang w:val="de-DE"/>
              </w:rPr>
              <w:t>ü</w:t>
            </w:r>
            <w:r>
              <w:rPr>
                <w:lang w:val="de-DE"/>
              </w:rPr>
              <w:t xml:space="preserve">bergeordnetes </w:t>
            </w:r>
            <w:r>
              <w:rPr>
                <w:lang w:val="de-DE"/>
              </w:rPr>
              <w:lastRenderedPageBreak/>
              <w:t>Element: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 </w:t>
            </w:r>
            <w:r>
              <w:rPr>
                <w:noProof/>
                <w:sz w:val="16"/>
              </w:rPr>
              <w:br/>
            </w:r>
            <w:r>
              <w:rPr>
                <w:noProof/>
                <w:sz w:val="2"/>
              </w:rPr>
              <w:t>faeab</w:t>
            </w:r>
            <w:r>
              <w:rPr>
                <w:noProof/>
                <w:sz w:val="2"/>
              </w:rPr>
              <w:t>aac-d6ea-45fa-a3c6-e202c3725b0a</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f73860aa-3337-41e5-86d4-b64f08ea4029</w:t>
            </w:r>
          </w:p>
        </w:tc>
        <w:tc>
          <w:tcPr>
            <w:tcW w:w="7407" w:type="dxa"/>
            <w:shd w:val="clear" w:color="auto" w:fill="F2F2F2" w:themeFill="background1" w:themeFillShade="F2"/>
          </w:tcPr>
          <w:p w:rsidR="00000000" w:rsidRDefault="005B074B">
            <w:pPr>
              <w:rPr>
                <w:noProof/>
              </w:rPr>
            </w:pPr>
            <w:r>
              <w:rPr>
                <w:noProof/>
              </w:rPr>
              <w:t>Configuring Marketing Automation Platform Connections</w:t>
            </w:r>
          </w:p>
        </w:tc>
        <w:tc>
          <w:tcPr>
            <w:tcW w:w="7407" w:type="dxa"/>
          </w:tcPr>
          <w:p w:rsidR="00000000" w:rsidRDefault="005B074B">
            <w:pPr>
              <w:rPr>
                <w:lang w:val="de-DE"/>
              </w:rPr>
            </w:pPr>
            <w:r>
              <w:rPr>
                <w:lang w:val="de-DE"/>
              </w:rPr>
              <w:t>Konfigurieren von Marketing Automation Platform-Verbindungen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bc18e646-fc78-44fd-a626-21a37d55732a</w:t>
            </w:r>
          </w:p>
        </w:tc>
        <w:tc>
          <w:tcPr>
            <w:tcW w:w="7407" w:type="dxa"/>
            <w:shd w:val="clear" w:color="auto" w:fill="F2F2F2" w:themeFill="background1" w:themeFillShade="F2"/>
          </w:tcPr>
          <w:p w:rsidR="00000000" w:rsidRDefault="005B074B">
            <w:pPr>
              <w:rPr>
                <w:noProof/>
              </w:rPr>
            </w:pPr>
            <w:r>
              <w:rPr>
                <w:noProof/>
              </w:rPr>
              <w:t>In this topic you will learn how to configure connections to marketing automation platforms.</w:t>
            </w:r>
          </w:p>
        </w:tc>
        <w:tc>
          <w:tcPr>
            <w:tcW w:w="7407" w:type="dxa"/>
          </w:tcPr>
          <w:p w:rsidR="00000000" w:rsidRDefault="005B074B">
            <w:pPr>
              <w:rPr>
                <w:lang w:val="de-DE"/>
              </w:rPr>
            </w:pPr>
            <w:r>
              <w:rPr>
                <w:lang w:val="de-DE"/>
              </w:rPr>
              <w:t>In diesem Thema erfahren Sie, wie Sie Verbindungen zu Marketing-Automatisierungsplattformen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1e6c8050-bac8-4</w:t>
            </w:r>
            <w:r>
              <w:rPr>
                <w:noProof/>
                <w:sz w:val="2"/>
              </w:rPr>
              <w:t>aea-b797-0a91b9b91ddf</w:t>
            </w:r>
          </w:p>
        </w:tc>
        <w:tc>
          <w:tcPr>
            <w:tcW w:w="7407" w:type="dxa"/>
            <w:shd w:val="clear" w:color="auto" w:fill="F2F2F2" w:themeFill="background1" w:themeFillShade="F2"/>
          </w:tcPr>
          <w:p w:rsidR="00000000" w:rsidRDefault="005B074B">
            <w:pPr>
              <w:rPr>
                <w:noProof/>
              </w:rPr>
            </w:pPr>
            <w:r>
              <w:rPr>
                <w:noProof/>
              </w:rPr>
              <w:t>Brightcove Campaign</w:t>
            </w:r>
            <w:r>
              <w:rPr>
                <w:noProof/>
              </w:rPr>
              <w:t>™</w:t>
            </w:r>
            <w:r>
              <w:rPr>
                <w:noProof/>
              </w:rPr>
              <w:t xml:space="preserve"> can be configured to integrate with popular marketing automation platforms (MAP) such as HubSpot, Eloqua and Marketo.</w:t>
            </w:r>
          </w:p>
        </w:tc>
        <w:tc>
          <w:tcPr>
            <w:tcW w:w="7407" w:type="dxa"/>
          </w:tcPr>
          <w:p w:rsidR="00000000" w:rsidRDefault="005B074B">
            <w:pPr>
              <w:rPr>
                <w:lang w:val="de-DE"/>
              </w:rPr>
            </w:pPr>
            <w:r>
              <w:rPr>
                <w:lang w:val="de-DE"/>
              </w:rPr>
              <w:t xml:space="preserve">Brightcove Campaign </w:t>
            </w:r>
            <w:r>
              <w:rPr>
                <w:lang w:val="de-DE"/>
              </w:rPr>
              <w:t>™</w:t>
            </w:r>
            <w:r>
              <w:rPr>
                <w:lang w:val="de-DE"/>
              </w:rPr>
              <w:t xml:space="preserve"> kann f</w:t>
            </w:r>
            <w:r>
              <w:rPr>
                <w:lang w:val="de-DE"/>
              </w:rPr>
              <w:t>ü</w:t>
            </w:r>
            <w:r>
              <w:rPr>
                <w:lang w:val="de-DE"/>
              </w:rPr>
              <w:t>r die Integration in g</w:t>
            </w:r>
            <w:r>
              <w:rPr>
                <w:lang w:val="de-DE"/>
              </w:rPr>
              <w:t>ä</w:t>
            </w:r>
            <w:r>
              <w:rPr>
                <w:lang w:val="de-DE"/>
              </w:rPr>
              <w:t>ngige Marketing-Automatisierungsplattformen</w:t>
            </w:r>
            <w:r>
              <w:rPr>
                <w:lang w:val="de-DE"/>
              </w:rPr>
              <w:t xml:space="preserve"> (MAP) wie HubSpot, Eloqua und Marketo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0b24849e-7da6-4a1c-8538-57e43d0f6eb9</w:t>
            </w:r>
          </w:p>
        </w:tc>
        <w:tc>
          <w:tcPr>
            <w:tcW w:w="7407" w:type="dxa"/>
            <w:shd w:val="clear" w:color="auto" w:fill="F2F2F2" w:themeFill="background1" w:themeFillShade="F2"/>
          </w:tcPr>
          <w:p w:rsidR="00000000" w:rsidRDefault="005B074B">
            <w:pPr>
              <w:rPr>
                <w:noProof/>
              </w:rPr>
            </w:pPr>
            <w:r>
              <w:rPr>
                <w:noProof/>
              </w:rPr>
              <w:t>When MAP integration is configured, video engagement data for videos published using Brightcove Campaign is synchronized to the selected marketing automati</w:t>
            </w:r>
            <w:r>
              <w:rPr>
                <w:noProof/>
              </w:rPr>
              <w:t>on platform.</w:t>
            </w:r>
          </w:p>
        </w:tc>
        <w:tc>
          <w:tcPr>
            <w:tcW w:w="7407" w:type="dxa"/>
          </w:tcPr>
          <w:p w:rsidR="00000000" w:rsidRDefault="005B074B">
            <w:pPr>
              <w:rPr>
                <w:lang w:val="de-DE"/>
              </w:rPr>
            </w:pPr>
            <w:r>
              <w:rPr>
                <w:lang w:val="de-DE"/>
              </w:rPr>
              <w:t>Wenn die MAP-Integration konfiguriert ist, werden Video-Engagement-Daten f</w:t>
            </w:r>
            <w:r>
              <w:rPr>
                <w:lang w:val="de-DE"/>
              </w:rPr>
              <w:t>ü</w:t>
            </w:r>
            <w:r>
              <w:rPr>
                <w:lang w:val="de-DE"/>
              </w:rPr>
              <w:t>r Videos, die mit Brightcove Campaign ver</w:t>
            </w:r>
            <w:r>
              <w:rPr>
                <w:lang w:val="de-DE"/>
              </w:rPr>
              <w:t>ö</w:t>
            </w:r>
            <w:r>
              <w:rPr>
                <w:lang w:val="de-DE"/>
              </w:rPr>
              <w:t>ffentlicht wurden, mit der ausgew</w:t>
            </w:r>
            <w:r>
              <w:rPr>
                <w:lang w:val="de-DE"/>
              </w:rPr>
              <w:t>ä</w:t>
            </w:r>
            <w:r>
              <w:rPr>
                <w:lang w:val="de-DE"/>
              </w:rPr>
              <w:t>hlten Marketing-Automatisierungsplattform synchronisiert.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ee4b5238-dd31-4bd8-8feb-88b239</w:t>
            </w:r>
            <w:r>
              <w:rPr>
                <w:noProof/>
                <w:sz w:val="2"/>
              </w:rPr>
              <w:t>6fc10b</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c8ccd26f-a707-4d33-b201-bf4aa520ded1</w:t>
            </w:r>
          </w:p>
        </w:tc>
        <w:tc>
          <w:tcPr>
            <w:tcW w:w="7407" w:type="dxa"/>
            <w:shd w:val="clear" w:color="auto" w:fill="F2F2F2" w:themeFill="background1" w:themeFillShade="F2"/>
          </w:tcPr>
          <w:p w:rsidR="00000000" w:rsidRDefault="005B074B">
            <w:pPr>
              <w:rPr>
                <w:noProof/>
              </w:rPr>
            </w:pPr>
            <w:r>
              <w:rPr>
                <w:noProof/>
              </w:rPr>
              <w:t>You must be an account administrator to access the administration menu.</w:t>
            </w:r>
          </w:p>
        </w:tc>
        <w:tc>
          <w:tcPr>
            <w:tcW w:w="7407" w:type="dxa"/>
          </w:tcPr>
          <w:p w:rsidR="00000000" w:rsidRDefault="005B074B">
            <w:pPr>
              <w:rPr>
                <w:lang w:val="de-DE"/>
              </w:rPr>
            </w:pPr>
            <w:r>
              <w:rPr>
                <w:lang w:val="de-DE"/>
              </w:rPr>
              <w:t>Sie m</w:t>
            </w:r>
            <w:r>
              <w:rPr>
                <w:lang w:val="de-DE"/>
              </w:rPr>
              <w:t>ü</w:t>
            </w:r>
            <w:r>
              <w:rPr>
                <w:lang w:val="de-DE"/>
              </w:rPr>
              <w:t>ssen ein Kontoadministrator sein, um auf das Verwaltungsmen</w:t>
            </w:r>
            <w:r>
              <w:rPr>
                <w:lang w:val="de-DE"/>
              </w:rPr>
              <w:t>ü</w:t>
            </w:r>
            <w:r>
              <w:rPr>
                <w:lang w:val="de-DE"/>
              </w:rPr>
              <w:t xml:space="preserve"> zugreifen zu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9fb187eb-b7e0-43</w:t>
            </w:r>
            <w:r>
              <w:rPr>
                <w:noProof/>
                <w:sz w:val="2"/>
              </w:rPr>
              <w:t>fb-8e69-7204d5c40eb7</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302f8be8-4e62-48ce-b29f-fe4751dcd329</w:t>
            </w:r>
          </w:p>
        </w:tc>
        <w:tc>
          <w:tcPr>
            <w:tcW w:w="7407" w:type="dxa"/>
            <w:shd w:val="clear" w:color="auto" w:fill="F2F2F2" w:themeFill="background1" w:themeFillShade="F2"/>
          </w:tcPr>
          <w:p w:rsidR="00000000" w:rsidRDefault="005B074B">
            <w:pPr>
              <w:rPr>
                <w:noProof/>
              </w:rPr>
            </w:pPr>
            <w:r>
              <w:rPr>
                <w:noProof/>
              </w:rPr>
              <w:t>The connection process will open popup windows in your browser.</w:t>
            </w:r>
          </w:p>
        </w:tc>
        <w:tc>
          <w:tcPr>
            <w:tcW w:w="7407" w:type="dxa"/>
          </w:tcPr>
          <w:p w:rsidR="00000000" w:rsidRDefault="005B074B">
            <w:pPr>
              <w:rPr>
                <w:lang w:val="de-DE"/>
              </w:rPr>
            </w:pPr>
            <w:r>
              <w:rPr>
                <w:lang w:val="de-DE"/>
              </w:rPr>
              <w:t xml:space="preserve">Der Verbindungsvorgang </w:t>
            </w:r>
            <w:r>
              <w:rPr>
                <w:lang w:val="de-DE"/>
              </w:rPr>
              <w:t>ö</w:t>
            </w:r>
            <w:r>
              <w:rPr>
                <w:lang w:val="de-DE"/>
              </w:rPr>
              <w:t>ffnet Popup-Fenster in Ihrem Browser.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d0811b6e-384c-4ee0-93c9-6f1ab2ff285a</w:t>
            </w:r>
          </w:p>
        </w:tc>
        <w:tc>
          <w:tcPr>
            <w:tcW w:w="7407" w:type="dxa"/>
            <w:shd w:val="clear" w:color="auto" w:fill="F2F2F2" w:themeFill="background1" w:themeFillShade="F2"/>
          </w:tcPr>
          <w:p w:rsidR="00000000" w:rsidRDefault="005B074B">
            <w:pPr>
              <w:rPr>
                <w:noProof/>
              </w:rPr>
            </w:pPr>
            <w:r>
              <w:rPr>
                <w:noProof/>
              </w:rPr>
              <w:t>You should</w:t>
            </w:r>
            <w:r>
              <w:rPr>
                <w:noProof/>
              </w:rPr>
              <w:t xml:space="preserve"> disable any browser popup blockers before setting up the connection.</w:t>
            </w:r>
          </w:p>
        </w:tc>
        <w:tc>
          <w:tcPr>
            <w:tcW w:w="7407" w:type="dxa"/>
          </w:tcPr>
          <w:p w:rsidR="00000000" w:rsidRDefault="005B074B">
            <w:pPr>
              <w:rPr>
                <w:lang w:val="de-DE"/>
              </w:rPr>
            </w:pPr>
            <w:r>
              <w:rPr>
                <w:lang w:val="de-DE"/>
              </w:rPr>
              <w:t>Sie sollten alle Browser-Popup-Blocker deaktivieren, bevor Sie die 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afcb0e18-d7e7-490a-b3a9-f89ffa0eba03</w:t>
            </w:r>
          </w:p>
        </w:tc>
        <w:tc>
          <w:tcPr>
            <w:tcW w:w="7407" w:type="dxa"/>
            <w:shd w:val="clear" w:color="auto" w:fill="F2F2F2" w:themeFill="background1" w:themeFillShade="F2"/>
          </w:tcPr>
          <w:p w:rsidR="00000000" w:rsidRDefault="005B074B">
            <w:pPr>
              <w:rPr>
                <w:noProof/>
              </w:rPr>
            </w:pPr>
            <w:r>
              <w:rPr>
                <w:noProof/>
              </w:rPr>
              <w:t>To configure an integration with a marketing automation platform, follow these steps:</w:t>
            </w:r>
          </w:p>
        </w:tc>
        <w:tc>
          <w:tcPr>
            <w:tcW w:w="7407" w:type="dxa"/>
          </w:tcPr>
          <w:p w:rsidR="00000000" w:rsidRDefault="005B074B">
            <w:pPr>
              <w:rPr>
                <w:lang w:val="de-DE"/>
              </w:rPr>
            </w:pPr>
            <w:r>
              <w:rPr>
                <w:lang w:val="de-DE"/>
              </w:rPr>
              <w:t>Gehen Sie folgenderma</w:t>
            </w:r>
            <w:r>
              <w:rPr>
                <w:lang w:val="de-DE"/>
              </w:rPr>
              <w:t>ß</w:t>
            </w:r>
            <w:r>
              <w:rPr>
                <w:lang w:val="de-DE"/>
              </w:rPr>
              <w:t>en vor, um eine Integration mit einer Marketing-Automatisierungsplattform zu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23d22450-0069-417c-a92f-01b236d52ea1</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ec43233a-fb80-490c-83c2-e6bc25a7d9a7</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w:t>
            </w:r>
            <w:r>
              <w:rPr>
                <w:lang w:val="de-DE"/>
              </w:rPr>
              <w:t>adsymbol (</w:t>
            </w:r>
            <w:r>
              <w:rPr>
                <w:rStyle w:val="mqInternal"/>
                <w:noProof/>
                <w:lang w:val="de-DE"/>
              </w:rPr>
              <w:t>[1]</w:t>
            </w:r>
            <w:r>
              <w:rPr>
                <w:lang w:val="de-DE"/>
              </w:rPr>
              <w:t xml:space="preserve"> ) und dann </w:t>
            </w:r>
            <w:r>
              <w:rPr>
                <w:rStyle w:val="mqInternal"/>
                <w:noProof/>
                <w:lang w:val="de-DE"/>
              </w:rPr>
              <w:t>[2}</w:t>
            </w:r>
            <w:r>
              <w:rPr>
                <w:lang w:val="de-DE"/>
              </w:rPr>
              <w:t>MAP-Verbindungen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b490d5f0-af49-4944-a702-4775b7394d75</w:t>
            </w:r>
          </w:p>
        </w:tc>
        <w:tc>
          <w:tcPr>
            <w:tcW w:w="7407" w:type="dxa"/>
            <w:shd w:val="clear" w:color="auto" w:fill="F2F2F2" w:themeFill="background1" w:themeFillShade="F2"/>
          </w:tcPr>
          <w:p w:rsidR="00000000" w:rsidRDefault="005B074B">
            <w:pPr>
              <w:rPr>
                <w:noProof/>
              </w:rPr>
            </w:pPr>
            <w:r>
              <w:rPr>
                <w:noProof/>
              </w:rPr>
              <w:t>A list of current connections (if any) will appear.</w:t>
            </w:r>
          </w:p>
        </w:tc>
        <w:tc>
          <w:tcPr>
            <w:tcW w:w="7407" w:type="dxa"/>
          </w:tcPr>
          <w:p w:rsidR="00000000" w:rsidRDefault="005B074B">
            <w:pPr>
              <w:rPr>
                <w:lang w:val="de-DE"/>
              </w:rPr>
            </w:pPr>
            <w:r>
              <w:rPr>
                <w:lang w:val="de-DE"/>
              </w:rPr>
              <w:t>Eine Liste der aktuellen Verbindungen (falls vorhanden)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1893eadd-66c6-4954-9588-e74b3621f07d</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9d5de67a-79de-47fa-946d-4a4b9b2fbb71</w:t>
            </w:r>
          </w:p>
        </w:tc>
        <w:tc>
          <w:tcPr>
            <w:tcW w:w="7407" w:type="dxa"/>
            <w:shd w:val="clear" w:color="auto" w:fill="F2F2F2" w:themeFill="background1" w:themeFillShade="F2"/>
          </w:tcPr>
          <w:p w:rsidR="00000000" w:rsidRDefault="005B074B">
            <w:pPr>
              <w:rPr>
                <w:noProof/>
              </w:rPr>
            </w:pPr>
            <w:r>
              <w:rPr>
                <w:noProof/>
              </w:rPr>
              <w:t>Select the type of connection.</w:t>
            </w:r>
          </w:p>
        </w:tc>
        <w:tc>
          <w:tcPr>
            <w:tcW w:w="7407" w:type="dxa"/>
          </w:tcPr>
          <w:p w:rsidR="00000000" w:rsidRDefault="005B074B">
            <w:pPr>
              <w:rPr>
                <w:lang w:val="de-DE"/>
              </w:rPr>
            </w:pPr>
            <w:r>
              <w:rPr>
                <w:lang w:val="de-DE"/>
              </w:rPr>
              <w:t>W</w:t>
            </w:r>
            <w:r>
              <w:rPr>
                <w:lang w:val="de-DE"/>
              </w:rPr>
              <w:t>ä</w:t>
            </w:r>
            <w:r>
              <w:rPr>
                <w:lang w:val="de-DE"/>
              </w:rPr>
              <w:t>hlen Sie den Verbindungstyp.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78d5695c-3de1-4b2f-8724-46ccb5c3d0b0</w:t>
            </w:r>
          </w:p>
        </w:tc>
        <w:tc>
          <w:tcPr>
            <w:tcW w:w="7407" w:type="dxa"/>
            <w:shd w:val="clear" w:color="auto" w:fill="F2F2F2" w:themeFill="background1" w:themeFillShade="F2"/>
          </w:tcPr>
          <w:p w:rsidR="00000000" w:rsidRDefault="005B074B">
            <w:pPr>
              <w:rPr>
                <w:noProof/>
              </w:rPr>
            </w:pPr>
            <w:r>
              <w:rPr>
                <w:noProof/>
              </w:rPr>
              <w:t>See the appropriate topic for information on connecting to that platform.</w:t>
            </w:r>
          </w:p>
        </w:tc>
        <w:tc>
          <w:tcPr>
            <w:tcW w:w="7407" w:type="dxa"/>
          </w:tcPr>
          <w:p w:rsidR="00000000" w:rsidRDefault="005B074B">
            <w:pPr>
              <w:rPr>
                <w:lang w:val="de-DE"/>
              </w:rPr>
            </w:pPr>
            <w:r>
              <w:rPr>
                <w:lang w:val="de-DE"/>
              </w:rPr>
              <w:t>Informationen zum Herstellen einer Verbindung zu dieser Plattform finden Sie im entsprechenden Thema.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8dbfb05f-7948-42a3-857a-2aca929d1a21</w:t>
            </w:r>
          </w:p>
        </w:tc>
        <w:tc>
          <w:tcPr>
            <w:tcW w:w="7407" w:type="dxa"/>
            <w:shd w:val="clear" w:color="auto" w:fill="F2F2F2" w:themeFill="background1" w:themeFillShade="F2"/>
          </w:tcPr>
          <w:p w:rsidR="00000000" w:rsidRDefault="005B074B">
            <w:pPr>
              <w:rPr>
                <w:noProof/>
              </w:rPr>
            </w:pPr>
            <w:r>
              <w:rPr>
                <w:rStyle w:val="mqInternal"/>
                <w:noProof/>
              </w:rPr>
              <w:t>[1}</w:t>
            </w:r>
            <w:r>
              <w:rPr>
                <w:noProof/>
              </w:rPr>
              <w:t>Eloqua</w:t>
            </w:r>
            <w:r>
              <w:rPr>
                <w:rStyle w:val="mqInternal"/>
                <w:noProof/>
              </w:rPr>
              <w:t>{2]</w:t>
            </w:r>
          </w:p>
        </w:tc>
        <w:tc>
          <w:tcPr>
            <w:tcW w:w="7407" w:type="dxa"/>
          </w:tcPr>
          <w:p w:rsidR="00000000" w:rsidRDefault="005B074B">
            <w:pPr>
              <w:rPr>
                <w:lang w:val="de-DE"/>
              </w:rPr>
            </w:pPr>
            <w:r>
              <w:rPr>
                <w:rStyle w:val="mqInternal"/>
                <w:noProof/>
                <w:lang w:val="de-DE"/>
              </w:rPr>
              <w:t>[1}</w:t>
            </w:r>
            <w:r>
              <w:rPr>
                <w:lang w:val="de-DE"/>
              </w:rPr>
              <w:t>Eloqua</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0f2d0985-9300-47e4-960d-4cef5722f4df</w:t>
            </w:r>
          </w:p>
        </w:tc>
        <w:tc>
          <w:tcPr>
            <w:tcW w:w="7407" w:type="dxa"/>
            <w:shd w:val="clear" w:color="auto" w:fill="F2F2F2" w:themeFill="background1" w:themeFillShade="F2"/>
          </w:tcPr>
          <w:p w:rsidR="00000000" w:rsidRDefault="005B074B">
            <w:pPr>
              <w:rPr>
                <w:noProof/>
              </w:rPr>
            </w:pPr>
            <w:r>
              <w:rPr>
                <w:noProof/>
              </w:rPr>
              <w:t>Marketo (</w:t>
            </w:r>
            <w:r>
              <w:rPr>
                <w:rStyle w:val="mqInternal"/>
                <w:noProof/>
              </w:rPr>
              <w:t>[1}</w:t>
            </w:r>
            <w:r>
              <w:rPr>
                <w:noProof/>
              </w:rPr>
              <w:t>REST API</w:t>
            </w:r>
            <w:r>
              <w:rPr>
                <w:rStyle w:val="mqInternal"/>
                <w:noProof/>
              </w:rPr>
              <w:t>{2]</w:t>
            </w:r>
            <w:r>
              <w:rPr>
                <w:noProof/>
              </w:rPr>
              <w:t xml:space="preserve"> or </w:t>
            </w:r>
            <w:r>
              <w:rPr>
                <w:rStyle w:val="mqInternal"/>
                <w:noProof/>
              </w:rPr>
              <w:t>[3}</w:t>
            </w:r>
            <w:r>
              <w:rPr>
                <w:noProof/>
              </w:rPr>
              <w:t>Munchkin</w:t>
            </w:r>
            <w:r>
              <w:rPr>
                <w:rStyle w:val="mqInternal"/>
                <w:noProof/>
              </w:rPr>
              <w:t>{2]</w:t>
            </w:r>
            <w:r>
              <w:rPr>
                <w:noProof/>
              </w:rPr>
              <w:t>)</w:t>
            </w:r>
          </w:p>
        </w:tc>
        <w:tc>
          <w:tcPr>
            <w:tcW w:w="7407" w:type="dxa"/>
          </w:tcPr>
          <w:p w:rsidR="00000000" w:rsidRDefault="005B074B">
            <w:pPr>
              <w:rPr>
                <w:lang w:val="de-DE"/>
              </w:rPr>
            </w:pPr>
            <w:r>
              <w:rPr>
                <w:lang w:val="de-DE"/>
              </w:rPr>
              <w:t>Marketo (</w:t>
            </w:r>
            <w:r>
              <w:rPr>
                <w:rStyle w:val="mqInternal"/>
                <w:noProof/>
                <w:lang w:val="de-DE"/>
              </w:rPr>
              <w:t>[1}</w:t>
            </w:r>
            <w:r>
              <w:rPr>
                <w:lang w:val="de-DE"/>
              </w:rPr>
              <w:t>REST-API</w:t>
            </w:r>
            <w:r>
              <w:rPr>
                <w:rStyle w:val="mqInternal"/>
                <w:noProof/>
                <w:lang w:val="de-DE"/>
              </w:rPr>
              <w:t>{2]</w:t>
            </w:r>
            <w:r>
              <w:rPr>
                <w:lang w:val="de-DE"/>
              </w:rPr>
              <w:t xml:space="preserve"> oder </w:t>
            </w:r>
            <w:r>
              <w:rPr>
                <w:rStyle w:val="mqInternal"/>
                <w:noProof/>
                <w:lang w:val="de-DE"/>
              </w:rPr>
              <w:t>[3}</w:t>
            </w:r>
            <w:r>
              <w:rPr>
                <w:lang w:val="de-DE"/>
              </w:rPr>
              <w:t>Munchkin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d6eb530c-220d-4afe-8238-4b8b137d56b4</w:t>
            </w:r>
          </w:p>
        </w:tc>
        <w:tc>
          <w:tcPr>
            <w:tcW w:w="7407" w:type="dxa"/>
            <w:shd w:val="clear" w:color="auto" w:fill="F2F2F2" w:themeFill="background1" w:themeFillShade="F2"/>
          </w:tcPr>
          <w:p w:rsidR="00000000" w:rsidRDefault="005B074B">
            <w:pPr>
              <w:rPr>
                <w:noProof/>
              </w:rPr>
            </w:pPr>
            <w:r>
              <w:rPr>
                <w:noProof/>
              </w:rPr>
              <w:t>HubSpot (</w:t>
            </w:r>
            <w:r>
              <w:rPr>
                <w:rStyle w:val="mqInternal"/>
                <w:noProof/>
              </w:rPr>
              <w:t>[1}</w:t>
            </w:r>
            <w:r>
              <w:rPr>
                <w:noProof/>
              </w:rPr>
              <w:t>REST API</w:t>
            </w:r>
            <w:r>
              <w:rPr>
                <w:rStyle w:val="mqInternal"/>
                <w:noProof/>
              </w:rPr>
              <w:t>{2]</w:t>
            </w:r>
            <w:r>
              <w:rPr>
                <w:noProof/>
              </w:rPr>
              <w:t xml:space="preserve"> or </w:t>
            </w:r>
            <w:r>
              <w:rPr>
                <w:rStyle w:val="mqInternal"/>
                <w:noProof/>
              </w:rPr>
              <w:t>[3}</w:t>
            </w:r>
            <w:r>
              <w:rPr>
                <w:noProof/>
              </w:rPr>
              <w:t>Client-Side API</w:t>
            </w:r>
            <w:r>
              <w:rPr>
                <w:rStyle w:val="mqInternal"/>
                <w:noProof/>
              </w:rPr>
              <w:t>{2]</w:t>
            </w:r>
            <w:r>
              <w:rPr>
                <w:noProof/>
              </w:rPr>
              <w:t>)</w:t>
            </w:r>
          </w:p>
        </w:tc>
        <w:tc>
          <w:tcPr>
            <w:tcW w:w="7407" w:type="dxa"/>
          </w:tcPr>
          <w:p w:rsidR="00000000" w:rsidRDefault="005B074B">
            <w:pPr>
              <w:rPr>
                <w:lang w:val="de-DE"/>
              </w:rPr>
            </w:pPr>
            <w:r>
              <w:rPr>
                <w:lang w:val="de-DE"/>
              </w:rPr>
              <w:t>HubSpot (</w:t>
            </w:r>
            <w:r>
              <w:rPr>
                <w:rStyle w:val="mqInternal"/>
                <w:noProof/>
                <w:lang w:val="de-DE"/>
              </w:rPr>
              <w:t>[1}</w:t>
            </w:r>
            <w:r>
              <w:rPr>
                <w:lang w:val="de-DE"/>
              </w:rPr>
              <w:t>REST-API</w:t>
            </w:r>
            <w:r>
              <w:rPr>
                <w:rStyle w:val="mqInternal"/>
                <w:noProof/>
                <w:lang w:val="de-DE"/>
              </w:rPr>
              <w:t>{2]</w:t>
            </w:r>
            <w:r>
              <w:rPr>
                <w:lang w:val="de-DE"/>
              </w:rPr>
              <w:t xml:space="preserve"> oder </w:t>
            </w:r>
            <w:r>
              <w:rPr>
                <w:rStyle w:val="mqInternal"/>
                <w:noProof/>
                <w:lang w:val="de-DE"/>
              </w:rPr>
              <w:t>[3}</w:t>
            </w:r>
            <w:r>
              <w:rPr>
                <w:lang w:val="de-DE"/>
              </w:rPr>
              <w:t>Clients</w:t>
            </w:r>
            <w:r>
              <w:rPr>
                <w:lang w:val="de-DE"/>
              </w:rPr>
              <w:t>eitige API</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c014b498-ed0c-4f4e-bba1-3b29f1248a11</w:t>
            </w:r>
          </w:p>
        </w:tc>
        <w:tc>
          <w:tcPr>
            <w:tcW w:w="7407" w:type="dxa"/>
            <w:shd w:val="clear" w:color="auto" w:fill="F2F2F2" w:themeFill="background1" w:themeFillShade="F2"/>
          </w:tcPr>
          <w:p w:rsidR="00000000" w:rsidRDefault="005B074B">
            <w:pPr>
              <w:rPr>
                <w:noProof/>
              </w:rPr>
            </w:pPr>
            <w:r>
              <w:rPr>
                <w:rStyle w:val="mqInternal"/>
                <w:noProof/>
              </w:rPr>
              <w:t>[1}</w:t>
            </w:r>
            <w:r>
              <w:rPr>
                <w:noProof/>
              </w:rPr>
              <w:t>Salesforce</w:t>
            </w:r>
            <w:r>
              <w:rPr>
                <w:rStyle w:val="mqInternal"/>
                <w:noProof/>
              </w:rPr>
              <w:t>{2]</w:t>
            </w:r>
          </w:p>
        </w:tc>
        <w:tc>
          <w:tcPr>
            <w:tcW w:w="7407" w:type="dxa"/>
          </w:tcPr>
          <w:p w:rsidR="00000000" w:rsidRDefault="005B074B">
            <w:pPr>
              <w:rPr>
                <w:lang w:val="de-DE"/>
              </w:rPr>
            </w:pPr>
            <w:r>
              <w:rPr>
                <w:rStyle w:val="mqInternal"/>
                <w:noProof/>
                <w:lang w:val="de-DE"/>
              </w:rPr>
              <w:t>[1}</w:t>
            </w:r>
            <w:r>
              <w:rPr>
                <w:lang w:val="de-DE"/>
              </w:rPr>
              <w:t>Zwangsversteigerung</w:t>
            </w:r>
            <w:r>
              <w:rPr>
                <w:rStyle w:val="mqInternal"/>
                <w:noProof/>
                <w:lang w:val="de-DE"/>
              </w:rPr>
              <w:t>{2]</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managing-profile-information.html</w:t>
            </w:r>
          </w:p>
          <w:p w:rsidR="00000000" w:rsidRDefault="005B074B">
            <w:pPr>
              <w:jc w:val="center"/>
              <w:rPr>
                <w:b/>
                <w:noProof/>
              </w:rPr>
            </w:pPr>
            <w:r>
              <w:rPr>
                <w:b/>
                <w:noProof/>
              </w:rPr>
              <w:t>MQ971010 0cd33609-b1a4-44f6-a6bd-fda675cc706b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a30c27ff-25ad-4923-ae24-42f474723898</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a37b8d00-39ba-4cf5-be11-20e2dba064a9</w:t>
            </w:r>
          </w:p>
        </w:tc>
        <w:tc>
          <w:tcPr>
            <w:tcW w:w="7407" w:type="dxa"/>
            <w:shd w:val="clear" w:color="auto" w:fill="F2F2F2" w:themeFill="background1" w:themeFillShade="F2"/>
          </w:tcPr>
          <w:p w:rsidR="00000000" w:rsidRDefault="005B074B">
            <w:pPr>
              <w:rPr>
                <w:noProof/>
              </w:rPr>
            </w:pPr>
            <w:r>
              <w:rPr>
                <w:noProof/>
              </w:rPr>
              <w:t>Managing Profile Information parent:</w:t>
            </w:r>
          </w:p>
        </w:tc>
        <w:tc>
          <w:tcPr>
            <w:tcW w:w="7407" w:type="dxa"/>
          </w:tcPr>
          <w:p w:rsidR="00000000" w:rsidRDefault="005B074B">
            <w:pPr>
              <w:rPr>
                <w:lang w:val="de-DE"/>
              </w:rPr>
            </w:pPr>
            <w:r>
              <w:rPr>
                <w:lang w:val="de-DE"/>
              </w:rPr>
              <w:t>Ü</w:t>
            </w:r>
            <w:r>
              <w:rPr>
                <w:lang w:val="de-DE"/>
              </w:rPr>
              <w:t>bergeordnete Profilinformationen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5b56e0cc-0a81-4541-9229-e73c51a21fd2</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707e85f6-0f06-49e8-9dcf-9fdb91692aa0</w:t>
            </w:r>
          </w:p>
        </w:tc>
        <w:tc>
          <w:tcPr>
            <w:tcW w:w="7407" w:type="dxa"/>
            <w:shd w:val="clear" w:color="auto" w:fill="F2F2F2" w:themeFill="background1" w:themeFillShade="F2"/>
          </w:tcPr>
          <w:p w:rsidR="00000000" w:rsidRDefault="005B074B">
            <w:pPr>
              <w:rPr>
                <w:noProof/>
              </w:rPr>
            </w:pPr>
            <w:r>
              <w:rPr>
                <w:noProof/>
              </w:rPr>
              <w:t>Managing Profile Information</w:t>
            </w:r>
          </w:p>
        </w:tc>
        <w:tc>
          <w:tcPr>
            <w:tcW w:w="7407" w:type="dxa"/>
          </w:tcPr>
          <w:p w:rsidR="00000000" w:rsidRDefault="005B074B">
            <w:pPr>
              <w:rPr>
                <w:lang w:val="de-DE"/>
              </w:rPr>
            </w:pPr>
            <w:r>
              <w:rPr>
                <w:lang w:val="de-DE"/>
              </w:rPr>
              <w:t>Profilinformationen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cc14224e-30ee-41b4-bd08-555519fab4f7</w:t>
            </w:r>
          </w:p>
        </w:tc>
        <w:tc>
          <w:tcPr>
            <w:tcW w:w="7407" w:type="dxa"/>
            <w:shd w:val="clear" w:color="auto" w:fill="F2F2F2" w:themeFill="background1" w:themeFillShade="F2"/>
          </w:tcPr>
          <w:p w:rsidR="00000000" w:rsidRDefault="005B074B">
            <w:pPr>
              <w:rPr>
                <w:noProof/>
              </w:rPr>
            </w:pPr>
            <w:r>
              <w:rPr>
                <w:noProof/>
              </w:rPr>
              <w:t>In this topic you will learn how to view and edit your profile information.</w:t>
            </w:r>
          </w:p>
        </w:tc>
        <w:tc>
          <w:tcPr>
            <w:tcW w:w="7407" w:type="dxa"/>
          </w:tcPr>
          <w:p w:rsidR="00000000" w:rsidRDefault="005B074B">
            <w:pPr>
              <w:rPr>
                <w:lang w:val="de-DE"/>
              </w:rPr>
            </w:pPr>
            <w:r>
              <w:rPr>
                <w:lang w:val="de-DE"/>
              </w:rPr>
              <w:t>In diesem Thema erfahren Sie, wie Sie Ihre Profilinformationen anzeigen und bear</w:t>
            </w:r>
            <w:r>
              <w:rPr>
                <w:lang w:val="de-DE"/>
              </w:rPr>
              <w:t>beiten.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6 </w:t>
            </w:r>
            <w:r>
              <w:rPr>
                <w:noProof/>
                <w:sz w:val="16"/>
              </w:rPr>
              <w:br/>
            </w:r>
            <w:r>
              <w:rPr>
                <w:noProof/>
                <w:sz w:val="2"/>
              </w:rPr>
              <w:t>92efd9b3-3261-4469-aa4c-b4f4bb1d105d</w:t>
            </w:r>
          </w:p>
        </w:tc>
        <w:tc>
          <w:tcPr>
            <w:tcW w:w="7407" w:type="dxa"/>
            <w:shd w:val="clear" w:color="auto" w:fill="F2F2F2" w:themeFill="background1" w:themeFillShade="F2"/>
          </w:tcPr>
          <w:p w:rsidR="00000000" w:rsidRDefault="005B074B">
            <w:pPr>
              <w:rPr>
                <w:noProof/>
              </w:rPr>
            </w:pPr>
            <w:r>
              <w:rPr>
                <w:noProof/>
              </w:rPr>
              <w:t>Application users can use the Profile Information page to view and change their own personal account information.</w:t>
            </w:r>
          </w:p>
        </w:tc>
        <w:tc>
          <w:tcPr>
            <w:tcW w:w="7407" w:type="dxa"/>
          </w:tcPr>
          <w:p w:rsidR="00000000" w:rsidRDefault="005B074B">
            <w:pPr>
              <w:rPr>
                <w:lang w:val="de-DE"/>
              </w:rPr>
            </w:pPr>
            <w:r>
              <w:rPr>
                <w:lang w:val="de-DE"/>
              </w:rPr>
              <w:t>Anwendungsbenutzer k</w:t>
            </w:r>
            <w:r>
              <w:rPr>
                <w:lang w:val="de-DE"/>
              </w:rPr>
              <w:t>ö</w:t>
            </w:r>
            <w:r>
              <w:rPr>
                <w:lang w:val="de-DE"/>
              </w:rPr>
              <w:t>nnen auf der Seite Profilinformationen ihre eigenen pers</w:t>
            </w:r>
            <w:r>
              <w:rPr>
                <w:lang w:val="de-DE"/>
              </w:rPr>
              <w:t>ö</w:t>
            </w:r>
            <w:r>
              <w:rPr>
                <w:lang w:val="de-DE"/>
              </w:rPr>
              <w:t>nlichen Kontoin</w:t>
            </w:r>
            <w:r>
              <w:rPr>
                <w:lang w:val="de-DE"/>
              </w:rPr>
              <w:t xml:space="preserve">formationen anzeigen und </w:t>
            </w:r>
            <w:r>
              <w:rPr>
                <w:lang w:val="de-DE"/>
              </w:rPr>
              <w:t>ä</w:t>
            </w:r>
            <w:r>
              <w:rPr>
                <w:lang w:val="de-DE"/>
              </w:rPr>
              <w:t>ndern.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81fd7969-ca1f-492b-8b99-ea0b1c693240</w:t>
            </w:r>
          </w:p>
        </w:tc>
        <w:tc>
          <w:tcPr>
            <w:tcW w:w="7407" w:type="dxa"/>
            <w:shd w:val="clear" w:color="auto" w:fill="F2F2F2" w:themeFill="background1" w:themeFillShade="F2"/>
          </w:tcPr>
          <w:p w:rsidR="00000000" w:rsidRDefault="005B074B">
            <w:pPr>
              <w:rPr>
                <w:noProof/>
              </w:rPr>
            </w:pPr>
            <w:r>
              <w:rPr>
                <w:noProof/>
              </w:rPr>
              <w:t>To access the Profile Information page:</w:t>
            </w:r>
          </w:p>
        </w:tc>
        <w:tc>
          <w:tcPr>
            <w:tcW w:w="7407" w:type="dxa"/>
          </w:tcPr>
          <w:p w:rsidR="00000000" w:rsidRDefault="005B074B">
            <w:pPr>
              <w:rPr>
                <w:lang w:val="de-DE"/>
              </w:rPr>
            </w:pPr>
            <w:r>
              <w:rPr>
                <w:lang w:val="de-DE"/>
              </w:rPr>
              <w:t>So greifen Sie auf die Seite Profilinformationen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eca0e478-736b-41a9-8136-e91c4c800a53</w:t>
            </w:r>
          </w:p>
        </w:tc>
        <w:tc>
          <w:tcPr>
            <w:tcW w:w="7407" w:type="dxa"/>
            <w:shd w:val="clear" w:color="auto" w:fill="F2F2F2" w:themeFill="background1" w:themeFillShade="F2"/>
          </w:tcPr>
          <w:p w:rsidR="00000000" w:rsidRDefault="005B074B">
            <w:pPr>
              <w:rPr>
                <w:noProof/>
              </w:rPr>
            </w:pPr>
            <w:r>
              <w:rPr>
                <w:noProof/>
              </w:rPr>
              <w:t>Log in to Brightcove Campaign</w:t>
            </w:r>
            <w:r>
              <w:rPr>
                <w:noProof/>
              </w:rPr>
              <w:t>™</w:t>
            </w:r>
            <w:r>
              <w:rPr>
                <w:noProof/>
              </w:rPr>
              <w:t>.</w:t>
            </w:r>
          </w:p>
        </w:tc>
        <w:tc>
          <w:tcPr>
            <w:tcW w:w="7407" w:type="dxa"/>
          </w:tcPr>
          <w:p w:rsidR="00000000" w:rsidRDefault="005B074B">
            <w:pPr>
              <w:rPr>
                <w:lang w:val="de-DE"/>
              </w:rPr>
            </w:pPr>
            <w:r>
              <w:rPr>
                <w:lang w:val="de-DE"/>
              </w:rPr>
              <w:t xml:space="preserve">Melden Sie sich bei Brightcove Campaign </w:t>
            </w:r>
            <w:r>
              <w:rPr>
                <w:lang w:val="de-DE"/>
              </w:rPr>
              <w:t>™</w:t>
            </w:r>
            <w:r>
              <w:rPr>
                <w:lang w:val="de-DE"/>
              </w:rPr>
              <w:t xml:space="preserve">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e5412575-bf53-48f2-8b0c-2eef2fb66580</w:t>
            </w:r>
          </w:p>
        </w:tc>
        <w:tc>
          <w:tcPr>
            <w:tcW w:w="7407" w:type="dxa"/>
            <w:shd w:val="clear" w:color="auto" w:fill="F2F2F2" w:themeFill="background1" w:themeFillShade="F2"/>
          </w:tcPr>
          <w:p w:rsidR="00000000" w:rsidRDefault="005B074B">
            <w:pPr>
              <w:rPr>
                <w:noProof/>
              </w:rPr>
            </w:pPr>
            <w:r>
              <w:rPr>
                <w:noProof/>
              </w:rPr>
              <w:t xml:space="preserve">In the right side of the navigation header, click the account selector and then the </w:t>
            </w:r>
            <w:r>
              <w:rPr>
                <w:rStyle w:val="mqInternal"/>
                <w:noProof/>
              </w:rPr>
              <w:t>[1}</w:t>
            </w:r>
            <w:r>
              <w:rPr>
                <w:noProof/>
              </w:rPr>
              <w:t>My Profile</w:t>
            </w:r>
            <w:r>
              <w:rPr>
                <w:rStyle w:val="mqInternal"/>
                <w:noProof/>
              </w:rPr>
              <w:t>{2]</w:t>
            </w:r>
            <w:r>
              <w:rPr>
                <w:noProof/>
              </w:rPr>
              <w:t xml:space="preserve"> link.</w:t>
            </w:r>
          </w:p>
        </w:tc>
        <w:tc>
          <w:tcPr>
            <w:tcW w:w="7407" w:type="dxa"/>
          </w:tcPr>
          <w:p w:rsidR="00000000" w:rsidRDefault="005B074B">
            <w:pPr>
              <w:rPr>
                <w:lang w:val="de-DE"/>
              </w:rPr>
            </w:pPr>
            <w:r>
              <w:rPr>
                <w:lang w:val="de-DE"/>
              </w:rPr>
              <w:t>Klicken Sie auf der rechten Seite des Navigationsheaders auf d</w:t>
            </w:r>
            <w:r>
              <w:rPr>
                <w:lang w:val="de-DE"/>
              </w:rPr>
              <w:t xml:space="preserve">ie Kontoauswahl und dann auf </w:t>
            </w:r>
            <w:r>
              <w:rPr>
                <w:rStyle w:val="mqInternal"/>
                <w:noProof/>
                <w:lang w:val="de-DE"/>
              </w:rPr>
              <w:t>[1}</w:t>
            </w:r>
            <w:r>
              <w:rPr>
                <w:lang w:val="de-DE"/>
              </w:rPr>
              <w:t>Mein Profil</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a43b6a01-66ac-4748-96be-f599e6b1917a</w:t>
            </w:r>
          </w:p>
        </w:tc>
        <w:tc>
          <w:tcPr>
            <w:tcW w:w="7407" w:type="dxa"/>
            <w:shd w:val="clear" w:color="auto" w:fill="F2F2F2" w:themeFill="background1" w:themeFillShade="F2"/>
          </w:tcPr>
          <w:p w:rsidR="00000000" w:rsidRDefault="005B074B">
            <w:pPr>
              <w:rPr>
                <w:noProof/>
              </w:rPr>
            </w:pPr>
            <w:r>
              <w:rPr>
                <w:noProof/>
              </w:rPr>
              <w:t>Profile information link</w:t>
            </w:r>
          </w:p>
        </w:tc>
        <w:tc>
          <w:tcPr>
            <w:tcW w:w="7407" w:type="dxa"/>
          </w:tcPr>
          <w:p w:rsidR="00000000" w:rsidRDefault="005B074B">
            <w:pPr>
              <w:rPr>
                <w:lang w:val="de-DE"/>
              </w:rPr>
            </w:pPr>
            <w:r>
              <w:rPr>
                <w:lang w:val="de-DE"/>
              </w:rPr>
              <w:t>Link zur Profilinformation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f526bc06-c8fa-4462-9ce0-253c1429c259</w:t>
            </w:r>
          </w:p>
        </w:tc>
        <w:tc>
          <w:tcPr>
            <w:tcW w:w="7407" w:type="dxa"/>
            <w:shd w:val="clear" w:color="auto" w:fill="F2F2F2" w:themeFill="background1" w:themeFillShade="F2"/>
          </w:tcPr>
          <w:p w:rsidR="00000000" w:rsidRDefault="005B074B">
            <w:pPr>
              <w:rPr>
                <w:noProof/>
              </w:rPr>
            </w:pPr>
            <w:r>
              <w:rPr>
                <w:noProof/>
              </w:rPr>
              <w:t>Editing profile information</w:t>
            </w:r>
          </w:p>
        </w:tc>
        <w:tc>
          <w:tcPr>
            <w:tcW w:w="7407" w:type="dxa"/>
          </w:tcPr>
          <w:p w:rsidR="00000000" w:rsidRDefault="005B074B">
            <w:pPr>
              <w:rPr>
                <w:lang w:val="de-DE"/>
              </w:rPr>
            </w:pPr>
            <w:r>
              <w:rPr>
                <w:lang w:val="de-DE"/>
              </w:rPr>
              <w:t>Profilinformationen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009fb10b-247d-4939-9c15-3b6a0518d19a</w:t>
            </w:r>
          </w:p>
        </w:tc>
        <w:tc>
          <w:tcPr>
            <w:tcW w:w="7407" w:type="dxa"/>
            <w:shd w:val="clear" w:color="auto" w:fill="F2F2F2" w:themeFill="background1" w:themeFillShade="F2"/>
          </w:tcPr>
          <w:p w:rsidR="00000000" w:rsidRDefault="005B074B">
            <w:pPr>
              <w:rPr>
                <w:noProof/>
              </w:rPr>
            </w:pPr>
            <w:r>
              <w:rPr>
                <w:noProof/>
              </w:rPr>
              <w:t>Any of the fields in the Profile Information section can be edited.</w:t>
            </w:r>
          </w:p>
        </w:tc>
        <w:tc>
          <w:tcPr>
            <w:tcW w:w="7407" w:type="dxa"/>
          </w:tcPr>
          <w:p w:rsidR="00000000" w:rsidRDefault="005B074B">
            <w:pPr>
              <w:rPr>
                <w:lang w:val="de-DE"/>
              </w:rPr>
            </w:pPr>
            <w:r>
              <w:rPr>
                <w:lang w:val="de-DE"/>
              </w:rPr>
              <w:t>Jedes der Felder im Abschnitt Profilinformationen kann bearbeitet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4995b071-8f41-4bbc-a3d5-ed80c11e0474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 Changes</w:t>
            </w:r>
            <w:r>
              <w:rPr>
                <w:rStyle w:val="mqInternal"/>
                <w:noProof/>
              </w:rPr>
              <w:t>{2]</w:t>
            </w:r>
            <w:r>
              <w:rPr>
                <w:noProof/>
              </w:rPr>
              <w:t xml:space="preserve"> to save the changes.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Ä</w:t>
            </w:r>
            <w:r>
              <w:rPr>
                <w:lang w:val="de-DE"/>
              </w:rPr>
              <w:t>nderungen 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17306445-f1e8-4423-beb1-c1d1f4ea7453</w:t>
            </w:r>
          </w:p>
        </w:tc>
        <w:tc>
          <w:tcPr>
            <w:tcW w:w="7407" w:type="dxa"/>
            <w:shd w:val="clear" w:color="auto" w:fill="F2F2F2" w:themeFill="background1" w:themeFillShade="F2"/>
          </w:tcPr>
          <w:p w:rsidR="00000000" w:rsidRDefault="005B074B">
            <w:pPr>
              <w:rPr>
                <w:noProof/>
              </w:rPr>
            </w:pPr>
            <w:r>
              <w:rPr>
                <w:noProof/>
              </w:rPr>
              <w:t>Notes on editing:</w:t>
            </w:r>
          </w:p>
        </w:tc>
        <w:tc>
          <w:tcPr>
            <w:tcW w:w="7407" w:type="dxa"/>
          </w:tcPr>
          <w:p w:rsidR="00000000" w:rsidRDefault="005B074B">
            <w:pPr>
              <w:rPr>
                <w:lang w:val="de-DE"/>
              </w:rPr>
            </w:pPr>
            <w:r>
              <w:rPr>
                <w:lang w:val="de-DE"/>
              </w:rPr>
              <w:t>Hinweise zur Bearbeitung: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7e73f847-25e2-424d-beb8-3887f1ca105a</w:t>
            </w:r>
          </w:p>
        </w:tc>
        <w:tc>
          <w:tcPr>
            <w:tcW w:w="7407" w:type="dxa"/>
            <w:shd w:val="clear" w:color="auto" w:fill="F2F2F2" w:themeFill="background1" w:themeFillShade="F2"/>
          </w:tcPr>
          <w:p w:rsidR="00000000" w:rsidRDefault="005B074B">
            <w:pPr>
              <w:rPr>
                <w:noProof/>
              </w:rPr>
            </w:pPr>
            <w:r>
              <w:rPr>
                <w:noProof/>
              </w:rPr>
              <w:t>You can't change your email address.</w:t>
            </w:r>
          </w:p>
        </w:tc>
        <w:tc>
          <w:tcPr>
            <w:tcW w:w="7407" w:type="dxa"/>
          </w:tcPr>
          <w:p w:rsidR="00000000" w:rsidRDefault="005B074B">
            <w:pPr>
              <w:rPr>
                <w:lang w:val="de-DE"/>
              </w:rPr>
            </w:pPr>
            <w:r>
              <w:rPr>
                <w:lang w:val="de-DE"/>
              </w:rPr>
              <w:t>Si</w:t>
            </w:r>
            <w:r>
              <w:rPr>
                <w:lang w:val="de-DE"/>
              </w:rPr>
              <w:t>e k</w:t>
            </w:r>
            <w:r>
              <w:rPr>
                <w:lang w:val="de-DE"/>
              </w:rPr>
              <w:t>ö</w:t>
            </w:r>
            <w:r>
              <w:rPr>
                <w:lang w:val="de-DE"/>
              </w:rPr>
              <w:t xml:space="preserve">nnen Ihre E-Mail-Adresse nicht </w:t>
            </w:r>
            <w:r>
              <w:rPr>
                <w:lang w:val="de-DE"/>
              </w:rPr>
              <w:t>ä</w:t>
            </w:r>
            <w:r>
              <w:rPr>
                <w:lang w:val="de-DE"/>
              </w:rPr>
              <w:t>ndern.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0add48f3-af20-4ecf-aafa-a8e7c662f5c3</w:t>
            </w:r>
          </w:p>
        </w:tc>
        <w:tc>
          <w:tcPr>
            <w:tcW w:w="7407" w:type="dxa"/>
            <w:shd w:val="clear" w:color="auto" w:fill="F2F2F2" w:themeFill="background1" w:themeFillShade="F2"/>
          </w:tcPr>
          <w:p w:rsidR="00000000" w:rsidRDefault="005B074B">
            <w:pPr>
              <w:rPr>
                <w:noProof/>
              </w:rPr>
            </w:pPr>
            <w:r>
              <w:rPr>
                <w:noProof/>
              </w:rPr>
              <w:t>If you need to change your email address, contact Brightcove Support.</w:t>
            </w:r>
          </w:p>
        </w:tc>
        <w:tc>
          <w:tcPr>
            <w:tcW w:w="7407" w:type="dxa"/>
          </w:tcPr>
          <w:p w:rsidR="00000000" w:rsidRDefault="005B074B">
            <w:pPr>
              <w:rPr>
                <w:lang w:val="de-DE"/>
              </w:rPr>
            </w:pPr>
            <w:r>
              <w:rPr>
                <w:lang w:val="de-DE"/>
              </w:rPr>
              <w:t xml:space="preserve">Wenn Sie Ihre E-Mail-Adresse </w:t>
            </w:r>
            <w:r>
              <w:rPr>
                <w:lang w:val="de-DE"/>
              </w:rPr>
              <w:t>ä</w:t>
            </w:r>
            <w:r>
              <w:rPr>
                <w:lang w:val="de-DE"/>
              </w:rPr>
              <w:t>ndern m</w:t>
            </w:r>
            <w:r>
              <w:rPr>
                <w:lang w:val="de-DE"/>
              </w:rPr>
              <w:t>ü</w:t>
            </w:r>
            <w:r>
              <w:rPr>
                <w:lang w:val="de-DE"/>
              </w:rPr>
              <w:t>ssen, wenden Sie sich an den Brightcove-Support.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3a52bc0f-</w:t>
            </w:r>
            <w:r>
              <w:rPr>
                <w:noProof/>
                <w:sz w:val="2"/>
              </w:rPr>
              <w:t>0519-4b89-9541-38ca2d73e643</w:t>
            </w:r>
          </w:p>
        </w:tc>
        <w:tc>
          <w:tcPr>
            <w:tcW w:w="7407" w:type="dxa"/>
            <w:shd w:val="clear" w:color="auto" w:fill="F2F2F2" w:themeFill="background1" w:themeFillShade="F2"/>
          </w:tcPr>
          <w:p w:rsidR="00000000" w:rsidRDefault="005B074B">
            <w:pPr>
              <w:rPr>
                <w:noProof/>
              </w:rPr>
            </w:pPr>
            <w:r>
              <w:rPr>
                <w:noProof/>
              </w:rPr>
              <w:t>You can change your password but you must verify your current password</w:t>
            </w:r>
          </w:p>
        </w:tc>
        <w:tc>
          <w:tcPr>
            <w:tcW w:w="7407" w:type="dxa"/>
          </w:tcPr>
          <w:p w:rsidR="00000000" w:rsidRDefault="005B074B">
            <w:pPr>
              <w:rPr>
                <w:lang w:val="de-DE"/>
              </w:rPr>
            </w:pPr>
            <w:r>
              <w:rPr>
                <w:lang w:val="de-DE"/>
              </w:rPr>
              <w:t>Sie k</w:t>
            </w:r>
            <w:r>
              <w:rPr>
                <w:lang w:val="de-DE"/>
              </w:rPr>
              <w:t>ö</w:t>
            </w:r>
            <w:r>
              <w:rPr>
                <w:lang w:val="de-DE"/>
              </w:rPr>
              <w:t xml:space="preserve">nnen Ihr Passwort </w:t>
            </w:r>
            <w:r>
              <w:rPr>
                <w:lang w:val="de-DE"/>
              </w:rPr>
              <w:t>ä</w:t>
            </w:r>
            <w:r>
              <w:rPr>
                <w:lang w:val="de-DE"/>
              </w:rPr>
              <w:t>ndern, m</w:t>
            </w:r>
            <w:r>
              <w:rPr>
                <w:lang w:val="de-DE"/>
              </w:rPr>
              <w:t>ü</w:t>
            </w:r>
            <w:r>
              <w:rPr>
                <w:lang w:val="de-DE"/>
              </w:rPr>
              <w:t xml:space="preserve">ssen jedoch Ihr aktuelles Passwort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5540da29-3167-4f0e-8177-06eab354832a</w:t>
            </w:r>
          </w:p>
        </w:tc>
        <w:tc>
          <w:tcPr>
            <w:tcW w:w="7407" w:type="dxa"/>
            <w:shd w:val="clear" w:color="auto" w:fill="F2F2F2" w:themeFill="background1" w:themeFillShade="F2"/>
          </w:tcPr>
          <w:p w:rsidR="00000000" w:rsidRDefault="005B074B">
            <w:pPr>
              <w:rPr>
                <w:noProof/>
              </w:rPr>
            </w:pPr>
            <w:r>
              <w:rPr>
                <w:noProof/>
              </w:rPr>
              <w:t>Passwords need to be no shorter than 8 letters and contain at least one number and one letter</w:t>
            </w:r>
          </w:p>
        </w:tc>
        <w:tc>
          <w:tcPr>
            <w:tcW w:w="7407" w:type="dxa"/>
          </w:tcPr>
          <w:p w:rsidR="00000000" w:rsidRDefault="005B074B">
            <w:pPr>
              <w:rPr>
                <w:lang w:val="de-DE"/>
              </w:rPr>
            </w:pPr>
            <w:r>
              <w:rPr>
                <w:lang w:val="de-DE"/>
              </w:rPr>
              <w:t>Passw</w:t>
            </w:r>
            <w:r>
              <w:rPr>
                <w:lang w:val="de-DE"/>
              </w:rPr>
              <w:t>ö</w:t>
            </w:r>
            <w:r>
              <w:rPr>
                <w:lang w:val="de-DE"/>
              </w:rPr>
              <w:t>rter d</w:t>
            </w:r>
            <w:r>
              <w:rPr>
                <w:lang w:val="de-DE"/>
              </w:rPr>
              <w:t>ü</w:t>
            </w:r>
            <w:r>
              <w:rPr>
                <w:lang w:val="de-DE"/>
              </w:rPr>
              <w:t>rfen nicht k</w:t>
            </w:r>
            <w:r>
              <w:rPr>
                <w:lang w:val="de-DE"/>
              </w:rPr>
              <w:t>ü</w:t>
            </w:r>
            <w:r>
              <w:rPr>
                <w:lang w:val="de-DE"/>
              </w:rPr>
              <w:t>rzer als 8 Buchstaben sein und mindestens eine Zahl und einen Buchstaben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462728ee-9d52-4713-99cf-1da879dc1a5d</w:t>
            </w:r>
          </w:p>
        </w:tc>
        <w:tc>
          <w:tcPr>
            <w:tcW w:w="7407" w:type="dxa"/>
            <w:shd w:val="clear" w:color="auto" w:fill="F2F2F2" w:themeFill="background1" w:themeFillShade="F2"/>
          </w:tcPr>
          <w:p w:rsidR="00000000" w:rsidRDefault="005B074B">
            <w:pPr>
              <w:rPr>
                <w:noProof/>
              </w:rPr>
            </w:pPr>
            <w:r>
              <w:rPr>
                <w:noProof/>
              </w:rPr>
              <w:t>You can use</w:t>
            </w:r>
            <w:r>
              <w:rPr>
                <w:noProof/>
              </w:rPr>
              <w:t xml:space="preserve"> the Language dropdown to select the language:</w:t>
            </w:r>
          </w:p>
        </w:tc>
        <w:tc>
          <w:tcPr>
            <w:tcW w:w="7407" w:type="dxa"/>
          </w:tcPr>
          <w:p w:rsidR="00000000" w:rsidRDefault="005B074B">
            <w:pPr>
              <w:rPr>
                <w:lang w:val="de-DE"/>
              </w:rPr>
            </w:pPr>
            <w:r>
              <w:rPr>
                <w:lang w:val="de-DE"/>
              </w:rPr>
              <w:t>Sie k</w:t>
            </w:r>
            <w:r>
              <w:rPr>
                <w:lang w:val="de-DE"/>
              </w:rPr>
              <w:t>ö</w:t>
            </w:r>
            <w:r>
              <w:rPr>
                <w:lang w:val="de-DE"/>
              </w:rPr>
              <w:t>nnen die Dropdown-Liste Sprache verwenden, um die Sprache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34f6d6e3-21d6-487d-8eed-b10046a532a9</w:t>
            </w:r>
          </w:p>
        </w:tc>
        <w:tc>
          <w:tcPr>
            <w:tcW w:w="7407" w:type="dxa"/>
            <w:shd w:val="clear" w:color="auto" w:fill="F2F2F2" w:themeFill="background1" w:themeFillShade="F2"/>
          </w:tcPr>
          <w:p w:rsidR="00000000" w:rsidRDefault="005B074B">
            <w:pPr>
              <w:rPr>
                <w:noProof/>
              </w:rPr>
            </w:pPr>
            <w:r>
              <w:rPr>
                <w:noProof/>
              </w:rPr>
              <w:t>English</w:t>
            </w:r>
          </w:p>
        </w:tc>
        <w:tc>
          <w:tcPr>
            <w:tcW w:w="7407" w:type="dxa"/>
          </w:tcPr>
          <w:p w:rsidR="00000000" w:rsidRDefault="005B074B">
            <w:pPr>
              <w:rPr>
                <w:lang w:val="de-DE"/>
              </w:rPr>
            </w:pPr>
            <w:r>
              <w:rPr>
                <w:lang w:val="de-DE"/>
              </w:rPr>
              <w:t>Englisch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b1f8d9c2-f7d4-47b4-b06b-4eafed9c5c63</w:t>
            </w:r>
          </w:p>
        </w:tc>
        <w:tc>
          <w:tcPr>
            <w:tcW w:w="7407" w:type="dxa"/>
            <w:shd w:val="clear" w:color="auto" w:fill="F2F2F2" w:themeFill="background1" w:themeFillShade="F2"/>
          </w:tcPr>
          <w:p w:rsidR="00000000" w:rsidRDefault="005B074B">
            <w:pPr>
              <w:rPr>
                <w:noProof/>
              </w:rPr>
            </w:pPr>
            <w:r>
              <w:rPr>
                <w:noProof/>
              </w:rPr>
              <w:t>Spanish (Spain)</w:t>
            </w:r>
          </w:p>
        </w:tc>
        <w:tc>
          <w:tcPr>
            <w:tcW w:w="7407" w:type="dxa"/>
          </w:tcPr>
          <w:p w:rsidR="00000000" w:rsidRDefault="005B074B">
            <w:pPr>
              <w:rPr>
                <w:lang w:val="de-DE"/>
              </w:rPr>
            </w:pPr>
            <w:r>
              <w:rPr>
                <w:lang w:val="de-DE"/>
              </w:rPr>
              <w:t>Spanisch (Spani</w:t>
            </w:r>
            <w:r>
              <w:rPr>
                <w:lang w:val="de-DE"/>
              </w:rPr>
              <w: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70c28a43-f026-44fc-bf99-15de81dcc339</w:t>
            </w:r>
          </w:p>
        </w:tc>
        <w:tc>
          <w:tcPr>
            <w:tcW w:w="7407" w:type="dxa"/>
            <w:shd w:val="clear" w:color="auto" w:fill="F2F2F2" w:themeFill="background1" w:themeFillShade="F2"/>
          </w:tcPr>
          <w:p w:rsidR="00000000" w:rsidRDefault="005B074B">
            <w:pPr>
              <w:rPr>
                <w:noProof/>
              </w:rPr>
            </w:pPr>
            <w:r>
              <w:rPr>
                <w:noProof/>
              </w:rPr>
              <w:t>Japanese</w:t>
            </w:r>
          </w:p>
        </w:tc>
        <w:tc>
          <w:tcPr>
            <w:tcW w:w="7407" w:type="dxa"/>
          </w:tcPr>
          <w:p w:rsidR="00000000" w:rsidRDefault="005B074B">
            <w:pPr>
              <w:rPr>
                <w:lang w:val="de-DE"/>
              </w:rPr>
            </w:pPr>
            <w:r>
              <w:rPr>
                <w:lang w:val="de-DE"/>
              </w:rPr>
              <w:t>japanisch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eb563e9e-6500-445b-82dc-1d48bbe33665</w:t>
            </w:r>
          </w:p>
        </w:tc>
        <w:tc>
          <w:tcPr>
            <w:tcW w:w="7407" w:type="dxa"/>
            <w:shd w:val="clear" w:color="auto" w:fill="F2F2F2" w:themeFill="background1" w:themeFillShade="F2"/>
          </w:tcPr>
          <w:p w:rsidR="00000000" w:rsidRDefault="005B074B">
            <w:pPr>
              <w:rPr>
                <w:noProof/>
              </w:rPr>
            </w:pPr>
            <w:r>
              <w:rPr>
                <w:noProof/>
              </w:rPr>
              <w:t>French (France)</w:t>
            </w:r>
          </w:p>
        </w:tc>
        <w:tc>
          <w:tcPr>
            <w:tcW w:w="7407" w:type="dxa"/>
          </w:tcPr>
          <w:p w:rsidR="00000000" w:rsidRDefault="005B074B">
            <w:pPr>
              <w:rPr>
                <w:lang w:val="de-DE"/>
              </w:rPr>
            </w:pPr>
            <w:r>
              <w:rPr>
                <w:lang w:val="de-DE"/>
              </w:rPr>
              <w:t>Franz</w:t>
            </w:r>
            <w:r>
              <w:rPr>
                <w:lang w:val="de-DE"/>
              </w:rPr>
              <w:t>ö</w:t>
            </w:r>
            <w:r>
              <w:rPr>
                <w:lang w:val="de-DE"/>
              </w:rPr>
              <w:t>sisch Frankreich)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53bd68e1-7a2b-43bf-965e-2d532eb34dba</w:t>
            </w:r>
          </w:p>
        </w:tc>
        <w:tc>
          <w:tcPr>
            <w:tcW w:w="7407" w:type="dxa"/>
            <w:shd w:val="clear" w:color="auto" w:fill="F2F2F2" w:themeFill="background1" w:themeFillShade="F2"/>
          </w:tcPr>
          <w:p w:rsidR="00000000" w:rsidRDefault="005B074B">
            <w:pPr>
              <w:rPr>
                <w:noProof/>
              </w:rPr>
            </w:pPr>
            <w:r>
              <w:rPr>
                <w:noProof/>
              </w:rPr>
              <w:t>Chinese (Traditional)</w:t>
            </w:r>
          </w:p>
        </w:tc>
        <w:tc>
          <w:tcPr>
            <w:tcW w:w="7407" w:type="dxa"/>
          </w:tcPr>
          <w:p w:rsidR="00000000" w:rsidRDefault="005B074B">
            <w:pPr>
              <w:rPr>
                <w:lang w:val="de-DE"/>
              </w:rPr>
            </w:pPr>
            <w:r>
              <w:rPr>
                <w:lang w:val="de-DE"/>
              </w:rPr>
              <w:t>Chinesische Tradition)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d84ca6f0-e53b-4a9b-b77a-4df8735a78b5</w:t>
            </w:r>
          </w:p>
        </w:tc>
        <w:tc>
          <w:tcPr>
            <w:tcW w:w="7407" w:type="dxa"/>
            <w:shd w:val="clear" w:color="auto" w:fill="F2F2F2" w:themeFill="background1" w:themeFillShade="F2"/>
          </w:tcPr>
          <w:p w:rsidR="00000000" w:rsidRDefault="005B074B">
            <w:pPr>
              <w:rPr>
                <w:noProof/>
              </w:rPr>
            </w:pPr>
            <w:r>
              <w:rPr>
                <w:noProof/>
              </w:rPr>
              <w:t>Korean</w:t>
            </w:r>
          </w:p>
        </w:tc>
        <w:tc>
          <w:tcPr>
            <w:tcW w:w="7407" w:type="dxa"/>
          </w:tcPr>
          <w:p w:rsidR="00000000" w:rsidRDefault="005B074B">
            <w:pPr>
              <w:rPr>
                <w:lang w:val="de-DE"/>
              </w:rPr>
            </w:pPr>
            <w:r>
              <w:rPr>
                <w:lang w:val="de-DE"/>
              </w:rPr>
              <w:t>Koreanisch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17665437-e54b-4f56-8b3e-d7d2cb1e5f7e</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5ae45d1c-ff4b-4f70-9493-056356b02eed</w:t>
            </w:r>
          </w:p>
        </w:tc>
        <w:tc>
          <w:tcPr>
            <w:tcW w:w="7407" w:type="dxa"/>
            <w:shd w:val="clear" w:color="auto" w:fill="F2F2F2" w:themeFill="background1" w:themeFillShade="F2"/>
          </w:tcPr>
          <w:p w:rsidR="00000000" w:rsidRDefault="005B074B">
            <w:pPr>
              <w:rPr>
                <w:noProof/>
              </w:rPr>
            </w:pPr>
            <w:r>
              <w:rPr>
                <w:noProof/>
              </w:rPr>
              <w:t xml:space="preserve">If you are an Administrator, you can use the </w:t>
            </w:r>
            <w:r>
              <w:rPr>
                <w:rStyle w:val="mqInternal"/>
                <w:noProof/>
              </w:rPr>
              <w:t>[1}</w:t>
            </w:r>
            <w:r>
              <w:rPr>
                <w:noProof/>
              </w:rPr>
              <w:t>User Management</w:t>
            </w:r>
            <w:r>
              <w:rPr>
                <w:rStyle w:val="mqInternal"/>
                <w:noProof/>
              </w:rPr>
              <w:t>{2]</w:t>
            </w:r>
            <w:r>
              <w:rPr>
                <w:noProof/>
              </w:rPr>
              <w:t xml:space="preserve"> page to change a user's role.</w:t>
            </w:r>
          </w:p>
        </w:tc>
        <w:tc>
          <w:tcPr>
            <w:tcW w:w="7407" w:type="dxa"/>
          </w:tcPr>
          <w:p w:rsidR="00000000" w:rsidRDefault="005B074B">
            <w:pPr>
              <w:rPr>
                <w:lang w:val="de-DE"/>
              </w:rPr>
            </w:pPr>
            <w:r>
              <w:rPr>
                <w:lang w:val="de-DE"/>
              </w:rPr>
              <w:t xml:space="preserve">Wenn </w:t>
            </w:r>
            <w:r>
              <w:rPr>
                <w:lang w:val="de-DE"/>
              </w:rPr>
              <w:t>Sie ein Administrator sind, k</w:t>
            </w:r>
            <w:r>
              <w:rPr>
                <w:lang w:val="de-DE"/>
              </w:rPr>
              <w:t>ö</w:t>
            </w:r>
            <w:r>
              <w:rPr>
                <w:lang w:val="de-DE"/>
              </w:rPr>
              <w:t xml:space="preserve">nnen Sie die verwenden </w:t>
            </w:r>
            <w:r>
              <w:rPr>
                <w:rStyle w:val="mqInternal"/>
                <w:noProof/>
                <w:lang w:val="de-DE"/>
              </w:rPr>
              <w:t>[1}</w:t>
            </w:r>
            <w:r>
              <w:rPr>
                <w:lang w:val="de-DE"/>
              </w:rPr>
              <w:t>Benutzerverwaltung</w:t>
            </w:r>
            <w:r>
              <w:rPr>
                <w:rStyle w:val="mqInternal"/>
                <w:noProof/>
                <w:lang w:val="de-DE"/>
              </w:rPr>
              <w:t>{2]</w:t>
            </w:r>
            <w:r>
              <w:rPr>
                <w:lang w:val="de-DE"/>
              </w:rPr>
              <w:t xml:space="preserve"> Seite, um die Rolle eines Benutzers zu </w:t>
            </w:r>
            <w:r>
              <w:rPr>
                <w:lang w:val="de-DE"/>
              </w:rPr>
              <w:t>ä</w:t>
            </w:r>
            <w:r>
              <w:rPr>
                <w:lang w:val="de-DE"/>
              </w:rPr>
              <w:t>ndern.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viewing-billing-information.html</w:t>
            </w:r>
          </w:p>
          <w:p w:rsidR="00000000" w:rsidRDefault="005B074B">
            <w:pPr>
              <w:jc w:val="center"/>
              <w:rPr>
                <w:b/>
                <w:noProof/>
              </w:rPr>
            </w:pPr>
            <w:r>
              <w:rPr>
                <w:b/>
                <w:noProof/>
              </w:rPr>
              <w:t>MQ971010 32be10a5-d758-4b84-a18b-80adba4ca57a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7e117acf-244f-49ce-ab6c-1d5610478a7c</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43ee91b7-c555-456c-bc6d-1237e7b24d96</w:t>
            </w:r>
          </w:p>
        </w:tc>
        <w:tc>
          <w:tcPr>
            <w:tcW w:w="7407" w:type="dxa"/>
            <w:shd w:val="clear" w:color="auto" w:fill="F2F2F2" w:themeFill="background1" w:themeFillShade="F2"/>
          </w:tcPr>
          <w:p w:rsidR="00000000" w:rsidRDefault="005B074B">
            <w:pPr>
              <w:rPr>
                <w:noProof/>
              </w:rPr>
            </w:pPr>
            <w:r>
              <w:rPr>
                <w:noProof/>
              </w:rPr>
              <w:t>Viewing Billing Information parent:</w:t>
            </w:r>
          </w:p>
        </w:tc>
        <w:tc>
          <w:tcPr>
            <w:tcW w:w="7407" w:type="dxa"/>
          </w:tcPr>
          <w:p w:rsidR="00000000" w:rsidRDefault="005B074B">
            <w:pPr>
              <w:rPr>
                <w:lang w:val="de-DE"/>
              </w:rPr>
            </w:pPr>
            <w:r>
              <w:rPr>
                <w:lang w:val="de-DE"/>
              </w:rPr>
              <w:t xml:space="preserve">Abrechnungsinformationen anzeigen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ac25d97a-7dc0-4e1c-8322-be63bb466395</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dc951fb1-9f73-4220-80d7-d76cddc10dbc</w:t>
            </w:r>
          </w:p>
        </w:tc>
        <w:tc>
          <w:tcPr>
            <w:tcW w:w="7407" w:type="dxa"/>
            <w:shd w:val="clear" w:color="auto" w:fill="F2F2F2" w:themeFill="background1" w:themeFillShade="F2"/>
          </w:tcPr>
          <w:p w:rsidR="00000000" w:rsidRDefault="005B074B">
            <w:pPr>
              <w:rPr>
                <w:noProof/>
              </w:rPr>
            </w:pPr>
            <w:r>
              <w:rPr>
                <w:noProof/>
              </w:rPr>
              <w:t>Viewing Billing Information</w:t>
            </w:r>
          </w:p>
        </w:tc>
        <w:tc>
          <w:tcPr>
            <w:tcW w:w="7407" w:type="dxa"/>
          </w:tcPr>
          <w:p w:rsidR="00000000" w:rsidRDefault="005B074B">
            <w:pPr>
              <w:rPr>
                <w:lang w:val="de-DE"/>
              </w:rPr>
            </w:pPr>
            <w:r>
              <w:rPr>
                <w:lang w:val="de-DE"/>
              </w:rPr>
              <w:t>Anzeigen von Rechnungsinformationen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88736f4c-f36a-4d53-b83e-aae90199451a</w:t>
            </w:r>
          </w:p>
        </w:tc>
        <w:tc>
          <w:tcPr>
            <w:tcW w:w="7407" w:type="dxa"/>
            <w:shd w:val="clear" w:color="auto" w:fill="F2F2F2" w:themeFill="background1" w:themeFillShade="F2"/>
          </w:tcPr>
          <w:p w:rsidR="00000000" w:rsidRDefault="005B074B">
            <w:pPr>
              <w:rPr>
                <w:noProof/>
              </w:rPr>
            </w:pPr>
            <w:r>
              <w:rPr>
                <w:noProof/>
              </w:rPr>
              <w:t>In this topic you will learn how to view billing information for an account.</w:t>
            </w:r>
          </w:p>
        </w:tc>
        <w:tc>
          <w:tcPr>
            <w:tcW w:w="7407" w:type="dxa"/>
          </w:tcPr>
          <w:p w:rsidR="00000000" w:rsidRDefault="005B074B">
            <w:pPr>
              <w:rPr>
                <w:lang w:val="de-DE"/>
              </w:rPr>
            </w:pPr>
            <w:r>
              <w:rPr>
                <w:lang w:val="de-DE"/>
              </w:rPr>
              <w:t>In diesem Thema erfahren Sie, wie Sie</w:t>
            </w:r>
            <w:r>
              <w:rPr>
                <w:lang w:val="de-DE"/>
              </w:rPr>
              <w:t xml:space="preserve"> Rechnungsinformationen f</w:t>
            </w:r>
            <w:r>
              <w:rPr>
                <w:lang w:val="de-DE"/>
              </w:rPr>
              <w:t>ü</w:t>
            </w:r>
            <w:r>
              <w:rPr>
                <w:lang w:val="de-DE"/>
              </w:rPr>
              <w:t>r ein Konto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ab10eff4-e06a-4e63-a6ee-d112a92fdfaf</w:t>
            </w:r>
          </w:p>
        </w:tc>
        <w:tc>
          <w:tcPr>
            <w:tcW w:w="7407" w:type="dxa"/>
            <w:shd w:val="clear" w:color="auto" w:fill="F2F2F2" w:themeFill="background1" w:themeFillShade="F2"/>
          </w:tcPr>
          <w:p w:rsidR="00000000" w:rsidRDefault="005B074B">
            <w:pPr>
              <w:rPr>
                <w:noProof/>
              </w:rPr>
            </w:pPr>
            <w:r>
              <w:rPr>
                <w:noProof/>
              </w:rPr>
              <w:t>Administrators have the ability to view the billing information for an account.</w:t>
            </w:r>
          </w:p>
        </w:tc>
        <w:tc>
          <w:tcPr>
            <w:tcW w:w="7407" w:type="dxa"/>
          </w:tcPr>
          <w:p w:rsidR="00000000" w:rsidRDefault="005B074B">
            <w:pPr>
              <w:rPr>
                <w:lang w:val="de-DE"/>
              </w:rPr>
            </w:pPr>
            <w:r>
              <w:rPr>
                <w:lang w:val="de-DE"/>
              </w:rPr>
              <w:t>Administratoren k</w:t>
            </w:r>
            <w:r>
              <w:rPr>
                <w:lang w:val="de-DE"/>
              </w:rPr>
              <w:t>ö</w:t>
            </w:r>
            <w:r>
              <w:rPr>
                <w:lang w:val="de-DE"/>
              </w:rPr>
              <w:t>nnen die Rechnungsinformationen f</w:t>
            </w:r>
            <w:r>
              <w:rPr>
                <w:lang w:val="de-DE"/>
              </w:rPr>
              <w:t>ü</w:t>
            </w:r>
            <w:r>
              <w:rPr>
                <w:lang w:val="de-DE"/>
              </w:rPr>
              <w:t>r ein Konto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9d3383e9-</w:t>
            </w:r>
            <w:r>
              <w:rPr>
                <w:noProof/>
                <w:sz w:val="2"/>
              </w:rPr>
              <w:t>1e67-43b4-8704-5ba22d3c7581</w:t>
            </w:r>
          </w:p>
        </w:tc>
        <w:tc>
          <w:tcPr>
            <w:tcW w:w="7407" w:type="dxa"/>
            <w:shd w:val="clear" w:color="auto" w:fill="F2F2F2" w:themeFill="background1" w:themeFillShade="F2"/>
          </w:tcPr>
          <w:p w:rsidR="00000000" w:rsidRDefault="005B074B">
            <w:pPr>
              <w:rPr>
                <w:noProof/>
              </w:rPr>
            </w:pPr>
            <w:r>
              <w:rPr>
                <w:noProof/>
              </w:rPr>
              <w:t>Note that to access the Billing page, you must be a user with the Administrator role and you must have an annual contract associated with your account.</w:t>
            </w:r>
          </w:p>
        </w:tc>
        <w:tc>
          <w:tcPr>
            <w:tcW w:w="7407" w:type="dxa"/>
          </w:tcPr>
          <w:p w:rsidR="00000000" w:rsidRDefault="005B074B">
            <w:pPr>
              <w:rPr>
                <w:lang w:val="de-DE"/>
              </w:rPr>
            </w:pPr>
            <w:r>
              <w:rPr>
                <w:lang w:val="de-DE"/>
              </w:rPr>
              <w:t>Beachten Sie, dass Sie f</w:t>
            </w:r>
            <w:r>
              <w:rPr>
                <w:lang w:val="de-DE"/>
              </w:rPr>
              <w:t>ü</w:t>
            </w:r>
            <w:r>
              <w:rPr>
                <w:lang w:val="de-DE"/>
              </w:rPr>
              <w:t>r den Zugriff auf die Abrechnungsseite ein Benutzer</w:t>
            </w:r>
            <w:r>
              <w:rPr>
                <w:lang w:val="de-DE"/>
              </w:rPr>
              <w:t xml:space="preserve"> mit der Administratorrolle sein m</w:t>
            </w:r>
            <w:r>
              <w:rPr>
                <w:lang w:val="de-DE"/>
              </w:rPr>
              <w:t>ü</w:t>
            </w:r>
            <w:r>
              <w:rPr>
                <w:lang w:val="de-DE"/>
              </w:rPr>
              <w:t xml:space="preserve">ssen und Ihrem Konto ein Jahresvertrag </w:t>
            </w:r>
            <w:r>
              <w:rPr>
                <w:lang w:val="de-DE"/>
              </w:rPr>
              <w:lastRenderedPageBreak/>
              <w:t>zugeordnet sein muss.</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8 </w:t>
            </w:r>
            <w:r>
              <w:rPr>
                <w:noProof/>
                <w:sz w:val="16"/>
              </w:rPr>
              <w:br/>
            </w:r>
            <w:r>
              <w:rPr>
                <w:noProof/>
                <w:sz w:val="2"/>
              </w:rPr>
              <w:t>50fba2a9-7d19-4f4d-bf67-417091ea847c</w:t>
            </w:r>
          </w:p>
        </w:tc>
        <w:tc>
          <w:tcPr>
            <w:tcW w:w="7407" w:type="dxa"/>
            <w:shd w:val="clear" w:color="auto" w:fill="F2F2F2" w:themeFill="background1" w:themeFillShade="F2"/>
          </w:tcPr>
          <w:p w:rsidR="00000000" w:rsidRDefault="005B074B">
            <w:pPr>
              <w:rPr>
                <w:noProof/>
              </w:rPr>
            </w:pPr>
            <w:r>
              <w:rPr>
                <w:noProof/>
              </w:rPr>
              <w:t>To access the Billing page:</w:t>
            </w:r>
          </w:p>
        </w:tc>
        <w:tc>
          <w:tcPr>
            <w:tcW w:w="7407" w:type="dxa"/>
          </w:tcPr>
          <w:p w:rsidR="00000000" w:rsidRDefault="005B074B">
            <w:pPr>
              <w:rPr>
                <w:lang w:val="de-DE"/>
              </w:rPr>
            </w:pPr>
            <w:r>
              <w:rPr>
                <w:lang w:val="de-DE"/>
              </w:rPr>
              <w:t>So greifen Sie auf die Abrechnungsseite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826675e6-e290-4491-9a10-edd5a15ef4a6</w:t>
            </w:r>
          </w:p>
        </w:tc>
        <w:tc>
          <w:tcPr>
            <w:tcW w:w="7407" w:type="dxa"/>
            <w:shd w:val="clear" w:color="auto" w:fill="F2F2F2" w:themeFill="background1" w:themeFillShade="F2"/>
          </w:tcPr>
          <w:p w:rsidR="00000000" w:rsidRDefault="005B074B">
            <w:pPr>
              <w:rPr>
                <w:noProof/>
              </w:rPr>
            </w:pPr>
            <w:r>
              <w:rPr>
                <w:noProof/>
              </w:rPr>
              <w:t>Log in to Brightcove Campaign</w:t>
            </w:r>
            <w:r>
              <w:rPr>
                <w:noProof/>
              </w:rPr>
              <w:t>™</w:t>
            </w:r>
            <w:r>
              <w:rPr>
                <w:noProof/>
              </w:rPr>
              <w:t>.</w:t>
            </w:r>
          </w:p>
        </w:tc>
        <w:tc>
          <w:tcPr>
            <w:tcW w:w="7407" w:type="dxa"/>
          </w:tcPr>
          <w:p w:rsidR="00000000" w:rsidRDefault="005B074B">
            <w:pPr>
              <w:rPr>
                <w:lang w:val="de-DE"/>
              </w:rPr>
            </w:pPr>
            <w:r>
              <w:rPr>
                <w:lang w:val="de-DE"/>
              </w:rPr>
              <w:t xml:space="preserve">Melden Sie sich bei Brightcove Campaign </w:t>
            </w:r>
            <w:r>
              <w:rPr>
                <w:lang w:val="de-DE"/>
              </w:rPr>
              <w:t>™</w:t>
            </w:r>
            <w:r>
              <w:rPr>
                <w:lang w:val="de-DE"/>
              </w:rPr>
              <w:t xml:space="preserve">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3db71d22-2da4-4bf1-bc81-eb9bcad97487</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Billing</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Zahnradsym</w:t>
            </w:r>
            <w:r>
              <w:rPr>
                <w:lang w:val="de-DE"/>
              </w:rPr>
              <w:t>bol (</w:t>
            </w:r>
            <w:r>
              <w:rPr>
                <w:rStyle w:val="mqInternal"/>
                <w:noProof/>
                <w:lang w:val="de-DE"/>
              </w:rPr>
              <w:t>[1]</w:t>
            </w:r>
            <w:r>
              <w:rPr>
                <w:lang w:val="de-DE"/>
              </w:rPr>
              <w:t xml:space="preserve"> ) und dann </w:t>
            </w:r>
            <w:r>
              <w:rPr>
                <w:rStyle w:val="mqInternal"/>
                <w:noProof/>
                <w:lang w:val="de-DE"/>
              </w:rPr>
              <w:t>[2}</w:t>
            </w:r>
            <w:r>
              <w:rPr>
                <w:lang w:val="de-DE"/>
              </w:rPr>
              <w:t>Abrechnung</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30606867-a4e9-4143-bb9e-e76f3f31ed9b</w:t>
            </w:r>
          </w:p>
        </w:tc>
        <w:tc>
          <w:tcPr>
            <w:tcW w:w="7407" w:type="dxa"/>
            <w:shd w:val="clear" w:color="auto" w:fill="F2F2F2" w:themeFill="background1" w:themeFillShade="F2"/>
          </w:tcPr>
          <w:p w:rsidR="00000000" w:rsidRDefault="005B074B">
            <w:pPr>
              <w:rPr>
                <w:noProof/>
              </w:rPr>
            </w:pPr>
            <w:r>
              <w:rPr>
                <w:noProof/>
              </w:rPr>
              <w:t>The main Billing page will display.</w:t>
            </w:r>
          </w:p>
        </w:tc>
        <w:tc>
          <w:tcPr>
            <w:tcW w:w="7407" w:type="dxa"/>
          </w:tcPr>
          <w:p w:rsidR="00000000" w:rsidRDefault="005B074B">
            <w:pPr>
              <w:rPr>
                <w:lang w:val="de-DE"/>
              </w:rPr>
            </w:pPr>
            <w:r>
              <w:rPr>
                <w:lang w:val="de-DE"/>
              </w:rPr>
              <w:t>Die Hauptabrechnungsseite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b674fa9c-22d1-4f61-a912-9beb950d57cc</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Billing Account</w:t>
            </w:r>
            <w:r>
              <w:rPr>
                <w:rStyle w:val="mqInternal"/>
                <w:noProof/>
              </w:rPr>
              <w:t>{2]</w:t>
            </w:r>
            <w:r>
              <w:rPr>
                <w:noProof/>
              </w:rPr>
              <w:t xml:space="preserve"> dropdown can be used to select</w:t>
            </w:r>
            <w:r>
              <w:rPr>
                <w:noProof/>
              </w:rPr>
              <w:t xml:space="preserve"> another account to manage.</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Abrechnung &amp; Konto</w:t>
            </w:r>
            <w:r>
              <w:rPr>
                <w:rStyle w:val="mqInternal"/>
                <w:noProof/>
                <w:lang w:val="de-DE"/>
              </w:rPr>
              <w:t>{2]</w:t>
            </w:r>
            <w:r>
              <w:rPr>
                <w:lang w:val="de-DE"/>
              </w:rPr>
              <w:t xml:space="preserve"> Dropdown kann verwendet werden, um ein anderes zu verwaltendes Konto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fb17e28c-a95e-40c7-953d-28bc150e6345</w:t>
            </w:r>
          </w:p>
        </w:tc>
        <w:tc>
          <w:tcPr>
            <w:tcW w:w="7407" w:type="dxa"/>
            <w:shd w:val="clear" w:color="auto" w:fill="F2F2F2" w:themeFill="background1" w:themeFillShade="F2"/>
          </w:tcPr>
          <w:p w:rsidR="00000000" w:rsidRDefault="005B074B">
            <w:pPr>
              <w:rPr>
                <w:noProof/>
              </w:rPr>
            </w:pPr>
            <w:r>
              <w:rPr>
                <w:noProof/>
              </w:rPr>
              <w:t>Main billing page</w:t>
            </w:r>
          </w:p>
        </w:tc>
        <w:tc>
          <w:tcPr>
            <w:tcW w:w="7407" w:type="dxa"/>
          </w:tcPr>
          <w:p w:rsidR="00000000" w:rsidRDefault="005B074B">
            <w:pPr>
              <w:rPr>
                <w:lang w:val="de-DE"/>
              </w:rPr>
            </w:pPr>
            <w:r>
              <w:rPr>
                <w:lang w:val="de-DE"/>
              </w:rPr>
              <w:t>Hauptabrechnungsseite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b358a2e3-1a2d-4c69-8223-d97fc937269c</w:t>
            </w:r>
          </w:p>
        </w:tc>
        <w:tc>
          <w:tcPr>
            <w:tcW w:w="7407" w:type="dxa"/>
            <w:shd w:val="clear" w:color="auto" w:fill="F2F2F2" w:themeFill="background1" w:themeFillShade="F2"/>
          </w:tcPr>
          <w:p w:rsidR="00000000" w:rsidRDefault="005B074B">
            <w:pPr>
              <w:rPr>
                <w:noProof/>
              </w:rPr>
            </w:pPr>
            <w:r>
              <w:rPr>
                <w:noProof/>
              </w:rPr>
              <w:t>The Billing page is organized into different sections which are covered below.</w:t>
            </w:r>
          </w:p>
        </w:tc>
        <w:tc>
          <w:tcPr>
            <w:tcW w:w="7407" w:type="dxa"/>
          </w:tcPr>
          <w:p w:rsidR="00000000" w:rsidRDefault="005B074B">
            <w:pPr>
              <w:rPr>
                <w:lang w:val="de-DE"/>
              </w:rPr>
            </w:pPr>
            <w:r>
              <w:rPr>
                <w:lang w:val="de-DE"/>
              </w:rPr>
              <w:t>Die Abrechnungsseite ist in verschiedene Abschnitte unterteilt, die im Folgenden behandelt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5452dfa0-02ad-4808-91ed-9e633d07bd05</w:t>
            </w:r>
          </w:p>
        </w:tc>
        <w:tc>
          <w:tcPr>
            <w:tcW w:w="7407" w:type="dxa"/>
            <w:shd w:val="clear" w:color="auto" w:fill="F2F2F2" w:themeFill="background1" w:themeFillShade="F2"/>
          </w:tcPr>
          <w:p w:rsidR="00000000" w:rsidRDefault="005B074B">
            <w:pPr>
              <w:rPr>
                <w:noProof/>
              </w:rPr>
            </w:pPr>
            <w:r>
              <w:rPr>
                <w:noProof/>
              </w:rPr>
              <w:t>Plan Details</w:t>
            </w:r>
          </w:p>
        </w:tc>
        <w:tc>
          <w:tcPr>
            <w:tcW w:w="7407" w:type="dxa"/>
          </w:tcPr>
          <w:p w:rsidR="00000000" w:rsidRDefault="005B074B">
            <w:pPr>
              <w:rPr>
                <w:lang w:val="de-DE"/>
              </w:rPr>
            </w:pPr>
            <w:r>
              <w:rPr>
                <w:lang w:val="de-DE"/>
              </w:rPr>
              <w:t>Planen Sie Details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d54e4bae-4261-49c9-a829-3247da27fea6</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PLAN DETAILS</w:t>
            </w:r>
            <w:r>
              <w:rPr>
                <w:rStyle w:val="mqInternal"/>
                <w:noProof/>
              </w:rPr>
              <w:t>{2]</w:t>
            </w:r>
            <w:r>
              <w:rPr>
                <w:noProof/>
              </w:rPr>
              <w:t xml:space="preserve"> section will list information about your current plan including:</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PLANDETAILS</w:t>
            </w:r>
            <w:r>
              <w:rPr>
                <w:rStyle w:val="mqInternal"/>
                <w:noProof/>
                <w:lang w:val="de-DE"/>
              </w:rPr>
              <w:t>{2]</w:t>
            </w:r>
            <w:r>
              <w:rPr>
                <w:lang w:val="de-DE"/>
              </w:rPr>
              <w:t xml:space="preserve"> In diesem Abschnitt werden Informationen zu Ihrem aktuellen Plan aufgef</w:t>
            </w:r>
            <w:r>
              <w:rPr>
                <w:lang w:val="de-DE"/>
              </w:rPr>
              <w:t>ü</w:t>
            </w:r>
            <w:r>
              <w:rPr>
                <w:lang w:val="de-DE"/>
              </w:rPr>
              <w:t>hrt, darunter: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bcd4ed06-3315-4dc6-833a-b5a4fea49832</w:t>
            </w:r>
          </w:p>
        </w:tc>
        <w:tc>
          <w:tcPr>
            <w:tcW w:w="7407" w:type="dxa"/>
            <w:shd w:val="clear" w:color="auto" w:fill="F2F2F2" w:themeFill="background1" w:themeFillShade="F2"/>
          </w:tcPr>
          <w:p w:rsidR="00000000" w:rsidRDefault="005B074B">
            <w:pPr>
              <w:rPr>
                <w:noProof/>
              </w:rPr>
            </w:pPr>
            <w:r>
              <w:rPr>
                <w:noProof/>
              </w:rPr>
              <w:t>Plan name</w:t>
            </w:r>
          </w:p>
        </w:tc>
        <w:tc>
          <w:tcPr>
            <w:tcW w:w="7407" w:type="dxa"/>
          </w:tcPr>
          <w:p w:rsidR="00000000" w:rsidRDefault="005B074B">
            <w:pPr>
              <w:rPr>
                <w:lang w:val="de-DE"/>
              </w:rPr>
            </w:pPr>
            <w:r>
              <w:rPr>
                <w:lang w:val="de-DE"/>
              </w:rPr>
              <w:t>Plan 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657f4cd7-ad33-4a19-bf40-ba9be651c840</w:t>
            </w:r>
          </w:p>
        </w:tc>
        <w:tc>
          <w:tcPr>
            <w:tcW w:w="7407" w:type="dxa"/>
            <w:shd w:val="clear" w:color="auto" w:fill="F2F2F2" w:themeFill="background1" w:themeFillShade="F2"/>
          </w:tcPr>
          <w:p w:rsidR="00000000" w:rsidRDefault="005B074B">
            <w:pPr>
              <w:rPr>
                <w:noProof/>
              </w:rPr>
            </w:pPr>
            <w:r>
              <w:rPr>
                <w:noProof/>
              </w:rPr>
              <w:t>Maximum user accounts</w:t>
            </w:r>
          </w:p>
        </w:tc>
        <w:tc>
          <w:tcPr>
            <w:tcW w:w="7407" w:type="dxa"/>
          </w:tcPr>
          <w:p w:rsidR="00000000" w:rsidRDefault="005B074B">
            <w:pPr>
              <w:rPr>
                <w:lang w:val="de-DE"/>
              </w:rPr>
            </w:pPr>
            <w:r>
              <w:rPr>
                <w:lang w:val="de-DE"/>
              </w:rPr>
              <w:t>Maximale Benutzerkonten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66642e84-850b-4218-8d63-a63f38fd5cac</w:t>
            </w:r>
          </w:p>
        </w:tc>
        <w:tc>
          <w:tcPr>
            <w:tcW w:w="7407" w:type="dxa"/>
            <w:shd w:val="clear" w:color="auto" w:fill="F2F2F2" w:themeFill="background1" w:themeFillShade="F2"/>
          </w:tcPr>
          <w:p w:rsidR="00000000" w:rsidRDefault="005B074B">
            <w:pPr>
              <w:rPr>
                <w:noProof/>
              </w:rPr>
            </w:pPr>
            <w:r>
              <w:rPr>
                <w:noProof/>
              </w:rPr>
              <w:t>Maximum videos in the account</w:t>
            </w:r>
          </w:p>
        </w:tc>
        <w:tc>
          <w:tcPr>
            <w:tcW w:w="7407" w:type="dxa"/>
          </w:tcPr>
          <w:p w:rsidR="00000000" w:rsidRDefault="005B074B">
            <w:pPr>
              <w:rPr>
                <w:lang w:val="de-DE"/>
              </w:rPr>
            </w:pPr>
            <w:r>
              <w:rPr>
                <w:lang w:val="de-DE"/>
              </w:rPr>
              <w:t>Maximale Videos im 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2d2a5069-8db6-4e6a-8b61-5e1cf22d7e0b</w:t>
            </w:r>
          </w:p>
        </w:tc>
        <w:tc>
          <w:tcPr>
            <w:tcW w:w="7407" w:type="dxa"/>
            <w:shd w:val="clear" w:color="auto" w:fill="F2F2F2" w:themeFill="background1" w:themeFillShade="F2"/>
          </w:tcPr>
          <w:p w:rsidR="00000000" w:rsidRDefault="005B074B">
            <w:pPr>
              <w:rPr>
                <w:noProof/>
              </w:rPr>
            </w:pPr>
            <w:r>
              <w:rPr>
                <w:noProof/>
              </w:rPr>
              <w:t>Plan expiration date</w:t>
            </w:r>
          </w:p>
        </w:tc>
        <w:tc>
          <w:tcPr>
            <w:tcW w:w="7407" w:type="dxa"/>
          </w:tcPr>
          <w:p w:rsidR="00000000" w:rsidRDefault="005B074B">
            <w:pPr>
              <w:rPr>
                <w:lang w:val="de-DE"/>
              </w:rPr>
            </w:pPr>
            <w:r>
              <w:rPr>
                <w:lang w:val="de-DE"/>
              </w:rPr>
              <w:t>Ablaufdatum planen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a803fadb-3e54-48fc-8811-e2c21f7ed500</w:t>
            </w:r>
          </w:p>
        </w:tc>
        <w:tc>
          <w:tcPr>
            <w:tcW w:w="7407" w:type="dxa"/>
            <w:shd w:val="clear" w:color="auto" w:fill="F2F2F2" w:themeFill="background1" w:themeFillShade="F2"/>
          </w:tcPr>
          <w:p w:rsidR="00000000" w:rsidRDefault="005B074B">
            <w:pPr>
              <w:rPr>
                <w:noProof/>
              </w:rPr>
            </w:pPr>
            <w:r>
              <w:rPr>
                <w:noProof/>
              </w:rPr>
              <w:t>Billing Info</w:t>
            </w:r>
          </w:p>
        </w:tc>
        <w:tc>
          <w:tcPr>
            <w:tcW w:w="7407" w:type="dxa"/>
          </w:tcPr>
          <w:p w:rsidR="00000000" w:rsidRDefault="005B074B">
            <w:pPr>
              <w:rPr>
                <w:lang w:val="de-DE"/>
              </w:rPr>
            </w:pPr>
            <w:r>
              <w:rPr>
                <w:lang w:val="de-DE"/>
              </w:rPr>
              <w:t>Rechnungsinformation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182bbdce-6f84-46af-8df3-7815afe0cd48</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BILLING INFO</w:t>
            </w:r>
            <w:r>
              <w:rPr>
                <w:rStyle w:val="mqInternal"/>
                <w:noProof/>
              </w:rPr>
              <w:t>{2]</w:t>
            </w:r>
            <w:r>
              <w:rPr>
                <w:noProof/>
              </w:rPr>
              <w:t xml:space="preserve"> section </w:t>
            </w:r>
            <w:r>
              <w:rPr>
                <w:noProof/>
              </w:rPr>
              <w:t>displays the billing information for the current account.</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RECHNUNGSINFORMATION</w:t>
            </w:r>
            <w:r>
              <w:rPr>
                <w:rStyle w:val="mqInternal"/>
                <w:noProof/>
                <w:lang w:val="de-DE"/>
              </w:rPr>
              <w:t>{2]</w:t>
            </w:r>
            <w:r>
              <w:rPr>
                <w:lang w:val="de-DE"/>
              </w:rPr>
              <w:t xml:space="preserve"> Im Abschnitt werden die Rechnungsinformationen f</w:t>
            </w:r>
            <w:r>
              <w:rPr>
                <w:lang w:val="de-DE"/>
              </w:rPr>
              <w:t>ü</w:t>
            </w:r>
            <w:r>
              <w:rPr>
                <w:lang w:val="de-DE"/>
              </w:rPr>
              <w:t>r das Girokonto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761f5c8d-593e-4cf8-ba03-8302b3b26e7d</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Billing Manager</w:t>
            </w:r>
            <w:r>
              <w:rPr>
                <w:rStyle w:val="mqInternal"/>
                <w:noProof/>
              </w:rPr>
              <w:t>{2]</w:t>
            </w:r>
            <w:r>
              <w:rPr>
                <w:noProof/>
              </w:rPr>
              <w:t xml:space="preserve"> to view/edit your billing information.</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Abrechnungsmanager</w:t>
            </w:r>
            <w:r>
              <w:rPr>
                <w:rStyle w:val="mqInternal"/>
                <w:noProof/>
                <w:lang w:val="de-DE"/>
              </w:rPr>
              <w:t>{2]</w:t>
            </w:r>
            <w:r>
              <w:rPr>
                <w:lang w:val="de-DE"/>
              </w:rPr>
              <w:t xml:space="preserve"> um Ihre Zahlungsinformationen anzuzeigen / zu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caa5d86e-4eb7-45e8-8911-813df2cf5213</w:t>
            </w:r>
          </w:p>
        </w:tc>
        <w:tc>
          <w:tcPr>
            <w:tcW w:w="7407" w:type="dxa"/>
            <w:shd w:val="clear" w:color="auto" w:fill="F2F2F2" w:themeFill="background1" w:themeFillShade="F2"/>
          </w:tcPr>
          <w:p w:rsidR="00000000" w:rsidRDefault="005B074B">
            <w:pPr>
              <w:rPr>
                <w:noProof/>
              </w:rPr>
            </w:pPr>
            <w:r>
              <w:rPr>
                <w:noProof/>
              </w:rPr>
              <w:t>Usage Overview</w:t>
            </w:r>
          </w:p>
        </w:tc>
        <w:tc>
          <w:tcPr>
            <w:tcW w:w="7407" w:type="dxa"/>
          </w:tcPr>
          <w:p w:rsidR="00000000" w:rsidRDefault="005B074B">
            <w:pPr>
              <w:rPr>
                <w:lang w:val="de-DE"/>
              </w:rPr>
            </w:pPr>
            <w:r>
              <w:rPr>
                <w:lang w:val="de-DE"/>
              </w:rPr>
              <w:t>Nutzungs</w:t>
            </w:r>
            <w:r>
              <w:rPr>
                <w:lang w:val="de-DE"/>
              </w:rPr>
              <w:t>ü</w:t>
            </w:r>
            <w:r>
              <w:rPr>
                <w:lang w:val="de-DE"/>
              </w:rPr>
              <w:t>bersicht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7e1d463c-2df5-499e-bf6c-a4f6e4ad5c9f</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USAGE OVERVIEW</w:t>
            </w:r>
            <w:r>
              <w:rPr>
                <w:rStyle w:val="mqInternal"/>
                <w:noProof/>
              </w:rPr>
              <w:t>{2]</w:t>
            </w:r>
            <w:r>
              <w:rPr>
                <w:noProof/>
              </w:rPr>
              <w:t xml:space="preserve"> section displays information about the number of user accounts that have been created and how many videos are in the account.</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Ü</w:t>
            </w:r>
            <w:r>
              <w:rPr>
                <w:lang w:val="de-DE"/>
              </w:rPr>
              <w:t xml:space="preserve">BERBLICK </w:t>
            </w:r>
            <w:r>
              <w:rPr>
                <w:lang w:val="de-DE"/>
              </w:rPr>
              <w:t>Ü</w:t>
            </w:r>
            <w:r>
              <w:rPr>
                <w:lang w:val="de-DE"/>
              </w:rPr>
              <w:t>BER DIE NUTZUNG</w:t>
            </w:r>
            <w:r>
              <w:rPr>
                <w:rStyle w:val="mqInternal"/>
                <w:noProof/>
                <w:lang w:val="de-DE"/>
              </w:rPr>
              <w:t>{2]</w:t>
            </w:r>
            <w:r>
              <w:rPr>
                <w:lang w:val="de-DE"/>
              </w:rPr>
              <w:t xml:space="preserve"> Im Abschnitt werden Informationen zur Anzahl der erstellten Benutzerkonten </w:t>
            </w:r>
            <w:r>
              <w:rPr>
                <w:lang w:val="de-DE"/>
              </w:rPr>
              <w:t>und zur Anzahl der Videos im Konto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dba1941a-74bf-4a2e-b1e0-2a750b58a13e</w:t>
            </w:r>
          </w:p>
        </w:tc>
        <w:tc>
          <w:tcPr>
            <w:tcW w:w="7407" w:type="dxa"/>
            <w:shd w:val="clear" w:color="auto" w:fill="F2F2F2" w:themeFill="background1" w:themeFillShade="F2"/>
          </w:tcPr>
          <w:p w:rsidR="00000000" w:rsidRDefault="005B074B">
            <w:pPr>
              <w:rPr>
                <w:noProof/>
              </w:rPr>
            </w:pPr>
            <w:r>
              <w:rPr>
                <w:noProof/>
              </w:rPr>
              <w:t>Contact</w:t>
            </w:r>
          </w:p>
        </w:tc>
        <w:tc>
          <w:tcPr>
            <w:tcW w:w="7407" w:type="dxa"/>
          </w:tcPr>
          <w:p w:rsidR="00000000" w:rsidRDefault="005B074B">
            <w:pPr>
              <w:rPr>
                <w:lang w:val="de-DE"/>
              </w:rPr>
            </w:pPr>
            <w:r>
              <w:rPr>
                <w:lang w:val="de-DE"/>
              </w:rPr>
              <w:t>Kontakt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3881ff12-2253-46d0-8ed9-954893108a71</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CONTACT</w:t>
            </w:r>
            <w:r>
              <w:rPr>
                <w:rStyle w:val="mqInternal"/>
                <w:noProof/>
              </w:rPr>
              <w:t>{2]</w:t>
            </w:r>
            <w:r>
              <w:rPr>
                <w:noProof/>
              </w:rPr>
              <w:t xml:space="preserve"> section can be used to email Brightcove with billing questions.</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KONTAKT</w:t>
            </w:r>
            <w:r>
              <w:rPr>
                <w:rStyle w:val="mqInternal"/>
                <w:noProof/>
                <w:lang w:val="de-DE"/>
              </w:rPr>
              <w:t>{2]</w:t>
            </w:r>
            <w:r>
              <w:rPr>
                <w:lang w:val="de-DE"/>
              </w:rPr>
              <w:t xml:space="preserve"> In diesem </w:t>
            </w:r>
            <w:r>
              <w:rPr>
                <w:lang w:val="de-DE"/>
              </w:rPr>
              <w:t>Bereich k</w:t>
            </w:r>
            <w:r>
              <w:rPr>
                <w:lang w:val="de-DE"/>
              </w:rPr>
              <w:t>ö</w:t>
            </w:r>
            <w:r>
              <w:rPr>
                <w:lang w:val="de-DE"/>
              </w:rPr>
              <w:t>nnen Sie Brightcove eine E-Mail mit Fragen zur Rechnungsstellung senden.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managing-media-sharing-settings.html</w:t>
            </w:r>
          </w:p>
          <w:p w:rsidR="00000000" w:rsidRDefault="005B074B">
            <w:pPr>
              <w:jc w:val="center"/>
              <w:rPr>
                <w:b/>
                <w:noProof/>
              </w:rPr>
            </w:pPr>
            <w:r>
              <w:rPr>
                <w:b/>
                <w:noProof/>
              </w:rPr>
              <w:t>MQ971010 90ecdff5-1f7a-4ce5-a99a-49772419f2e7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e1a4ef63-fc6c-4341-9727-50cba0138c9e</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e2cb5c60-90e6-4feb-aa51-7bdd80a1a02a</w:t>
            </w:r>
          </w:p>
        </w:tc>
        <w:tc>
          <w:tcPr>
            <w:tcW w:w="7407" w:type="dxa"/>
            <w:shd w:val="clear" w:color="auto" w:fill="F2F2F2" w:themeFill="background1" w:themeFillShade="F2"/>
          </w:tcPr>
          <w:p w:rsidR="00000000" w:rsidRDefault="005B074B">
            <w:pPr>
              <w:rPr>
                <w:noProof/>
              </w:rPr>
            </w:pPr>
            <w:r>
              <w:rPr>
                <w:noProof/>
              </w:rPr>
              <w:t>Managing Media Sharing Settings parent:</w:t>
            </w:r>
          </w:p>
        </w:tc>
        <w:tc>
          <w:tcPr>
            <w:tcW w:w="7407" w:type="dxa"/>
          </w:tcPr>
          <w:p w:rsidR="00000000" w:rsidRDefault="005B074B">
            <w:pPr>
              <w:rPr>
                <w:lang w:val="de-DE"/>
              </w:rPr>
            </w:pPr>
            <w:r>
              <w:rPr>
                <w:lang w:val="de-DE"/>
              </w:rPr>
              <w:t xml:space="preserve">Verwalten der Medienfreigabeeinstellungen </w:t>
            </w:r>
            <w:r>
              <w:rPr>
                <w:lang w:val="de-DE"/>
              </w:rPr>
              <w:t>ü</w:t>
            </w:r>
            <w:r>
              <w:rPr>
                <w:lang w:val="de-DE"/>
              </w:rPr>
              <w:t>bergeordnetes Element: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1510e1c1-b499-4c78-b211-3a389fc716c4</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e7d79d89-9e13-46f2-aca3-849441c136a2</w:t>
            </w:r>
          </w:p>
        </w:tc>
        <w:tc>
          <w:tcPr>
            <w:tcW w:w="7407" w:type="dxa"/>
            <w:shd w:val="clear" w:color="auto" w:fill="F2F2F2" w:themeFill="background1" w:themeFillShade="F2"/>
          </w:tcPr>
          <w:p w:rsidR="00000000" w:rsidRDefault="005B074B">
            <w:pPr>
              <w:rPr>
                <w:noProof/>
              </w:rPr>
            </w:pPr>
            <w:r>
              <w:rPr>
                <w:noProof/>
              </w:rPr>
              <w:t>Managing Media Sharing Settings</w:t>
            </w:r>
          </w:p>
        </w:tc>
        <w:tc>
          <w:tcPr>
            <w:tcW w:w="7407" w:type="dxa"/>
          </w:tcPr>
          <w:p w:rsidR="00000000" w:rsidRDefault="005B074B">
            <w:pPr>
              <w:rPr>
                <w:lang w:val="de-DE"/>
              </w:rPr>
            </w:pPr>
            <w:r>
              <w:rPr>
                <w:lang w:val="de-DE"/>
              </w:rPr>
              <w:t>Verwalten der Einstellungen f</w:t>
            </w:r>
            <w:r>
              <w:rPr>
                <w:lang w:val="de-DE"/>
              </w:rPr>
              <w:t>ü</w:t>
            </w:r>
            <w:r>
              <w:rPr>
                <w:lang w:val="de-DE"/>
              </w:rPr>
              <w:t>r die Medienfreigabe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a2c6d0cf-9639-4e1f-8490-23d8922479bd</w:t>
            </w:r>
          </w:p>
        </w:tc>
        <w:tc>
          <w:tcPr>
            <w:tcW w:w="7407" w:type="dxa"/>
            <w:shd w:val="clear" w:color="auto" w:fill="F2F2F2" w:themeFill="background1" w:themeFillShade="F2"/>
          </w:tcPr>
          <w:p w:rsidR="00000000" w:rsidRDefault="005B074B">
            <w:pPr>
              <w:rPr>
                <w:noProof/>
              </w:rPr>
            </w:pPr>
            <w:r>
              <w:rPr>
                <w:noProof/>
              </w:rPr>
              <w:t>In this topic you will learn how to configure Media Sharing settings.</w:t>
            </w:r>
          </w:p>
        </w:tc>
        <w:tc>
          <w:tcPr>
            <w:tcW w:w="7407" w:type="dxa"/>
          </w:tcPr>
          <w:p w:rsidR="00000000" w:rsidRDefault="005B074B">
            <w:pPr>
              <w:rPr>
                <w:lang w:val="de-DE"/>
              </w:rPr>
            </w:pPr>
            <w:r>
              <w:rPr>
                <w:lang w:val="de-DE"/>
              </w:rPr>
              <w:t xml:space="preserve">In diesem Thema erfahren </w:t>
            </w:r>
            <w:r>
              <w:rPr>
                <w:lang w:val="de-DE"/>
              </w:rPr>
              <w:t>Sie, wie Sie die Einstellungen f</w:t>
            </w:r>
            <w:r>
              <w:rPr>
                <w:lang w:val="de-DE"/>
              </w:rPr>
              <w:t>ü</w:t>
            </w:r>
            <w:r>
              <w:rPr>
                <w:lang w:val="de-DE"/>
              </w:rPr>
              <w:t>r die Medienfreigabe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ef36ed90-f5bc-4f76-9b3e-733c38d08cf4</w:t>
            </w:r>
          </w:p>
        </w:tc>
        <w:tc>
          <w:tcPr>
            <w:tcW w:w="7407" w:type="dxa"/>
            <w:shd w:val="clear" w:color="auto" w:fill="F2F2F2" w:themeFill="background1" w:themeFillShade="F2"/>
          </w:tcPr>
          <w:p w:rsidR="00000000" w:rsidRDefault="005B074B">
            <w:pPr>
              <w:rPr>
                <w:noProof/>
              </w:rPr>
            </w:pPr>
            <w:r>
              <w:rPr>
                <w:noProof/>
              </w:rPr>
              <w:t>Media sharing allows Video Cloud publishers to upload videos once and then share the videos to other accounts.</w:t>
            </w:r>
          </w:p>
        </w:tc>
        <w:tc>
          <w:tcPr>
            <w:tcW w:w="7407" w:type="dxa"/>
          </w:tcPr>
          <w:p w:rsidR="00000000" w:rsidRDefault="005B074B">
            <w:pPr>
              <w:rPr>
                <w:lang w:val="de-DE"/>
              </w:rPr>
            </w:pPr>
            <w:r>
              <w:rPr>
                <w:lang w:val="de-DE"/>
              </w:rPr>
              <w:t>Durch die Medienfreigabe k</w:t>
            </w:r>
            <w:r>
              <w:rPr>
                <w:lang w:val="de-DE"/>
              </w:rPr>
              <w:t>ö</w:t>
            </w:r>
            <w:r>
              <w:rPr>
                <w:lang w:val="de-DE"/>
              </w:rPr>
              <w:t>nnen Vid</w:t>
            </w:r>
            <w:r>
              <w:rPr>
                <w:lang w:val="de-DE"/>
              </w:rPr>
              <w:t>eo Cloud-Publisher Videos einmal hochladen und dann f</w:t>
            </w:r>
            <w:r>
              <w:rPr>
                <w:lang w:val="de-DE"/>
              </w:rPr>
              <w:t>ü</w:t>
            </w:r>
            <w:r>
              <w:rPr>
                <w:lang w:val="de-DE"/>
              </w:rPr>
              <w:t>r andere Konten freigeben.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 </w:t>
            </w:r>
            <w:r>
              <w:rPr>
                <w:noProof/>
                <w:sz w:val="16"/>
              </w:rPr>
              <w:br/>
            </w:r>
            <w:r>
              <w:rPr>
                <w:noProof/>
                <w:sz w:val="2"/>
              </w:rPr>
              <w:t>de1f2446-7d11-4d7a-97ec-139491904ab1</w:t>
            </w:r>
          </w:p>
        </w:tc>
        <w:tc>
          <w:tcPr>
            <w:tcW w:w="7407" w:type="dxa"/>
            <w:shd w:val="clear" w:color="auto" w:fill="F2F2F2" w:themeFill="background1" w:themeFillShade="F2"/>
          </w:tcPr>
          <w:p w:rsidR="00000000" w:rsidRDefault="005B074B">
            <w:pPr>
              <w:rPr>
                <w:noProof/>
              </w:rPr>
            </w:pPr>
            <w:r>
              <w:rPr>
                <w:noProof/>
              </w:rPr>
              <w:t>The accounts can be your own, corporate accounts or accounts of other publishers.</w:t>
            </w:r>
          </w:p>
        </w:tc>
        <w:tc>
          <w:tcPr>
            <w:tcW w:w="7407" w:type="dxa"/>
          </w:tcPr>
          <w:p w:rsidR="00000000" w:rsidRDefault="005B074B">
            <w:pPr>
              <w:rPr>
                <w:lang w:val="de-DE"/>
              </w:rPr>
            </w:pPr>
            <w:r>
              <w:rPr>
                <w:lang w:val="de-DE"/>
              </w:rPr>
              <w:t>Die Konten k</w:t>
            </w:r>
            <w:r>
              <w:rPr>
                <w:lang w:val="de-DE"/>
              </w:rPr>
              <w:t>ö</w:t>
            </w:r>
            <w:r>
              <w:rPr>
                <w:lang w:val="de-DE"/>
              </w:rPr>
              <w:t>nnen Ihre eigenen, Unternehmenskonten oder Konten anderer Herausgeber 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3188b545-2f63-4e5a-94f5-69186b267d26</w:t>
            </w:r>
          </w:p>
        </w:tc>
        <w:tc>
          <w:tcPr>
            <w:tcW w:w="7407" w:type="dxa"/>
            <w:shd w:val="clear" w:color="auto" w:fill="F2F2F2" w:themeFill="background1" w:themeFillShade="F2"/>
          </w:tcPr>
          <w:p w:rsidR="00000000" w:rsidRDefault="005B074B">
            <w:pPr>
              <w:rPr>
                <w:noProof/>
              </w:rPr>
            </w:pPr>
            <w:r>
              <w:rPr>
                <w:noProof/>
              </w:rPr>
              <w:t>The shared videos can then be used independently in the other accounts.</w:t>
            </w:r>
          </w:p>
        </w:tc>
        <w:tc>
          <w:tcPr>
            <w:tcW w:w="7407" w:type="dxa"/>
          </w:tcPr>
          <w:p w:rsidR="00000000" w:rsidRDefault="005B074B">
            <w:pPr>
              <w:rPr>
                <w:lang w:val="de-DE"/>
              </w:rPr>
            </w:pPr>
            <w:r>
              <w:rPr>
                <w:lang w:val="de-DE"/>
              </w:rPr>
              <w:t>Die freigegebenen Videos k</w:t>
            </w:r>
            <w:r>
              <w:rPr>
                <w:lang w:val="de-DE"/>
              </w:rPr>
              <w:t>ö</w:t>
            </w:r>
            <w:r>
              <w:rPr>
                <w:lang w:val="de-DE"/>
              </w:rPr>
              <w:t>nnen dann unabh</w:t>
            </w:r>
            <w:r>
              <w:rPr>
                <w:lang w:val="de-DE"/>
              </w:rPr>
              <w:t>ä</w:t>
            </w:r>
            <w:r>
              <w:rPr>
                <w:lang w:val="de-DE"/>
              </w:rPr>
              <w:t>ngig in den anderen Konten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2fdf3eec-e70d-4d57-8aad-b10b5b368a5f</w:t>
            </w:r>
          </w:p>
        </w:tc>
        <w:tc>
          <w:tcPr>
            <w:tcW w:w="7407" w:type="dxa"/>
            <w:shd w:val="clear" w:color="auto" w:fill="F2F2F2" w:themeFill="background1" w:themeFillShade="F2"/>
          </w:tcPr>
          <w:p w:rsidR="00000000" w:rsidRDefault="005B074B">
            <w:pPr>
              <w:rPr>
                <w:noProof/>
              </w:rPr>
            </w:pPr>
            <w:r>
              <w:rPr>
                <w:noProof/>
              </w:rPr>
              <w:t>The Media Sharing settings are used to manage the sharing relationships between accounts.</w:t>
            </w:r>
          </w:p>
        </w:tc>
        <w:tc>
          <w:tcPr>
            <w:tcW w:w="7407" w:type="dxa"/>
          </w:tcPr>
          <w:p w:rsidR="00000000" w:rsidRDefault="005B074B">
            <w:pPr>
              <w:rPr>
                <w:lang w:val="de-DE"/>
              </w:rPr>
            </w:pPr>
            <w:r>
              <w:rPr>
                <w:lang w:val="de-DE"/>
              </w:rPr>
              <w:t>Die Einstellungen f</w:t>
            </w:r>
            <w:r>
              <w:rPr>
                <w:lang w:val="de-DE"/>
              </w:rPr>
              <w:t>ü</w:t>
            </w:r>
            <w:r>
              <w:rPr>
                <w:lang w:val="de-DE"/>
              </w:rPr>
              <w:t>r die Medienfreigabe werden zum Verwalten der Freigabebezieh</w:t>
            </w:r>
            <w:r>
              <w:rPr>
                <w:lang w:val="de-DE"/>
              </w:rPr>
              <w:t>ungen zwischen Konten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1f1a0a15-dac0-4c62-a4a9-3578753f084f</w:t>
            </w:r>
          </w:p>
        </w:tc>
        <w:tc>
          <w:tcPr>
            <w:tcW w:w="7407" w:type="dxa"/>
            <w:shd w:val="clear" w:color="auto" w:fill="F2F2F2" w:themeFill="background1" w:themeFillShade="F2"/>
          </w:tcPr>
          <w:p w:rsidR="00000000" w:rsidRDefault="005B074B">
            <w:pPr>
              <w:rPr>
                <w:noProof/>
              </w:rPr>
            </w:pPr>
            <w:r>
              <w:rPr>
                <w:noProof/>
              </w:rPr>
              <w:t>This topic will use the following terminology:</w:t>
            </w:r>
          </w:p>
        </w:tc>
        <w:tc>
          <w:tcPr>
            <w:tcW w:w="7407" w:type="dxa"/>
          </w:tcPr>
          <w:p w:rsidR="00000000" w:rsidRDefault="005B074B">
            <w:pPr>
              <w:rPr>
                <w:lang w:val="de-DE"/>
              </w:rPr>
            </w:pPr>
            <w:r>
              <w:rPr>
                <w:lang w:val="de-DE"/>
              </w:rPr>
              <w:t>In diesem Thema wird die folgende Terminologie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5ce355a6-35a2-4bd8-8793-f263fd1926c1</w:t>
            </w:r>
          </w:p>
        </w:tc>
        <w:tc>
          <w:tcPr>
            <w:tcW w:w="7407" w:type="dxa"/>
            <w:shd w:val="clear" w:color="auto" w:fill="F2F2F2" w:themeFill="background1" w:themeFillShade="F2"/>
          </w:tcPr>
          <w:p w:rsidR="00000000" w:rsidRDefault="005B074B">
            <w:pPr>
              <w:rPr>
                <w:noProof/>
              </w:rPr>
            </w:pPr>
            <w:r>
              <w:rPr>
                <w:rStyle w:val="mqInternal"/>
                <w:noProof/>
              </w:rPr>
              <w:t>[1}</w:t>
            </w:r>
            <w:r>
              <w:rPr>
                <w:noProof/>
              </w:rPr>
              <w:t>Master</w:t>
            </w:r>
            <w:r>
              <w:rPr>
                <w:rStyle w:val="mqInternal"/>
                <w:noProof/>
              </w:rPr>
              <w:t>{2]</w:t>
            </w:r>
            <w:r>
              <w:rPr>
                <w:noProof/>
              </w:rPr>
              <w:t xml:space="preserve"> - The account that cr</w:t>
            </w:r>
            <w:r>
              <w:rPr>
                <w:noProof/>
              </w:rPr>
              <w:t>eated (uploaded) the original video.</w:t>
            </w:r>
          </w:p>
        </w:tc>
        <w:tc>
          <w:tcPr>
            <w:tcW w:w="7407" w:type="dxa"/>
          </w:tcPr>
          <w:p w:rsidR="00000000" w:rsidRDefault="005B074B">
            <w:pPr>
              <w:rPr>
                <w:lang w:val="de-DE"/>
              </w:rPr>
            </w:pPr>
            <w:r>
              <w:rPr>
                <w:rStyle w:val="mqInternal"/>
                <w:noProof/>
                <w:lang w:val="de-DE"/>
              </w:rPr>
              <w:t>[1}</w:t>
            </w:r>
            <w:r>
              <w:rPr>
                <w:lang w:val="de-DE"/>
              </w:rPr>
              <w:t>Meister</w:t>
            </w:r>
            <w:r>
              <w:rPr>
                <w:rStyle w:val="mqInternal"/>
                <w:noProof/>
                <w:lang w:val="de-DE"/>
              </w:rPr>
              <w:t>{2]</w:t>
            </w:r>
            <w:r>
              <w:rPr>
                <w:lang w:val="de-DE"/>
              </w:rPr>
              <w:t xml:space="preserve"> - Das Konto, mit dem das Originalvideo erstellt (hochgeladen)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8ec7b354-0dc3-4e68-b18d-3bccb9ae9498</w:t>
            </w:r>
          </w:p>
        </w:tc>
        <w:tc>
          <w:tcPr>
            <w:tcW w:w="7407" w:type="dxa"/>
            <w:shd w:val="clear" w:color="auto" w:fill="F2F2F2" w:themeFill="background1" w:themeFillShade="F2"/>
          </w:tcPr>
          <w:p w:rsidR="00000000" w:rsidRDefault="005B074B">
            <w:pPr>
              <w:rPr>
                <w:noProof/>
              </w:rPr>
            </w:pPr>
            <w:r>
              <w:rPr>
                <w:noProof/>
              </w:rPr>
              <w:t xml:space="preserve">The Master owns the content and is responsible for setting up, managing and providing content </w:t>
            </w:r>
            <w:r>
              <w:rPr>
                <w:noProof/>
              </w:rPr>
              <w:t>to Affiliates.</w:t>
            </w:r>
          </w:p>
        </w:tc>
        <w:tc>
          <w:tcPr>
            <w:tcW w:w="7407" w:type="dxa"/>
          </w:tcPr>
          <w:p w:rsidR="00000000" w:rsidRDefault="005B074B">
            <w:pPr>
              <w:rPr>
                <w:lang w:val="de-DE"/>
              </w:rPr>
            </w:pPr>
            <w:r>
              <w:rPr>
                <w:lang w:val="de-DE"/>
              </w:rPr>
              <w:t>Der Master besitzt den Inhalt und ist f</w:t>
            </w:r>
            <w:r>
              <w:rPr>
                <w:lang w:val="de-DE"/>
              </w:rPr>
              <w:t>ü</w:t>
            </w:r>
            <w:r>
              <w:rPr>
                <w:lang w:val="de-DE"/>
              </w:rPr>
              <w:t>r die Einrichtung, Verwaltung und Bereitstellung von Inhalten f</w:t>
            </w:r>
            <w:r>
              <w:rPr>
                <w:lang w:val="de-DE"/>
              </w:rPr>
              <w:t>ü</w:t>
            </w:r>
            <w:r>
              <w:rPr>
                <w:lang w:val="de-DE"/>
              </w:rPr>
              <w:t>r Partner verantwortlich.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d06041e3-b2c6-4284-b046-fe61941dcbae</w:t>
            </w:r>
          </w:p>
        </w:tc>
        <w:tc>
          <w:tcPr>
            <w:tcW w:w="7407" w:type="dxa"/>
            <w:shd w:val="clear" w:color="auto" w:fill="F2F2F2" w:themeFill="background1" w:themeFillShade="F2"/>
          </w:tcPr>
          <w:p w:rsidR="00000000" w:rsidRDefault="005B074B">
            <w:pPr>
              <w:rPr>
                <w:noProof/>
              </w:rPr>
            </w:pPr>
            <w:r>
              <w:rPr>
                <w:noProof/>
              </w:rPr>
              <w:t>The Master account will always be a Brightcove Video Cloud account.</w:t>
            </w:r>
          </w:p>
        </w:tc>
        <w:tc>
          <w:tcPr>
            <w:tcW w:w="7407" w:type="dxa"/>
          </w:tcPr>
          <w:p w:rsidR="00000000" w:rsidRDefault="005B074B">
            <w:pPr>
              <w:rPr>
                <w:lang w:val="de-DE"/>
              </w:rPr>
            </w:pPr>
            <w:r>
              <w:rPr>
                <w:lang w:val="de-DE"/>
              </w:rPr>
              <w:t>Das Hauptkonto ist immer ein Brightcove Video Cloud-Konto.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446cc4fb-2ccb-4d6a-b768-d4f3648d80e9</w:t>
            </w:r>
          </w:p>
        </w:tc>
        <w:tc>
          <w:tcPr>
            <w:tcW w:w="7407" w:type="dxa"/>
            <w:shd w:val="clear" w:color="auto" w:fill="F2F2F2" w:themeFill="background1" w:themeFillShade="F2"/>
          </w:tcPr>
          <w:p w:rsidR="00000000" w:rsidRDefault="005B074B">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5B074B">
            <w:pPr>
              <w:rPr>
                <w:lang w:val="de-DE"/>
              </w:rPr>
            </w:pPr>
            <w:r>
              <w:rPr>
                <w:rStyle w:val="mqInternal"/>
                <w:noProof/>
                <w:lang w:val="de-DE"/>
              </w:rPr>
              <w:t>[1}</w:t>
            </w:r>
            <w:r>
              <w:rPr>
                <w:lang w:val="de-DE"/>
              </w:rPr>
              <w:t>Affiliate</w:t>
            </w:r>
            <w:r>
              <w:rPr>
                <w:rStyle w:val="mqInternal"/>
                <w:noProof/>
                <w:lang w:val="de-DE"/>
              </w:rPr>
              <w:t>{2]</w:t>
            </w:r>
            <w:r>
              <w:rPr>
                <w:lang w:val="de-DE"/>
              </w:rPr>
              <w:t xml:space="preserve"> - Das Konto, das das Video empf</w:t>
            </w:r>
            <w:r>
              <w:rPr>
                <w:lang w:val="de-DE"/>
              </w:rPr>
              <w:t>ä</w:t>
            </w:r>
            <w:r>
              <w:rPr>
                <w:lang w:val="de-DE"/>
              </w:rPr>
              <w:t>ngt.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99127f93-aa75-4a54-9840-60cf19753b86</w:t>
            </w:r>
          </w:p>
        </w:tc>
        <w:tc>
          <w:tcPr>
            <w:tcW w:w="7407" w:type="dxa"/>
            <w:shd w:val="clear" w:color="auto" w:fill="F2F2F2" w:themeFill="background1" w:themeFillShade="F2"/>
          </w:tcPr>
          <w:p w:rsidR="00000000" w:rsidRDefault="005B074B">
            <w:pPr>
              <w:rPr>
                <w:noProof/>
              </w:rPr>
            </w:pPr>
            <w:r>
              <w:rPr>
                <w:noProof/>
              </w:rPr>
              <w:t>T</w:t>
            </w:r>
            <w:r>
              <w:rPr>
                <w:noProof/>
              </w:rPr>
              <w:t>he Affiliate can accept content shared to it from a Master.</w:t>
            </w:r>
          </w:p>
        </w:tc>
        <w:tc>
          <w:tcPr>
            <w:tcW w:w="7407" w:type="dxa"/>
          </w:tcPr>
          <w:p w:rsidR="00000000" w:rsidRDefault="005B074B">
            <w:pPr>
              <w:rPr>
                <w:lang w:val="de-DE"/>
              </w:rPr>
            </w:pPr>
            <w:r>
              <w:rPr>
                <w:lang w:val="de-DE"/>
              </w:rPr>
              <w:t>Der Partner kann Inhalte akzeptieren, die ihm von einem Master zur Verf</w:t>
            </w:r>
            <w:r>
              <w:rPr>
                <w:lang w:val="de-DE"/>
              </w:rPr>
              <w:t>ü</w:t>
            </w:r>
            <w:r>
              <w:rPr>
                <w:lang w:val="de-DE"/>
              </w:rPr>
              <w:t>gung gestellt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0d803693-5d27-43e8-b782-c6d45215da96</w:t>
            </w:r>
          </w:p>
        </w:tc>
        <w:tc>
          <w:tcPr>
            <w:tcW w:w="7407" w:type="dxa"/>
            <w:shd w:val="clear" w:color="auto" w:fill="F2F2F2" w:themeFill="background1" w:themeFillShade="F2"/>
          </w:tcPr>
          <w:p w:rsidR="00000000" w:rsidRDefault="005B074B">
            <w:pPr>
              <w:rPr>
                <w:noProof/>
              </w:rPr>
            </w:pPr>
            <w:r>
              <w:rPr>
                <w:noProof/>
              </w:rPr>
              <w:t>Brightcove Campaign</w:t>
            </w:r>
            <w:r>
              <w:rPr>
                <w:noProof/>
              </w:rPr>
              <w:t>™</w:t>
            </w:r>
            <w:r>
              <w:rPr>
                <w:noProof/>
              </w:rPr>
              <w:t xml:space="preserve"> accounts are always affiliate accounts.</w:t>
            </w:r>
          </w:p>
        </w:tc>
        <w:tc>
          <w:tcPr>
            <w:tcW w:w="7407" w:type="dxa"/>
          </w:tcPr>
          <w:p w:rsidR="00000000" w:rsidRDefault="005B074B">
            <w:pPr>
              <w:rPr>
                <w:lang w:val="de-DE"/>
              </w:rPr>
            </w:pPr>
            <w:r>
              <w:rPr>
                <w:lang w:val="de-DE"/>
              </w:rPr>
              <w:t xml:space="preserve">Brightcove Campaign </w:t>
            </w:r>
            <w:r>
              <w:rPr>
                <w:lang w:val="de-DE"/>
              </w:rPr>
              <w:t>™</w:t>
            </w:r>
            <w:r>
              <w:rPr>
                <w:lang w:val="de-DE"/>
              </w:rPr>
              <w:t xml:space="preserve"> -Konten sind immer Partnerkonten.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cfdee4f7-261f-4556-bed5-a37cbf612b9e</w:t>
            </w:r>
          </w:p>
        </w:tc>
        <w:tc>
          <w:tcPr>
            <w:tcW w:w="7407" w:type="dxa"/>
            <w:shd w:val="clear" w:color="auto" w:fill="F2F2F2" w:themeFill="background1" w:themeFillShade="F2"/>
          </w:tcPr>
          <w:p w:rsidR="00000000" w:rsidRDefault="005B074B">
            <w:pPr>
              <w:rPr>
                <w:noProof/>
              </w:rPr>
            </w:pPr>
            <w:r>
              <w:rPr>
                <w:noProof/>
              </w:rPr>
              <w:t>Adding affiliates</w:t>
            </w:r>
          </w:p>
        </w:tc>
        <w:tc>
          <w:tcPr>
            <w:tcW w:w="7407" w:type="dxa"/>
          </w:tcPr>
          <w:p w:rsidR="00000000" w:rsidRDefault="005B074B">
            <w:pPr>
              <w:rPr>
                <w:lang w:val="de-DE"/>
              </w:rPr>
            </w:pPr>
            <w:r>
              <w:rPr>
                <w:lang w:val="de-DE"/>
              </w:rPr>
              <w:t>Hinzuf</w:t>
            </w:r>
            <w:r>
              <w:rPr>
                <w:lang w:val="de-DE"/>
              </w:rPr>
              <w:t>ü</w:t>
            </w:r>
            <w:r>
              <w:rPr>
                <w:lang w:val="de-DE"/>
              </w:rPr>
              <w:t>gen von Partnern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b9b7008a-91d1-4791-9395-a1d28c7a6a16</w:t>
            </w:r>
          </w:p>
        </w:tc>
        <w:tc>
          <w:tcPr>
            <w:tcW w:w="7407" w:type="dxa"/>
            <w:shd w:val="clear" w:color="auto" w:fill="F2F2F2" w:themeFill="background1" w:themeFillShade="F2"/>
          </w:tcPr>
          <w:p w:rsidR="00000000" w:rsidRDefault="005B074B">
            <w:pPr>
              <w:rPr>
                <w:noProof/>
              </w:rPr>
            </w:pPr>
            <w:r>
              <w:rPr>
                <w:noProof/>
              </w:rPr>
              <w:t>To share videos from a Brightcove Video Cloud account to a Brightcove Campaign account, the Campaign account must be added as an affiliate of the Video Cloud account. account must be added.</w:t>
            </w:r>
          </w:p>
        </w:tc>
        <w:tc>
          <w:tcPr>
            <w:tcW w:w="7407" w:type="dxa"/>
          </w:tcPr>
          <w:p w:rsidR="00000000" w:rsidRDefault="005B074B">
            <w:pPr>
              <w:rPr>
                <w:lang w:val="de-DE"/>
              </w:rPr>
            </w:pPr>
            <w:r>
              <w:rPr>
                <w:lang w:val="de-DE"/>
              </w:rPr>
              <w:t>Um Videos von einem Brightcove Video Cloud-Konto f</w:t>
            </w:r>
            <w:r>
              <w:rPr>
                <w:lang w:val="de-DE"/>
              </w:rPr>
              <w:t>ü</w:t>
            </w:r>
            <w:r>
              <w:rPr>
                <w:lang w:val="de-DE"/>
              </w:rPr>
              <w:t>r ein Brightcov</w:t>
            </w:r>
            <w:r>
              <w:rPr>
                <w:lang w:val="de-DE"/>
              </w:rPr>
              <w:t>e Campaign-Konto freizugeben, muss das Kampagnenkonto als Partner des Video Cloud-Kontos hinzugef</w:t>
            </w:r>
            <w:r>
              <w:rPr>
                <w:lang w:val="de-DE"/>
              </w:rPr>
              <w:t>ü</w:t>
            </w:r>
            <w:r>
              <w:rPr>
                <w:lang w:val="de-DE"/>
              </w:rPr>
              <w:t>gt werden. Konto muss hinzugef</w:t>
            </w:r>
            <w:r>
              <w:rPr>
                <w:lang w:val="de-DE"/>
              </w:rPr>
              <w:t>ü</w:t>
            </w:r>
            <w:r>
              <w:rPr>
                <w:lang w:val="de-DE"/>
              </w:rPr>
              <w:t>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7574e4de-781a-42a5-9c26-bea51757f795</w:t>
            </w:r>
          </w:p>
        </w:tc>
        <w:tc>
          <w:tcPr>
            <w:tcW w:w="7407" w:type="dxa"/>
            <w:shd w:val="clear" w:color="auto" w:fill="F2F2F2" w:themeFill="background1" w:themeFillShade="F2"/>
          </w:tcPr>
          <w:p w:rsidR="00000000" w:rsidRDefault="005B074B">
            <w:pPr>
              <w:rPr>
                <w:noProof/>
              </w:rPr>
            </w:pPr>
            <w:r>
              <w:rPr>
                <w:noProof/>
              </w:rPr>
              <w:t>For information on how to add an affiliate account to a Video Cloud accoun</w:t>
            </w:r>
            <w:r>
              <w:rPr>
                <w:noProof/>
              </w:rPr>
              <w:t xml:space="preserve">t,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5B074B">
            <w:pPr>
              <w:rPr>
                <w:lang w:val="de-DE"/>
              </w:rPr>
            </w:pPr>
            <w:r>
              <w:rPr>
                <w:lang w:val="de-DE"/>
              </w:rPr>
              <w:t>Informationen zum Hinzuf</w:t>
            </w:r>
            <w:r>
              <w:rPr>
                <w:lang w:val="de-DE"/>
              </w:rPr>
              <w:t>ü</w:t>
            </w:r>
            <w:r>
              <w:rPr>
                <w:lang w:val="de-DE"/>
              </w:rPr>
              <w:t xml:space="preserve">gen eines Partnerkontos zu einem Video Cloud-Konto finden Sie unter </w:t>
            </w:r>
            <w:r>
              <w:rPr>
                <w:rStyle w:val="mqInternal"/>
                <w:noProof/>
                <w:lang w:val="de-DE"/>
              </w:rPr>
              <w:t>[1}</w:t>
            </w:r>
            <w:r>
              <w:rPr>
                <w:lang w:val="de-DE"/>
              </w:rPr>
              <w:t>Video Cloud-Dokumentation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a8fa8410-a168-469c-8c1f-42fe04a44705</w:t>
            </w:r>
          </w:p>
        </w:tc>
        <w:tc>
          <w:tcPr>
            <w:tcW w:w="7407" w:type="dxa"/>
            <w:shd w:val="clear" w:color="auto" w:fill="F2F2F2" w:themeFill="background1" w:themeFillShade="F2"/>
          </w:tcPr>
          <w:p w:rsidR="00000000" w:rsidRDefault="005B074B">
            <w:pPr>
              <w:rPr>
                <w:noProof/>
              </w:rPr>
            </w:pPr>
            <w:r>
              <w:rPr>
                <w:noProof/>
              </w:rPr>
              <w:t xml:space="preserve">After the affiliate account is added, the </w:t>
            </w:r>
            <w:r>
              <w:rPr>
                <w:noProof/>
              </w:rPr>
              <w:t xml:space="preserve">affiliate account will receive a media sharing notification and be able to </w:t>
            </w:r>
            <w:r>
              <w:rPr>
                <w:rStyle w:val="mqInternal"/>
                <w:noProof/>
              </w:rPr>
              <w:t>[1}</w:t>
            </w:r>
            <w:r>
              <w:rPr>
                <w:noProof/>
              </w:rPr>
              <w:t>accept or reject the relationship</w:t>
            </w:r>
            <w:r>
              <w:rPr>
                <w:rStyle w:val="mqInternal"/>
                <w:noProof/>
              </w:rPr>
              <w:t>{2]</w:t>
            </w:r>
            <w:r>
              <w:rPr>
                <w:noProof/>
              </w:rPr>
              <w:t>.</w:t>
            </w:r>
          </w:p>
        </w:tc>
        <w:tc>
          <w:tcPr>
            <w:tcW w:w="7407" w:type="dxa"/>
          </w:tcPr>
          <w:p w:rsidR="00000000" w:rsidRDefault="005B074B">
            <w:pPr>
              <w:rPr>
                <w:lang w:val="de-DE"/>
              </w:rPr>
            </w:pPr>
            <w:r>
              <w:rPr>
                <w:lang w:val="de-DE"/>
              </w:rPr>
              <w:t>Nachdem das Affiliate-Konto hinzugef</w:t>
            </w:r>
            <w:r>
              <w:rPr>
                <w:lang w:val="de-DE"/>
              </w:rPr>
              <w:t>ü</w:t>
            </w:r>
            <w:r>
              <w:rPr>
                <w:lang w:val="de-DE"/>
              </w:rPr>
              <w:t>gt wurde, erh</w:t>
            </w:r>
            <w:r>
              <w:rPr>
                <w:lang w:val="de-DE"/>
              </w:rPr>
              <w:t>ä</w:t>
            </w:r>
            <w:r>
              <w:rPr>
                <w:lang w:val="de-DE"/>
              </w:rPr>
              <w:t xml:space="preserve">lt das Affiliate-Konto eine Benachrichtigung </w:t>
            </w:r>
            <w:r>
              <w:rPr>
                <w:lang w:val="de-DE"/>
              </w:rPr>
              <w:t>ü</w:t>
            </w:r>
            <w:r>
              <w:rPr>
                <w:lang w:val="de-DE"/>
              </w:rPr>
              <w:t>ber die gemeinsame Nutzung von Medien und k</w:t>
            </w:r>
            <w:r>
              <w:rPr>
                <w:lang w:val="de-DE"/>
              </w:rPr>
              <w:t xml:space="preserve">ann dies tun </w:t>
            </w:r>
            <w:r>
              <w:rPr>
                <w:rStyle w:val="mqInternal"/>
                <w:noProof/>
                <w:lang w:val="de-DE"/>
              </w:rPr>
              <w:t>[1}</w:t>
            </w:r>
            <w:r>
              <w:rPr>
                <w:lang w:val="de-DE"/>
              </w:rPr>
              <w:t>Akzeptiere oder lehne die Beziehung ab</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6e383bf5-d75b-4784-9805-4d9883075268</w:t>
            </w:r>
          </w:p>
        </w:tc>
        <w:tc>
          <w:tcPr>
            <w:tcW w:w="7407" w:type="dxa"/>
            <w:shd w:val="clear" w:color="auto" w:fill="F2F2F2" w:themeFill="background1" w:themeFillShade="F2"/>
          </w:tcPr>
          <w:p w:rsidR="00000000" w:rsidRDefault="005B074B">
            <w:pPr>
              <w:rPr>
                <w:noProof/>
              </w:rPr>
            </w:pPr>
            <w:r>
              <w:rPr>
                <w:noProof/>
              </w:rPr>
              <w:t>Approving/Rejecting media sharing relationships</w:t>
            </w:r>
          </w:p>
        </w:tc>
        <w:tc>
          <w:tcPr>
            <w:tcW w:w="7407" w:type="dxa"/>
          </w:tcPr>
          <w:p w:rsidR="00000000" w:rsidRDefault="005B074B">
            <w:pPr>
              <w:rPr>
                <w:lang w:val="de-DE"/>
              </w:rPr>
            </w:pPr>
            <w:r>
              <w:rPr>
                <w:lang w:val="de-DE"/>
              </w:rPr>
              <w:t>Genehmigen / Ablehnen von Media-Sharing-Beziehungen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0a78a3fa-caf6-453b-ba6f-bb3483d465df</w:t>
            </w:r>
          </w:p>
        </w:tc>
        <w:tc>
          <w:tcPr>
            <w:tcW w:w="7407" w:type="dxa"/>
            <w:shd w:val="clear" w:color="auto" w:fill="F2F2F2" w:themeFill="background1" w:themeFillShade="F2"/>
          </w:tcPr>
          <w:p w:rsidR="00000000" w:rsidRDefault="005B074B">
            <w:pPr>
              <w:rPr>
                <w:noProof/>
              </w:rPr>
            </w:pPr>
            <w:r>
              <w:rPr>
                <w:noProof/>
              </w:rPr>
              <w:t>If a Brightco</w:t>
            </w:r>
            <w:r>
              <w:rPr>
                <w:noProof/>
              </w:rPr>
              <w:t>ve Video Cloud account has added your Brightcove Campaign account as an affiliate (wants to share videos to your account), a message will be displayed when the</w:t>
            </w:r>
            <w:r>
              <w:rPr>
                <w:rStyle w:val="mqInternal"/>
                <w:noProof/>
              </w:rPr>
              <w:t>[1}</w:t>
            </w:r>
            <w:r>
              <w:rPr>
                <w:noProof/>
              </w:rPr>
              <w:t xml:space="preserve"> Media Sharing</w:t>
            </w:r>
            <w:r>
              <w:rPr>
                <w:rStyle w:val="mqInternal"/>
                <w:noProof/>
              </w:rPr>
              <w:t>{2]</w:t>
            </w:r>
            <w:r>
              <w:rPr>
                <w:noProof/>
              </w:rPr>
              <w:t xml:space="preserve"> administration page is accessed (gear icon (</w:t>
            </w:r>
            <w:r>
              <w:rPr>
                <w:rStyle w:val="mqInternal"/>
                <w:noProof/>
              </w:rPr>
              <w:t>[3]</w:t>
            </w:r>
            <w:r>
              <w:rPr>
                <w:noProof/>
              </w:rPr>
              <w:t xml:space="preserve">) and then </w:t>
            </w:r>
            <w:r>
              <w:rPr>
                <w:rStyle w:val="mqInternal"/>
                <w:noProof/>
              </w:rPr>
              <w:t>[1}</w:t>
            </w:r>
            <w:r>
              <w:rPr>
                <w:noProof/>
              </w:rPr>
              <w:t xml:space="preserve"> Media Sharing</w:t>
            </w:r>
            <w:r>
              <w:rPr>
                <w:rStyle w:val="mqInternal"/>
                <w:noProof/>
              </w:rPr>
              <w:t>{</w:t>
            </w:r>
            <w:r>
              <w:rPr>
                <w:rStyle w:val="mqInternal"/>
                <w:noProof/>
              </w:rPr>
              <w:t>2]</w:t>
            </w:r>
            <w:r>
              <w:rPr>
                <w:noProof/>
              </w:rPr>
              <w:t>).</w:t>
            </w:r>
          </w:p>
        </w:tc>
        <w:tc>
          <w:tcPr>
            <w:tcW w:w="7407" w:type="dxa"/>
          </w:tcPr>
          <w:p w:rsidR="00000000" w:rsidRDefault="005B074B">
            <w:pPr>
              <w:rPr>
                <w:lang w:val="de-DE"/>
              </w:rPr>
            </w:pPr>
            <w:r>
              <w:rPr>
                <w:lang w:val="de-DE"/>
              </w:rPr>
              <w:t>Wenn ein Brightcove Video Cloud-Konto Ihr Brightcove Campaign-Konto als Partner hinzugef</w:t>
            </w:r>
            <w:r>
              <w:rPr>
                <w:lang w:val="de-DE"/>
              </w:rPr>
              <w:t>ü</w:t>
            </w:r>
            <w:r>
              <w:rPr>
                <w:lang w:val="de-DE"/>
              </w:rPr>
              <w:t>gt hat (Sie m</w:t>
            </w:r>
            <w:r>
              <w:rPr>
                <w:lang w:val="de-DE"/>
              </w:rPr>
              <w:t>ö</w:t>
            </w:r>
            <w:r>
              <w:rPr>
                <w:lang w:val="de-DE"/>
              </w:rPr>
              <w:t>chten Videos f</w:t>
            </w:r>
            <w:r>
              <w:rPr>
                <w:lang w:val="de-DE"/>
              </w:rPr>
              <w:t>ü</w:t>
            </w:r>
            <w:r>
              <w:rPr>
                <w:lang w:val="de-DE"/>
              </w:rPr>
              <w:t>r Ihr Konto freigeben), wird eine Meldung angezeigt, wenn die</w:t>
            </w:r>
            <w:r>
              <w:rPr>
                <w:rStyle w:val="mqInternal"/>
                <w:noProof/>
                <w:lang w:val="de-DE"/>
              </w:rPr>
              <w:t>[1}</w:t>
            </w:r>
            <w:r>
              <w:rPr>
                <w:lang w:val="de-DE"/>
              </w:rPr>
              <w:t xml:space="preserve"> Teilen von Medien</w:t>
            </w:r>
            <w:r>
              <w:rPr>
                <w:rStyle w:val="mqInternal"/>
                <w:noProof/>
                <w:lang w:val="de-DE"/>
              </w:rPr>
              <w:t>{2]</w:t>
            </w:r>
            <w:r>
              <w:rPr>
                <w:lang w:val="de-DE"/>
              </w:rPr>
              <w:t xml:space="preserve"> Auf die Administrationsseite wird zugegriffen (</w:t>
            </w:r>
            <w:r>
              <w:rPr>
                <w:lang w:val="de-DE"/>
              </w:rPr>
              <w:t>Zahnradsymbol (</w:t>
            </w:r>
            <w:r>
              <w:rPr>
                <w:rStyle w:val="mqInternal"/>
                <w:noProof/>
                <w:lang w:val="de-DE"/>
              </w:rPr>
              <w:t>[3]</w:t>
            </w:r>
            <w:r>
              <w:rPr>
                <w:lang w:val="de-DE"/>
              </w:rPr>
              <w:t xml:space="preserve"> ) und dann </w:t>
            </w:r>
            <w:r>
              <w:rPr>
                <w:rStyle w:val="mqInternal"/>
                <w:noProof/>
                <w:lang w:val="de-DE"/>
              </w:rPr>
              <w:t>[1}</w:t>
            </w:r>
            <w:r>
              <w:rPr>
                <w:lang w:val="de-DE"/>
              </w:rPr>
              <w:t xml:space="preserve"> Teilen von Medien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1f65a60f-bfcf-4ba7-9b70-34a88809e916</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Reject</w:t>
            </w:r>
            <w:r>
              <w:rPr>
                <w:rStyle w:val="mqInternal"/>
                <w:noProof/>
              </w:rPr>
              <w:t>{2]</w:t>
            </w:r>
            <w:r>
              <w:rPr>
                <w:noProof/>
              </w:rPr>
              <w:t xml:space="preserve"> to reject the media sharing relationship.</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Ablehnen</w:t>
            </w:r>
            <w:r>
              <w:rPr>
                <w:rStyle w:val="mqInternal"/>
                <w:noProof/>
                <w:lang w:val="de-DE"/>
              </w:rPr>
              <w:t>{2]</w:t>
            </w:r>
            <w:r>
              <w:rPr>
                <w:lang w:val="de-DE"/>
              </w:rPr>
              <w:t xml:space="preserve"> die Media-Sharing-Beziehung abzulehnen.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e84f117f-7f83-45c7-94ff-18115a708853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Approve</w:t>
            </w:r>
            <w:r>
              <w:rPr>
                <w:rStyle w:val="mqInternal"/>
                <w:noProof/>
              </w:rPr>
              <w:t>{2]</w:t>
            </w:r>
            <w:r>
              <w:rPr>
                <w:noProof/>
              </w:rPr>
              <w:t xml:space="preserve"> to approve the media sharing relationship.</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Genehmigen</w:t>
            </w:r>
            <w:r>
              <w:rPr>
                <w:rStyle w:val="mqInternal"/>
                <w:noProof/>
                <w:lang w:val="de-DE"/>
              </w:rPr>
              <w:t>{2]</w:t>
            </w:r>
            <w:r>
              <w:rPr>
                <w:lang w:val="de-DE"/>
              </w:rPr>
              <w:t xml:space="preserve"> um die Media-Sharing-Beziehung zu genehmigen.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03ba0283-52c6-404a-bf71-8f600a09911e</w:t>
            </w:r>
          </w:p>
        </w:tc>
        <w:tc>
          <w:tcPr>
            <w:tcW w:w="7407" w:type="dxa"/>
            <w:shd w:val="clear" w:color="auto" w:fill="F2F2F2" w:themeFill="background1" w:themeFillShade="F2"/>
          </w:tcPr>
          <w:p w:rsidR="00000000" w:rsidRDefault="005B074B">
            <w:pPr>
              <w:rPr>
                <w:noProof/>
              </w:rPr>
            </w:pPr>
            <w:r>
              <w:rPr>
                <w:noProof/>
              </w:rPr>
              <w:t xml:space="preserve">After the relationship is approved it will </w:t>
            </w:r>
            <w:r>
              <w:rPr>
                <w:noProof/>
              </w:rPr>
              <w:t xml:space="preserve">appear in the </w:t>
            </w:r>
            <w:r>
              <w:rPr>
                <w:rStyle w:val="mqInternal"/>
                <w:noProof/>
              </w:rPr>
              <w:t>[1}</w:t>
            </w:r>
            <w:r>
              <w:rPr>
                <w:noProof/>
              </w:rPr>
              <w:t>Manage Masters</w:t>
            </w:r>
            <w:r>
              <w:rPr>
                <w:rStyle w:val="mqInternal"/>
                <w:noProof/>
              </w:rPr>
              <w:t>{2]</w:t>
            </w:r>
            <w:r>
              <w:rPr>
                <w:noProof/>
              </w:rPr>
              <w:t xml:space="preserve"> section of the page.</w:t>
            </w:r>
          </w:p>
        </w:tc>
        <w:tc>
          <w:tcPr>
            <w:tcW w:w="7407" w:type="dxa"/>
          </w:tcPr>
          <w:p w:rsidR="00000000" w:rsidRDefault="005B074B">
            <w:pPr>
              <w:rPr>
                <w:lang w:val="de-DE"/>
              </w:rPr>
            </w:pPr>
            <w:r>
              <w:rPr>
                <w:lang w:val="de-DE"/>
              </w:rPr>
              <w:t xml:space="preserve">Nachdem die Beziehung genehmigt wurde, wird sie in der angezeigt </w:t>
            </w:r>
            <w:r>
              <w:rPr>
                <w:rStyle w:val="mqInternal"/>
                <w:noProof/>
                <w:lang w:val="de-DE"/>
              </w:rPr>
              <w:t>[1}</w:t>
            </w:r>
            <w:r>
              <w:rPr>
                <w:lang w:val="de-DE"/>
              </w:rPr>
              <w:t>Meister verwalten</w:t>
            </w:r>
            <w:r>
              <w:rPr>
                <w:rStyle w:val="mqInternal"/>
                <w:noProof/>
                <w:lang w:val="de-DE"/>
              </w:rPr>
              <w:t>{2]</w:t>
            </w:r>
            <w:r>
              <w:rPr>
                <w:lang w:val="de-DE"/>
              </w:rPr>
              <w:t xml:space="preserve"> Abschnitt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6b65c4c7-27a3-4b79-842a-290565978b4d</w:t>
            </w:r>
          </w:p>
        </w:tc>
        <w:tc>
          <w:tcPr>
            <w:tcW w:w="7407" w:type="dxa"/>
            <w:shd w:val="clear" w:color="auto" w:fill="F2F2F2" w:themeFill="background1" w:themeFillShade="F2"/>
          </w:tcPr>
          <w:p w:rsidR="00000000" w:rsidRDefault="005B074B">
            <w:pPr>
              <w:rPr>
                <w:noProof/>
              </w:rPr>
            </w:pPr>
            <w:r>
              <w:rPr>
                <w:noProof/>
              </w:rPr>
              <w:t>To remove the sharing relationship, click the re</w:t>
            </w:r>
            <w:r>
              <w:rPr>
                <w:noProof/>
              </w:rPr>
              <w:t>move icon (</w:t>
            </w:r>
            <w:r>
              <w:rPr>
                <w:rStyle w:val="mqInternal"/>
                <w:noProof/>
              </w:rPr>
              <w:t>[1]</w:t>
            </w:r>
            <w:r>
              <w:rPr>
                <w:noProof/>
              </w:rPr>
              <w:t>).</w:t>
            </w:r>
          </w:p>
        </w:tc>
        <w:tc>
          <w:tcPr>
            <w:tcW w:w="7407" w:type="dxa"/>
          </w:tcPr>
          <w:p w:rsidR="00000000" w:rsidRDefault="005B074B">
            <w:pPr>
              <w:rPr>
                <w:lang w:val="de-DE"/>
              </w:rPr>
            </w:pPr>
            <w:r>
              <w:rPr>
                <w:lang w:val="de-DE"/>
              </w:rPr>
              <w:t>Um die Freigabebeziehung zu entfernen, klicken Sie auf das Symbol zum Entfernen (</w:t>
            </w:r>
            <w:r>
              <w:rPr>
                <w:rStyle w:val="mqInternal"/>
                <w:noProof/>
                <w:lang w:val="de-DE"/>
              </w:rPr>
              <w:t>[1]</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reviewing-player-event-data-in-google-analytics.html</w:t>
            </w:r>
          </w:p>
          <w:p w:rsidR="00000000" w:rsidRDefault="005B074B">
            <w:pPr>
              <w:jc w:val="center"/>
              <w:rPr>
                <w:b/>
                <w:noProof/>
              </w:rPr>
            </w:pPr>
            <w:r>
              <w:rPr>
                <w:b/>
                <w:noProof/>
              </w:rPr>
              <w:t>MQ971010 82d06576-9a75-4a66-a5cb-2013542ee962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2965f948-6c89-491d-b23a-a418c65d3c54</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 </w:t>
            </w:r>
            <w:r>
              <w:rPr>
                <w:noProof/>
                <w:sz w:val="16"/>
              </w:rPr>
              <w:br/>
            </w:r>
            <w:r>
              <w:rPr>
                <w:noProof/>
                <w:sz w:val="2"/>
              </w:rPr>
              <w:t>e2da3f81-e704-4eaa-99fd-89bcde56954a</w:t>
            </w:r>
          </w:p>
        </w:tc>
        <w:tc>
          <w:tcPr>
            <w:tcW w:w="7407" w:type="dxa"/>
            <w:shd w:val="clear" w:color="auto" w:fill="F2F2F2" w:themeFill="background1" w:themeFillShade="F2"/>
          </w:tcPr>
          <w:p w:rsidR="00000000" w:rsidRDefault="005B074B">
            <w:pPr>
              <w:rPr>
                <w:noProof/>
              </w:rPr>
            </w:pPr>
            <w:r>
              <w:rPr>
                <w:noProof/>
              </w:rPr>
              <w:t>Reviewing Player Event Data in Google Analytics parent:</w:t>
            </w:r>
          </w:p>
        </w:tc>
        <w:tc>
          <w:tcPr>
            <w:tcW w:w="7407" w:type="dxa"/>
          </w:tcPr>
          <w:p w:rsidR="00000000" w:rsidRDefault="005B074B">
            <w:pPr>
              <w:rPr>
                <w:lang w:val="de-DE"/>
              </w:rPr>
            </w:pPr>
            <w:r>
              <w:rPr>
                <w:lang w:val="de-DE"/>
              </w:rPr>
              <w:t>Ü</w:t>
            </w:r>
            <w:r>
              <w:rPr>
                <w:lang w:val="de-DE"/>
              </w:rPr>
              <w:t>berpr</w:t>
            </w:r>
            <w:r>
              <w:rPr>
                <w:lang w:val="de-DE"/>
              </w:rPr>
              <w:t>ü</w:t>
            </w:r>
            <w:r>
              <w:rPr>
                <w:lang w:val="de-DE"/>
              </w:rPr>
              <w:t>fen von Spielerereignisdaten in Google Analytics-Eltern: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9f610cdf-6e1f-44fd-b2f6-0389cd70a53d</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w:t>
            </w:r>
            <w:r>
              <w:rPr>
                <w:lang w:val="de-DE"/>
              </w:rPr>
              <w:t xml:space="preserv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f14fa88a-4ee2-43a9-ab11-d1b97ab715a7</w:t>
            </w:r>
          </w:p>
        </w:tc>
        <w:tc>
          <w:tcPr>
            <w:tcW w:w="7407" w:type="dxa"/>
            <w:shd w:val="clear" w:color="auto" w:fill="F2F2F2" w:themeFill="background1" w:themeFillShade="F2"/>
          </w:tcPr>
          <w:p w:rsidR="00000000" w:rsidRDefault="005B074B">
            <w:pPr>
              <w:rPr>
                <w:noProof/>
              </w:rPr>
            </w:pPr>
            <w:r>
              <w:rPr>
                <w:noProof/>
              </w:rPr>
              <w:t>Reviewing Player Event Data in Google Analytics</w:t>
            </w:r>
          </w:p>
        </w:tc>
        <w:tc>
          <w:tcPr>
            <w:tcW w:w="7407" w:type="dxa"/>
          </w:tcPr>
          <w:p w:rsidR="00000000" w:rsidRDefault="005B074B">
            <w:pPr>
              <w:rPr>
                <w:lang w:val="de-DE"/>
              </w:rPr>
            </w:pPr>
            <w:r>
              <w:rPr>
                <w:lang w:val="de-DE"/>
              </w:rPr>
              <w:t>Ü</w:t>
            </w:r>
            <w:r>
              <w:rPr>
                <w:lang w:val="de-DE"/>
              </w:rPr>
              <w:t>berpr</w:t>
            </w:r>
            <w:r>
              <w:rPr>
                <w:lang w:val="de-DE"/>
              </w:rPr>
              <w:t>ü</w:t>
            </w:r>
            <w:r>
              <w:rPr>
                <w:lang w:val="de-DE"/>
              </w:rPr>
              <w:t>fen von Spielerereignisdaten in Google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d014e0ca-0b1b-4568-b3b8-8ccaf3697173</w:t>
            </w:r>
          </w:p>
        </w:tc>
        <w:tc>
          <w:tcPr>
            <w:tcW w:w="7407" w:type="dxa"/>
            <w:shd w:val="clear" w:color="auto" w:fill="F2F2F2" w:themeFill="background1" w:themeFillShade="F2"/>
          </w:tcPr>
          <w:p w:rsidR="00000000" w:rsidRDefault="005B074B">
            <w:pPr>
              <w:rPr>
                <w:noProof/>
              </w:rPr>
            </w:pPr>
            <w:r>
              <w:rPr>
                <w:noProof/>
              </w:rPr>
              <w:t>Brightcove Campaign</w:t>
            </w:r>
            <w:r>
              <w:rPr>
                <w:noProof/>
              </w:rPr>
              <w:t>™</w:t>
            </w:r>
            <w:r>
              <w:rPr>
                <w:noProof/>
              </w:rPr>
              <w:t xml:space="preserve"> can be configured with Google Analytics so that events and custom data can be sent to a specified Google Analytics account.</w:t>
            </w:r>
          </w:p>
        </w:tc>
        <w:tc>
          <w:tcPr>
            <w:tcW w:w="7407" w:type="dxa"/>
          </w:tcPr>
          <w:p w:rsidR="00000000" w:rsidRDefault="005B074B">
            <w:pPr>
              <w:rPr>
                <w:lang w:val="de-DE"/>
              </w:rPr>
            </w:pPr>
            <w:r>
              <w:rPr>
                <w:lang w:val="de-DE"/>
              </w:rPr>
              <w:t xml:space="preserve">Brightcove Campaign </w:t>
            </w:r>
            <w:r>
              <w:rPr>
                <w:lang w:val="de-DE"/>
              </w:rPr>
              <w:t>™</w:t>
            </w:r>
            <w:r>
              <w:rPr>
                <w:lang w:val="de-DE"/>
              </w:rPr>
              <w:t xml:space="preserve"> kann mit Google Analytics so konfiguriert werden, dass Ereignisse und benutzerdefinierte Daten an ein bestimm</w:t>
            </w:r>
            <w:r>
              <w:rPr>
                <w:lang w:val="de-DE"/>
              </w:rPr>
              <w:t>tes Google Analytics-Konto gesendet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35725505-d765-42c1-8b6d-905c364e502f</w:t>
            </w:r>
          </w:p>
        </w:tc>
        <w:tc>
          <w:tcPr>
            <w:tcW w:w="7407" w:type="dxa"/>
            <w:shd w:val="clear" w:color="auto" w:fill="F2F2F2" w:themeFill="background1" w:themeFillShade="F2"/>
          </w:tcPr>
          <w:p w:rsidR="00000000" w:rsidRDefault="005B074B">
            <w:pPr>
              <w:rPr>
                <w:noProof/>
              </w:rPr>
            </w:pPr>
            <w:r>
              <w:rPr>
                <w:noProof/>
              </w:rPr>
              <w:t>This topic will outline how the data can be accessed in Google Analytics.</w:t>
            </w:r>
          </w:p>
        </w:tc>
        <w:tc>
          <w:tcPr>
            <w:tcW w:w="7407" w:type="dxa"/>
          </w:tcPr>
          <w:p w:rsidR="00000000" w:rsidRDefault="005B074B">
            <w:pPr>
              <w:rPr>
                <w:lang w:val="de-DE"/>
              </w:rPr>
            </w:pPr>
            <w:r>
              <w:rPr>
                <w:lang w:val="de-DE"/>
              </w:rPr>
              <w:t>In diesem Thema wird erl</w:t>
            </w:r>
            <w:r>
              <w:rPr>
                <w:lang w:val="de-DE"/>
              </w:rPr>
              <w:t>ä</w:t>
            </w:r>
            <w:r>
              <w:rPr>
                <w:lang w:val="de-DE"/>
              </w:rPr>
              <w:t>utert, wie in Google Analytics auf die Daten zugegriffen werden k</w:t>
            </w:r>
            <w:r>
              <w:rPr>
                <w:lang w:val="de-DE"/>
              </w:rPr>
              <w:t>ann.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4d0a33c5-84d6-45e3-b454-1c2e7fe9abf8</w:t>
            </w:r>
          </w:p>
        </w:tc>
        <w:tc>
          <w:tcPr>
            <w:tcW w:w="7407" w:type="dxa"/>
            <w:shd w:val="clear" w:color="auto" w:fill="F2F2F2" w:themeFill="background1" w:themeFillShade="F2"/>
          </w:tcPr>
          <w:p w:rsidR="00000000" w:rsidRDefault="005B074B">
            <w:pPr>
              <w:rPr>
                <w:noProof/>
              </w:rPr>
            </w:pPr>
            <w:r>
              <w:rPr>
                <w:noProof/>
              </w:rPr>
              <w:t xml:space="preserve">For information on how to configure Brightcove Campaign with Google Analytics,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5B074B">
            <w:pPr>
              <w:rPr>
                <w:lang w:val="de-DE"/>
              </w:rPr>
            </w:pPr>
            <w:r>
              <w:rPr>
                <w:lang w:val="de-DE"/>
              </w:rPr>
              <w:t>Informationen zum Konfigurieren von Brightcove Campaign mit Google Analytics</w:t>
            </w:r>
            <w:r>
              <w:rPr>
                <w:lang w:val="de-DE"/>
              </w:rPr>
              <w:t xml:space="preserve"> finden Sie unter </w:t>
            </w:r>
            <w:r>
              <w:rPr>
                <w:rStyle w:val="mqInternal"/>
                <w:noProof/>
                <w:lang w:val="de-DE"/>
              </w:rPr>
              <w:t>[1}</w:t>
            </w:r>
            <w:r>
              <w:rPr>
                <w:lang w:val="de-DE"/>
              </w:rPr>
              <w:t>Konfigurieren der Google Analytics-Ereignisverfolgung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5ce050ec-2ee9-4564-ac78-b10c0907bdc0</w:t>
            </w:r>
          </w:p>
        </w:tc>
        <w:tc>
          <w:tcPr>
            <w:tcW w:w="7407" w:type="dxa"/>
            <w:shd w:val="clear" w:color="auto" w:fill="F2F2F2" w:themeFill="background1" w:themeFillShade="F2"/>
          </w:tcPr>
          <w:p w:rsidR="00000000" w:rsidRDefault="005B074B">
            <w:pPr>
              <w:rPr>
                <w:noProof/>
              </w:rPr>
            </w:pPr>
            <w:r>
              <w:rPr>
                <w:noProof/>
              </w:rPr>
              <w:t>How data is reported to Google Analytics</w:t>
            </w:r>
          </w:p>
        </w:tc>
        <w:tc>
          <w:tcPr>
            <w:tcW w:w="7407" w:type="dxa"/>
          </w:tcPr>
          <w:p w:rsidR="00000000" w:rsidRDefault="005B074B">
            <w:pPr>
              <w:rPr>
                <w:lang w:val="de-DE"/>
              </w:rPr>
            </w:pPr>
            <w:r>
              <w:rPr>
                <w:lang w:val="de-DE"/>
              </w:rPr>
              <w:t>Wie Daten an Google Analytics gemeldet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a0bd64ce-2439-4342-9274-e8faeeab556d</w:t>
            </w:r>
          </w:p>
        </w:tc>
        <w:tc>
          <w:tcPr>
            <w:tcW w:w="7407" w:type="dxa"/>
            <w:shd w:val="clear" w:color="auto" w:fill="F2F2F2" w:themeFill="background1" w:themeFillShade="F2"/>
          </w:tcPr>
          <w:p w:rsidR="00000000" w:rsidRDefault="005B074B">
            <w:pPr>
              <w:rPr>
                <w:noProof/>
              </w:rPr>
            </w:pPr>
            <w:r>
              <w:rPr>
                <w:noProof/>
              </w:rPr>
              <w:t>Brightco</w:t>
            </w:r>
            <w:r>
              <w:rPr>
                <w:noProof/>
              </w:rPr>
              <w:t>ve Player data sent to Google Analytics will appear in the Google Analytics interface with the following characteristics:</w:t>
            </w:r>
          </w:p>
        </w:tc>
        <w:tc>
          <w:tcPr>
            <w:tcW w:w="7407" w:type="dxa"/>
          </w:tcPr>
          <w:p w:rsidR="00000000" w:rsidRDefault="005B074B">
            <w:pPr>
              <w:rPr>
                <w:lang w:val="de-DE"/>
              </w:rPr>
            </w:pPr>
            <w:r>
              <w:rPr>
                <w:lang w:val="de-DE"/>
              </w:rPr>
              <w:t>An Google Analytics gesendete Brightcove Player-Daten werden in der Google Analytics-Benutzeroberfl</w:t>
            </w:r>
            <w:r>
              <w:rPr>
                <w:lang w:val="de-DE"/>
              </w:rPr>
              <w:t>ä</w:t>
            </w:r>
            <w:r>
              <w:rPr>
                <w:lang w:val="de-DE"/>
              </w:rPr>
              <w:t>che mit den folgenden Merkmalen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c5be97dd-f537-44ee-b0df-dea7b3e8c015</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Event Category</w:t>
            </w:r>
            <w:r>
              <w:rPr>
                <w:rStyle w:val="mqInternal"/>
                <w:noProof/>
              </w:rPr>
              <w:t>{2]</w:t>
            </w:r>
            <w:r>
              <w:rPr>
                <w:noProof/>
              </w:rPr>
              <w:t xml:space="preserve"> is always </w:t>
            </w:r>
            <w:r>
              <w:rPr>
                <w:rStyle w:val="mqInternal"/>
                <w:noProof/>
              </w:rPr>
              <w:t>[1}</w:t>
            </w:r>
            <w:r>
              <w:rPr>
                <w:noProof/>
              </w:rPr>
              <w:t>Video</w:t>
            </w:r>
            <w:r>
              <w:rPr>
                <w:rStyle w:val="mqInternal"/>
                <w:noProof/>
              </w:rPr>
              <w:t>{2]</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Ereigniskategorie</w:t>
            </w:r>
            <w:r>
              <w:rPr>
                <w:rStyle w:val="mqInternal"/>
                <w:noProof/>
                <w:lang w:val="de-DE"/>
              </w:rPr>
              <w:t>{2]</w:t>
            </w:r>
            <w:r>
              <w:rPr>
                <w:lang w:val="de-DE"/>
              </w:rPr>
              <w:t xml:space="preserve"> ist immer </w:t>
            </w:r>
            <w:r>
              <w:rPr>
                <w:rStyle w:val="mqInternal"/>
                <w:noProof/>
                <w:lang w:val="de-DE"/>
              </w:rPr>
              <w:t>[1}</w:t>
            </w:r>
            <w:r>
              <w:rPr>
                <w:lang w:val="de-DE"/>
              </w:rPr>
              <w:t>Video</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3259a9fe-81d0-4d86-8d90-9fa10db81bc7</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Event Action</w:t>
            </w:r>
            <w:r>
              <w:rPr>
                <w:rStyle w:val="mqInternal"/>
                <w:noProof/>
              </w:rPr>
              <w:t>{2]</w:t>
            </w:r>
            <w:r>
              <w:rPr>
                <w:noProof/>
              </w:rPr>
              <w:t xml:space="preserve"> will be t</w:t>
            </w:r>
            <w:r>
              <w:rPr>
                <w:noProof/>
              </w:rPr>
              <w:t>he same as the Event names that were selected when the integration was configured.</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Ereignisaktion</w:t>
            </w:r>
            <w:r>
              <w:rPr>
                <w:rStyle w:val="mqInternal"/>
                <w:noProof/>
                <w:lang w:val="de-DE"/>
              </w:rPr>
              <w:t>{2]</w:t>
            </w:r>
            <w:r>
              <w:rPr>
                <w:lang w:val="de-DE"/>
              </w:rPr>
              <w:t xml:space="preserve"> entspricht den Ereignisnamen, die bei der Konfiguration der Integration ausgew</w:t>
            </w:r>
            <w:r>
              <w:rPr>
                <w:lang w:val="de-DE"/>
              </w:rPr>
              <w:t>ä</w:t>
            </w:r>
            <w:r>
              <w:rPr>
                <w:lang w:val="de-DE"/>
              </w:rPr>
              <w:t>hlt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7dcd9f58-7a64-48c6-a356-3a0829dc4500</w:t>
            </w:r>
          </w:p>
        </w:tc>
        <w:tc>
          <w:tcPr>
            <w:tcW w:w="7407" w:type="dxa"/>
            <w:shd w:val="clear" w:color="auto" w:fill="F2F2F2" w:themeFill="background1" w:themeFillShade="F2"/>
          </w:tcPr>
          <w:p w:rsidR="00000000" w:rsidRDefault="005B074B">
            <w:pPr>
              <w:rPr>
                <w:noProof/>
              </w:rPr>
            </w:pPr>
            <w:r>
              <w:rPr>
                <w:noProof/>
              </w:rPr>
              <w:t>They include:</w:t>
            </w:r>
          </w:p>
        </w:tc>
        <w:tc>
          <w:tcPr>
            <w:tcW w:w="7407" w:type="dxa"/>
          </w:tcPr>
          <w:p w:rsidR="00000000" w:rsidRDefault="005B074B">
            <w:pPr>
              <w:rPr>
                <w:lang w:val="de-DE"/>
              </w:rPr>
            </w:pPr>
            <w:r>
              <w:rPr>
                <w:lang w:val="de-DE"/>
              </w:rPr>
              <w:t>Sie beinhalten: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05bbd3c8-dd6d-4cb0-a005-56b3a31803ff</w:t>
            </w:r>
          </w:p>
        </w:tc>
        <w:tc>
          <w:tcPr>
            <w:tcW w:w="7407" w:type="dxa"/>
            <w:shd w:val="clear" w:color="auto" w:fill="F2F2F2" w:themeFill="background1" w:themeFillShade="F2"/>
          </w:tcPr>
          <w:p w:rsidR="00000000" w:rsidRDefault="005B074B">
            <w:pPr>
              <w:rPr>
                <w:noProof/>
              </w:rPr>
            </w:pPr>
            <w:r>
              <w:rPr>
                <w:noProof/>
              </w:rPr>
              <w:t>Video Impression</w:t>
            </w:r>
          </w:p>
        </w:tc>
        <w:tc>
          <w:tcPr>
            <w:tcW w:w="7407" w:type="dxa"/>
          </w:tcPr>
          <w:p w:rsidR="00000000" w:rsidRDefault="005B074B">
            <w:pPr>
              <w:rPr>
                <w:lang w:val="de-DE"/>
              </w:rPr>
            </w:pPr>
            <w:r>
              <w:rPr>
                <w:lang w:val="de-DE"/>
              </w:rPr>
              <w:t>Videoimpression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8bd0da47-e180-4f6c-8cfe-045d3a04f1f2</w:t>
            </w:r>
          </w:p>
        </w:tc>
        <w:tc>
          <w:tcPr>
            <w:tcW w:w="7407" w:type="dxa"/>
            <w:shd w:val="clear" w:color="auto" w:fill="F2F2F2" w:themeFill="background1" w:themeFillShade="F2"/>
          </w:tcPr>
          <w:p w:rsidR="00000000" w:rsidRDefault="005B074B">
            <w:pPr>
              <w:rPr>
                <w:noProof/>
              </w:rPr>
            </w:pPr>
            <w:r>
              <w:rPr>
                <w:noProof/>
              </w:rPr>
              <w:t>Play Request</w:t>
            </w:r>
          </w:p>
        </w:tc>
        <w:tc>
          <w:tcPr>
            <w:tcW w:w="7407" w:type="dxa"/>
          </w:tcPr>
          <w:p w:rsidR="00000000" w:rsidRDefault="005B074B">
            <w:pPr>
              <w:rPr>
                <w:lang w:val="de-DE"/>
              </w:rPr>
            </w:pPr>
            <w:r>
              <w:rPr>
                <w:lang w:val="de-DE"/>
              </w:rPr>
              <w:t>Spielanforderung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26aca4e2-553d-4137-9466-fad2f4b440b1</w:t>
            </w:r>
          </w:p>
        </w:tc>
        <w:tc>
          <w:tcPr>
            <w:tcW w:w="7407" w:type="dxa"/>
            <w:shd w:val="clear" w:color="auto" w:fill="F2F2F2" w:themeFill="background1" w:themeFillShade="F2"/>
          </w:tcPr>
          <w:p w:rsidR="00000000" w:rsidRDefault="005B074B">
            <w:pPr>
              <w:rPr>
                <w:noProof/>
              </w:rPr>
            </w:pPr>
            <w:r>
              <w:rPr>
                <w:noProof/>
              </w:rPr>
              <w:t>Video Engagement</w:t>
            </w:r>
          </w:p>
        </w:tc>
        <w:tc>
          <w:tcPr>
            <w:tcW w:w="7407" w:type="dxa"/>
          </w:tcPr>
          <w:p w:rsidR="00000000" w:rsidRDefault="005B074B">
            <w:pPr>
              <w:rPr>
                <w:lang w:val="de-DE"/>
              </w:rPr>
            </w:pPr>
            <w:r>
              <w:rPr>
                <w:lang w:val="de-DE"/>
              </w:rPr>
              <w:t>Video-Engagement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5debf4e2-41e0-47dd-b24a-b618b0a364d7</w:t>
            </w:r>
          </w:p>
        </w:tc>
        <w:tc>
          <w:tcPr>
            <w:tcW w:w="7407" w:type="dxa"/>
            <w:shd w:val="clear" w:color="auto" w:fill="F2F2F2" w:themeFill="background1" w:themeFillShade="F2"/>
          </w:tcPr>
          <w:p w:rsidR="00000000" w:rsidRDefault="005B074B">
            <w:pPr>
              <w:rPr>
                <w:noProof/>
              </w:rPr>
            </w:pPr>
            <w:r>
              <w:rPr>
                <w:noProof/>
              </w:rPr>
              <w:t>Ad Start</w:t>
            </w:r>
          </w:p>
        </w:tc>
        <w:tc>
          <w:tcPr>
            <w:tcW w:w="7407" w:type="dxa"/>
          </w:tcPr>
          <w:p w:rsidR="00000000" w:rsidRDefault="005B074B">
            <w:pPr>
              <w:rPr>
                <w:lang w:val="de-DE"/>
              </w:rPr>
            </w:pPr>
            <w:r>
              <w:rPr>
                <w:lang w:val="de-DE"/>
              </w:rPr>
              <w:t>Anzeigenstart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dccc6dad-595f-4d31-96e9-ad72ba078425</w:t>
            </w:r>
          </w:p>
        </w:tc>
        <w:tc>
          <w:tcPr>
            <w:tcW w:w="7407" w:type="dxa"/>
            <w:shd w:val="clear" w:color="auto" w:fill="F2F2F2" w:themeFill="background1" w:themeFillShade="F2"/>
          </w:tcPr>
          <w:p w:rsidR="00000000" w:rsidRDefault="005B074B">
            <w:pPr>
              <w:rPr>
                <w:noProof/>
              </w:rPr>
            </w:pPr>
            <w:r>
              <w:rPr>
                <w:noProof/>
              </w:rPr>
              <w:t>Ad End</w:t>
            </w:r>
          </w:p>
        </w:tc>
        <w:tc>
          <w:tcPr>
            <w:tcW w:w="7407" w:type="dxa"/>
          </w:tcPr>
          <w:p w:rsidR="00000000" w:rsidRDefault="005B074B">
            <w:pPr>
              <w:rPr>
                <w:lang w:val="de-DE"/>
              </w:rPr>
            </w:pPr>
            <w:r>
              <w:rPr>
                <w:lang w:val="de-DE"/>
              </w:rPr>
              <w:t>Anzeigende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2cbecfa7-6aa5-487c-82b8-a330c037936b</w:t>
            </w:r>
          </w:p>
        </w:tc>
        <w:tc>
          <w:tcPr>
            <w:tcW w:w="7407" w:type="dxa"/>
            <w:shd w:val="clear" w:color="auto" w:fill="F2F2F2" w:themeFill="background1" w:themeFillShade="F2"/>
          </w:tcPr>
          <w:p w:rsidR="00000000" w:rsidRDefault="005B074B">
            <w:pPr>
              <w:rPr>
                <w:noProof/>
              </w:rPr>
            </w:pPr>
            <w:r>
              <w:rPr>
                <w:noProof/>
              </w:rPr>
              <w:t>Player Load</w:t>
            </w:r>
          </w:p>
        </w:tc>
        <w:tc>
          <w:tcPr>
            <w:tcW w:w="7407" w:type="dxa"/>
          </w:tcPr>
          <w:p w:rsidR="00000000" w:rsidRDefault="005B074B">
            <w:pPr>
              <w:rPr>
                <w:lang w:val="de-DE"/>
              </w:rPr>
            </w:pPr>
            <w:r>
              <w:rPr>
                <w:lang w:val="de-DE"/>
              </w:rPr>
              <w:t>Spieler 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5c077b1f-2602-4ab9-98cf-c16a554f9e6e</w:t>
            </w:r>
          </w:p>
        </w:tc>
        <w:tc>
          <w:tcPr>
            <w:tcW w:w="7407" w:type="dxa"/>
            <w:shd w:val="clear" w:color="auto" w:fill="F2F2F2" w:themeFill="background1" w:themeFillShade="F2"/>
          </w:tcPr>
          <w:p w:rsidR="00000000" w:rsidRDefault="005B074B">
            <w:pPr>
              <w:rPr>
                <w:noProof/>
              </w:rPr>
            </w:pPr>
            <w:r>
              <w:rPr>
                <w:noProof/>
              </w:rPr>
              <w:t>Error</w:t>
            </w:r>
          </w:p>
        </w:tc>
        <w:tc>
          <w:tcPr>
            <w:tcW w:w="7407" w:type="dxa"/>
          </w:tcPr>
          <w:p w:rsidR="00000000" w:rsidRDefault="005B074B">
            <w:pPr>
              <w:rPr>
                <w:lang w:val="de-DE"/>
              </w:rPr>
            </w:pPr>
            <w:r>
              <w:rPr>
                <w:lang w:val="de-DE"/>
              </w:rPr>
              <w:t>Error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713aa569-f07f-409e-afe5-4ce18956a515</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Event Label</w:t>
            </w:r>
            <w:r>
              <w:rPr>
                <w:rStyle w:val="mqInternal"/>
                <w:noProof/>
              </w:rPr>
              <w:t>{2]</w:t>
            </w:r>
            <w:r>
              <w:rPr>
                <w:noProof/>
              </w:rPr>
              <w:t xml:space="preserve"> will be in the format of </w:t>
            </w:r>
            <w:r>
              <w:rPr>
                <w:rStyle w:val="mqInternal"/>
                <w:noProof/>
              </w:rPr>
              <w:t>[1}</w:t>
            </w:r>
            <w:r>
              <w:rPr>
                <w:noProof/>
              </w:rPr>
              <w:t>Video ID Video Name</w:t>
            </w:r>
            <w:r>
              <w:rPr>
                <w:rStyle w:val="mqInternal"/>
                <w:noProof/>
              </w:rPr>
              <w:t>{2]</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Ereignisbezeichnung</w:t>
            </w:r>
            <w:r>
              <w:rPr>
                <w:rStyle w:val="mqInternal"/>
                <w:noProof/>
                <w:lang w:val="de-DE"/>
              </w:rPr>
              <w:t>{2]</w:t>
            </w:r>
            <w:r>
              <w:rPr>
                <w:lang w:val="de-DE"/>
              </w:rPr>
              <w:t xml:space="preserve"> wird im Format von sein </w:t>
            </w:r>
            <w:r>
              <w:rPr>
                <w:rStyle w:val="mqInternal"/>
                <w:noProof/>
                <w:lang w:val="de-DE"/>
              </w:rPr>
              <w:t>[1}</w:t>
            </w:r>
            <w:r>
              <w:rPr>
                <w:lang w:val="de-DE"/>
              </w:rPr>
              <w:t>Video ID Video Name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5a9e9aab-35d2-4aad-a9c1-8da4fc8c6c53</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Event Value</w:t>
            </w:r>
            <w:r>
              <w:rPr>
                <w:rStyle w:val="mqInternal"/>
                <w:noProof/>
              </w:rPr>
              <w:t>{2]</w:t>
            </w:r>
            <w:r>
              <w:rPr>
                <w:noProof/>
              </w:rPr>
              <w:t xml:space="preserve"> will be blank for all events other than </w:t>
            </w:r>
            <w:r>
              <w:rPr>
                <w:rStyle w:val="mqInternal"/>
                <w:noProof/>
              </w:rPr>
              <w:t>[1}</w:t>
            </w:r>
            <w:r>
              <w:rPr>
                <w:noProof/>
              </w:rPr>
              <w:t>Video Engagement</w:t>
            </w:r>
            <w:r>
              <w:rPr>
                <w:rStyle w:val="mqInternal"/>
                <w:noProof/>
              </w:rPr>
              <w:t>{2]</w:t>
            </w:r>
            <w:r>
              <w:rPr>
                <w:noProof/>
              </w:rPr>
              <w:t>.</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Ereigniswert</w:t>
            </w:r>
            <w:r>
              <w:rPr>
                <w:rStyle w:val="mqInternal"/>
                <w:noProof/>
                <w:lang w:val="de-DE"/>
              </w:rPr>
              <w:t>{2]</w:t>
            </w:r>
            <w:r>
              <w:rPr>
                <w:lang w:val="de-DE"/>
              </w:rPr>
              <w:t xml:space="preserve"> wird f</w:t>
            </w:r>
            <w:r>
              <w:rPr>
                <w:lang w:val="de-DE"/>
              </w:rPr>
              <w:t>ü</w:t>
            </w:r>
            <w:r>
              <w:rPr>
                <w:lang w:val="de-DE"/>
              </w:rPr>
              <w:t xml:space="preserve">r alle anderen Ereignisse als leer sein </w:t>
            </w:r>
            <w:r>
              <w:rPr>
                <w:rStyle w:val="mqInternal"/>
                <w:noProof/>
                <w:lang w:val="de-DE"/>
              </w:rPr>
              <w:t>[1}</w:t>
            </w:r>
            <w:r>
              <w:rPr>
                <w:lang w:val="de-DE"/>
              </w:rPr>
              <w:t>Video-Engagement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756783df-f2d8-4da1-9421-0a09a36f8f68</w:t>
            </w:r>
          </w:p>
        </w:tc>
        <w:tc>
          <w:tcPr>
            <w:tcW w:w="7407" w:type="dxa"/>
            <w:shd w:val="clear" w:color="auto" w:fill="F2F2F2" w:themeFill="background1" w:themeFillShade="F2"/>
          </w:tcPr>
          <w:p w:rsidR="00000000" w:rsidRDefault="005B074B">
            <w:pPr>
              <w:rPr>
                <w:noProof/>
              </w:rPr>
            </w:pPr>
            <w:r>
              <w:rPr>
                <w:noProof/>
              </w:rPr>
              <w:t xml:space="preserve">For </w:t>
            </w:r>
            <w:r>
              <w:rPr>
                <w:rStyle w:val="mqInternal"/>
                <w:noProof/>
              </w:rPr>
              <w:t>[1}</w:t>
            </w:r>
            <w:r>
              <w:rPr>
                <w:noProof/>
              </w:rPr>
              <w:t>Video Engagement</w:t>
            </w:r>
            <w:r>
              <w:rPr>
                <w:rStyle w:val="mqInternal"/>
                <w:noProof/>
              </w:rPr>
              <w:t>{2]</w:t>
            </w:r>
            <w:r>
              <w:rPr>
                <w:noProof/>
              </w:rPr>
              <w:t>, the value represents the pe</w:t>
            </w:r>
            <w:r>
              <w:rPr>
                <w:noProof/>
              </w:rPr>
              <w:t>rcent viewed</w:t>
            </w:r>
          </w:p>
        </w:tc>
        <w:tc>
          <w:tcPr>
            <w:tcW w:w="7407" w:type="dxa"/>
          </w:tcPr>
          <w:p w:rsidR="00000000" w:rsidRDefault="005B074B">
            <w:pPr>
              <w:rPr>
                <w:lang w:val="de-DE"/>
              </w:rPr>
            </w:pPr>
            <w:r>
              <w:rPr>
                <w:lang w:val="de-DE"/>
              </w:rPr>
              <w:t xml:space="preserve">Zum </w:t>
            </w:r>
            <w:r>
              <w:rPr>
                <w:rStyle w:val="mqInternal"/>
                <w:noProof/>
                <w:lang w:val="de-DE"/>
              </w:rPr>
              <w:t>[1}</w:t>
            </w:r>
            <w:r>
              <w:rPr>
                <w:lang w:val="de-DE"/>
              </w:rPr>
              <w:t>Video-Engagement</w:t>
            </w:r>
            <w:r>
              <w:rPr>
                <w:rStyle w:val="mqInternal"/>
                <w:noProof/>
                <w:lang w:val="de-DE"/>
              </w:rPr>
              <w:t>{2]</w:t>
            </w:r>
            <w:r>
              <w:rPr>
                <w:lang w:val="de-DE"/>
              </w:rPr>
              <w:t xml:space="preserve"> Der Wert gibt den angezeigten Prozentsatz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d82aca4e-da1a-4740-99ab-bd63d6e7034f</w:t>
            </w:r>
          </w:p>
        </w:tc>
        <w:tc>
          <w:tcPr>
            <w:tcW w:w="7407" w:type="dxa"/>
            <w:shd w:val="clear" w:color="auto" w:fill="F2F2F2" w:themeFill="background1" w:themeFillShade="F2"/>
          </w:tcPr>
          <w:p w:rsidR="00000000" w:rsidRDefault="005B074B">
            <w:pPr>
              <w:rPr>
                <w:noProof/>
              </w:rPr>
            </w:pPr>
            <w:r>
              <w:rPr>
                <w:noProof/>
              </w:rPr>
              <w:t>Viewing event data</w:t>
            </w:r>
          </w:p>
        </w:tc>
        <w:tc>
          <w:tcPr>
            <w:tcW w:w="7407" w:type="dxa"/>
          </w:tcPr>
          <w:p w:rsidR="00000000" w:rsidRDefault="005B074B">
            <w:pPr>
              <w:rPr>
                <w:lang w:val="de-DE"/>
              </w:rPr>
            </w:pPr>
            <w:r>
              <w:rPr>
                <w:lang w:val="de-DE"/>
              </w:rPr>
              <w:t>Ereignisdaten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ff275b65-9117-4752-b9c2-b1d61cbcea36</w:t>
            </w:r>
          </w:p>
        </w:tc>
        <w:tc>
          <w:tcPr>
            <w:tcW w:w="7407" w:type="dxa"/>
            <w:shd w:val="clear" w:color="auto" w:fill="F2F2F2" w:themeFill="background1" w:themeFillShade="F2"/>
          </w:tcPr>
          <w:p w:rsidR="00000000" w:rsidRDefault="005B074B">
            <w:pPr>
              <w:rPr>
                <w:noProof/>
              </w:rPr>
            </w:pPr>
            <w:r>
              <w:rPr>
                <w:noProof/>
              </w:rPr>
              <w:t>There are numerous ways to view and report on</w:t>
            </w:r>
            <w:r>
              <w:rPr>
                <w:noProof/>
              </w:rPr>
              <w:t xml:space="preserve"> Google Analytics data.</w:t>
            </w:r>
          </w:p>
        </w:tc>
        <w:tc>
          <w:tcPr>
            <w:tcW w:w="7407" w:type="dxa"/>
          </w:tcPr>
          <w:p w:rsidR="00000000" w:rsidRDefault="005B074B">
            <w:pPr>
              <w:rPr>
                <w:lang w:val="de-DE"/>
              </w:rPr>
            </w:pPr>
            <w:r>
              <w:rPr>
                <w:lang w:val="de-DE"/>
              </w:rPr>
              <w:t>Es gibt zahlreiche M</w:t>
            </w:r>
            <w:r>
              <w:rPr>
                <w:lang w:val="de-DE"/>
              </w:rPr>
              <w:t>ö</w:t>
            </w:r>
            <w:r>
              <w:rPr>
                <w:lang w:val="de-DE"/>
              </w:rPr>
              <w:t>glichkeiten, Google Analytics-Daten anzuzeigen und zu melden.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231e9883-3217-4cf0-8ca5-bb36147a63b3</w:t>
            </w:r>
          </w:p>
        </w:tc>
        <w:tc>
          <w:tcPr>
            <w:tcW w:w="7407" w:type="dxa"/>
            <w:shd w:val="clear" w:color="auto" w:fill="F2F2F2" w:themeFill="background1" w:themeFillShade="F2"/>
          </w:tcPr>
          <w:p w:rsidR="00000000" w:rsidRDefault="005B074B">
            <w:pPr>
              <w:rPr>
                <w:noProof/>
              </w:rPr>
            </w:pPr>
            <w:r>
              <w:rPr>
                <w:noProof/>
              </w:rPr>
              <w:t>This topic will show one way to view the data in a useful format.</w:t>
            </w:r>
          </w:p>
        </w:tc>
        <w:tc>
          <w:tcPr>
            <w:tcW w:w="7407" w:type="dxa"/>
          </w:tcPr>
          <w:p w:rsidR="00000000" w:rsidRDefault="005B074B">
            <w:pPr>
              <w:rPr>
                <w:lang w:val="de-DE"/>
              </w:rPr>
            </w:pPr>
            <w:r>
              <w:rPr>
                <w:lang w:val="de-DE"/>
              </w:rPr>
              <w:t>Dieses Thema zeigt eine M</w:t>
            </w:r>
            <w:r>
              <w:rPr>
                <w:lang w:val="de-DE"/>
              </w:rPr>
              <w:t>ö</w:t>
            </w:r>
            <w:r>
              <w:rPr>
                <w:lang w:val="de-DE"/>
              </w:rPr>
              <w:t>glichkeit, die Daten in einem n</w:t>
            </w:r>
            <w:r>
              <w:rPr>
                <w:lang w:val="de-DE"/>
              </w:rPr>
              <w:t>ü</w:t>
            </w:r>
            <w:r>
              <w:rPr>
                <w:lang w:val="de-DE"/>
              </w:rPr>
              <w:t>tzlichen Format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a5ae8c54-f801-4677-9f29-baa6fce23449</w:t>
            </w:r>
          </w:p>
        </w:tc>
        <w:tc>
          <w:tcPr>
            <w:tcW w:w="7407" w:type="dxa"/>
            <w:shd w:val="clear" w:color="auto" w:fill="F2F2F2" w:themeFill="background1" w:themeFillShade="F2"/>
          </w:tcPr>
          <w:p w:rsidR="00000000" w:rsidRDefault="005B074B">
            <w:pPr>
              <w:rPr>
                <w:noProof/>
              </w:rPr>
            </w:pPr>
            <w:r>
              <w:rPr>
                <w:noProof/>
              </w:rPr>
              <w:t>Log in to your Google Analytics account.</w:t>
            </w:r>
          </w:p>
        </w:tc>
        <w:tc>
          <w:tcPr>
            <w:tcW w:w="7407" w:type="dxa"/>
          </w:tcPr>
          <w:p w:rsidR="00000000" w:rsidRDefault="005B074B">
            <w:pPr>
              <w:rPr>
                <w:lang w:val="de-DE"/>
              </w:rPr>
            </w:pPr>
            <w:r>
              <w:rPr>
                <w:lang w:val="de-DE"/>
              </w:rPr>
              <w:t>Melden Sie sich bei Ihrem Google Analytics-Konto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e44c5475-90c7-431a-b18c-1050703fd6fb</w:t>
            </w:r>
          </w:p>
        </w:tc>
        <w:tc>
          <w:tcPr>
            <w:tcW w:w="7407" w:type="dxa"/>
            <w:shd w:val="clear" w:color="auto" w:fill="F2F2F2" w:themeFill="background1" w:themeFillShade="F2"/>
          </w:tcPr>
          <w:p w:rsidR="00000000" w:rsidRDefault="005B074B">
            <w:pPr>
              <w:rPr>
                <w:noProof/>
              </w:rPr>
            </w:pPr>
            <w:r>
              <w:rPr>
                <w:noProof/>
              </w:rPr>
              <w:t>Use the selector a</w:t>
            </w:r>
            <w:r>
              <w:rPr>
                <w:noProof/>
              </w:rPr>
              <w:t>t the top of the page to select the correct account and property.</w:t>
            </w:r>
          </w:p>
        </w:tc>
        <w:tc>
          <w:tcPr>
            <w:tcW w:w="7407" w:type="dxa"/>
          </w:tcPr>
          <w:p w:rsidR="00000000" w:rsidRDefault="005B074B">
            <w:pPr>
              <w:rPr>
                <w:lang w:val="de-DE"/>
              </w:rPr>
            </w:pPr>
            <w:r>
              <w:rPr>
                <w:lang w:val="de-DE"/>
              </w:rPr>
              <w:t>Verwenden Sie die Auswahl oben auf der Seite, um das richtige Konto und die richtige Eigenschaft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10ae21fd-eee4-4574-b6da-ac1389c4f973</w:t>
            </w:r>
          </w:p>
        </w:tc>
        <w:tc>
          <w:tcPr>
            <w:tcW w:w="7407" w:type="dxa"/>
            <w:shd w:val="clear" w:color="auto" w:fill="F2F2F2" w:themeFill="background1" w:themeFillShade="F2"/>
          </w:tcPr>
          <w:p w:rsidR="00000000" w:rsidRDefault="005B074B">
            <w:pPr>
              <w:rPr>
                <w:noProof/>
              </w:rPr>
            </w:pPr>
            <w:r>
              <w:rPr>
                <w:noProof/>
              </w:rPr>
              <w:t>This should match the account that was</w:t>
            </w:r>
            <w:r>
              <w:rPr>
                <w:noProof/>
              </w:rPr>
              <w:t xml:space="preserve"> selected when the integration was configured in the Players module.</w:t>
            </w:r>
          </w:p>
        </w:tc>
        <w:tc>
          <w:tcPr>
            <w:tcW w:w="7407" w:type="dxa"/>
          </w:tcPr>
          <w:p w:rsidR="00000000" w:rsidRDefault="005B074B">
            <w:pPr>
              <w:rPr>
                <w:lang w:val="de-DE"/>
              </w:rPr>
            </w:pPr>
            <w:r>
              <w:rPr>
                <w:lang w:val="de-DE"/>
              </w:rPr>
              <w:t xml:space="preserve">Dies sollte mit dem Konto </w:t>
            </w:r>
            <w:r>
              <w:rPr>
                <w:lang w:val="de-DE"/>
              </w:rPr>
              <w:t>ü</w:t>
            </w:r>
            <w:r>
              <w:rPr>
                <w:lang w:val="de-DE"/>
              </w:rPr>
              <w:t>bereinstimmen, das ausgew</w:t>
            </w:r>
            <w:r>
              <w:rPr>
                <w:lang w:val="de-DE"/>
              </w:rPr>
              <w:t>ä</w:t>
            </w:r>
            <w:r>
              <w:rPr>
                <w:lang w:val="de-DE"/>
              </w:rPr>
              <w:t>hlt wurde, als die Integration im Players-Modul konfiguriert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9cdeeff3-e969-4fba-acf5-8a4924e864cd</w:t>
            </w:r>
          </w:p>
        </w:tc>
        <w:tc>
          <w:tcPr>
            <w:tcW w:w="7407" w:type="dxa"/>
            <w:shd w:val="clear" w:color="auto" w:fill="F2F2F2" w:themeFill="background1" w:themeFillShade="F2"/>
          </w:tcPr>
          <w:p w:rsidR="00000000" w:rsidRDefault="005B074B">
            <w:pPr>
              <w:rPr>
                <w:noProof/>
              </w:rPr>
            </w:pPr>
            <w:r>
              <w:rPr>
                <w:noProof/>
              </w:rPr>
              <w:t>Select a date range using the date selector at the top of the page.</w:t>
            </w:r>
          </w:p>
        </w:tc>
        <w:tc>
          <w:tcPr>
            <w:tcW w:w="7407" w:type="dxa"/>
          </w:tcPr>
          <w:p w:rsidR="00000000" w:rsidRDefault="005B074B">
            <w:pPr>
              <w:rPr>
                <w:lang w:val="de-DE"/>
              </w:rPr>
            </w:pPr>
            <w:r>
              <w:rPr>
                <w:lang w:val="de-DE"/>
              </w:rPr>
              <w:t>W</w:t>
            </w:r>
            <w:r>
              <w:rPr>
                <w:lang w:val="de-DE"/>
              </w:rPr>
              <w:t>ä</w:t>
            </w:r>
            <w:r>
              <w:rPr>
                <w:lang w:val="de-DE"/>
              </w:rPr>
              <w:t>hlen Sie einen Datumsbereich mit der Datumsauswahl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31 </w:t>
            </w:r>
            <w:r>
              <w:rPr>
                <w:noProof/>
                <w:sz w:val="16"/>
              </w:rPr>
              <w:br/>
            </w:r>
            <w:r>
              <w:rPr>
                <w:noProof/>
                <w:sz w:val="2"/>
              </w:rPr>
              <w:t>d234078a-6ce8-4492-8fe6-b8b7ac966120</w:t>
            </w:r>
          </w:p>
        </w:tc>
        <w:tc>
          <w:tcPr>
            <w:tcW w:w="7407" w:type="dxa"/>
            <w:shd w:val="clear" w:color="auto" w:fill="F2F2F2" w:themeFill="background1" w:themeFillShade="F2"/>
          </w:tcPr>
          <w:p w:rsidR="00000000" w:rsidRDefault="005B074B">
            <w:pPr>
              <w:rPr>
                <w:noProof/>
              </w:rPr>
            </w:pPr>
            <w:r>
              <w:rPr>
                <w:noProof/>
              </w:rPr>
              <w:t xml:space="preserve">In the left navigation, click </w:t>
            </w:r>
            <w:r>
              <w:rPr>
                <w:rStyle w:val="mqInternal"/>
                <w:noProof/>
              </w:rPr>
              <w:t>[1}</w:t>
            </w:r>
            <w:r>
              <w:rPr>
                <w:noProof/>
              </w:rPr>
              <w:t>Behavior &gt; Events &gt; Overview</w:t>
            </w:r>
            <w:r>
              <w:rPr>
                <w:rStyle w:val="mqInternal"/>
                <w:noProof/>
              </w:rPr>
              <w:t>{2]</w:t>
            </w:r>
            <w:r>
              <w:rPr>
                <w:noProof/>
              </w:rPr>
              <w:t>.</w:t>
            </w:r>
          </w:p>
        </w:tc>
        <w:tc>
          <w:tcPr>
            <w:tcW w:w="7407" w:type="dxa"/>
          </w:tcPr>
          <w:p w:rsidR="00000000" w:rsidRDefault="005B074B">
            <w:pPr>
              <w:rPr>
                <w:lang w:val="de-DE"/>
              </w:rPr>
            </w:pPr>
            <w:r>
              <w:rPr>
                <w:lang w:val="de-DE"/>
              </w:rPr>
              <w:t xml:space="preserve">Klicken Sie in der linken Navigation auf </w:t>
            </w:r>
            <w:r>
              <w:rPr>
                <w:rStyle w:val="mqInternal"/>
                <w:noProof/>
                <w:lang w:val="de-DE"/>
              </w:rPr>
              <w:t>[1}</w:t>
            </w:r>
            <w:r>
              <w:rPr>
                <w:lang w:val="de-DE"/>
              </w:rPr>
              <w:t xml:space="preserve">Verhalten&gt; Ereignisse&gt; </w:t>
            </w:r>
            <w:r>
              <w:rPr>
                <w:lang w:val="de-DE"/>
              </w:rPr>
              <w:t>Ü</w:t>
            </w:r>
            <w:r>
              <w:rPr>
                <w:lang w:val="de-DE"/>
              </w:rPr>
              <w:t>bersicht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63adc2a8-e62c-4583-a944-ce57ce706147</w:t>
            </w:r>
          </w:p>
        </w:tc>
        <w:tc>
          <w:tcPr>
            <w:tcW w:w="7407" w:type="dxa"/>
            <w:shd w:val="clear" w:color="auto" w:fill="F2F2F2" w:themeFill="background1" w:themeFillShade="F2"/>
          </w:tcPr>
          <w:p w:rsidR="00000000" w:rsidRDefault="005B074B">
            <w:pPr>
              <w:rPr>
                <w:noProof/>
              </w:rPr>
            </w:pPr>
            <w:r>
              <w:rPr>
                <w:noProof/>
              </w:rPr>
              <w:t>A list of event categories will display.</w:t>
            </w:r>
          </w:p>
        </w:tc>
        <w:tc>
          <w:tcPr>
            <w:tcW w:w="7407" w:type="dxa"/>
          </w:tcPr>
          <w:p w:rsidR="00000000" w:rsidRDefault="005B074B">
            <w:pPr>
              <w:rPr>
                <w:lang w:val="de-DE"/>
              </w:rPr>
            </w:pPr>
            <w:r>
              <w:rPr>
                <w:lang w:val="de-DE"/>
              </w:rPr>
              <w:t>Eine Liste der Ereigniskategorien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77247862-18bd-496d-a506-20c5d4bd66c4</w:t>
            </w:r>
          </w:p>
        </w:tc>
        <w:tc>
          <w:tcPr>
            <w:tcW w:w="7407" w:type="dxa"/>
            <w:shd w:val="clear" w:color="auto" w:fill="F2F2F2" w:themeFill="background1" w:themeFillShade="F2"/>
          </w:tcPr>
          <w:p w:rsidR="00000000" w:rsidRDefault="005B074B">
            <w:pPr>
              <w:rPr>
                <w:noProof/>
              </w:rPr>
            </w:pPr>
            <w:r>
              <w:rPr>
                <w:noProof/>
              </w:rPr>
              <w:t xml:space="preserve">Click on the </w:t>
            </w:r>
            <w:r>
              <w:rPr>
                <w:rStyle w:val="mqInternal"/>
                <w:noProof/>
              </w:rPr>
              <w:t>[1}</w:t>
            </w:r>
            <w:r>
              <w:rPr>
                <w:noProof/>
              </w:rPr>
              <w:t>Video</w:t>
            </w:r>
            <w:r>
              <w:rPr>
                <w:rStyle w:val="mqInternal"/>
                <w:noProof/>
              </w:rPr>
              <w:t>{2]</w:t>
            </w:r>
            <w:r>
              <w:rPr>
                <w:noProof/>
              </w:rPr>
              <w:t xml:space="preserve"> Event Category.</w:t>
            </w:r>
          </w:p>
        </w:tc>
        <w:tc>
          <w:tcPr>
            <w:tcW w:w="7407" w:type="dxa"/>
          </w:tcPr>
          <w:p w:rsidR="00000000" w:rsidRDefault="005B074B">
            <w:pPr>
              <w:rPr>
                <w:lang w:val="de-DE"/>
              </w:rPr>
            </w:pPr>
            <w:r>
              <w:rPr>
                <w:lang w:val="de-DE"/>
              </w:rPr>
              <w:t xml:space="preserve">Klick auf das </w:t>
            </w:r>
            <w:r>
              <w:rPr>
                <w:rStyle w:val="mqInternal"/>
                <w:noProof/>
                <w:lang w:val="de-DE"/>
              </w:rPr>
              <w:t>[1}</w:t>
            </w:r>
            <w:r>
              <w:rPr>
                <w:lang w:val="de-DE"/>
              </w:rPr>
              <w:t>Video</w:t>
            </w:r>
            <w:r>
              <w:rPr>
                <w:rStyle w:val="mqInternal"/>
                <w:noProof/>
                <w:lang w:val="de-DE"/>
              </w:rPr>
              <w:t>{2]</w:t>
            </w:r>
            <w:r>
              <w:rPr>
                <w:lang w:val="de-DE"/>
              </w:rPr>
              <w:t xml:space="preserve"> Ereigniskategorie.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d6c44069-55ea-4967-9d9b-1d9505b254b7</w:t>
            </w:r>
          </w:p>
        </w:tc>
        <w:tc>
          <w:tcPr>
            <w:tcW w:w="7407" w:type="dxa"/>
            <w:shd w:val="clear" w:color="auto" w:fill="F2F2F2" w:themeFill="background1" w:themeFillShade="F2"/>
          </w:tcPr>
          <w:p w:rsidR="00000000" w:rsidRDefault="005B074B">
            <w:pPr>
              <w:rPr>
                <w:noProof/>
              </w:rPr>
            </w:pPr>
            <w:r>
              <w:rPr>
                <w:noProof/>
              </w:rPr>
              <w:t xml:space="preserve">Events sent to Google Analytics from Brightcove Players will have </w:t>
            </w:r>
            <w:r>
              <w:rPr>
                <w:rStyle w:val="mqInternal"/>
                <w:noProof/>
              </w:rPr>
              <w:t>[1}</w:t>
            </w:r>
            <w:r>
              <w:rPr>
                <w:noProof/>
              </w:rPr>
              <w:t>Video</w:t>
            </w:r>
            <w:r>
              <w:rPr>
                <w:rStyle w:val="mqInternal"/>
                <w:noProof/>
              </w:rPr>
              <w:t>{2]</w:t>
            </w:r>
            <w:r>
              <w:rPr>
                <w:noProof/>
              </w:rPr>
              <w:t xml:space="preserve"> as the Event Category.</w:t>
            </w:r>
          </w:p>
        </w:tc>
        <w:tc>
          <w:tcPr>
            <w:tcW w:w="7407" w:type="dxa"/>
          </w:tcPr>
          <w:p w:rsidR="00000000" w:rsidRDefault="005B074B">
            <w:pPr>
              <w:rPr>
                <w:lang w:val="de-DE"/>
              </w:rPr>
            </w:pPr>
            <w:r>
              <w:rPr>
                <w:lang w:val="de-DE"/>
              </w:rPr>
              <w:t>Ereignisse, die von Brightc</w:t>
            </w:r>
            <w:r>
              <w:rPr>
                <w:lang w:val="de-DE"/>
              </w:rPr>
              <w:t xml:space="preserve">ove-Spielern an Google Analytics gesendet wurden, werden angezeigt </w:t>
            </w:r>
            <w:r>
              <w:rPr>
                <w:rStyle w:val="mqInternal"/>
                <w:noProof/>
                <w:lang w:val="de-DE"/>
              </w:rPr>
              <w:t>[1}</w:t>
            </w:r>
            <w:r>
              <w:rPr>
                <w:lang w:val="de-DE"/>
              </w:rPr>
              <w:t>Video</w:t>
            </w:r>
            <w:r>
              <w:rPr>
                <w:rStyle w:val="mqInternal"/>
                <w:noProof/>
                <w:lang w:val="de-DE"/>
              </w:rPr>
              <w:t>{2]</w:t>
            </w:r>
            <w:r>
              <w:rPr>
                <w:lang w:val="de-DE"/>
              </w:rPr>
              <w:t xml:space="preserve"> als Ereigniskategorie.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0490cde0-9804-4450-993c-39da8b3a27f3</w:t>
            </w:r>
          </w:p>
        </w:tc>
        <w:tc>
          <w:tcPr>
            <w:tcW w:w="7407" w:type="dxa"/>
            <w:shd w:val="clear" w:color="auto" w:fill="F2F2F2" w:themeFill="background1" w:themeFillShade="F2"/>
          </w:tcPr>
          <w:p w:rsidR="00000000" w:rsidRDefault="005B074B">
            <w:pPr>
              <w:rPr>
                <w:noProof/>
              </w:rPr>
            </w:pPr>
            <w:r>
              <w:rPr>
                <w:noProof/>
              </w:rPr>
              <w:t xml:space="preserve">For the </w:t>
            </w:r>
            <w:r>
              <w:rPr>
                <w:rStyle w:val="mqInternal"/>
                <w:noProof/>
              </w:rPr>
              <w:t>[1}</w:t>
            </w:r>
            <w:r>
              <w:rPr>
                <w:noProof/>
              </w:rPr>
              <w:t>Primary Dimension</w:t>
            </w:r>
            <w:r>
              <w:rPr>
                <w:rStyle w:val="mqInternal"/>
                <w:noProof/>
              </w:rPr>
              <w:t>{2]</w:t>
            </w:r>
            <w:r>
              <w:rPr>
                <w:noProof/>
              </w:rPr>
              <w:t xml:space="preserve">, click </w:t>
            </w:r>
            <w:r>
              <w:rPr>
                <w:rStyle w:val="mqInternal"/>
                <w:noProof/>
              </w:rPr>
              <w:t>[1}</w:t>
            </w:r>
            <w:r>
              <w:rPr>
                <w:noProof/>
              </w:rPr>
              <w:t>Event Action</w:t>
            </w:r>
            <w:r>
              <w:rPr>
                <w:rStyle w:val="mqInternal"/>
                <w:noProof/>
              </w:rPr>
              <w:t>{2]</w:t>
            </w:r>
            <w:r>
              <w:rPr>
                <w:noProof/>
              </w:rPr>
              <w:t>.</w:t>
            </w:r>
          </w:p>
        </w:tc>
        <w:tc>
          <w:tcPr>
            <w:tcW w:w="7407" w:type="dxa"/>
          </w:tcPr>
          <w:p w:rsidR="00000000" w:rsidRDefault="005B074B">
            <w:pPr>
              <w:rPr>
                <w:lang w:val="de-DE"/>
              </w:rPr>
            </w:pPr>
            <w:r>
              <w:rPr>
                <w:lang w:val="de-DE"/>
              </w:rPr>
              <w:t>F</w:t>
            </w:r>
            <w:r>
              <w:rPr>
                <w:lang w:val="de-DE"/>
              </w:rPr>
              <w:t>ü</w:t>
            </w:r>
            <w:r>
              <w:rPr>
                <w:lang w:val="de-DE"/>
              </w:rPr>
              <w:t xml:space="preserve">r die </w:t>
            </w:r>
            <w:r>
              <w:rPr>
                <w:rStyle w:val="mqInternal"/>
                <w:noProof/>
                <w:lang w:val="de-DE"/>
              </w:rPr>
              <w:t>[1}</w:t>
            </w:r>
            <w:r>
              <w:rPr>
                <w:lang w:val="de-DE"/>
              </w:rPr>
              <w:t>Prim</w:t>
            </w:r>
            <w:r>
              <w:rPr>
                <w:lang w:val="de-DE"/>
              </w:rPr>
              <w:t>ä</w:t>
            </w:r>
            <w:r>
              <w:rPr>
                <w:lang w:val="de-DE"/>
              </w:rPr>
              <w:t>re Dimension</w:t>
            </w:r>
            <w:r>
              <w:rPr>
                <w:rStyle w:val="mqInternal"/>
                <w:noProof/>
                <w:lang w:val="de-DE"/>
              </w:rPr>
              <w:t>{2]</w:t>
            </w:r>
            <w:r>
              <w:rPr>
                <w:lang w:val="de-DE"/>
              </w:rPr>
              <w:t xml:space="preserve"> , klicken </w:t>
            </w:r>
            <w:r>
              <w:rPr>
                <w:rStyle w:val="mqInternal"/>
                <w:noProof/>
                <w:lang w:val="de-DE"/>
              </w:rPr>
              <w:t>[1}</w:t>
            </w:r>
            <w:r>
              <w:rPr>
                <w:lang w:val="de-DE"/>
              </w:rPr>
              <w:t>Ereignisaktion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cd0325c1-6642-4c5a-b6b3-d7fc4b753799</w:t>
            </w:r>
          </w:p>
        </w:tc>
        <w:tc>
          <w:tcPr>
            <w:tcW w:w="7407" w:type="dxa"/>
            <w:shd w:val="clear" w:color="auto" w:fill="F2F2F2" w:themeFill="background1" w:themeFillShade="F2"/>
          </w:tcPr>
          <w:p w:rsidR="00000000" w:rsidRDefault="005B074B">
            <w:pPr>
              <w:rPr>
                <w:noProof/>
              </w:rPr>
            </w:pPr>
            <w:r>
              <w:rPr>
                <w:noProof/>
              </w:rPr>
              <w:t>All events that were passed from Brightcove Players will be listed.</w:t>
            </w:r>
          </w:p>
        </w:tc>
        <w:tc>
          <w:tcPr>
            <w:tcW w:w="7407" w:type="dxa"/>
          </w:tcPr>
          <w:p w:rsidR="00000000" w:rsidRDefault="005B074B">
            <w:pPr>
              <w:rPr>
                <w:lang w:val="de-DE"/>
              </w:rPr>
            </w:pPr>
            <w:r>
              <w:rPr>
                <w:lang w:val="de-DE"/>
              </w:rPr>
              <w:t>Alle Ereignisse, die von Brightcove-Spielern bestanden wurden, werden aufgelistet.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34942064-8892-458f-88ac-cd0c307602ec</w:t>
            </w:r>
          </w:p>
        </w:tc>
        <w:tc>
          <w:tcPr>
            <w:tcW w:w="7407" w:type="dxa"/>
            <w:shd w:val="clear" w:color="auto" w:fill="F2F2F2" w:themeFill="background1" w:themeFillShade="F2"/>
          </w:tcPr>
          <w:p w:rsidR="00000000" w:rsidRDefault="005B074B">
            <w:pPr>
              <w:rPr>
                <w:noProof/>
              </w:rPr>
            </w:pPr>
            <w:r>
              <w:rPr>
                <w:noProof/>
              </w:rPr>
              <w:t>In this example, three events were passed.</w:t>
            </w:r>
          </w:p>
        </w:tc>
        <w:tc>
          <w:tcPr>
            <w:tcW w:w="7407" w:type="dxa"/>
          </w:tcPr>
          <w:p w:rsidR="00000000" w:rsidRDefault="005B074B">
            <w:pPr>
              <w:rPr>
                <w:lang w:val="de-DE"/>
              </w:rPr>
            </w:pPr>
            <w:r>
              <w:rPr>
                <w:lang w:val="de-DE"/>
              </w:rPr>
              <w:t xml:space="preserve">In diesem Beispiel wurden drei Ereignisse </w:t>
            </w:r>
            <w:r>
              <w:rPr>
                <w:lang w:val="de-DE"/>
              </w:rPr>
              <w:t>ü</w:t>
            </w:r>
            <w:r>
              <w:rPr>
                <w:lang w:val="de-DE"/>
              </w:rPr>
              <w:t>bergeben.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2cad8660-4ca6-46d3-813e-82004c9eff16</w:t>
            </w:r>
          </w:p>
        </w:tc>
        <w:tc>
          <w:tcPr>
            <w:tcW w:w="7407" w:type="dxa"/>
            <w:shd w:val="clear" w:color="auto" w:fill="F2F2F2" w:themeFill="background1" w:themeFillShade="F2"/>
          </w:tcPr>
          <w:p w:rsidR="00000000" w:rsidRDefault="005B074B">
            <w:pPr>
              <w:rPr>
                <w:noProof/>
              </w:rPr>
            </w:pPr>
            <w:r>
              <w:rPr>
                <w:noProof/>
              </w:rPr>
              <w:t xml:space="preserve">Click on an </w:t>
            </w:r>
            <w:r>
              <w:rPr>
                <w:rStyle w:val="mqInternal"/>
                <w:noProof/>
              </w:rPr>
              <w:t>[1}</w:t>
            </w:r>
            <w:r>
              <w:rPr>
                <w:noProof/>
              </w:rPr>
              <w:t>Event Action</w:t>
            </w:r>
            <w:r>
              <w:rPr>
                <w:rStyle w:val="mqInternal"/>
                <w:noProof/>
              </w:rPr>
              <w:t>{2]</w:t>
            </w:r>
            <w:r>
              <w:rPr>
                <w:noProof/>
              </w:rPr>
              <w:t xml:space="preserve"> to view the details.</w:t>
            </w:r>
          </w:p>
        </w:tc>
        <w:tc>
          <w:tcPr>
            <w:tcW w:w="7407" w:type="dxa"/>
          </w:tcPr>
          <w:p w:rsidR="00000000" w:rsidRDefault="005B074B">
            <w:pPr>
              <w:rPr>
                <w:lang w:val="de-DE"/>
              </w:rPr>
            </w:pPr>
            <w:r>
              <w:rPr>
                <w:lang w:val="de-DE"/>
              </w:rPr>
              <w:t xml:space="preserve">Klicken Sie auf eine </w:t>
            </w:r>
            <w:r>
              <w:rPr>
                <w:rStyle w:val="mqInternal"/>
                <w:noProof/>
                <w:lang w:val="de-DE"/>
              </w:rPr>
              <w:t>[1}</w:t>
            </w:r>
            <w:r>
              <w:rPr>
                <w:lang w:val="de-DE"/>
              </w:rPr>
              <w:t>Ereignisaktion</w:t>
            </w:r>
            <w:r>
              <w:rPr>
                <w:rStyle w:val="mqInternal"/>
                <w:noProof/>
                <w:lang w:val="de-DE"/>
              </w:rPr>
              <w:t>{2]</w:t>
            </w:r>
            <w:r>
              <w:rPr>
                <w:lang w:val="de-DE"/>
              </w:rPr>
              <w:t xml:space="preserve"> um die Details anzuzeige</w:t>
            </w:r>
            <w:r>
              <w:rPr>
                <w:lang w:val="de-DE"/>
              </w:rPr>
              <w:t>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c8f0af9e-8d89-4808-b5a7-f5382401ea40</w:t>
            </w:r>
          </w:p>
        </w:tc>
        <w:tc>
          <w:tcPr>
            <w:tcW w:w="7407" w:type="dxa"/>
            <w:shd w:val="clear" w:color="auto" w:fill="F2F2F2" w:themeFill="background1" w:themeFillShade="F2"/>
          </w:tcPr>
          <w:p w:rsidR="00000000" w:rsidRDefault="005B074B">
            <w:pPr>
              <w:rPr>
                <w:noProof/>
              </w:rPr>
            </w:pPr>
            <w:r>
              <w:rPr>
                <w:noProof/>
              </w:rPr>
              <w:t xml:space="preserve">In this example, clicking on </w:t>
            </w:r>
            <w:r>
              <w:rPr>
                <w:rStyle w:val="mqInternal"/>
                <w:noProof/>
              </w:rPr>
              <w:t>[1}</w:t>
            </w:r>
            <w:r>
              <w:rPr>
                <w:noProof/>
              </w:rPr>
              <w:t>Play Request</w:t>
            </w:r>
            <w:r>
              <w:rPr>
                <w:rStyle w:val="mqInternal"/>
                <w:noProof/>
              </w:rPr>
              <w:t>{2]</w:t>
            </w:r>
            <w:r>
              <w:rPr>
                <w:noProof/>
              </w:rPr>
              <w:t xml:space="preserve"> displays the videos with a Play Request.</w:t>
            </w:r>
          </w:p>
        </w:tc>
        <w:tc>
          <w:tcPr>
            <w:tcW w:w="7407" w:type="dxa"/>
          </w:tcPr>
          <w:p w:rsidR="00000000" w:rsidRDefault="005B074B">
            <w:pPr>
              <w:rPr>
                <w:lang w:val="de-DE"/>
              </w:rPr>
            </w:pPr>
            <w:r>
              <w:rPr>
                <w:lang w:val="de-DE"/>
              </w:rPr>
              <w:t xml:space="preserve">Klicken Sie in diesem Beispiel auf </w:t>
            </w:r>
            <w:r>
              <w:rPr>
                <w:rStyle w:val="mqInternal"/>
                <w:noProof/>
                <w:lang w:val="de-DE"/>
              </w:rPr>
              <w:t>[1}</w:t>
            </w:r>
            <w:r>
              <w:rPr>
                <w:lang w:val="de-DE"/>
              </w:rPr>
              <w:t>Spielanforderung</w:t>
            </w:r>
            <w:r>
              <w:rPr>
                <w:rStyle w:val="mqInternal"/>
                <w:noProof/>
                <w:lang w:val="de-DE"/>
              </w:rPr>
              <w:t>{2]</w:t>
            </w:r>
            <w:r>
              <w:rPr>
                <w:lang w:val="de-DE"/>
              </w:rPr>
              <w:t xml:space="preserve"> Zeigt die Videos mit einer Wiedergabeanforderung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734133</w:t>
            </w:r>
            <w:r>
              <w:rPr>
                <w:noProof/>
                <w:sz w:val="2"/>
              </w:rPr>
              <w:t>31-58c6-4f74-90e3-8b192e4c137d</w:t>
            </w:r>
          </w:p>
        </w:tc>
        <w:tc>
          <w:tcPr>
            <w:tcW w:w="7407" w:type="dxa"/>
            <w:shd w:val="clear" w:color="auto" w:fill="F2F2F2" w:themeFill="background1" w:themeFillShade="F2"/>
          </w:tcPr>
          <w:p w:rsidR="00000000" w:rsidRDefault="005B074B">
            <w:pPr>
              <w:rPr>
                <w:noProof/>
              </w:rPr>
            </w:pPr>
            <w:r>
              <w:rPr>
                <w:noProof/>
              </w:rPr>
              <w:t>The Event Label contains the video ID and video Name.</w:t>
            </w:r>
          </w:p>
        </w:tc>
        <w:tc>
          <w:tcPr>
            <w:tcW w:w="7407" w:type="dxa"/>
          </w:tcPr>
          <w:p w:rsidR="00000000" w:rsidRDefault="005B074B">
            <w:pPr>
              <w:rPr>
                <w:lang w:val="de-DE"/>
              </w:rPr>
            </w:pPr>
            <w:r>
              <w:rPr>
                <w:lang w:val="de-DE"/>
              </w:rPr>
              <w:t>Die Ereignisbezeichnung enth</w:t>
            </w:r>
            <w:r>
              <w:rPr>
                <w:lang w:val="de-DE"/>
              </w:rPr>
              <w:t>ä</w:t>
            </w:r>
            <w:r>
              <w:rPr>
                <w:lang w:val="de-DE"/>
              </w:rPr>
              <w:t>lt die Video-ID und den Videonamen.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connecting-to-hubspot-rest-api.html</w:t>
            </w:r>
          </w:p>
          <w:p w:rsidR="00000000" w:rsidRDefault="005B074B">
            <w:pPr>
              <w:jc w:val="center"/>
              <w:rPr>
                <w:b/>
                <w:noProof/>
              </w:rPr>
            </w:pPr>
            <w:r>
              <w:rPr>
                <w:b/>
                <w:noProof/>
              </w:rPr>
              <w:t>MQ971010 cab53d6e-611a-4585-857c-11d11a3bfb56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0ab315c1-</w:t>
            </w:r>
            <w:r>
              <w:rPr>
                <w:noProof/>
                <w:sz w:val="2"/>
              </w:rPr>
              <w:t>9e71-4193-b137-5b958770228d</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2c9e9dde-8cec-4e46-a3c3-fa195d827d9f</w:t>
            </w:r>
          </w:p>
        </w:tc>
        <w:tc>
          <w:tcPr>
            <w:tcW w:w="7407" w:type="dxa"/>
            <w:shd w:val="clear" w:color="auto" w:fill="F2F2F2" w:themeFill="background1" w:themeFillShade="F2"/>
          </w:tcPr>
          <w:p w:rsidR="00000000" w:rsidRDefault="005B074B">
            <w:pPr>
              <w:rPr>
                <w:noProof/>
              </w:rPr>
            </w:pPr>
            <w:r>
              <w:rPr>
                <w:noProof/>
              </w:rPr>
              <w:t>Connecting to HubSpot using the REST APIs parent:</w:t>
            </w:r>
          </w:p>
        </w:tc>
        <w:tc>
          <w:tcPr>
            <w:tcW w:w="7407" w:type="dxa"/>
          </w:tcPr>
          <w:p w:rsidR="00000000" w:rsidRDefault="005B074B">
            <w:pPr>
              <w:rPr>
                <w:lang w:val="de-DE"/>
              </w:rPr>
            </w:pPr>
            <w:r>
              <w:rPr>
                <w:lang w:val="de-DE"/>
              </w:rPr>
              <w:t xml:space="preserve">Herstellen einer Verbindung zu HubSpot </w:t>
            </w:r>
            <w:r>
              <w:rPr>
                <w:lang w:val="de-DE"/>
              </w:rPr>
              <w:t>ü</w:t>
            </w:r>
            <w:r>
              <w:rPr>
                <w:lang w:val="de-DE"/>
              </w:rPr>
              <w:t xml:space="preserve">ber die </w:t>
            </w:r>
            <w:r>
              <w:rPr>
                <w:lang w:val="de-DE"/>
              </w:rPr>
              <w:t>ü</w:t>
            </w:r>
            <w:r>
              <w:rPr>
                <w:lang w:val="de-DE"/>
              </w:rPr>
              <w:t>bergeordneten REST-APIs: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6b7741d4-7a8f-4f8c-afd0-d3d49dfdf837</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b995433e-1dd7-45a0-8552-5a014f04b3fc</w:t>
            </w:r>
          </w:p>
        </w:tc>
        <w:tc>
          <w:tcPr>
            <w:tcW w:w="7407" w:type="dxa"/>
            <w:shd w:val="clear" w:color="auto" w:fill="F2F2F2" w:themeFill="background1" w:themeFillShade="F2"/>
          </w:tcPr>
          <w:p w:rsidR="00000000" w:rsidRDefault="005B074B">
            <w:pPr>
              <w:rPr>
                <w:noProof/>
              </w:rPr>
            </w:pPr>
            <w:r>
              <w:rPr>
                <w:noProof/>
              </w:rPr>
              <w:t>Connecting to HubSpot using the REST APIs</w:t>
            </w:r>
          </w:p>
        </w:tc>
        <w:tc>
          <w:tcPr>
            <w:tcW w:w="7407" w:type="dxa"/>
          </w:tcPr>
          <w:p w:rsidR="00000000" w:rsidRDefault="005B074B">
            <w:pPr>
              <w:rPr>
                <w:lang w:val="de-DE"/>
              </w:rPr>
            </w:pPr>
            <w:r>
              <w:rPr>
                <w:lang w:val="de-DE"/>
              </w:rPr>
              <w:t xml:space="preserve">Herstellen einer Verbindung zu HubSpot </w:t>
            </w:r>
            <w:r>
              <w:rPr>
                <w:lang w:val="de-DE"/>
              </w:rPr>
              <w:t>ü</w:t>
            </w:r>
            <w:r>
              <w:rPr>
                <w:lang w:val="de-DE"/>
              </w:rPr>
              <w:t>ber die REST-APIs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61359a5d-e724-459d-b8e7-0d8b193a30f7</w:t>
            </w:r>
          </w:p>
        </w:tc>
        <w:tc>
          <w:tcPr>
            <w:tcW w:w="7407" w:type="dxa"/>
            <w:shd w:val="clear" w:color="auto" w:fill="F2F2F2" w:themeFill="background1" w:themeFillShade="F2"/>
          </w:tcPr>
          <w:p w:rsidR="00000000" w:rsidRDefault="005B074B">
            <w:pPr>
              <w:rPr>
                <w:noProof/>
              </w:rPr>
            </w:pPr>
            <w:r>
              <w:rPr>
                <w:noProof/>
              </w:rPr>
              <w:t>In this topic you will learn how to configure Brightcove Campaign</w:t>
            </w:r>
            <w:r>
              <w:rPr>
                <w:noProof/>
              </w:rPr>
              <w:t>™</w:t>
            </w:r>
            <w:r>
              <w:rPr>
                <w:noProof/>
              </w:rPr>
              <w:t xml:space="preserve"> for use with HubSpot using the REST APIs.</w:t>
            </w:r>
          </w:p>
        </w:tc>
        <w:tc>
          <w:tcPr>
            <w:tcW w:w="7407" w:type="dxa"/>
          </w:tcPr>
          <w:p w:rsidR="00000000" w:rsidRDefault="005B074B">
            <w:pPr>
              <w:rPr>
                <w:lang w:val="de-DE"/>
              </w:rPr>
            </w:pPr>
            <w:r>
              <w:rPr>
                <w:lang w:val="de-DE"/>
              </w:rPr>
              <w:t xml:space="preserve">In diesem Thema erfahren Sie, wie Sie Brightcove Campaign </w:t>
            </w:r>
            <w:r>
              <w:rPr>
                <w:lang w:val="de-DE"/>
              </w:rPr>
              <w:t>™</w:t>
            </w:r>
            <w:r>
              <w:rPr>
                <w:lang w:val="de-DE"/>
              </w:rPr>
              <w:t xml:space="preserve"> f</w:t>
            </w:r>
            <w:r>
              <w:rPr>
                <w:lang w:val="de-DE"/>
              </w:rPr>
              <w:t>ü</w:t>
            </w:r>
            <w:r>
              <w:rPr>
                <w:lang w:val="de-DE"/>
              </w:rPr>
              <w:t>r die Verwendung mit HubSpot mithilfe der REST-APIs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1f76c954-c1ca-</w:t>
            </w:r>
            <w:r>
              <w:rPr>
                <w:noProof/>
                <w:sz w:val="2"/>
              </w:rPr>
              <w:t>4bf8-a5b0-54a276481290</w:t>
            </w:r>
          </w:p>
        </w:tc>
        <w:tc>
          <w:tcPr>
            <w:tcW w:w="7407" w:type="dxa"/>
            <w:shd w:val="clear" w:color="auto" w:fill="F2F2F2" w:themeFill="background1" w:themeFillShade="F2"/>
          </w:tcPr>
          <w:p w:rsidR="00000000" w:rsidRDefault="005B074B">
            <w:pPr>
              <w:rPr>
                <w:noProof/>
              </w:rPr>
            </w:pPr>
            <w:r>
              <w:rPr>
                <w:noProof/>
              </w:rPr>
              <w:t>Brightcove Campaign can be configured to integrate with HubSpot.</w:t>
            </w:r>
          </w:p>
        </w:tc>
        <w:tc>
          <w:tcPr>
            <w:tcW w:w="7407" w:type="dxa"/>
          </w:tcPr>
          <w:p w:rsidR="00000000" w:rsidRDefault="005B074B">
            <w:pPr>
              <w:rPr>
                <w:lang w:val="de-DE"/>
              </w:rPr>
            </w:pPr>
            <w:r>
              <w:rPr>
                <w:lang w:val="de-DE"/>
              </w:rPr>
              <w:t>Brightcove Campaign kann f</w:t>
            </w:r>
            <w:r>
              <w:rPr>
                <w:lang w:val="de-DE"/>
              </w:rPr>
              <w:t>ü</w:t>
            </w:r>
            <w:r>
              <w:rPr>
                <w:lang w:val="de-DE"/>
              </w:rPr>
              <w:t>r die Integration in HubSpot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ab42026b-e6f6-48a5-87fa-cd322e1bebf7</w:t>
            </w:r>
          </w:p>
        </w:tc>
        <w:tc>
          <w:tcPr>
            <w:tcW w:w="7407" w:type="dxa"/>
            <w:shd w:val="clear" w:color="auto" w:fill="F2F2F2" w:themeFill="background1" w:themeFillShade="F2"/>
          </w:tcPr>
          <w:p w:rsidR="00000000" w:rsidRDefault="005B074B">
            <w:pPr>
              <w:rPr>
                <w:noProof/>
              </w:rPr>
            </w:pPr>
            <w:r>
              <w:rPr>
                <w:noProof/>
              </w:rPr>
              <w:t>When the integration is configured, video engageme</w:t>
            </w:r>
            <w:r>
              <w:rPr>
                <w:noProof/>
              </w:rPr>
              <w:t>nt data for videos published using Brightcove Campaign is synchronized to HubSpot.</w:t>
            </w:r>
          </w:p>
        </w:tc>
        <w:tc>
          <w:tcPr>
            <w:tcW w:w="7407" w:type="dxa"/>
          </w:tcPr>
          <w:p w:rsidR="00000000" w:rsidRDefault="005B074B">
            <w:pPr>
              <w:rPr>
                <w:lang w:val="de-DE"/>
              </w:rPr>
            </w:pPr>
            <w:r>
              <w:rPr>
                <w:lang w:val="de-DE"/>
              </w:rPr>
              <w:t>Wenn die Integration konfiguriert ist, werden Video-Engagement-Daten f</w:t>
            </w:r>
            <w:r>
              <w:rPr>
                <w:lang w:val="de-DE"/>
              </w:rPr>
              <w:t>ü</w:t>
            </w:r>
            <w:r>
              <w:rPr>
                <w:lang w:val="de-DE"/>
              </w:rPr>
              <w:t>r Videos, die mit Brightcove Campaign ver</w:t>
            </w:r>
            <w:r>
              <w:rPr>
                <w:lang w:val="de-DE"/>
              </w:rPr>
              <w:t>ö</w:t>
            </w:r>
            <w:r>
              <w:rPr>
                <w:lang w:val="de-DE"/>
              </w:rPr>
              <w:t>ffentlicht wurden, mit HubSpot synchronisiert.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7c85a805-84ee-48e3-81e0-3b9f9f1c35ce</w:t>
            </w:r>
          </w:p>
        </w:tc>
        <w:tc>
          <w:tcPr>
            <w:tcW w:w="7407" w:type="dxa"/>
            <w:shd w:val="clear" w:color="auto" w:fill="F2F2F2" w:themeFill="background1" w:themeFillShade="F2"/>
          </w:tcPr>
          <w:p w:rsidR="00000000" w:rsidRDefault="005B074B">
            <w:pPr>
              <w:rPr>
                <w:noProof/>
              </w:rPr>
            </w:pPr>
            <w:r>
              <w:rPr>
                <w:noProof/>
              </w:rPr>
              <w:t>Once in HubSpot, this data can be used for segmentation, campaign logic, reports, lead scoring, and personalizing communications.</w:t>
            </w:r>
          </w:p>
        </w:tc>
        <w:tc>
          <w:tcPr>
            <w:tcW w:w="7407" w:type="dxa"/>
          </w:tcPr>
          <w:p w:rsidR="00000000" w:rsidRDefault="005B074B">
            <w:pPr>
              <w:rPr>
                <w:lang w:val="de-DE"/>
              </w:rPr>
            </w:pPr>
            <w:r>
              <w:rPr>
                <w:lang w:val="de-DE"/>
              </w:rPr>
              <w:t>In HubSpot k</w:t>
            </w:r>
            <w:r>
              <w:rPr>
                <w:lang w:val="de-DE"/>
              </w:rPr>
              <w:t>ö</w:t>
            </w:r>
            <w:r>
              <w:rPr>
                <w:lang w:val="de-DE"/>
              </w:rPr>
              <w:t>nnen diese Daten f</w:t>
            </w:r>
            <w:r>
              <w:rPr>
                <w:lang w:val="de-DE"/>
              </w:rPr>
              <w:t>ü</w:t>
            </w:r>
            <w:r>
              <w:rPr>
                <w:lang w:val="de-DE"/>
              </w:rPr>
              <w:t>r Segmentierung, Kampagnenlogik, Berichte, Lead-Scoring u</w:t>
            </w:r>
            <w:r>
              <w:rPr>
                <w:lang w:val="de-DE"/>
              </w:rPr>
              <w:t>nd Personalisierung der Kommunikation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0db1dcae-2696-4c2b-8f8c-5314326d17a4</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de1ad0c1-b380-47b1-8c16-1fd295e0f81b</w:t>
            </w:r>
          </w:p>
        </w:tc>
        <w:tc>
          <w:tcPr>
            <w:tcW w:w="7407" w:type="dxa"/>
            <w:shd w:val="clear" w:color="auto" w:fill="F2F2F2" w:themeFill="background1" w:themeFillShade="F2"/>
          </w:tcPr>
          <w:p w:rsidR="00000000" w:rsidRDefault="005B074B">
            <w:pPr>
              <w:rPr>
                <w:noProof/>
              </w:rPr>
            </w:pPr>
            <w:r>
              <w:rPr>
                <w:noProof/>
              </w:rPr>
              <w:t>For information on how to configure Brightcove Campaign for use with HubSpot using the Client-Side API</w:t>
            </w:r>
            <w:r>
              <w:rPr>
                <w:noProof/>
              </w:rPr>
              <w:t>s, see</w:t>
            </w:r>
            <w:r>
              <w:rPr>
                <w:rStyle w:val="mqInternal"/>
                <w:noProof/>
              </w:rPr>
              <w:t>[1][2}</w:t>
            </w:r>
            <w:r>
              <w:rPr>
                <w:noProof/>
              </w:rPr>
              <w:t>Connecting to HubSpot using the Client-Side APIs</w:t>
            </w:r>
            <w:r>
              <w:rPr>
                <w:rStyle w:val="mqInternal"/>
                <w:noProof/>
              </w:rPr>
              <w:t>{3]</w:t>
            </w:r>
            <w:r>
              <w:rPr>
                <w:noProof/>
              </w:rPr>
              <w:t>.</w:t>
            </w:r>
          </w:p>
        </w:tc>
        <w:tc>
          <w:tcPr>
            <w:tcW w:w="7407" w:type="dxa"/>
          </w:tcPr>
          <w:p w:rsidR="00000000" w:rsidRDefault="005B074B">
            <w:pPr>
              <w:rPr>
                <w:lang w:val="de-DE"/>
              </w:rPr>
            </w:pPr>
            <w:r>
              <w:rPr>
                <w:lang w:val="de-DE"/>
              </w:rPr>
              <w:t>Informationen zum Konfigurieren von Brightcove Campaign f</w:t>
            </w:r>
            <w:r>
              <w:rPr>
                <w:lang w:val="de-DE"/>
              </w:rPr>
              <w:t>ü</w:t>
            </w:r>
            <w:r>
              <w:rPr>
                <w:lang w:val="de-DE"/>
              </w:rPr>
              <w:t>r die Verwendung mit HubSpot mithilfe der clientseitigen APIs finden Sie unter</w:t>
            </w:r>
            <w:r>
              <w:rPr>
                <w:rStyle w:val="mqInternal"/>
                <w:noProof/>
                <w:lang w:val="de-DE"/>
              </w:rPr>
              <w:t>[1][2}</w:t>
            </w:r>
            <w:r>
              <w:rPr>
                <w:lang w:val="de-DE"/>
              </w:rPr>
              <w:t xml:space="preserve">Herstellen einer Verbindung zu HubSpot </w:t>
            </w:r>
            <w:r>
              <w:rPr>
                <w:lang w:val="de-DE"/>
              </w:rPr>
              <w:t>ü</w:t>
            </w:r>
            <w:r>
              <w:rPr>
                <w:lang w:val="de-DE"/>
              </w:rPr>
              <w:t>ber die c</w:t>
            </w:r>
            <w:r>
              <w:rPr>
                <w:lang w:val="de-DE"/>
              </w:rPr>
              <w:t>lientseitigen APIs</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14f61349-387d-46f7-b968-5af2c9baca37</w:t>
            </w:r>
          </w:p>
        </w:tc>
        <w:tc>
          <w:tcPr>
            <w:tcW w:w="7407" w:type="dxa"/>
            <w:shd w:val="clear" w:color="auto" w:fill="F2F2F2" w:themeFill="background1" w:themeFillShade="F2"/>
          </w:tcPr>
          <w:p w:rsidR="00000000" w:rsidRDefault="005B074B">
            <w:pPr>
              <w:rPr>
                <w:noProof/>
              </w:rPr>
            </w:pPr>
            <w:r>
              <w:rPr>
                <w:noProof/>
              </w:rPr>
              <w:t>Some of the key features of the Brightcove Campaign - HubSpot integration are:</w:t>
            </w:r>
          </w:p>
        </w:tc>
        <w:tc>
          <w:tcPr>
            <w:tcW w:w="7407" w:type="dxa"/>
          </w:tcPr>
          <w:p w:rsidR="00000000" w:rsidRDefault="005B074B">
            <w:pPr>
              <w:rPr>
                <w:lang w:val="de-DE"/>
              </w:rPr>
            </w:pPr>
            <w:r>
              <w:rPr>
                <w:lang w:val="de-DE"/>
              </w:rPr>
              <w:t>Einige der wichtigsten Funktionen der Brightcove Campaign - HubSpot-Integration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e75a1560-c8ef-4632-b7</w:t>
            </w:r>
            <w:r>
              <w:rPr>
                <w:noProof/>
                <w:sz w:val="2"/>
              </w:rPr>
              <w:t>68-6e9a80aeadae</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5B074B">
            <w:pPr>
              <w:rPr>
                <w:lang w:val="de-DE"/>
              </w:rPr>
            </w:pPr>
            <w:r>
              <w:rPr>
                <w:rStyle w:val="mqInternal"/>
                <w:noProof/>
                <w:lang w:val="de-DE"/>
              </w:rPr>
              <w:t>[1}</w:t>
            </w:r>
            <w:r>
              <w:rPr>
                <w:lang w:val="de-DE"/>
              </w:rPr>
              <w:t>Datei Format</w:t>
            </w:r>
            <w:r>
              <w:rPr>
                <w:rStyle w:val="mqInternal"/>
                <w:noProof/>
                <w:lang w:val="de-DE"/>
              </w:rPr>
              <w:t>{2]</w:t>
            </w:r>
            <w:r>
              <w:rPr>
                <w:lang w:val="de-DE"/>
              </w:rPr>
              <w:t xml:space="preserve"> - Das Anzeigen von Daten wird benutzerdefiniert geliefert </w:t>
            </w:r>
            <w:r>
              <w:rPr>
                <w:rStyle w:val="mqInternal"/>
                <w:noProof/>
                <w:lang w:val="de-DE"/>
              </w:rPr>
              <w:t>[3}</w:t>
            </w:r>
            <w:r>
              <w:rPr>
                <w:lang w:val="de-DE"/>
              </w:rPr>
              <w:t>Timeline-Ereignistyp</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41c13a8d-3488-42a5-8013-729ab571d4bf</w:t>
            </w:r>
          </w:p>
        </w:tc>
        <w:tc>
          <w:tcPr>
            <w:tcW w:w="7407" w:type="dxa"/>
            <w:shd w:val="clear" w:color="auto" w:fill="F2F2F2" w:themeFill="background1" w:themeFillShade="F2"/>
          </w:tcPr>
          <w:p w:rsidR="00000000" w:rsidRDefault="005B074B">
            <w:pPr>
              <w:rPr>
                <w:noProof/>
              </w:rPr>
            </w:pPr>
            <w:r>
              <w:rPr>
                <w:noProof/>
              </w:rPr>
              <w:t>The data that is replicated to HubSpot is as follows:</w:t>
            </w:r>
          </w:p>
        </w:tc>
        <w:tc>
          <w:tcPr>
            <w:tcW w:w="7407" w:type="dxa"/>
          </w:tcPr>
          <w:p w:rsidR="00000000" w:rsidRDefault="005B074B">
            <w:pPr>
              <w:rPr>
                <w:lang w:val="de-DE"/>
              </w:rPr>
            </w:pPr>
            <w:r>
              <w:rPr>
                <w:lang w:val="de-DE"/>
              </w:rPr>
              <w:t>Die Daten, die auf HubSpot repliziert werden, lauten wie folgt: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10f39191-a816-4f08-af1e-51bcc457c31e</w:t>
            </w:r>
          </w:p>
        </w:tc>
        <w:tc>
          <w:tcPr>
            <w:tcW w:w="7407" w:type="dxa"/>
            <w:shd w:val="clear" w:color="auto" w:fill="F2F2F2" w:themeFill="background1" w:themeFillShade="F2"/>
          </w:tcPr>
          <w:p w:rsidR="00000000" w:rsidRDefault="005B074B">
            <w:pPr>
              <w:rPr>
                <w:noProof/>
              </w:rPr>
            </w:pPr>
            <w:r>
              <w:rPr>
                <w:noProof/>
              </w:rPr>
              <w:t>Video Name</w:t>
            </w:r>
          </w:p>
        </w:tc>
        <w:tc>
          <w:tcPr>
            <w:tcW w:w="7407" w:type="dxa"/>
          </w:tcPr>
          <w:p w:rsidR="00000000" w:rsidRDefault="005B074B">
            <w:pPr>
              <w:rPr>
                <w:lang w:val="de-DE"/>
              </w:rPr>
            </w:pPr>
            <w:r>
              <w:rPr>
                <w:lang w:val="de-DE"/>
              </w:rPr>
              <w:t>Videoname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976750f9-8f0e-4ed4-b948-33be4b2b21d4</w:t>
            </w:r>
          </w:p>
        </w:tc>
        <w:tc>
          <w:tcPr>
            <w:tcW w:w="7407" w:type="dxa"/>
            <w:shd w:val="clear" w:color="auto" w:fill="F2F2F2" w:themeFill="background1" w:themeFillShade="F2"/>
          </w:tcPr>
          <w:p w:rsidR="00000000" w:rsidRDefault="005B074B">
            <w:pPr>
              <w:rPr>
                <w:noProof/>
              </w:rPr>
            </w:pPr>
            <w:r>
              <w:rPr>
                <w:noProof/>
              </w:rPr>
              <w:t>Video ID</w:t>
            </w:r>
          </w:p>
        </w:tc>
        <w:tc>
          <w:tcPr>
            <w:tcW w:w="7407" w:type="dxa"/>
          </w:tcPr>
          <w:p w:rsidR="00000000" w:rsidRDefault="005B074B">
            <w:pPr>
              <w:rPr>
                <w:lang w:val="de-DE"/>
              </w:rPr>
            </w:pPr>
            <w:r>
              <w:rPr>
                <w:lang w:val="de-DE"/>
              </w:rPr>
              <w:t>Video 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18b60052-9</w:t>
            </w:r>
            <w:r>
              <w:rPr>
                <w:noProof/>
                <w:sz w:val="2"/>
              </w:rPr>
              <w:t>dfc-4613-8baf-397affa54686</w:t>
            </w:r>
          </w:p>
        </w:tc>
        <w:tc>
          <w:tcPr>
            <w:tcW w:w="7407" w:type="dxa"/>
            <w:shd w:val="clear" w:color="auto" w:fill="F2F2F2" w:themeFill="background1" w:themeFillShade="F2"/>
          </w:tcPr>
          <w:p w:rsidR="00000000" w:rsidRDefault="005B074B">
            <w:pPr>
              <w:rPr>
                <w:noProof/>
              </w:rPr>
            </w:pPr>
            <w:r>
              <w:rPr>
                <w:noProof/>
              </w:rPr>
              <w:t>Brightcove Account ID</w:t>
            </w:r>
          </w:p>
        </w:tc>
        <w:tc>
          <w:tcPr>
            <w:tcW w:w="7407" w:type="dxa"/>
          </w:tcPr>
          <w:p w:rsidR="00000000" w:rsidRDefault="005B074B">
            <w:pPr>
              <w:rPr>
                <w:lang w:val="de-DE"/>
              </w:rPr>
            </w:pPr>
            <w:r>
              <w:rPr>
                <w:lang w:val="de-DE"/>
              </w:rPr>
              <w:t>Brightcove-Konto-ID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a44640b6-8eab-4cac-b09d-01e2a0a36578</w:t>
            </w:r>
          </w:p>
        </w:tc>
        <w:tc>
          <w:tcPr>
            <w:tcW w:w="7407" w:type="dxa"/>
            <w:shd w:val="clear" w:color="auto" w:fill="F2F2F2" w:themeFill="background1" w:themeFillShade="F2"/>
          </w:tcPr>
          <w:p w:rsidR="00000000" w:rsidRDefault="005B074B">
            <w:pPr>
              <w:rPr>
                <w:noProof/>
              </w:rPr>
            </w:pPr>
            <w:r>
              <w:rPr>
                <w:noProof/>
              </w:rPr>
              <w:t>Page URL of the referring page</w:t>
            </w:r>
          </w:p>
        </w:tc>
        <w:tc>
          <w:tcPr>
            <w:tcW w:w="7407" w:type="dxa"/>
          </w:tcPr>
          <w:p w:rsidR="00000000" w:rsidRDefault="005B074B">
            <w:pPr>
              <w:rPr>
                <w:lang w:val="de-DE"/>
              </w:rPr>
            </w:pPr>
            <w:r>
              <w:rPr>
                <w:lang w:val="de-DE"/>
              </w:rPr>
              <w:t>Seiten-URL der verweisenden Seite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18 </w:t>
            </w:r>
            <w:r>
              <w:rPr>
                <w:noProof/>
                <w:sz w:val="16"/>
              </w:rPr>
              <w:br/>
            </w:r>
            <w:r>
              <w:rPr>
                <w:noProof/>
                <w:sz w:val="2"/>
              </w:rPr>
              <w:t>ee57c711-267c-4605-b3f3-0d92ff1990ec</w:t>
            </w:r>
          </w:p>
        </w:tc>
        <w:tc>
          <w:tcPr>
            <w:tcW w:w="7407" w:type="dxa"/>
            <w:shd w:val="clear" w:color="auto" w:fill="F2F2F2" w:themeFill="background1" w:themeFillShade="F2"/>
          </w:tcPr>
          <w:p w:rsidR="00000000" w:rsidRDefault="005B074B">
            <w:pPr>
              <w:rPr>
                <w:noProof/>
              </w:rPr>
            </w:pPr>
            <w:r>
              <w:rPr>
                <w:noProof/>
              </w:rPr>
              <w:t>Brightcove Player ID</w:t>
            </w:r>
          </w:p>
        </w:tc>
        <w:tc>
          <w:tcPr>
            <w:tcW w:w="7407" w:type="dxa"/>
          </w:tcPr>
          <w:p w:rsidR="00000000" w:rsidRDefault="005B074B">
            <w:pPr>
              <w:rPr>
                <w:lang w:val="de-DE"/>
              </w:rPr>
            </w:pPr>
            <w:r>
              <w:rPr>
                <w:lang w:val="de-DE"/>
              </w:rPr>
              <w:t>Brightcove-Player-ID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64c2865e-6dac-482a-947e-696dd28e587b</w:t>
            </w:r>
          </w:p>
        </w:tc>
        <w:tc>
          <w:tcPr>
            <w:tcW w:w="7407" w:type="dxa"/>
            <w:shd w:val="clear" w:color="auto" w:fill="F2F2F2" w:themeFill="background1" w:themeFillShade="F2"/>
          </w:tcPr>
          <w:p w:rsidR="00000000" w:rsidRDefault="005B074B">
            <w:pPr>
              <w:rPr>
                <w:noProof/>
              </w:rPr>
            </w:pPr>
            <w:r>
              <w:rPr>
                <w:noProof/>
              </w:rPr>
              <w:t>% Watched</w:t>
            </w:r>
          </w:p>
        </w:tc>
        <w:tc>
          <w:tcPr>
            <w:tcW w:w="7407" w:type="dxa"/>
          </w:tcPr>
          <w:p w:rsidR="00000000" w:rsidRDefault="005B074B">
            <w:pPr>
              <w:rPr>
                <w:lang w:val="de-DE"/>
              </w:rPr>
            </w:pPr>
            <w:r>
              <w:rPr>
                <w:lang w:val="de-DE"/>
              </w:rPr>
              <w:t>% Schaute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f665dcce-4ed2-4ba0-9452-c3274a791fae</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w:t>
            </w:r>
            <w:r>
              <w:rPr>
                <w:noProof/>
              </w:rPr>
              <w:t xml:space="preserve"> take some time to refresh</w:t>
            </w:r>
          </w:p>
        </w:tc>
        <w:tc>
          <w:tcPr>
            <w:tcW w:w="7407" w:type="dxa"/>
          </w:tcPr>
          <w:p w:rsidR="00000000" w:rsidRDefault="005B074B">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wird mithilfe eines automatisierten Prozesses an HubSpot gesendet. Das Aktualisieren einiger Berichte auf der HubSpot-Plattform kann jedoch einige Zeit in Anspruch nehmen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33a7b34e</w:t>
            </w:r>
            <w:r>
              <w:rPr>
                <w:noProof/>
                <w:sz w:val="2"/>
              </w:rPr>
              <w:t>-7047-4b20-a75f-2a105617243b</w:t>
            </w:r>
          </w:p>
        </w:tc>
        <w:tc>
          <w:tcPr>
            <w:tcW w:w="7407" w:type="dxa"/>
            <w:shd w:val="clear" w:color="auto" w:fill="F2F2F2" w:themeFill="background1" w:themeFillShade="F2"/>
          </w:tcPr>
          <w:p w:rsidR="00000000" w:rsidRDefault="005B074B">
            <w:pPr>
              <w:rPr>
                <w:noProof/>
              </w:rPr>
            </w:pPr>
            <w:r>
              <w:rPr>
                <w:noProof/>
              </w:rPr>
              <w:t>Setting up the connection</w:t>
            </w:r>
          </w:p>
        </w:tc>
        <w:tc>
          <w:tcPr>
            <w:tcW w:w="7407" w:type="dxa"/>
          </w:tcPr>
          <w:p w:rsidR="00000000" w:rsidRDefault="005B074B">
            <w:pPr>
              <w:rPr>
                <w:lang w:val="de-DE"/>
              </w:rPr>
            </w:pPr>
            <w:r>
              <w:rPr>
                <w:lang w:val="de-DE"/>
              </w:rPr>
              <w:t>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9bca7edc-867a-4076-a322-68e3e3ca38a8</w:t>
            </w:r>
          </w:p>
        </w:tc>
        <w:tc>
          <w:tcPr>
            <w:tcW w:w="7407" w:type="dxa"/>
            <w:shd w:val="clear" w:color="auto" w:fill="F2F2F2" w:themeFill="background1" w:themeFillShade="F2"/>
          </w:tcPr>
          <w:p w:rsidR="00000000" w:rsidRDefault="005B074B">
            <w:pPr>
              <w:rPr>
                <w:noProof/>
              </w:rPr>
            </w:pPr>
            <w:r>
              <w:rPr>
                <w:noProof/>
              </w:rPr>
              <w:t>Follow these steps to setup the connection to HubSpot.</w:t>
            </w:r>
          </w:p>
        </w:tc>
        <w:tc>
          <w:tcPr>
            <w:tcW w:w="7407" w:type="dxa"/>
          </w:tcPr>
          <w:p w:rsidR="00000000" w:rsidRDefault="005B074B">
            <w:pPr>
              <w:rPr>
                <w:lang w:val="de-DE"/>
              </w:rPr>
            </w:pPr>
            <w:r>
              <w:rPr>
                <w:lang w:val="de-DE"/>
              </w:rPr>
              <w:t>Befolgen Sie diese Schritte, um die Verbindung zu HubSpot herzustellen.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ca9e847c-7d11-4503-ac73-ed854d7051d7</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bf941486-4e23-41c0-864a-e22292161b16</w:t>
            </w:r>
          </w:p>
        </w:tc>
        <w:tc>
          <w:tcPr>
            <w:tcW w:w="7407" w:type="dxa"/>
            <w:shd w:val="clear" w:color="auto" w:fill="F2F2F2" w:themeFill="background1" w:themeFillShade="F2"/>
          </w:tcPr>
          <w:p w:rsidR="00000000" w:rsidRDefault="005B074B">
            <w:pPr>
              <w:rPr>
                <w:noProof/>
              </w:rPr>
            </w:pPr>
            <w:r>
              <w:rPr>
                <w:noProof/>
              </w:rPr>
              <w:t>The connection process will open popup windows in your browser.</w:t>
            </w:r>
          </w:p>
        </w:tc>
        <w:tc>
          <w:tcPr>
            <w:tcW w:w="7407" w:type="dxa"/>
          </w:tcPr>
          <w:p w:rsidR="00000000" w:rsidRDefault="005B074B">
            <w:pPr>
              <w:rPr>
                <w:lang w:val="de-DE"/>
              </w:rPr>
            </w:pPr>
            <w:r>
              <w:rPr>
                <w:lang w:val="de-DE"/>
              </w:rPr>
              <w:t xml:space="preserve">Der Verbindungsvorgang </w:t>
            </w:r>
            <w:r>
              <w:rPr>
                <w:lang w:val="de-DE"/>
              </w:rPr>
              <w:t>ö</w:t>
            </w:r>
            <w:r>
              <w:rPr>
                <w:lang w:val="de-DE"/>
              </w:rPr>
              <w:t>ffnet Popup-Fenster in Ihrem Browser.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5cd9eaef-f2a3-4e77-95ae-4f18d1bc89c5</w:t>
            </w:r>
          </w:p>
        </w:tc>
        <w:tc>
          <w:tcPr>
            <w:tcW w:w="7407" w:type="dxa"/>
            <w:shd w:val="clear" w:color="auto" w:fill="F2F2F2" w:themeFill="background1" w:themeFillShade="F2"/>
          </w:tcPr>
          <w:p w:rsidR="00000000" w:rsidRDefault="005B074B">
            <w:pPr>
              <w:rPr>
                <w:noProof/>
              </w:rPr>
            </w:pPr>
            <w:r>
              <w:rPr>
                <w:noProof/>
              </w:rPr>
              <w:t>You should disable any browser popup blockers before setting up the connection.</w:t>
            </w:r>
          </w:p>
        </w:tc>
        <w:tc>
          <w:tcPr>
            <w:tcW w:w="7407" w:type="dxa"/>
          </w:tcPr>
          <w:p w:rsidR="00000000" w:rsidRDefault="005B074B">
            <w:pPr>
              <w:rPr>
                <w:lang w:val="de-DE"/>
              </w:rPr>
            </w:pPr>
            <w:r>
              <w:rPr>
                <w:lang w:val="de-DE"/>
              </w:rPr>
              <w:t>Sie sollten alle Browser-Popup-Blocker deaktivieren, bevor Sie die 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6d9c8976-7e7f-4973-8621-3e1b62f49653</w:t>
            </w:r>
          </w:p>
        </w:tc>
        <w:tc>
          <w:tcPr>
            <w:tcW w:w="7407" w:type="dxa"/>
            <w:shd w:val="clear" w:color="auto" w:fill="F2F2F2" w:themeFill="background1" w:themeFillShade="F2"/>
          </w:tcPr>
          <w:p w:rsidR="00000000" w:rsidRDefault="005B074B">
            <w:pPr>
              <w:rPr>
                <w:noProof/>
              </w:rPr>
            </w:pPr>
            <w:r>
              <w:rPr>
                <w:noProof/>
              </w:rPr>
              <w:t>Establi</w:t>
            </w:r>
            <w:r>
              <w:rPr>
                <w:noProof/>
              </w:rPr>
              <w:t>shing the connection between Brightcove Campaign and HubSpot</w:t>
            </w:r>
          </w:p>
        </w:tc>
        <w:tc>
          <w:tcPr>
            <w:tcW w:w="7407" w:type="dxa"/>
          </w:tcPr>
          <w:p w:rsidR="00000000" w:rsidRDefault="005B074B">
            <w:pPr>
              <w:rPr>
                <w:lang w:val="de-DE"/>
              </w:rPr>
            </w:pPr>
            <w:r>
              <w:rPr>
                <w:lang w:val="de-DE"/>
              </w:rPr>
              <w:t>Herstellen der Verbindung zwischen Brightcove Campaign und HubSpot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0ba27146-dc4a-43d9-adef-4c9fb7ab4d59</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7fe43edf-94bd-4652-b9e7-75ec77b613ce</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Zahnradsymbol (</w:t>
            </w:r>
            <w:r>
              <w:rPr>
                <w:rStyle w:val="mqInternal"/>
                <w:noProof/>
                <w:lang w:val="de-DE"/>
              </w:rPr>
              <w:t>[1]</w:t>
            </w:r>
            <w:r>
              <w:rPr>
                <w:lang w:val="de-DE"/>
              </w:rPr>
              <w:t xml:space="preserve"> ) und dann </w:t>
            </w:r>
            <w:r>
              <w:rPr>
                <w:rStyle w:val="mqInternal"/>
                <w:noProof/>
                <w:lang w:val="de-DE"/>
              </w:rPr>
              <w:t>[2}</w:t>
            </w:r>
            <w:r>
              <w:rPr>
                <w:lang w:val="de-DE"/>
              </w:rPr>
              <w:t>MAP-Verbindungen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167582c1-dc79-437f-96dc-e5</w:t>
            </w:r>
            <w:r>
              <w:rPr>
                <w:noProof/>
                <w:sz w:val="2"/>
              </w:rPr>
              <w:t>7e91d43f2f</w:t>
            </w:r>
          </w:p>
        </w:tc>
        <w:tc>
          <w:tcPr>
            <w:tcW w:w="7407" w:type="dxa"/>
            <w:shd w:val="clear" w:color="auto" w:fill="F2F2F2" w:themeFill="background1" w:themeFillShade="F2"/>
          </w:tcPr>
          <w:p w:rsidR="00000000" w:rsidRDefault="005B074B">
            <w:pPr>
              <w:rPr>
                <w:noProof/>
              </w:rPr>
            </w:pPr>
            <w:r>
              <w:rPr>
                <w:noProof/>
              </w:rPr>
              <w:t>A list of current connections (if any) will appear.</w:t>
            </w:r>
          </w:p>
        </w:tc>
        <w:tc>
          <w:tcPr>
            <w:tcW w:w="7407" w:type="dxa"/>
          </w:tcPr>
          <w:p w:rsidR="00000000" w:rsidRDefault="005B074B">
            <w:pPr>
              <w:rPr>
                <w:lang w:val="de-DE"/>
              </w:rPr>
            </w:pPr>
            <w:r>
              <w:rPr>
                <w:lang w:val="de-DE"/>
              </w:rPr>
              <w:t>Eine Liste der aktuellen Verbindungen (falls vorhanden)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602c96a5-73b7-422e-9150-68d879f3326a</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001d506b-7dfb-42bd-a73d-9e8a537443fd</w:t>
            </w:r>
          </w:p>
        </w:tc>
        <w:tc>
          <w:tcPr>
            <w:tcW w:w="7407" w:type="dxa"/>
            <w:shd w:val="clear" w:color="auto" w:fill="F2F2F2" w:themeFill="background1" w:themeFillShade="F2"/>
          </w:tcPr>
          <w:p w:rsidR="00000000" w:rsidRDefault="005B074B">
            <w:pPr>
              <w:rPr>
                <w:noProof/>
              </w:rPr>
            </w:pPr>
            <w:r>
              <w:rPr>
                <w:noProof/>
              </w:rPr>
              <w:t xml:space="preserve">Select </w:t>
            </w:r>
            <w:r>
              <w:rPr>
                <w:rStyle w:val="mqInternal"/>
                <w:noProof/>
              </w:rPr>
              <w:t>[1}</w:t>
            </w:r>
            <w:r>
              <w:rPr>
                <w:noProof/>
              </w:rPr>
              <w:t>HubSpot</w:t>
            </w:r>
            <w:r>
              <w:rPr>
                <w:rStyle w:val="mqInternal"/>
                <w:noProof/>
              </w:rPr>
              <w:t>{2]</w:t>
            </w:r>
            <w:r>
              <w:rPr>
                <w:noProof/>
              </w:rPr>
              <w:t xml:space="preserve"> from the dropdown list.</w:t>
            </w:r>
          </w:p>
        </w:tc>
        <w:tc>
          <w:tcPr>
            <w:tcW w:w="7407" w:type="dxa"/>
          </w:tcPr>
          <w:p w:rsidR="00000000" w:rsidRDefault="005B074B">
            <w:pPr>
              <w:rPr>
                <w:lang w:val="de-DE"/>
              </w:rPr>
            </w:pPr>
            <w:r>
              <w:rPr>
                <w:lang w:val="de-DE"/>
              </w:rPr>
              <w:t>W</w:t>
            </w:r>
            <w:r>
              <w:rPr>
                <w:lang w:val="de-DE"/>
              </w:rPr>
              <w:t>ä</w:t>
            </w:r>
            <w:r>
              <w:rPr>
                <w:lang w:val="de-DE"/>
              </w:rPr>
              <w:t xml:space="preserve">hlen </w:t>
            </w:r>
            <w:r>
              <w:rPr>
                <w:rStyle w:val="mqInternal"/>
                <w:noProof/>
                <w:lang w:val="de-DE"/>
              </w:rPr>
              <w:t>[1}</w:t>
            </w:r>
            <w:r>
              <w:rPr>
                <w:lang w:val="de-DE"/>
              </w:rPr>
              <w:t>HubSpot</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018d4ee6-20e9-45c4-a41d-098d9305f2eb</w:t>
            </w:r>
          </w:p>
        </w:tc>
        <w:tc>
          <w:tcPr>
            <w:tcW w:w="7407" w:type="dxa"/>
            <w:shd w:val="clear" w:color="auto" w:fill="F2F2F2" w:themeFill="background1" w:themeFillShade="F2"/>
          </w:tcPr>
          <w:p w:rsidR="00000000" w:rsidRDefault="005B074B">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7407" w:type="dxa"/>
          </w:tcPr>
          <w:p w:rsidR="00000000" w:rsidRDefault="005B074B">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Standard (REST-API) </w:t>
            </w:r>
            <w:r>
              <w:rPr>
                <w:rStyle w:val="mqInternal"/>
                <w:noProof/>
                <w:lang w:val="de-DE"/>
              </w:rPr>
              <w:t>{2]</w:t>
            </w:r>
            <w:r>
              <w:rPr>
                <w:lang w:val="de-DE"/>
              </w:rPr>
              <w:t>Integrationstyp.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6240cc16-8dd8-4ef0-ae81-41ade2e09097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Connect to HubSpot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Stellen Sie eine Verbindung zu HubSpot 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001e1231-730f-477d-a0fd-5b5c551c52a2</w:t>
            </w:r>
          </w:p>
        </w:tc>
        <w:tc>
          <w:tcPr>
            <w:tcW w:w="7407" w:type="dxa"/>
            <w:shd w:val="clear" w:color="auto" w:fill="F2F2F2" w:themeFill="background1" w:themeFillShade="F2"/>
          </w:tcPr>
          <w:p w:rsidR="00000000" w:rsidRDefault="005B074B">
            <w:pPr>
              <w:rPr>
                <w:noProof/>
              </w:rPr>
            </w:pPr>
            <w:r>
              <w:rPr>
                <w:noProof/>
              </w:rPr>
              <w:t>You will be prompted to sign in to HubSpot.</w:t>
            </w:r>
          </w:p>
        </w:tc>
        <w:tc>
          <w:tcPr>
            <w:tcW w:w="7407" w:type="dxa"/>
          </w:tcPr>
          <w:p w:rsidR="00000000" w:rsidRDefault="005B074B">
            <w:pPr>
              <w:rPr>
                <w:lang w:val="de-DE"/>
              </w:rPr>
            </w:pPr>
            <w:r>
              <w:rPr>
                <w:lang w:val="de-DE"/>
              </w:rPr>
              <w:t>Sie werden aufgefordert, sich bei HubSpot anzumelden.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c27cc198-f705-4ffe-b9c9-31107d9306c2</w:t>
            </w:r>
          </w:p>
        </w:tc>
        <w:tc>
          <w:tcPr>
            <w:tcW w:w="7407" w:type="dxa"/>
            <w:shd w:val="clear" w:color="auto" w:fill="F2F2F2" w:themeFill="background1" w:themeFillShade="F2"/>
          </w:tcPr>
          <w:p w:rsidR="00000000" w:rsidRDefault="005B074B">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5B074B">
            <w:pPr>
              <w:rPr>
                <w:lang w:val="de-DE"/>
              </w:rPr>
            </w:pPr>
            <w:r>
              <w:rPr>
                <w:lang w:val="de-DE"/>
              </w:rPr>
              <w:t xml:space="preserve">Geben Sie Ihr </w:t>
            </w:r>
            <w:r>
              <w:rPr>
                <w:rStyle w:val="mqInternal"/>
                <w:noProof/>
                <w:lang w:val="de-DE"/>
              </w:rPr>
              <w:t>[1}</w:t>
            </w:r>
            <w:r>
              <w:rPr>
                <w:lang w:val="de-DE"/>
              </w:rPr>
              <w:t xml:space="preserve">E-Mail-Addresse </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e9</w:t>
            </w:r>
            <w:r>
              <w:rPr>
                <w:noProof/>
                <w:sz w:val="2"/>
              </w:rPr>
              <w:t>3f4d80-6431-49cb-b39b-acfc21a9db55</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b432cca3-3d18-4f4e-92ea-1fe73230d3c4</w:t>
            </w:r>
          </w:p>
        </w:tc>
        <w:tc>
          <w:tcPr>
            <w:tcW w:w="7407" w:type="dxa"/>
            <w:shd w:val="clear" w:color="auto" w:fill="F2F2F2" w:themeFill="background1" w:themeFillShade="F2"/>
          </w:tcPr>
          <w:p w:rsidR="00000000" w:rsidRDefault="005B074B">
            <w:pPr>
              <w:rPr>
                <w:noProof/>
              </w:rPr>
            </w:pPr>
            <w:r>
              <w:rPr>
                <w:noProof/>
              </w:rPr>
              <w:t xml:space="preserve">If the login is successful, you may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5B074B">
            <w:pPr>
              <w:rPr>
                <w:lang w:val="de-DE"/>
              </w:rPr>
            </w:pPr>
            <w:r>
              <w:rPr>
                <w:lang w:val="de-DE"/>
              </w:rPr>
              <w:t>Wenn die Anmeldung erfolgreich ist, werden Sie m</w:t>
            </w:r>
            <w:r>
              <w:rPr>
                <w:lang w:val="de-DE"/>
              </w:rPr>
              <w:t>ö</w:t>
            </w:r>
            <w:r>
              <w:rPr>
                <w:lang w:val="de-DE"/>
              </w:rPr>
              <w:t xml:space="preserve">glicherweise aufgefordert, dies zuzulassen </w:t>
            </w:r>
            <w:r>
              <w:rPr>
                <w:rStyle w:val="mqInternal"/>
                <w:noProof/>
                <w:lang w:val="de-DE"/>
              </w:rPr>
              <w:t>[1}</w:t>
            </w:r>
            <w:r>
              <w:rPr>
                <w:lang w:val="de-DE"/>
              </w:rPr>
              <w:t>Brightcove Video Connect</w:t>
            </w:r>
            <w:r>
              <w:rPr>
                <w:rStyle w:val="mqInternal"/>
                <w:noProof/>
                <w:lang w:val="de-DE"/>
              </w:rPr>
              <w:t>{2]</w:t>
            </w:r>
            <w:r>
              <w:rPr>
                <w:lang w:val="de-DE"/>
              </w:rPr>
              <w:t xml:space="preserve"> um auf Ihr Konto zuzugreifen.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785cca52-a26a-4242-9e66-6854c98efcd8</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Zugriff gew</w:t>
            </w:r>
            <w:r>
              <w:rPr>
                <w:lang w:val="de-DE"/>
              </w:rPr>
              <w:t>ä</w:t>
            </w:r>
            <w:r>
              <w:rPr>
                <w:lang w:val="de-DE"/>
              </w:rPr>
              <w:t>hren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be716cc4-e1a8-4870-8839-884db9c1152b</w:t>
            </w:r>
          </w:p>
        </w:tc>
        <w:tc>
          <w:tcPr>
            <w:tcW w:w="7407" w:type="dxa"/>
            <w:shd w:val="clear" w:color="auto" w:fill="F2F2F2" w:themeFill="background1" w:themeFillShade="F2"/>
          </w:tcPr>
          <w:p w:rsidR="00000000" w:rsidRDefault="005B074B">
            <w:pPr>
              <w:rPr>
                <w:noProof/>
              </w:rPr>
            </w:pPr>
            <w:r>
              <w:rPr>
                <w:noProof/>
              </w:rPr>
              <w:t>The connection to HubSpot is now set up and ready to use.</w:t>
            </w:r>
          </w:p>
        </w:tc>
        <w:tc>
          <w:tcPr>
            <w:tcW w:w="7407" w:type="dxa"/>
          </w:tcPr>
          <w:p w:rsidR="00000000" w:rsidRDefault="005B074B">
            <w:pPr>
              <w:rPr>
                <w:lang w:val="de-DE"/>
              </w:rPr>
            </w:pPr>
            <w:r>
              <w:rPr>
                <w:lang w:val="de-DE"/>
              </w:rPr>
              <w:t>Die Verbindung zu HubSpot ist jetzt eingerichtet und kann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212cbdeb-b2ac-4db2-bfa8-cea068ff1e53</w:t>
            </w:r>
          </w:p>
        </w:tc>
        <w:tc>
          <w:tcPr>
            <w:tcW w:w="7407" w:type="dxa"/>
            <w:shd w:val="clear" w:color="auto" w:fill="F2F2F2" w:themeFill="background1" w:themeFillShade="F2"/>
          </w:tcPr>
          <w:p w:rsidR="00000000" w:rsidRDefault="005B074B">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5B074B">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219a458a-efe0-433a-a936-c1f94ef6373c</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besti</w:t>
            </w:r>
            <w:r>
              <w:rPr>
                <w:lang w:val="de-DE"/>
              </w:rPr>
              <w:t>mmt, ob Video-Engagement-Daten an Marketo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2a6d786f-004a-4a46-bd90-0e9157cee6d8</w:t>
            </w:r>
          </w:p>
        </w:tc>
        <w:tc>
          <w:tcPr>
            <w:tcW w:w="7407" w:type="dxa"/>
            <w:shd w:val="clear" w:color="auto" w:fill="F2F2F2" w:themeFill="background1" w:themeFillShade="F2"/>
          </w:tcPr>
          <w:p w:rsidR="00000000" w:rsidRDefault="005B074B">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5B074B">
            <w:pPr>
              <w:rPr>
                <w:lang w:val="de-DE"/>
              </w:rPr>
            </w:pPr>
            <w:r>
              <w:rPr>
                <w:rStyle w:val="mqInternal"/>
                <w:noProof/>
                <w:lang w:val="de-DE"/>
              </w:rPr>
              <w:t>[1}</w:t>
            </w:r>
            <w:r>
              <w:rPr>
                <w:lang w:val="de-DE"/>
              </w:rPr>
              <w:t>aktiviert</w:t>
            </w:r>
            <w:r>
              <w:rPr>
                <w:rStyle w:val="mqInternal"/>
                <w:noProof/>
                <w:lang w:val="de-DE"/>
              </w:rPr>
              <w:t>{2]</w:t>
            </w:r>
            <w:r>
              <w:rPr>
                <w:lang w:val="de-DE"/>
              </w:rPr>
              <w:t xml:space="preserve"> - Daten werden gesammelt und an HubSpot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63312864-5828-4d89-950a-243894ca523a</w:t>
            </w:r>
          </w:p>
        </w:tc>
        <w:tc>
          <w:tcPr>
            <w:tcW w:w="7407" w:type="dxa"/>
            <w:shd w:val="clear" w:color="auto" w:fill="F2F2F2" w:themeFill="background1" w:themeFillShade="F2"/>
          </w:tcPr>
          <w:p w:rsidR="00000000" w:rsidRDefault="005B074B">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5B074B">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12c1b2ac-4a09-4011-bf40-10b3cf97a6d6</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w:t>
            </w:r>
            <w:r>
              <w:rPr>
                <w:noProof/>
              </w:rPr>
              <w:t>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Ä</w:t>
            </w:r>
            <w:r>
              <w:rPr>
                <w:lang w:val="de-DE"/>
              </w:rPr>
              <w:t>nderungen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baf7cbec-8b01-4973-9ec5-09a223acaad9</w:t>
            </w:r>
          </w:p>
        </w:tc>
        <w:tc>
          <w:tcPr>
            <w:tcW w:w="7407" w:type="dxa"/>
            <w:shd w:val="clear" w:color="auto" w:fill="F2F2F2" w:themeFill="background1" w:themeFillShade="F2"/>
          </w:tcPr>
          <w:p w:rsidR="00000000" w:rsidRDefault="005B074B">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5B074B">
            <w:pPr>
              <w:rPr>
                <w:lang w:val="de-DE"/>
              </w:rPr>
            </w:pPr>
            <w:r>
              <w:rPr>
                <w:lang w:val="de-DE"/>
              </w:rPr>
              <w:t xml:space="preserve">Klicken Sie auf, um die Integration zu entfernen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connecting-to-hubspot-client-side-api.html</w:t>
            </w:r>
          </w:p>
          <w:p w:rsidR="00000000" w:rsidRDefault="005B074B">
            <w:pPr>
              <w:jc w:val="center"/>
              <w:rPr>
                <w:b/>
                <w:noProof/>
              </w:rPr>
            </w:pPr>
            <w:r>
              <w:rPr>
                <w:b/>
                <w:noProof/>
              </w:rPr>
              <w:t>MQ971010 f</w:t>
            </w:r>
            <w:r>
              <w:rPr>
                <w:b/>
                <w:noProof/>
              </w:rPr>
              <w:t>2760440-d790-4f29-bd66-075b6c70011d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f3a67a90-9d0f-4bdc-8145-e84ff85c32ac</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68ed494a-20fb-4d63-b151-4f161b18f993</w:t>
            </w:r>
          </w:p>
        </w:tc>
        <w:tc>
          <w:tcPr>
            <w:tcW w:w="7407" w:type="dxa"/>
            <w:shd w:val="clear" w:color="auto" w:fill="F2F2F2" w:themeFill="background1" w:themeFillShade="F2"/>
          </w:tcPr>
          <w:p w:rsidR="00000000" w:rsidRDefault="005B074B">
            <w:pPr>
              <w:rPr>
                <w:noProof/>
              </w:rPr>
            </w:pPr>
            <w:r>
              <w:rPr>
                <w:noProof/>
              </w:rPr>
              <w:t>Connecting to HubSpot using the Client-Side APIs parent:</w:t>
            </w:r>
          </w:p>
        </w:tc>
        <w:tc>
          <w:tcPr>
            <w:tcW w:w="7407" w:type="dxa"/>
          </w:tcPr>
          <w:p w:rsidR="00000000" w:rsidRDefault="005B074B">
            <w:pPr>
              <w:rPr>
                <w:lang w:val="de-DE"/>
              </w:rPr>
            </w:pPr>
            <w:r>
              <w:rPr>
                <w:lang w:val="de-DE"/>
              </w:rPr>
              <w:t xml:space="preserve">Herstellen einer Verbindung zu HubSpot </w:t>
            </w:r>
            <w:r>
              <w:rPr>
                <w:lang w:val="de-DE"/>
              </w:rPr>
              <w:t>ü</w:t>
            </w:r>
            <w:r>
              <w:rPr>
                <w:lang w:val="de-DE"/>
              </w:rPr>
              <w:t xml:space="preserve">ber die </w:t>
            </w:r>
            <w:r>
              <w:rPr>
                <w:lang w:val="de-DE"/>
              </w:rPr>
              <w:t>ü</w:t>
            </w:r>
            <w:r>
              <w:rPr>
                <w:lang w:val="de-DE"/>
              </w:rPr>
              <w:t>bergeordneten clientseitigen APIs:</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 </w:t>
            </w:r>
            <w:r>
              <w:rPr>
                <w:noProof/>
                <w:sz w:val="16"/>
              </w:rPr>
              <w:br/>
            </w:r>
            <w:r>
              <w:rPr>
                <w:noProof/>
                <w:sz w:val="2"/>
              </w:rPr>
              <w:t>cb94ef50-3bea-469b-89ba-555742eb39f6</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fc319e4d-1c7b-47a0-b360-d5e849f0b59a</w:t>
            </w:r>
          </w:p>
        </w:tc>
        <w:tc>
          <w:tcPr>
            <w:tcW w:w="7407" w:type="dxa"/>
            <w:shd w:val="clear" w:color="auto" w:fill="F2F2F2" w:themeFill="background1" w:themeFillShade="F2"/>
          </w:tcPr>
          <w:p w:rsidR="00000000" w:rsidRDefault="005B074B">
            <w:pPr>
              <w:rPr>
                <w:noProof/>
              </w:rPr>
            </w:pPr>
            <w:r>
              <w:rPr>
                <w:noProof/>
              </w:rPr>
              <w:t>Connecting to HubSpot using the Client-Side APIs</w:t>
            </w:r>
          </w:p>
        </w:tc>
        <w:tc>
          <w:tcPr>
            <w:tcW w:w="7407" w:type="dxa"/>
          </w:tcPr>
          <w:p w:rsidR="00000000" w:rsidRDefault="005B074B">
            <w:pPr>
              <w:rPr>
                <w:lang w:val="de-DE"/>
              </w:rPr>
            </w:pPr>
            <w:r>
              <w:rPr>
                <w:lang w:val="de-DE"/>
              </w:rPr>
              <w:t xml:space="preserve">Herstellen einer Verbindung zu HubSpot </w:t>
            </w:r>
            <w:r>
              <w:rPr>
                <w:lang w:val="de-DE"/>
              </w:rPr>
              <w:t>ü</w:t>
            </w:r>
            <w:r>
              <w:rPr>
                <w:lang w:val="de-DE"/>
              </w:rPr>
              <w:t>ber die clientseitigen APIs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c07d7407-aecd-4a2a-ad95-1cc35b780124</w:t>
            </w:r>
          </w:p>
        </w:tc>
        <w:tc>
          <w:tcPr>
            <w:tcW w:w="7407" w:type="dxa"/>
            <w:shd w:val="clear" w:color="auto" w:fill="F2F2F2" w:themeFill="background1" w:themeFillShade="F2"/>
          </w:tcPr>
          <w:p w:rsidR="00000000" w:rsidRDefault="005B074B">
            <w:pPr>
              <w:rPr>
                <w:noProof/>
              </w:rPr>
            </w:pPr>
            <w:r>
              <w:rPr>
                <w:noProof/>
              </w:rPr>
              <w:t>In this topic you will learn how to configure Brightcove Campaign</w:t>
            </w:r>
            <w:r>
              <w:rPr>
                <w:noProof/>
              </w:rPr>
              <w:t>™</w:t>
            </w:r>
            <w:r>
              <w:rPr>
                <w:noProof/>
              </w:rPr>
              <w:t xml:space="preserve"> for use with HubSpot using the Client-Side APIs.</w:t>
            </w:r>
          </w:p>
        </w:tc>
        <w:tc>
          <w:tcPr>
            <w:tcW w:w="7407" w:type="dxa"/>
          </w:tcPr>
          <w:p w:rsidR="00000000" w:rsidRDefault="005B074B">
            <w:pPr>
              <w:rPr>
                <w:lang w:val="de-DE"/>
              </w:rPr>
            </w:pPr>
            <w:r>
              <w:rPr>
                <w:lang w:val="de-DE"/>
              </w:rPr>
              <w:t xml:space="preserve">In diesem Thema erfahren Sie, wie Sie Brightcove Campaign </w:t>
            </w:r>
            <w:r>
              <w:rPr>
                <w:lang w:val="de-DE"/>
              </w:rPr>
              <w:t>™</w:t>
            </w:r>
            <w:r>
              <w:rPr>
                <w:lang w:val="de-DE"/>
              </w:rPr>
              <w:t xml:space="preserve"> f</w:t>
            </w:r>
            <w:r>
              <w:rPr>
                <w:lang w:val="de-DE"/>
              </w:rPr>
              <w:t>ü</w:t>
            </w:r>
            <w:r>
              <w:rPr>
                <w:lang w:val="de-DE"/>
              </w:rPr>
              <w:t>r die Verwendung mit HubSpot mithilfe der clientseitigen APIs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5e882c2d-4353-47c3-a9f4-2fad6bd007ee</w:t>
            </w:r>
          </w:p>
        </w:tc>
        <w:tc>
          <w:tcPr>
            <w:tcW w:w="7407" w:type="dxa"/>
            <w:shd w:val="clear" w:color="auto" w:fill="F2F2F2" w:themeFill="background1" w:themeFillShade="F2"/>
          </w:tcPr>
          <w:p w:rsidR="00000000" w:rsidRDefault="005B074B">
            <w:pPr>
              <w:rPr>
                <w:noProof/>
              </w:rPr>
            </w:pPr>
            <w:r>
              <w:rPr>
                <w:noProof/>
              </w:rPr>
              <w:t>Brightcove Campaign can be configured to integrate with HubSpot.</w:t>
            </w:r>
          </w:p>
        </w:tc>
        <w:tc>
          <w:tcPr>
            <w:tcW w:w="7407" w:type="dxa"/>
          </w:tcPr>
          <w:p w:rsidR="00000000" w:rsidRDefault="005B074B">
            <w:pPr>
              <w:rPr>
                <w:lang w:val="de-DE"/>
              </w:rPr>
            </w:pPr>
            <w:r>
              <w:rPr>
                <w:lang w:val="de-DE"/>
              </w:rPr>
              <w:t>Brightcove Campaign kann f</w:t>
            </w:r>
            <w:r>
              <w:rPr>
                <w:lang w:val="de-DE"/>
              </w:rPr>
              <w:t>ü</w:t>
            </w:r>
            <w:r>
              <w:rPr>
                <w:lang w:val="de-DE"/>
              </w:rPr>
              <w:t>r die Integration in HubSpot konfiguriert werd</w:t>
            </w:r>
            <w:r>
              <w:rPr>
                <w:lang w:val="de-DE"/>
              </w:rPr>
              <w: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6eab4667-54cf-4697-bc82-0b09daf534ed</w:t>
            </w:r>
          </w:p>
        </w:tc>
        <w:tc>
          <w:tcPr>
            <w:tcW w:w="7407" w:type="dxa"/>
            <w:shd w:val="clear" w:color="auto" w:fill="F2F2F2" w:themeFill="background1" w:themeFillShade="F2"/>
          </w:tcPr>
          <w:p w:rsidR="00000000" w:rsidRDefault="005B074B">
            <w:pPr>
              <w:rPr>
                <w:noProof/>
              </w:rPr>
            </w:pPr>
            <w:r>
              <w:rPr>
                <w:noProof/>
              </w:rPr>
              <w:t>When the integration is configured, video engagement data for videos published using Brightcove Campaign is synchronized to HubSpot.</w:t>
            </w:r>
          </w:p>
        </w:tc>
        <w:tc>
          <w:tcPr>
            <w:tcW w:w="7407" w:type="dxa"/>
          </w:tcPr>
          <w:p w:rsidR="00000000" w:rsidRDefault="005B074B">
            <w:pPr>
              <w:rPr>
                <w:lang w:val="de-DE"/>
              </w:rPr>
            </w:pPr>
            <w:r>
              <w:rPr>
                <w:lang w:val="de-DE"/>
              </w:rPr>
              <w:t>Wenn die Integration konfiguriert ist, werden Video-Engagement-Daten f</w:t>
            </w:r>
            <w:r>
              <w:rPr>
                <w:lang w:val="de-DE"/>
              </w:rPr>
              <w:t>ü</w:t>
            </w:r>
            <w:r>
              <w:rPr>
                <w:lang w:val="de-DE"/>
              </w:rPr>
              <w:t>r Video</w:t>
            </w:r>
            <w:r>
              <w:rPr>
                <w:lang w:val="de-DE"/>
              </w:rPr>
              <w:t>s, die mit Brightcove Campaign ver</w:t>
            </w:r>
            <w:r>
              <w:rPr>
                <w:lang w:val="de-DE"/>
              </w:rPr>
              <w:t>ö</w:t>
            </w:r>
            <w:r>
              <w:rPr>
                <w:lang w:val="de-DE"/>
              </w:rPr>
              <w:t>ffentlicht wurden, mit HubSpot synchronisiert.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92bbf2d3-eb65-4c10-8b7d-5b89af1c2a2e</w:t>
            </w:r>
          </w:p>
        </w:tc>
        <w:tc>
          <w:tcPr>
            <w:tcW w:w="7407" w:type="dxa"/>
            <w:shd w:val="clear" w:color="auto" w:fill="F2F2F2" w:themeFill="background1" w:themeFillShade="F2"/>
          </w:tcPr>
          <w:p w:rsidR="00000000" w:rsidRDefault="005B074B">
            <w:pPr>
              <w:rPr>
                <w:noProof/>
              </w:rPr>
            </w:pPr>
            <w:r>
              <w:rPr>
                <w:noProof/>
              </w:rPr>
              <w:t>Once in HubSpot, this data can be used for segmentation, campaign logic, reports, lead scoring, and personalizing communications.</w:t>
            </w:r>
          </w:p>
        </w:tc>
        <w:tc>
          <w:tcPr>
            <w:tcW w:w="7407" w:type="dxa"/>
          </w:tcPr>
          <w:p w:rsidR="00000000" w:rsidRDefault="005B074B">
            <w:pPr>
              <w:rPr>
                <w:lang w:val="de-DE"/>
              </w:rPr>
            </w:pPr>
            <w:r>
              <w:rPr>
                <w:lang w:val="de-DE"/>
              </w:rPr>
              <w:t xml:space="preserve">In </w:t>
            </w:r>
            <w:r>
              <w:rPr>
                <w:lang w:val="de-DE"/>
              </w:rPr>
              <w:t>HubSpot k</w:t>
            </w:r>
            <w:r>
              <w:rPr>
                <w:lang w:val="de-DE"/>
              </w:rPr>
              <w:t>ö</w:t>
            </w:r>
            <w:r>
              <w:rPr>
                <w:lang w:val="de-DE"/>
              </w:rPr>
              <w:t>nnen diese Daten f</w:t>
            </w:r>
            <w:r>
              <w:rPr>
                <w:lang w:val="de-DE"/>
              </w:rPr>
              <w:t>ü</w:t>
            </w:r>
            <w:r>
              <w:rPr>
                <w:lang w:val="de-DE"/>
              </w:rPr>
              <w:t>r Segmentierung, Kampagnenlogik, Berichte, Lead-Scoring und Personalisierung der Kommunikation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4c9decfb-2ae2-4288-899a-5424b423d8eb</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c356ebb2-fe63-40a7-8a0f-f2c59db68c9d</w:t>
            </w:r>
          </w:p>
        </w:tc>
        <w:tc>
          <w:tcPr>
            <w:tcW w:w="7407" w:type="dxa"/>
            <w:shd w:val="clear" w:color="auto" w:fill="F2F2F2" w:themeFill="background1" w:themeFillShade="F2"/>
          </w:tcPr>
          <w:p w:rsidR="00000000" w:rsidRDefault="005B074B">
            <w:pPr>
              <w:rPr>
                <w:noProof/>
              </w:rPr>
            </w:pPr>
            <w:r>
              <w:rPr>
                <w:noProof/>
              </w:rPr>
              <w:t>For information on how to configure Brightcove Campaign for use with HubSpot using the REST APIs, see</w:t>
            </w:r>
            <w:r>
              <w:rPr>
                <w:rStyle w:val="mqInternal"/>
                <w:noProof/>
              </w:rPr>
              <w:t>[1][2}</w:t>
            </w:r>
            <w:r>
              <w:rPr>
                <w:noProof/>
              </w:rPr>
              <w:t>Connecting to Marketo using the REST APIs</w:t>
            </w:r>
            <w:r>
              <w:rPr>
                <w:rStyle w:val="mqInternal"/>
                <w:noProof/>
              </w:rPr>
              <w:t>{3]</w:t>
            </w:r>
            <w:r>
              <w:rPr>
                <w:noProof/>
              </w:rPr>
              <w:t>.</w:t>
            </w:r>
          </w:p>
        </w:tc>
        <w:tc>
          <w:tcPr>
            <w:tcW w:w="7407" w:type="dxa"/>
          </w:tcPr>
          <w:p w:rsidR="00000000" w:rsidRDefault="005B074B">
            <w:pPr>
              <w:rPr>
                <w:lang w:val="de-DE"/>
              </w:rPr>
            </w:pPr>
            <w:r>
              <w:rPr>
                <w:lang w:val="de-DE"/>
              </w:rPr>
              <w:t>Informationen zum Konfigurieren von Brightcove Campaign f</w:t>
            </w:r>
            <w:r>
              <w:rPr>
                <w:lang w:val="de-DE"/>
              </w:rPr>
              <w:t>ü</w:t>
            </w:r>
            <w:r>
              <w:rPr>
                <w:lang w:val="de-DE"/>
              </w:rPr>
              <w:t>r die Verwendung mit HubSpot mithilfe der RES</w:t>
            </w:r>
            <w:r>
              <w:rPr>
                <w:lang w:val="de-DE"/>
              </w:rPr>
              <w:t>T-APIs finden Sie unter</w:t>
            </w:r>
            <w:r>
              <w:rPr>
                <w:rStyle w:val="mqInternal"/>
                <w:noProof/>
                <w:lang w:val="de-DE"/>
              </w:rPr>
              <w:t>[1][2}</w:t>
            </w:r>
            <w:r>
              <w:rPr>
                <w:lang w:val="de-DE"/>
              </w:rPr>
              <w:t xml:space="preserve">Herstellen einer Verbindung zu Marketo </w:t>
            </w:r>
            <w:r>
              <w:rPr>
                <w:lang w:val="de-DE"/>
              </w:rPr>
              <w:t>ü</w:t>
            </w:r>
            <w:r>
              <w:rPr>
                <w:lang w:val="de-DE"/>
              </w:rPr>
              <w:t>ber die REST-APIs</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063d137e-2fbd-46f8-b579-db85cb4b46af</w:t>
            </w:r>
          </w:p>
        </w:tc>
        <w:tc>
          <w:tcPr>
            <w:tcW w:w="7407" w:type="dxa"/>
            <w:shd w:val="clear" w:color="auto" w:fill="F2F2F2" w:themeFill="background1" w:themeFillShade="F2"/>
          </w:tcPr>
          <w:p w:rsidR="00000000" w:rsidRDefault="005B074B">
            <w:pPr>
              <w:rPr>
                <w:noProof/>
              </w:rPr>
            </w:pPr>
            <w:r>
              <w:rPr>
                <w:noProof/>
              </w:rPr>
              <w:t>Some of the key features of the Video Cloud - HubSpot integration are:</w:t>
            </w:r>
          </w:p>
        </w:tc>
        <w:tc>
          <w:tcPr>
            <w:tcW w:w="7407" w:type="dxa"/>
          </w:tcPr>
          <w:p w:rsidR="00000000" w:rsidRDefault="005B074B">
            <w:pPr>
              <w:rPr>
                <w:lang w:val="de-DE"/>
              </w:rPr>
            </w:pPr>
            <w:r>
              <w:rPr>
                <w:lang w:val="de-DE"/>
              </w:rPr>
              <w:t>Einige der Hauptfunktionen der Video Cloud - HubSpot</w:t>
            </w:r>
            <w:r>
              <w:rPr>
                <w:lang w:val="de-DE"/>
              </w:rPr>
              <w:t>-Integration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ea838099-4227-4b67-9d10-4e153a277424</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format</w:t>
            </w:r>
            <w:r>
              <w:rPr>
                <w:rStyle w:val="mqInternal"/>
                <w:noProof/>
              </w:rPr>
              <w:t>{2]</w:t>
            </w:r>
            <w:r>
              <w:rPr>
                <w:noProof/>
              </w:rPr>
              <w:t xml:space="preserve"> - Viewing data is delivered as a custom </w:t>
            </w:r>
            <w:r>
              <w:rPr>
                <w:rStyle w:val="mqInternal"/>
                <w:noProof/>
              </w:rPr>
              <w:t>[3}</w:t>
            </w:r>
            <w:r>
              <w:rPr>
                <w:noProof/>
              </w:rPr>
              <w:t>Timeline Event Type</w:t>
            </w:r>
            <w:r>
              <w:rPr>
                <w:rStyle w:val="mqInternal"/>
                <w:noProof/>
              </w:rPr>
              <w:t>{4]</w:t>
            </w:r>
            <w:r>
              <w:rPr>
                <w:noProof/>
              </w:rPr>
              <w:t>.</w:t>
            </w:r>
          </w:p>
        </w:tc>
        <w:tc>
          <w:tcPr>
            <w:tcW w:w="7407" w:type="dxa"/>
          </w:tcPr>
          <w:p w:rsidR="00000000" w:rsidRDefault="005B074B">
            <w:pPr>
              <w:rPr>
                <w:lang w:val="de-DE"/>
              </w:rPr>
            </w:pPr>
            <w:r>
              <w:rPr>
                <w:rStyle w:val="mqInternal"/>
                <w:noProof/>
                <w:lang w:val="de-DE"/>
              </w:rPr>
              <w:t>[1}</w:t>
            </w:r>
            <w:r>
              <w:rPr>
                <w:lang w:val="de-DE"/>
              </w:rPr>
              <w:t>Datei Format</w:t>
            </w:r>
            <w:r>
              <w:rPr>
                <w:rStyle w:val="mqInternal"/>
                <w:noProof/>
                <w:lang w:val="de-DE"/>
              </w:rPr>
              <w:t>{2]</w:t>
            </w:r>
            <w:r>
              <w:rPr>
                <w:lang w:val="de-DE"/>
              </w:rPr>
              <w:t xml:space="preserve"> - Das Anzeigen von Daten wird benutzerdefiniert geliefert </w:t>
            </w:r>
            <w:r>
              <w:rPr>
                <w:rStyle w:val="mqInternal"/>
                <w:noProof/>
                <w:lang w:val="de-DE"/>
              </w:rPr>
              <w:t>[3}</w:t>
            </w:r>
            <w:r>
              <w:rPr>
                <w:lang w:val="de-DE"/>
              </w:rPr>
              <w:t>Timeline-Ereignistyp</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30f4e935-0fa1-4ac9-be64-1e45d7cab2c3</w:t>
            </w:r>
          </w:p>
        </w:tc>
        <w:tc>
          <w:tcPr>
            <w:tcW w:w="7407" w:type="dxa"/>
            <w:shd w:val="clear" w:color="auto" w:fill="F2F2F2" w:themeFill="background1" w:themeFillShade="F2"/>
          </w:tcPr>
          <w:p w:rsidR="00000000" w:rsidRDefault="005B074B">
            <w:pPr>
              <w:rPr>
                <w:noProof/>
              </w:rPr>
            </w:pPr>
            <w:r>
              <w:rPr>
                <w:noProof/>
              </w:rPr>
              <w:t>The data that is replicated to HubSpot is as follows:</w:t>
            </w:r>
          </w:p>
        </w:tc>
        <w:tc>
          <w:tcPr>
            <w:tcW w:w="7407" w:type="dxa"/>
          </w:tcPr>
          <w:p w:rsidR="00000000" w:rsidRDefault="005B074B">
            <w:pPr>
              <w:rPr>
                <w:lang w:val="de-DE"/>
              </w:rPr>
            </w:pPr>
            <w:r>
              <w:rPr>
                <w:lang w:val="de-DE"/>
              </w:rPr>
              <w:t>Die Daten, die auf HubSpot repliziert werden, lauten wie folgt: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7ba1e912-0a92-4454-8e88-461c4ea1d1ca</w:t>
            </w:r>
          </w:p>
        </w:tc>
        <w:tc>
          <w:tcPr>
            <w:tcW w:w="7407" w:type="dxa"/>
            <w:shd w:val="clear" w:color="auto" w:fill="F2F2F2" w:themeFill="background1" w:themeFillShade="F2"/>
          </w:tcPr>
          <w:p w:rsidR="00000000" w:rsidRDefault="005B074B">
            <w:pPr>
              <w:rPr>
                <w:noProof/>
              </w:rPr>
            </w:pPr>
            <w:r>
              <w:rPr>
                <w:noProof/>
              </w:rPr>
              <w:t>Video Name</w:t>
            </w:r>
          </w:p>
        </w:tc>
        <w:tc>
          <w:tcPr>
            <w:tcW w:w="7407" w:type="dxa"/>
          </w:tcPr>
          <w:p w:rsidR="00000000" w:rsidRDefault="005B074B">
            <w:pPr>
              <w:rPr>
                <w:lang w:val="de-DE"/>
              </w:rPr>
            </w:pPr>
            <w:r>
              <w:rPr>
                <w:lang w:val="de-DE"/>
              </w:rPr>
              <w:t>Videoname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20ac76cc-603a-427e-8f96-56ee89336c63</w:t>
            </w:r>
          </w:p>
        </w:tc>
        <w:tc>
          <w:tcPr>
            <w:tcW w:w="7407" w:type="dxa"/>
            <w:shd w:val="clear" w:color="auto" w:fill="F2F2F2" w:themeFill="background1" w:themeFillShade="F2"/>
          </w:tcPr>
          <w:p w:rsidR="00000000" w:rsidRDefault="005B074B">
            <w:pPr>
              <w:rPr>
                <w:noProof/>
              </w:rPr>
            </w:pPr>
            <w:r>
              <w:rPr>
                <w:noProof/>
              </w:rPr>
              <w:t>Video ID</w:t>
            </w:r>
          </w:p>
        </w:tc>
        <w:tc>
          <w:tcPr>
            <w:tcW w:w="7407" w:type="dxa"/>
          </w:tcPr>
          <w:p w:rsidR="00000000" w:rsidRDefault="005B074B">
            <w:pPr>
              <w:rPr>
                <w:lang w:val="de-DE"/>
              </w:rPr>
            </w:pPr>
            <w:r>
              <w:rPr>
                <w:lang w:val="de-DE"/>
              </w:rPr>
              <w:t>Video 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bf05aec5-ba1a-4ade-abbe-c75bd6615460</w:t>
            </w:r>
          </w:p>
        </w:tc>
        <w:tc>
          <w:tcPr>
            <w:tcW w:w="7407" w:type="dxa"/>
            <w:shd w:val="clear" w:color="auto" w:fill="F2F2F2" w:themeFill="background1" w:themeFillShade="F2"/>
          </w:tcPr>
          <w:p w:rsidR="00000000" w:rsidRDefault="005B074B">
            <w:pPr>
              <w:rPr>
                <w:noProof/>
              </w:rPr>
            </w:pPr>
            <w:r>
              <w:rPr>
                <w:noProof/>
              </w:rPr>
              <w:t>Account ID (Video Cloud)</w:t>
            </w:r>
          </w:p>
        </w:tc>
        <w:tc>
          <w:tcPr>
            <w:tcW w:w="7407" w:type="dxa"/>
          </w:tcPr>
          <w:p w:rsidR="00000000" w:rsidRDefault="005B074B">
            <w:pPr>
              <w:rPr>
                <w:lang w:val="de-DE"/>
              </w:rPr>
            </w:pPr>
            <w:r>
              <w:rPr>
                <w:lang w:val="de-DE"/>
              </w:rPr>
              <w:t>Konto-ID (Video Cloud)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c719a92f-63fb-4b83-ac8d-69dacb6467c9</w:t>
            </w:r>
          </w:p>
        </w:tc>
        <w:tc>
          <w:tcPr>
            <w:tcW w:w="7407" w:type="dxa"/>
            <w:shd w:val="clear" w:color="auto" w:fill="F2F2F2" w:themeFill="background1" w:themeFillShade="F2"/>
          </w:tcPr>
          <w:p w:rsidR="00000000" w:rsidRDefault="005B074B">
            <w:pPr>
              <w:rPr>
                <w:noProof/>
              </w:rPr>
            </w:pPr>
            <w:r>
              <w:rPr>
                <w:noProof/>
              </w:rPr>
              <w:t>Page URL (URL of the referring page)</w:t>
            </w:r>
          </w:p>
        </w:tc>
        <w:tc>
          <w:tcPr>
            <w:tcW w:w="7407" w:type="dxa"/>
          </w:tcPr>
          <w:p w:rsidR="00000000" w:rsidRDefault="005B074B">
            <w:pPr>
              <w:rPr>
                <w:lang w:val="de-DE"/>
              </w:rPr>
            </w:pPr>
            <w:r>
              <w:rPr>
                <w:lang w:val="de-DE"/>
              </w:rPr>
              <w:t>Seiten-URL (URL der verweisenden</w:t>
            </w:r>
            <w:r>
              <w:rPr>
                <w:lang w:val="de-DE"/>
              </w:rPr>
              <w:t xml:space="preserve">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6243efbf-3389-4569-bb85-3363071f1cd3</w:t>
            </w:r>
          </w:p>
        </w:tc>
        <w:tc>
          <w:tcPr>
            <w:tcW w:w="7407" w:type="dxa"/>
            <w:shd w:val="clear" w:color="auto" w:fill="F2F2F2" w:themeFill="background1" w:themeFillShade="F2"/>
          </w:tcPr>
          <w:p w:rsidR="00000000" w:rsidRDefault="005B074B">
            <w:pPr>
              <w:rPr>
                <w:noProof/>
              </w:rPr>
            </w:pPr>
            <w:r>
              <w:rPr>
                <w:noProof/>
              </w:rPr>
              <w:t>Player ID (Video Cloud player)</w:t>
            </w:r>
          </w:p>
        </w:tc>
        <w:tc>
          <w:tcPr>
            <w:tcW w:w="7407" w:type="dxa"/>
          </w:tcPr>
          <w:p w:rsidR="00000000" w:rsidRDefault="005B074B">
            <w:pPr>
              <w:rPr>
                <w:lang w:val="de-DE"/>
              </w:rPr>
            </w:pPr>
            <w:r>
              <w:rPr>
                <w:lang w:val="de-DE"/>
              </w:rPr>
              <w:t>Player ID (Video Cloud Player)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6945038d-2e12-45ef-83c2-a650ac697157</w:t>
            </w:r>
          </w:p>
        </w:tc>
        <w:tc>
          <w:tcPr>
            <w:tcW w:w="7407" w:type="dxa"/>
            <w:shd w:val="clear" w:color="auto" w:fill="F2F2F2" w:themeFill="background1" w:themeFillShade="F2"/>
          </w:tcPr>
          <w:p w:rsidR="00000000" w:rsidRDefault="005B074B">
            <w:pPr>
              <w:rPr>
                <w:noProof/>
              </w:rPr>
            </w:pPr>
            <w:r>
              <w:rPr>
                <w:noProof/>
              </w:rPr>
              <w:t>% Watched (25%, 50%, 75%, 95%)</w:t>
            </w:r>
          </w:p>
        </w:tc>
        <w:tc>
          <w:tcPr>
            <w:tcW w:w="7407" w:type="dxa"/>
          </w:tcPr>
          <w:p w:rsidR="00000000" w:rsidRDefault="005B074B">
            <w:pPr>
              <w:rPr>
                <w:lang w:val="de-DE"/>
              </w:rPr>
            </w:pPr>
            <w:r>
              <w:rPr>
                <w:lang w:val="de-DE"/>
              </w:rPr>
              <w:t>% Beobachtet (25%, 50%, 75%, 95%)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aebc6560-cdfe-4654-b9bc-6806f0440a67</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transfer</w:t>
            </w:r>
            <w:r>
              <w:rPr>
                <w:rStyle w:val="mqInternal"/>
                <w:noProof/>
              </w:rPr>
              <w:t>{2]</w:t>
            </w:r>
            <w:r>
              <w:rPr>
                <w:noProof/>
              </w:rPr>
              <w:t xml:space="preserve"> - Viewing data is sent to HubSpot using an automated process; however, some reports in the HubSpot platform may take some time to refresh</w:t>
            </w:r>
          </w:p>
        </w:tc>
        <w:tc>
          <w:tcPr>
            <w:tcW w:w="7407" w:type="dxa"/>
          </w:tcPr>
          <w:p w:rsidR="00000000" w:rsidRDefault="005B074B">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wird mithilfe ei</w:t>
            </w:r>
            <w:r>
              <w:rPr>
                <w:lang w:val="de-DE"/>
              </w:rPr>
              <w:t>nes automatisierten Prozesses an HubSpot gesendet. Das Aktualisieren einiger Berichte auf der HubSpot-Plattform kann jedoch einige Zeit in Anspruch nehmen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1bf5bcc0-0e26-408e-9435-43ff0d9005a5</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retention</w:t>
            </w:r>
            <w:r>
              <w:rPr>
                <w:rStyle w:val="mqInternal"/>
                <w:noProof/>
              </w:rPr>
              <w:t>{2]</w:t>
            </w:r>
            <w:r>
              <w:rPr>
                <w:noProof/>
              </w:rPr>
              <w:t xml:space="preserve"> - Data collected can optionally be ret</w:t>
            </w:r>
            <w:r>
              <w:rPr>
                <w:noProof/>
              </w:rPr>
              <w:t>ained in Brightcove Campaign for up to 6 months</w:t>
            </w:r>
          </w:p>
        </w:tc>
        <w:tc>
          <w:tcPr>
            <w:tcW w:w="7407" w:type="dxa"/>
          </w:tcPr>
          <w:p w:rsidR="00000000" w:rsidRDefault="005B074B">
            <w:pPr>
              <w:rPr>
                <w:lang w:val="de-DE"/>
              </w:rPr>
            </w:pPr>
            <w:r>
              <w:rPr>
                <w:rStyle w:val="mqInternal"/>
                <w:noProof/>
                <w:lang w:val="de-DE"/>
              </w:rPr>
              <w:t>[1}</w:t>
            </w:r>
            <w:r>
              <w:rPr>
                <w:lang w:val="de-DE"/>
              </w:rPr>
              <w:t>Vorratsdatenspeicherung</w:t>
            </w:r>
            <w:r>
              <w:rPr>
                <w:rStyle w:val="mqInternal"/>
                <w:noProof/>
                <w:lang w:val="de-DE"/>
              </w:rPr>
              <w:t>{2]</w:t>
            </w:r>
            <w:r>
              <w:rPr>
                <w:lang w:val="de-DE"/>
              </w:rPr>
              <w:t xml:space="preserve"> - Die gesammelten Daten k</w:t>
            </w:r>
            <w:r>
              <w:rPr>
                <w:lang w:val="de-DE"/>
              </w:rPr>
              <w:t>ö</w:t>
            </w:r>
            <w:r>
              <w:rPr>
                <w:lang w:val="de-DE"/>
              </w:rPr>
              <w:t>nnen optional bis zu 6 Monate in der Brightcove-Kampagne aufbewahrt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38764f6c-ebea-46f0-9130-b4c52ee5a8b8</w:t>
            </w:r>
          </w:p>
        </w:tc>
        <w:tc>
          <w:tcPr>
            <w:tcW w:w="7407" w:type="dxa"/>
            <w:shd w:val="clear" w:color="auto" w:fill="F2F2F2" w:themeFill="background1" w:themeFillShade="F2"/>
          </w:tcPr>
          <w:p w:rsidR="00000000" w:rsidRDefault="005B074B">
            <w:pPr>
              <w:rPr>
                <w:noProof/>
              </w:rPr>
            </w:pPr>
            <w:r>
              <w:rPr>
                <w:noProof/>
              </w:rPr>
              <w:t>Setting up the connection</w:t>
            </w:r>
          </w:p>
        </w:tc>
        <w:tc>
          <w:tcPr>
            <w:tcW w:w="7407" w:type="dxa"/>
          </w:tcPr>
          <w:p w:rsidR="00000000" w:rsidRDefault="005B074B">
            <w:pPr>
              <w:rPr>
                <w:lang w:val="de-DE"/>
              </w:rPr>
            </w:pPr>
            <w:r>
              <w:rPr>
                <w:lang w:val="de-DE"/>
              </w:rPr>
              <w:t>Verbindun</w:t>
            </w:r>
            <w:r>
              <w:rPr>
                <w:lang w:val="de-DE"/>
              </w:rPr>
              <w:t>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2ab137da-48ad-48e0-bef9-631d1fdf914e</w:t>
            </w:r>
          </w:p>
        </w:tc>
        <w:tc>
          <w:tcPr>
            <w:tcW w:w="7407" w:type="dxa"/>
            <w:shd w:val="clear" w:color="auto" w:fill="F2F2F2" w:themeFill="background1" w:themeFillShade="F2"/>
          </w:tcPr>
          <w:p w:rsidR="00000000" w:rsidRDefault="005B074B">
            <w:pPr>
              <w:rPr>
                <w:noProof/>
              </w:rPr>
            </w:pPr>
            <w:r>
              <w:rPr>
                <w:noProof/>
              </w:rPr>
              <w:t>Follow these steps to setup the connection to HubSpot.</w:t>
            </w:r>
          </w:p>
        </w:tc>
        <w:tc>
          <w:tcPr>
            <w:tcW w:w="7407" w:type="dxa"/>
          </w:tcPr>
          <w:p w:rsidR="00000000" w:rsidRDefault="005B074B">
            <w:pPr>
              <w:rPr>
                <w:lang w:val="de-DE"/>
              </w:rPr>
            </w:pPr>
            <w:r>
              <w:rPr>
                <w:lang w:val="de-DE"/>
              </w:rPr>
              <w:t>Befolgen Sie diese Schritte, um die Verbindung zu HubSpot herzustellen.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87612427-f75f-4f9a-9b18-b1d438f3b0f7</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44b6abd0-b214-4c58-91bb-2d125546ccbb</w:t>
            </w:r>
          </w:p>
        </w:tc>
        <w:tc>
          <w:tcPr>
            <w:tcW w:w="7407" w:type="dxa"/>
            <w:shd w:val="clear" w:color="auto" w:fill="F2F2F2" w:themeFill="background1" w:themeFillShade="F2"/>
          </w:tcPr>
          <w:p w:rsidR="00000000" w:rsidRDefault="005B074B">
            <w:pPr>
              <w:rPr>
                <w:noProof/>
              </w:rPr>
            </w:pPr>
            <w:r>
              <w:rPr>
                <w:noProof/>
              </w:rPr>
              <w:t>The connection process will open popup windows in your browser.</w:t>
            </w:r>
          </w:p>
        </w:tc>
        <w:tc>
          <w:tcPr>
            <w:tcW w:w="7407" w:type="dxa"/>
          </w:tcPr>
          <w:p w:rsidR="00000000" w:rsidRDefault="005B074B">
            <w:pPr>
              <w:rPr>
                <w:lang w:val="de-DE"/>
              </w:rPr>
            </w:pPr>
            <w:r>
              <w:rPr>
                <w:lang w:val="de-DE"/>
              </w:rPr>
              <w:t xml:space="preserve">Der Verbindungsvorgang </w:t>
            </w:r>
            <w:r>
              <w:rPr>
                <w:lang w:val="de-DE"/>
              </w:rPr>
              <w:t>ö</w:t>
            </w:r>
            <w:r>
              <w:rPr>
                <w:lang w:val="de-DE"/>
              </w:rPr>
              <w:t>ffnet Popup-Fenster in Ihrem Browser.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c297b75b-b6f8-4b8d-b841-2e8f99c3fae6</w:t>
            </w:r>
          </w:p>
        </w:tc>
        <w:tc>
          <w:tcPr>
            <w:tcW w:w="7407" w:type="dxa"/>
            <w:shd w:val="clear" w:color="auto" w:fill="F2F2F2" w:themeFill="background1" w:themeFillShade="F2"/>
          </w:tcPr>
          <w:p w:rsidR="00000000" w:rsidRDefault="005B074B">
            <w:pPr>
              <w:rPr>
                <w:noProof/>
              </w:rPr>
            </w:pPr>
            <w:r>
              <w:rPr>
                <w:noProof/>
              </w:rPr>
              <w:t>You should disable any browser popup blockers befor</w:t>
            </w:r>
            <w:r>
              <w:rPr>
                <w:noProof/>
              </w:rPr>
              <w:t>e setting up the connection.</w:t>
            </w:r>
          </w:p>
        </w:tc>
        <w:tc>
          <w:tcPr>
            <w:tcW w:w="7407" w:type="dxa"/>
          </w:tcPr>
          <w:p w:rsidR="00000000" w:rsidRDefault="005B074B">
            <w:pPr>
              <w:rPr>
                <w:lang w:val="de-DE"/>
              </w:rPr>
            </w:pPr>
            <w:r>
              <w:rPr>
                <w:lang w:val="de-DE"/>
              </w:rPr>
              <w:t>Sie sollten alle Browser-Popup-Blocker deaktivieren, bevor Sie die 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e169be52-9387-4c93-b572-87cbe99d52e9</w:t>
            </w:r>
          </w:p>
        </w:tc>
        <w:tc>
          <w:tcPr>
            <w:tcW w:w="7407" w:type="dxa"/>
            <w:shd w:val="clear" w:color="auto" w:fill="F2F2F2" w:themeFill="background1" w:themeFillShade="F2"/>
          </w:tcPr>
          <w:p w:rsidR="00000000" w:rsidRDefault="005B074B">
            <w:pPr>
              <w:rPr>
                <w:noProof/>
              </w:rPr>
            </w:pPr>
            <w:r>
              <w:rPr>
                <w:noProof/>
              </w:rPr>
              <w:t>Establishing the connection between Brightcove Campaign and HubSpot</w:t>
            </w:r>
          </w:p>
        </w:tc>
        <w:tc>
          <w:tcPr>
            <w:tcW w:w="7407" w:type="dxa"/>
          </w:tcPr>
          <w:p w:rsidR="00000000" w:rsidRDefault="005B074B">
            <w:pPr>
              <w:rPr>
                <w:lang w:val="de-DE"/>
              </w:rPr>
            </w:pPr>
            <w:r>
              <w:rPr>
                <w:lang w:val="de-DE"/>
              </w:rPr>
              <w:t>Herstellen der Verbindung z</w:t>
            </w:r>
            <w:r>
              <w:rPr>
                <w:lang w:val="de-DE"/>
              </w:rPr>
              <w:t>wischen Brightcove Campaign und HubSpot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7f6039b8-b8a7-4b2e-8b54-d2a80741cadc</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f6117aaf-fb2d-4bd3-b7b2-83b3a3e6e3c2</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and t</w:t>
            </w:r>
            <w:r>
              <w:rPr>
                <w:noProof/>
              </w:rPr>
              <w:t xml:space="preserve">hen </w:t>
            </w:r>
            <w:r>
              <w:rPr>
                <w:rStyle w:val="mqInternal"/>
                <w:noProof/>
              </w:rPr>
              <w:t>[2}</w:t>
            </w:r>
            <w:r>
              <w:rPr>
                <w:noProof/>
              </w:rPr>
              <w:t>MAP Connections</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Zahnradsymbol (</w:t>
            </w:r>
            <w:r>
              <w:rPr>
                <w:rStyle w:val="mqInternal"/>
                <w:noProof/>
                <w:lang w:val="de-DE"/>
              </w:rPr>
              <w:t>[1]</w:t>
            </w:r>
            <w:r>
              <w:rPr>
                <w:lang w:val="de-DE"/>
              </w:rPr>
              <w:t xml:space="preserve"> ) und dann </w:t>
            </w:r>
            <w:r>
              <w:rPr>
                <w:rStyle w:val="mqInternal"/>
                <w:noProof/>
                <w:lang w:val="de-DE"/>
              </w:rPr>
              <w:t>[2}</w:t>
            </w:r>
            <w:r>
              <w:rPr>
                <w:lang w:val="de-DE"/>
              </w:rPr>
              <w:t>MAP-Verbindungen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a05992bb-0b1b-4e30-b63a-a307e4d497f9</w:t>
            </w:r>
          </w:p>
        </w:tc>
        <w:tc>
          <w:tcPr>
            <w:tcW w:w="7407" w:type="dxa"/>
            <w:shd w:val="clear" w:color="auto" w:fill="F2F2F2" w:themeFill="background1" w:themeFillShade="F2"/>
          </w:tcPr>
          <w:p w:rsidR="00000000" w:rsidRDefault="005B074B">
            <w:pPr>
              <w:rPr>
                <w:noProof/>
              </w:rPr>
            </w:pPr>
            <w:r>
              <w:rPr>
                <w:noProof/>
              </w:rPr>
              <w:t>A list of current connections (if any) will appear.</w:t>
            </w:r>
          </w:p>
        </w:tc>
        <w:tc>
          <w:tcPr>
            <w:tcW w:w="7407" w:type="dxa"/>
          </w:tcPr>
          <w:p w:rsidR="00000000" w:rsidRDefault="005B074B">
            <w:pPr>
              <w:rPr>
                <w:lang w:val="de-DE"/>
              </w:rPr>
            </w:pPr>
            <w:r>
              <w:rPr>
                <w:lang w:val="de-DE"/>
              </w:rPr>
              <w:t>Eine Liste der aktuellen Verbindungen (falls vorhanden)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31 </w:t>
            </w:r>
            <w:r>
              <w:rPr>
                <w:noProof/>
                <w:sz w:val="16"/>
              </w:rPr>
              <w:br/>
            </w:r>
            <w:r>
              <w:rPr>
                <w:noProof/>
                <w:sz w:val="2"/>
              </w:rPr>
              <w:t>a1d916ec-7a37-4172-8392-ba7db15e82ec</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54f4dbc2-5cdf-400c-80da-7b5746f60546</w:t>
            </w:r>
          </w:p>
        </w:tc>
        <w:tc>
          <w:tcPr>
            <w:tcW w:w="7407" w:type="dxa"/>
            <w:shd w:val="clear" w:color="auto" w:fill="F2F2F2" w:themeFill="background1" w:themeFillShade="F2"/>
          </w:tcPr>
          <w:p w:rsidR="00000000" w:rsidRDefault="005B074B">
            <w:pPr>
              <w:rPr>
                <w:noProof/>
              </w:rPr>
            </w:pPr>
            <w:r>
              <w:rPr>
                <w:noProof/>
              </w:rPr>
              <w:t xml:space="preserve">Select </w:t>
            </w:r>
            <w:r>
              <w:rPr>
                <w:rStyle w:val="mqInternal"/>
                <w:noProof/>
              </w:rPr>
              <w:t>[1}</w:t>
            </w:r>
            <w:r>
              <w:rPr>
                <w:noProof/>
              </w:rPr>
              <w:t>HubSpot</w:t>
            </w:r>
            <w:r>
              <w:rPr>
                <w:rStyle w:val="mqInternal"/>
                <w:noProof/>
              </w:rPr>
              <w:t>{2]</w:t>
            </w:r>
            <w:r>
              <w:rPr>
                <w:noProof/>
              </w:rPr>
              <w:t xml:space="preserve"> from </w:t>
            </w:r>
            <w:r>
              <w:rPr>
                <w:noProof/>
              </w:rPr>
              <w:t>the dropdown list.</w:t>
            </w:r>
          </w:p>
        </w:tc>
        <w:tc>
          <w:tcPr>
            <w:tcW w:w="7407" w:type="dxa"/>
          </w:tcPr>
          <w:p w:rsidR="00000000" w:rsidRDefault="005B074B">
            <w:pPr>
              <w:rPr>
                <w:lang w:val="de-DE"/>
              </w:rPr>
            </w:pPr>
            <w:r>
              <w:rPr>
                <w:lang w:val="de-DE"/>
              </w:rPr>
              <w:t>W</w:t>
            </w:r>
            <w:r>
              <w:rPr>
                <w:lang w:val="de-DE"/>
              </w:rPr>
              <w:t>ä</w:t>
            </w:r>
            <w:r>
              <w:rPr>
                <w:lang w:val="de-DE"/>
              </w:rPr>
              <w:t xml:space="preserve">hlen </w:t>
            </w:r>
            <w:r>
              <w:rPr>
                <w:rStyle w:val="mqInternal"/>
                <w:noProof/>
                <w:lang w:val="de-DE"/>
              </w:rPr>
              <w:t>[1}</w:t>
            </w:r>
            <w:r>
              <w:rPr>
                <w:lang w:val="de-DE"/>
              </w:rPr>
              <w:t>HubSpot</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8522b6c7-ca96-4e1f-affd-7db0cf766581</w:t>
            </w:r>
          </w:p>
        </w:tc>
        <w:tc>
          <w:tcPr>
            <w:tcW w:w="7407" w:type="dxa"/>
            <w:shd w:val="clear" w:color="auto" w:fill="F2F2F2" w:themeFill="background1" w:themeFillShade="F2"/>
          </w:tcPr>
          <w:p w:rsidR="00000000" w:rsidRDefault="005B074B">
            <w:pPr>
              <w:rPr>
                <w:noProof/>
              </w:rPr>
            </w:pPr>
            <w:r>
              <w:rPr>
                <w:noProof/>
              </w:rPr>
              <w:t xml:space="preserve">Select the </w:t>
            </w:r>
            <w:r>
              <w:rPr>
                <w:rStyle w:val="mqInternal"/>
                <w:noProof/>
              </w:rPr>
              <w:t>[1}</w:t>
            </w:r>
            <w:r>
              <w:rPr>
                <w:noProof/>
              </w:rPr>
              <w:t xml:space="preserve">High Volume (Client-Side API) </w:t>
            </w:r>
            <w:r>
              <w:rPr>
                <w:rStyle w:val="mqInternal"/>
                <w:noProof/>
              </w:rPr>
              <w:t>{2]</w:t>
            </w:r>
            <w:r>
              <w:rPr>
                <w:noProof/>
              </w:rPr>
              <w:t>integration type.</w:t>
            </w:r>
          </w:p>
        </w:tc>
        <w:tc>
          <w:tcPr>
            <w:tcW w:w="7407" w:type="dxa"/>
          </w:tcPr>
          <w:p w:rsidR="00000000" w:rsidRDefault="005B074B">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Hohes Volumen (clientseitige API) </w:t>
            </w:r>
            <w:r>
              <w:rPr>
                <w:rStyle w:val="mqInternal"/>
                <w:noProof/>
                <w:lang w:val="de-DE"/>
              </w:rPr>
              <w:t>{2]</w:t>
            </w:r>
            <w:r>
              <w:rPr>
                <w:lang w:val="de-DE"/>
              </w:rPr>
              <w:t>Integrationstyp.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41b8d270-f4ca-4ef3-870b-4bc8f9249d30</w:t>
            </w:r>
          </w:p>
        </w:tc>
        <w:tc>
          <w:tcPr>
            <w:tcW w:w="7407" w:type="dxa"/>
            <w:shd w:val="clear" w:color="auto" w:fill="F2F2F2" w:themeFill="background1" w:themeFillShade="F2"/>
          </w:tcPr>
          <w:p w:rsidR="00000000" w:rsidRDefault="005B074B">
            <w:pPr>
              <w:rPr>
                <w:noProof/>
              </w:rPr>
            </w:pPr>
            <w:r>
              <w:rPr>
                <w:noProof/>
              </w:rPr>
              <w:t xml:space="preserve">Enter your HubSpot </w:t>
            </w:r>
            <w:r>
              <w:rPr>
                <w:rStyle w:val="mqInternal"/>
                <w:noProof/>
              </w:rPr>
              <w:t>[1}</w:t>
            </w:r>
            <w:r>
              <w:rPr>
                <w:noProof/>
              </w:rPr>
              <w:t>Account ID</w:t>
            </w:r>
            <w:r>
              <w:rPr>
                <w:rStyle w:val="mqInternal"/>
                <w:noProof/>
              </w:rPr>
              <w:t>{2]</w:t>
            </w:r>
            <w:r>
              <w:rPr>
                <w:noProof/>
              </w:rPr>
              <w:t>.</w:t>
            </w:r>
          </w:p>
        </w:tc>
        <w:tc>
          <w:tcPr>
            <w:tcW w:w="7407" w:type="dxa"/>
          </w:tcPr>
          <w:p w:rsidR="00000000" w:rsidRDefault="005B074B">
            <w:pPr>
              <w:rPr>
                <w:lang w:val="de-DE"/>
              </w:rPr>
            </w:pPr>
            <w:r>
              <w:rPr>
                <w:lang w:val="de-DE"/>
              </w:rPr>
              <w:t xml:space="preserve">Geben Sie Ihren HubSpot ein </w:t>
            </w:r>
            <w:r>
              <w:rPr>
                <w:rStyle w:val="mqInternal"/>
                <w:noProof/>
                <w:lang w:val="de-DE"/>
              </w:rPr>
              <w:t>[1}</w:t>
            </w:r>
            <w:r>
              <w:rPr>
                <w:lang w:val="de-DE"/>
              </w:rPr>
              <w:t>Konto-ID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0fd66cc5-6dd9-4636-a0f3-1016dc171fba</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Connect to HubSpot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Stellen Sie eine Verbindung zu HubSpot 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e0b7e5a3-e55e-4a98-ab4b-d86225ee57a1</w:t>
            </w:r>
          </w:p>
        </w:tc>
        <w:tc>
          <w:tcPr>
            <w:tcW w:w="7407" w:type="dxa"/>
            <w:shd w:val="clear" w:color="auto" w:fill="F2F2F2" w:themeFill="background1" w:themeFillShade="F2"/>
          </w:tcPr>
          <w:p w:rsidR="00000000" w:rsidRDefault="005B074B">
            <w:pPr>
              <w:rPr>
                <w:noProof/>
              </w:rPr>
            </w:pPr>
            <w:r>
              <w:rPr>
                <w:noProof/>
              </w:rPr>
              <w:t>You will be prompted to sign in to HubSpot.</w:t>
            </w:r>
          </w:p>
        </w:tc>
        <w:tc>
          <w:tcPr>
            <w:tcW w:w="7407" w:type="dxa"/>
          </w:tcPr>
          <w:p w:rsidR="00000000" w:rsidRDefault="005B074B">
            <w:pPr>
              <w:rPr>
                <w:lang w:val="de-DE"/>
              </w:rPr>
            </w:pPr>
            <w:r>
              <w:rPr>
                <w:lang w:val="de-DE"/>
              </w:rPr>
              <w:t>Sie werden aufgefordert, sich bei HubSpot anzumelden.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37f803cb-0526-42bb-85d6-d9282c9cd3cf</w:t>
            </w:r>
          </w:p>
        </w:tc>
        <w:tc>
          <w:tcPr>
            <w:tcW w:w="7407" w:type="dxa"/>
            <w:shd w:val="clear" w:color="auto" w:fill="F2F2F2" w:themeFill="background1" w:themeFillShade="F2"/>
          </w:tcPr>
          <w:p w:rsidR="00000000" w:rsidRDefault="005B074B">
            <w:pPr>
              <w:rPr>
                <w:noProof/>
              </w:rPr>
            </w:pPr>
            <w:r>
              <w:rPr>
                <w:noProof/>
              </w:rPr>
              <w:t xml:space="preserve">Enter your </w:t>
            </w:r>
            <w:r>
              <w:rPr>
                <w:rStyle w:val="mqInternal"/>
                <w:noProof/>
              </w:rPr>
              <w:t>[1}</w:t>
            </w:r>
            <w:r>
              <w:rPr>
                <w:noProof/>
              </w:rPr>
              <w:t xml:space="preserve">Email Address </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5B074B">
            <w:pPr>
              <w:rPr>
                <w:lang w:val="de-DE"/>
              </w:rPr>
            </w:pPr>
            <w:r>
              <w:rPr>
                <w:lang w:val="de-DE"/>
              </w:rPr>
              <w:t xml:space="preserve">Geben Sie Ihr </w:t>
            </w:r>
            <w:r>
              <w:rPr>
                <w:rStyle w:val="mqInternal"/>
                <w:noProof/>
                <w:lang w:val="de-DE"/>
              </w:rPr>
              <w:t>[1}</w:t>
            </w:r>
            <w:r>
              <w:rPr>
                <w:lang w:val="de-DE"/>
              </w:rPr>
              <w:t>E-Mail-Add</w:t>
            </w:r>
            <w:r>
              <w:rPr>
                <w:lang w:val="de-DE"/>
              </w:rPr>
              <w:t xml:space="preserve">resse </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14fd90e8-f611-46a4-b557-7ef546dcf4f4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6503eac7-db61-4865-8539-9668b02ff26a</w:t>
            </w:r>
          </w:p>
        </w:tc>
        <w:tc>
          <w:tcPr>
            <w:tcW w:w="7407" w:type="dxa"/>
            <w:shd w:val="clear" w:color="auto" w:fill="F2F2F2" w:themeFill="background1" w:themeFillShade="F2"/>
          </w:tcPr>
          <w:p w:rsidR="00000000" w:rsidRDefault="005B074B">
            <w:pPr>
              <w:rPr>
                <w:noProof/>
              </w:rPr>
            </w:pPr>
            <w:r>
              <w:rPr>
                <w:noProof/>
              </w:rPr>
              <w:t xml:space="preserve">If the login is successful, you may prompted to allow </w:t>
            </w:r>
            <w:r>
              <w:rPr>
                <w:rStyle w:val="mqInternal"/>
                <w:noProof/>
              </w:rPr>
              <w:t>[1}</w:t>
            </w:r>
            <w:r>
              <w:rPr>
                <w:noProof/>
              </w:rPr>
              <w:t>Brightcove Video Connect</w:t>
            </w:r>
            <w:r>
              <w:rPr>
                <w:rStyle w:val="mqInternal"/>
                <w:noProof/>
              </w:rPr>
              <w:t>{2]</w:t>
            </w:r>
            <w:r>
              <w:rPr>
                <w:noProof/>
              </w:rPr>
              <w:t xml:space="preserve"> to access your account.</w:t>
            </w:r>
          </w:p>
        </w:tc>
        <w:tc>
          <w:tcPr>
            <w:tcW w:w="7407" w:type="dxa"/>
          </w:tcPr>
          <w:p w:rsidR="00000000" w:rsidRDefault="005B074B">
            <w:pPr>
              <w:rPr>
                <w:lang w:val="de-DE"/>
              </w:rPr>
            </w:pPr>
            <w:r>
              <w:rPr>
                <w:lang w:val="de-DE"/>
              </w:rPr>
              <w:t>Wenn die Anmeldung erfolgreich ist, werden Sie m</w:t>
            </w:r>
            <w:r>
              <w:rPr>
                <w:lang w:val="de-DE"/>
              </w:rPr>
              <w:t>ö</w:t>
            </w:r>
            <w:r>
              <w:rPr>
                <w:lang w:val="de-DE"/>
              </w:rPr>
              <w:t xml:space="preserve">glicherweise aufgefordert, dies zuzulassen </w:t>
            </w:r>
            <w:r>
              <w:rPr>
                <w:rStyle w:val="mqInternal"/>
                <w:noProof/>
                <w:lang w:val="de-DE"/>
              </w:rPr>
              <w:t>[1}</w:t>
            </w:r>
            <w:r>
              <w:rPr>
                <w:lang w:val="de-DE"/>
              </w:rPr>
              <w:t>Brightcove Video Connect</w:t>
            </w:r>
            <w:r>
              <w:rPr>
                <w:rStyle w:val="mqInternal"/>
                <w:noProof/>
                <w:lang w:val="de-DE"/>
              </w:rPr>
              <w:t>{2]</w:t>
            </w:r>
            <w:r>
              <w:rPr>
                <w:lang w:val="de-DE"/>
              </w:rPr>
              <w:t xml:space="preserve"> um auf Ihr Konto zuzugreifen.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346e75ab-70db-4059-ad03-e1ad685097e9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Grant access</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rStyle w:val="mqInternal"/>
                <w:noProof/>
                <w:lang w:val="de-DE"/>
              </w:rPr>
              <w:t>}</w:t>
            </w:r>
            <w:r>
              <w:rPr>
                <w:lang w:val="de-DE"/>
              </w:rPr>
              <w:t>Zugriff gew</w:t>
            </w:r>
            <w:r>
              <w:rPr>
                <w:lang w:val="de-DE"/>
              </w:rPr>
              <w:t>ä</w:t>
            </w:r>
            <w:r>
              <w:rPr>
                <w:lang w:val="de-DE"/>
              </w:rPr>
              <w:t>hren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5485a318-f765-4edf-9fd9-78cafe3d415f</w:t>
            </w:r>
          </w:p>
        </w:tc>
        <w:tc>
          <w:tcPr>
            <w:tcW w:w="7407" w:type="dxa"/>
            <w:shd w:val="clear" w:color="auto" w:fill="F2F2F2" w:themeFill="background1" w:themeFillShade="F2"/>
          </w:tcPr>
          <w:p w:rsidR="00000000" w:rsidRDefault="005B074B">
            <w:pPr>
              <w:rPr>
                <w:noProof/>
              </w:rPr>
            </w:pPr>
            <w:r>
              <w:rPr>
                <w:noProof/>
              </w:rPr>
              <w:t>The connection to HubSpot is now set up and ready to use.</w:t>
            </w:r>
          </w:p>
        </w:tc>
        <w:tc>
          <w:tcPr>
            <w:tcW w:w="7407" w:type="dxa"/>
          </w:tcPr>
          <w:p w:rsidR="00000000" w:rsidRDefault="005B074B">
            <w:pPr>
              <w:rPr>
                <w:lang w:val="de-DE"/>
              </w:rPr>
            </w:pPr>
            <w:r>
              <w:rPr>
                <w:lang w:val="de-DE"/>
              </w:rPr>
              <w:t>Die Verbindung zu HubSpot ist jetzt eingerichtet und kann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4ef726dd-41e5-4594-8651-70b0b36d917b</w:t>
            </w:r>
          </w:p>
        </w:tc>
        <w:tc>
          <w:tcPr>
            <w:tcW w:w="7407" w:type="dxa"/>
            <w:shd w:val="clear" w:color="auto" w:fill="F2F2F2" w:themeFill="background1" w:themeFillShade="F2"/>
          </w:tcPr>
          <w:p w:rsidR="00000000" w:rsidRDefault="005B074B">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5B074B">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41a372ef-7d51-4ab9-bbbe-8960fde9a028</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bestimmt, ob Video-Engagement-Daten an Marketo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9ccb2b1a-58dd-4044-93b7-2797f1eaa166</w:t>
            </w:r>
          </w:p>
        </w:tc>
        <w:tc>
          <w:tcPr>
            <w:tcW w:w="7407" w:type="dxa"/>
            <w:shd w:val="clear" w:color="auto" w:fill="F2F2F2" w:themeFill="background1" w:themeFillShade="F2"/>
          </w:tcPr>
          <w:p w:rsidR="00000000" w:rsidRDefault="005B074B">
            <w:pPr>
              <w:rPr>
                <w:noProof/>
              </w:rPr>
            </w:pPr>
            <w:r>
              <w:rPr>
                <w:rStyle w:val="mqInternal"/>
                <w:noProof/>
              </w:rPr>
              <w:t>[1}</w:t>
            </w:r>
            <w:r>
              <w:rPr>
                <w:noProof/>
              </w:rPr>
              <w:t>Enabled</w:t>
            </w:r>
            <w:r>
              <w:rPr>
                <w:rStyle w:val="mqInternal"/>
                <w:noProof/>
              </w:rPr>
              <w:t>{2]</w:t>
            </w:r>
            <w:r>
              <w:rPr>
                <w:noProof/>
              </w:rPr>
              <w:t xml:space="preserve"> - Data is collected and will be sent to HubSpot</w:t>
            </w:r>
          </w:p>
        </w:tc>
        <w:tc>
          <w:tcPr>
            <w:tcW w:w="7407" w:type="dxa"/>
          </w:tcPr>
          <w:p w:rsidR="00000000" w:rsidRDefault="005B074B">
            <w:pPr>
              <w:rPr>
                <w:lang w:val="de-DE"/>
              </w:rPr>
            </w:pPr>
            <w:r>
              <w:rPr>
                <w:rStyle w:val="mqInternal"/>
                <w:noProof/>
                <w:lang w:val="de-DE"/>
              </w:rPr>
              <w:t>[1}</w:t>
            </w:r>
            <w:r>
              <w:rPr>
                <w:lang w:val="de-DE"/>
              </w:rPr>
              <w:t>aktiviert</w:t>
            </w:r>
            <w:r>
              <w:rPr>
                <w:rStyle w:val="mqInternal"/>
                <w:noProof/>
                <w:lang w:val="de-DE"/>
              </w:rPr>
              <w:t>{2]</w:t>
            </w:r>
            <w:r>
              <w:rPr>
                <w:lang w:val="de-DE"/>
              </w:rPr>
              <w:t xml:space="preserve"> - Daten werden gesammelt und an HubSpot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048368e9-6ebf-4d2b-a704-0b92a1391b45</w:t>
            </w:r>
          </w:p>
        </w:tc>
        <w:tc>
          <w:tcPr>
            <w:tcW w:w="7407" w:type="dxa"/>
            <w:shd w:val="clear" w:color="auto" w:fill="F2F2F2" w:themeFill="background1" w:themeFillShade="F2"/>
          </w:tcPr>
          <w:p w:rsidR="00000000" w:rsidRDefault="005B074B">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5B074B">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creating-lead-forms.html</w:t>
            </w:r>
          </w:p>
          <w:p w:rsidR="00000000" w:rsidRDefault="005B074B">
            <w:pPr>
              <w:jc w:val="center"/>
              <w:rPr>
                <w:b/>
                <w:noProof/>
              </w:rPr>
            </w:pPr>
            <w:r>
              <w:rPr>
                <w:b/>
                <w:noProof/>
              </w:rPr>
              <w:t>MQ971010 09634465-8dec-4c0e-8d00-35f5ebd87f</w:t>
            </w:r>
            <w:r>
              <w:rPr>
                <w:b/>
                <w:noProof/>
              </w:rPr>
              <w:t>ba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1ce4c175-6880-41af-b0bc-f017a7d2b94b</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4976445c-ddbc-4310-ae7c-3345240194c0</w:t>
            </w:r>
          </w:p>
        </w:tc>
        <w:tc>
          <w:tcPr>
            <w:tcW w:w="7407" w:type="dxa"/>
            <w:shd w:val="clear" w:color="auto" w:fill="F2F2F2" w:themeFill="background1" w:themeFillShade="F2"/>
          </w:tcPr>
          <w:p w:rsidR="00000000" w:rsidRDefault="005B074B">
            <w:pPr>
              <w:rPr>
                <w:noProof/>
              </w:rPr>
            </w:pPr>
            <w:r>
              <w:rPr>
                <w:noProof/>
              </w:rPr>
              <w:t>Creating Lead Forms parent:</w:t>
            </w:r>
          </w:p>
        </w:tc>
        <w:tc>
          <w:tcPr>
            <w:tcW w:w="7407" w:type="dxa"/>
          </w:tcPr>
          <w:p w:rsidR="00000000" w:rsidRDefault="005B074B">
            <w:pPr>
              <w:rPr>
                <w:lang w:val="de-DE"/>
              </w:rPr>
            </w:pPr>
            <w:r>
              <w:rPr>
                <w:lang w:val="de-DE"/>
              </w:rPr>
              <w:t>Ü</w:t>
            </w:r>
            <w:r>
              <w:rPr>
                <w:lang w:val="de-DE"/>
              </w:rPr>
              <w:t>bergeordnetes Formular f</w:t>
            </w:r>
            <w:r>
              <w:rPr>
                <w:lang w:val="de-DE"/>
              </w:rPr>
              <w:t>ü</w:t>
            </w:r>
            <w:r>
              <w:rPr>
                <w:lang w:val="de-DE"/>
              </w:rPr>
              <w:t>r Lead Forms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3148901d-1b0c-4ac6-aeb2-195a617762bf</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0e6e5c08-90ef-4854-9b78-db0304e3f212</w:t>
            </w:r>
          </w:p>
        </w:tc>
        <w:tc>
          <w:tcPr>
            <w:tcW w:w="7407" w:type="dxa"/>
            <w:shd w:val="clear" w:color="auto" w:fill="F2F2F2" w:themeFill="background1" w:themeFillShade="F2"/>
          </w:tcPr>
          <w:p w:rsidR="00000000" w:rsidRDefault="005B074B">
            <w:pPr>
              <w:rPr>
                <w:noProof/>
              </w:rPr>
            </w:pPr>
            <w:r>
              <w:rPr>
                <w:noProof/>
              </w:rPr>
              <w:t>Creating Lead Forms</w:t>
            </w:r>
          </w:p>
        </w:tc>
        <w:tc>
          <w:tcPr>
            <w:tcW w:w="7407" w:type="dxa"/>
          </w:tcPr>
          <w:p w:rsidR="00000000" w:rsidRDefault="005B074B">
            <w:pPr>
              <w:rPr>
                <w:lang w:val="de-DE"/>
              </w:rPr>
            </w:pPr>
            <w:r>
              <w:rPr>
                <w:lang w:val="de-DE"/>
              </w:rPr>
              <w:t>Lead-Formulare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9536b404-08b3-4195-a431-4f880c595017</w:t>
            </w:r>
          </w:p>
        </w:tc>
        <w:tc>
          <w:tcPr>
            <w:tcW w:w="7407" w:type="dxa"/>
            <w:shd w:val="clear" w:color="auto" w:fill="F2F2F2" w:themeFill="background1" w:themeFillShade="F2"/>
          </w:tcPr>
          <w:p w:rsidR="00000000" w:rsidRDefault="005B074B">
            <w:pPr>
              <w:rPr>
                <w:noProof/>
              </w:rPr>
            </w:pPr>
            <w:r>
              <w:rPr>
                <w:noProof/>
              </w:rPr>
              <w:t>In this topic, you will learn how to create a lead form.</w:t>
            </w:r>
          </w:p>
        </w:tc>
        <w:tc>
          <w:tcPr>
            <w:tcW w:w="7407" w:type="dxa"/>
          </w:tcPr>
          <w:p w:rsidR="00000000" w:rsidRDefault="005B074B">
            <w:pPr>
              <w:rPr>
                <w:lang w:val="de-DE"/>
              </w:rPr>
            </w:pPr>
            <w:r>
              <w:rPr>
                <w:lang w:val="de-DE"/>
              </w:rPr>
              <w:t>In diesem Thema erfahren Sie, wie Sie ein Lead-Form</w:t>
            </w:r>
            <w:r>
              <w:rPr>
                <w:lang w:val="de-DE"/>
              </w:rPr>
              <w:t>ular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0df19abd-fd96-402f-a369-cd7fb40dce49</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743125c2-a3d1-4a9b-ac29-7d873a7560d8</w:t>
            </w:r>
          </w:p>
        </w:tc>
        <w:tc>
          <w:tcPr>
            <w:tcW w:w="7407" w:type="dxa"/>
            <w:shd w:val="clear" w:color="auto" w:fill="F2F2F2" w:themeFill="background1" w:themeFillShade="F2"/>
          </w:tcPr>
          <w:p w:rsidR="00000000" w:rsidRDefault="005B074B">
            <w:pPr>
              <w:rPr>
                <w:noProof/>
              </w:rPr>
            </w:pPr>
            <w:r>
              <w:rPr>
                <w:noProof/>
              </w:rPr>
              <w:t>For publishers using Internet Explorer, version 9 or newer is required.</w:t>
            </w:r>
          </w:p>
        </w:tc>
        <w:tc>
          <w:tcPr>
            <w:tcW w:w="7407" w:type="dxa"/>
          </w:tcPr>
          <w:p w:rsidR="00000000" w:rsidRDefault="005B074B">
            <w:pPr>
              <w:rPr>
                <w:lang w:val="de-DE"/>
              </w:rPr>
            </w:pPr>
            <w:r>
              <w:rPr>
                <w:lang w:val="de-DE"/>
              </w:rPr>
              <w:t>F</w:t>
            </w:r>
            <w:r>
              <w:rPr>
                <w:lang w:val="de-DE"/>
              </w:rPr>
              <w:t>ü</w:t>
            </w:r>
            <w:r>
              <w:rPr>
                <w:lang w:val="de-DE"/>
              </w:rPr>
              <w:t>r Publisher, die Internet Explorer verwenden, ist Version 9 oder h</w:t>
            </w:r>
            <w:r>
              <w:rPr>
                <w:lang w:val="de-DE"/>
              </w:rPr>
              <w:t>ö</w:t>
            </w:r>
            <w:r>
              <w:rPr>
                <w:lang w:val="de-DE"/>
              </w:rPr>
              <w:t>her erforderlich.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2c5c59b1-0237-4801-b047-cda7058097a7</w:t>
            </w:r>
          </w:p>
        </w:tc>
        <w:tc>
          <w:tcPr>
            <w:tcW w:w="7407" w:type="dxa"/>
            <w:shd w:val="clear" w:color="auto" w:fill="F2F2F2" w:themeFill="background1" w:themeFillShade="F2"/>
          </w:tcPr>
          <w:p w:rsidR="00000000" w:rsidRDefault="005B074B">
            <w:pPr>
              <w:rPr>
                <w:noProof/>
              </w:rPr>
            </w:pPr>
            <w:r>
              <w:rPr>
                <w:noProof/>
              </w:rPr>
              <w:t>Lead forms can be used to capture viewer information during video playback.</w:t>
            </w:r>
          </w:p>
        </w:tc>
        <w:tc>
          <w:tcPr>
            <w:tcW w:w="7407" w:type="dxa"/>
          </w:tcPr>
          <w:p w:rsidR="00000000" w:rsidRDefault="005B074B">
            <w:pPr>
              <w:rPr>
                <w:lang w:val="de-DE"/>
              </w:rPr>
            </w:pPr>
            <w:r>
              <w:rPr>
                <w:lang w:val="de-DE"/>
              </w:rPr>
              <w:t>Lead-Formulare k</w:t>
            </w:r>
            <w:r>
              <w:rPr>
                <w:lang w:val="de-DE"/>
              </w:rPr>
              <w:t>ö</w:t>
            </w:r>
            <w:r>
              <w:rPr>
                <w:lang w:val="de-DE"/>
              </w:rPr>
              <w:t>nnen verwendet werden, um Viewer-Informationen w</w:t>
            </w:r>
            <w:r>
              <w:rPr>
                <w:lang w:val="de-DE"/>
              </w:rPr>
              <w:t>ä</w:t>
            </w:r>
            <w:r>
              <w:rPr>
                <w:lang w:val="de-DE"/>
              </w:rPr>
              <w:t>hrend der Videowiedergabe zu erfassen.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f46c417b-ff6</w:t>
            </w:r>
            <w:r>
              <w:rPr>
                <w:noProof/>
                <w:sz w:val="2"/>
              </w:rPr>
              <w:t>c-4ddf-afac-ba9d07f0ec9b</w:t>
            </w:r>
          </w:p>
        </w:tc>
        <w:tc>
          <w:tcPr>
            <w:tcW w:w="7407" w:type="dxa"/>
            <w:shd w:val="clear" w:color="auto" w:fill="F2F2F2" w:themeFill="background1" w:themeFillShade="F2"/>
          </w:tcPr>
          <w:p w:rsidR="00000000" w:rsidRDefault="005B074B">
            <w:pPr>
              <w:rPr>
                <w:noProof/>
              </w:rPr>
            </w:pPr>
            <w:r>
              <w:rPr>
                <w:noProof/>
              </w:rPr>
              <w:t>When creating a lead form, you will be required to paste in the lead form HTML from a marketing automation platform and then configure the form timing and display.</w:t>
            </w:r>
          </w:p>
        </w:tc>
        <w:tc>
          <w:tcPr>
            <w:tcW w:w="7407" w:type="dxa"/>
          </w:tcPr>
          <w:p w:rsidR="00000000" w:rsidRDefault="005B074B">
            <w:pPr>
              <w:rPr>
                <w:lang w:val="de-DE"/>
              </w:rPr>
            </w:pPr>
            <w:r>
              <w:rPr>
                <w:lang w:val="de-DE"/>
              </w:rPr>
              <w:t>Wenn Sie ein Lead-Formular erstellen, m</w:t>
            </w:r>
            <w:r>
              <w:rPr>
                <w:lang w:val="de-DE"/>
              </w:rPr>
              <w:t>ü</w:t>
            </w:r>
            <w:r>
              <w:rPr>
                <w:lang w:val="de-DE"/>
              </w:rPr>
              <w:t xml:space="preserve">ssen Sie den HTML-Code des </w:t>
            </w:r>
            <w:r>
              <w:rPr>
                <w:lang w:val="de-DE"/>
              </w:rPr>
              <w:t>Lead-Formulars von einer Marketing-Automatisierungsplattform einf</w:t>
            </w:r>
            <w:r>
              <w:rPr>
                <w:lang w:val="de-DE"/>
              </w:rPr>
              <w:t>ü</w:t>
            </w:r>
            <w:r>
              <w:rPr>
                <w:lang w:val="de-DE"/>
              </w:rPr>
              <w:t>gen und dann das Timing und die Anzeige des Formulars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4e2a3e78-6865-435d-947f-a99339f8ea37</w:t>
            </w:r>
          </w:p>
        </w:tc>
        <w:tc>
          <w:tcPr>
            <w:tcW w:w="7407" w:type="dxa"/>
            <w:shd w:val="clear" w:color="auto" w:fill="F2F2F2" w:themeFill="background1" w:themeFillShade="F2"/>
          </w:tcPr>
          <w:p w:rsidR="00000000" w:rsidRDefault="005B074B">
            <w:pPr>
              <w:rPr>
                <w:noProof/>
              </w:rPr>
            </w:pPr>
            <w:r>
              <w:rPr>
                <w:noProof/>
              </w:rPr>
              <w:t>For more information on creating the lead form HTML, see the appropriate docume</w:t>
            </w:r>
            <w:r>
              <w:rPr>
                <w:noProof/>
              </w:rPr>
              <w:t>nt for your marketing automation platform:</w:t>
            </w:r>
          </w:p>
        </w:tc>
        <w:tc>
          <w:tcPr>
            <w:tcW w:w="7407" w:type="dxa"/>
          </w:tcPr>
          <w:p w:rsidR="00000000" w:rsidRDefault="005B074B">
            <w:pPr>
              <w:rPr>
                <w:lang w:val="de-DE"/>
              </w:rPr>
            </w:pPr>
            <w:r>
              <w:rPr>
                <w:lang w:val="de-DE"/>
              </w:rPr>
              <w:t>Weitere Informationen zum Erstellen des Lead-Formular-HTML finden Sie im entsprechenden Dokument f</w:t>
            </w:r>
            <w:r>
              <w:rPr>
                <w:lang w:val="de-DE"/>
              </w:rPr>
              <w:t>ü</w:t>
            </w:r>
            <w:r>
              <w:rPr>
                <w:lang w:val="de-DE"/>
              </w:rPr>
              <w:t>r Ihre Marketing-Automatisierungsplattform: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1d37a22c-dbd1-4ad6-8013-5dd1c2332207</w:t>
            </w:r>
          </w:p>
        </w:tc>
        <w:tc>
          <w:tcPr>
            <w:tcW w:w="7407" w:type="dxa"/>
            <w:shd w:val="clear" w:color="auto" w:fill="F2F2F2" w:themeFill="background1" w:themeFillShade="F2"/>
          </w:tcPr>
          <w:p w:rsidR="00000000" w:rsidRDefault="005B074B">
            <w:pPr>
              <w:rPr>
                <w:noProof/>
              </w:rPr>
            </w:pPr>
            <w:r>
              <w:rPr>
                <w:rStyle w:val="mqInternal"/>
                <w:noProof/>
              </w:rPr>
              <w:t>[1}</w:t>
            </w:r>
            <w:r>
              <w:rPr>
                <w:noProof/>
              </w:rPr>
              <w:t>Oracle Eloqua</w:t>
            </w:r>
            <w:r>
              <w:rPr>
                <w:rStyle w:val="mqInternal"/>
                <w:noProof/>
              </w:rPr>
              <w:t>{2]</w:t>
            </w:r>
          </w:p>
        </w:tc>
        <w:tc>
          <w:tcPr>
            <w:tcW w:w="7407" w:type="dxa"/>
          </w:tcPr>
          <w:p w:rsidR="00000000" w:rsidRDefault="005B074B">
            <w:pPr>
              <w:rPr>
                <w:lang w:val="de-DE"/>
              </w:rPr>
            </w:pPr>
            <w:r>
              <w:rPr>
                <w:rStyle w:val="mqInternal"/>
                <w:noProof/>
                <w:lang w:val="de-DE"/>
              </w:rPr>
              <w:t>[1}</w:t>
            </w:r>
            <w:r>
              <w:rPr>
                <w:lang w:val="de-DE"/>
              </w:rPr>
              <w:t>Oracl</w:t>
            </w:r>
            <w:r>
              <w:rPr>
                <w:lang w:val="de-DE"/>
              </w:rPr>
              <w:t>e Eloqua</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d2222c25-1407-4d3d-a1bb-3756f160e338</w:t>
            </w:r>
          </w:p>
        </w:tc>
        <w:tc>
          <w:tcPr>
            <w:tcW w:w="7407" w:type="dxa"/>
            <w:shd w:val="clear" w:color="auto" w:fill="F2F2F2" w:themeFill="background1" w:themeFillShade="F2"/>
          </w:tcPr>
          <w:p w:rsidR="00000000" w:rsidRDefault="005B074B">
            <w:pPr>
              <w:rPr>
                <w:noProof/>
              </w:rPr>
            </w:pPr>
            <w:r>
              <w:rPr>
                <w:rStyle w:val="mqInternal"/>
                <w:noProof/>
              </w:rPr>
              <w:t>[1}</w:t>
            </w:r>
            <w:r>
              <w:rPr>
                <w:noProof/>
              </w:rPr>
              <w:t>Marketo</w:t>
            </w:r>
            <w:r>
              <w:rPr>
                <w:rStyle w:val="mqInternal"/>
                <w:noProof/>
              </w:rPr>
              <w:t>{2]</w:t>
            </w:r>
          </w:p>
        </w:tc>
        <w:tc>
          <w:tcPr>
            <w:tcW w:w="7407" w:type="dxa"/>
          </w:tcPr>
          <w:p w:rsidR="00000000" w:rsidRDefault="005B074B">
            <w:pPr>
              <w:rPr>
                <w:lang w:val="de-DE"/>
              </w:rPr>
            </w:pPr>
            <w:r>
              <w:rPr>
                <w:rStyle w:val="mqInternal"/>
                <w:noProof/>
                <w:lang w:val="de-DE"/>
              </w:rPr>
              <w:t>[1}</w:t>
            </w:r>
            <w:r>
              <w:rPr>
                <w:lang w:val="de-DE"/>
              </w:rPr>
              <w:t>Marketo</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6a978d0a-0751-4fe4-908f-f3a4c4bbb98f</w:t>
            </w:r>
          </w:p>
        </w:tc>
        <w:tc>
          <w:tcPr>
            <w:tcW w:w="7407" w:type="dxa"/>
            <w:shd w:val="clear" w:color="auto" w:fill="F2F2F2" w:themeFill="background1" w:themeFillShade="F2"/>
          </w:tcPr>
          <w:p w:rsidR="00000000" w:rsidRDefault="005B074B">
            <w:pPr>
              <w:rPr>
                <w:noProof/>
              </w:rPr>
            </w:pPr>
            <w:r>
              <w:rPr>
                <w:rStyle w:val="mqInternal"/>
                <w:noProof/>
              </w:rPr>
              <w:t>[1}</w:t>
            </w:r>
            <w:r>
              <w:rPr>
                <w:noProof/>
              </w:rPr>
              <w:t>HubSpot</w:t>
            </w:r>
            <w:r>
              <w:rPr>
                <w:rStyle w:val="mqInternal"/>
                <w:noProof/>
              </w:rPr>
              <w:t>{2]</w:t>
            </w:r>
          </w:p>
        </w:tc>
        <w:tc>
          <w:tcPr>
            <w:tcW w:w="7407" w:type="dxa"/>
          </w:tcPr>
          <w:p w:rsidR="00000000" w:rsidRDefault="005B074B">
            <w:pPr>
              <w:rPr>
                <w:lang w:val="de-DE"/>
              </w:rPr>
            </w:pPr>
            <w:r>
              <w:rPr>
                <w:rStyle w:val="mqInternal"/>
                <w:noProof/>
                <w:lang w:val="de-DE"/>
              </w:rPr>
              <w:t>[1}</w:t>
            </w:r>
            <w:r>
              <w:rPr>
                <w:lang w:val="de-DE"/>
              </w:rPr>
              <w:t>HubSpot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3e0d9384-a0c3-4b31-835f-4e0c593a4786</w:t>
            </w:r>
          </w:p>
        </w:tc>
        <w:tc>
          <w:tcPr>
            <w:tcW w:w="7407" w:type="dxa"/>
            <w:shd w:val="clear" w:color="auto" w:fill="F2F2F2" w:themeFill="background1" w:themeFillShade="F2"/>
          </w:tcPr>
          <w:p w:rsidR="00000000" w:rsidRDefault="005B074B">
            <w:pPr>
              <w:rPr>
                <w:noProof/>
              </w:rPr>
            </w:pPr>
            <w:r>
              <w:rPr>
                <w:rStyle w:val="mqInternal"/>
                <w:noProof/>
              </w:rPr>
              <w:t>[1}</w:t>
            </w:r>
            <w:r>
              <w:rPr>
                <w:noProof/>
              </w:rPr>
              <w:t>Salesforce</w:t>
            </w:r>
            <w:r>
              <w:rPr>
                <w:rStyle w:val="mqInternal"/>
                <w:noProof/>
              </w:rPr>
              <w:t>{2]</w:t>
            </w:r>
          </w:p>
        </w:tc>
        <w:tc>
          <w:tcPr>
            <w:tcW w:w="7407" w:type="dxa"/>
          </w:tcPr>
          <w:p w:rsidR="00000000" w:rsidRDefault="005B074B">
            <w:pPr>
              <w:rPr>
                <w:lang w:val="de-DE"/>
              </w:rPr>
            </w:pPr>
            <w:r>
              <w:rPr>
                <w:rStyle w:val="mqInternal"/>
                <w:noProof/>
                <w:lang w:val="de-DE"/>
              </w:rPr>
              <w:t>[1}</w:t>
            </w:r>
            <w:r>
              <w:rPr>
                <w:lang w:val="de-DE"/>
              </w:rPr>
              <w:t>Zwangsversteigerung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cc4175f6-1d4a-4179-90ea-2e7bde5ee1a5</w:t>
            </w:r>
          </w:p>
        </w:tc>
        <w:tc>
          <w:tcPr>
            <w:tcW w:w="7407" w:type="dxa"/>
            <w:shd w:val="clear" w:color="auto" w:fill="F2F2F2" w:themeFill="background1" w:themeFillShade="F2"/>
          </w:tcPr>
          <w:p w:rsidR="00000000" w:rsidRDefault="005B074B">
            <w:pPr>
              <w:rPr>
                <w:noProof/>
              </w:rPr>
            </w:pPr>
            <w:r>
              <w:rPr>
                <w:noProof/>
              </w:rPr>
              <w:t>Creating a lead form</w:t>
            </w:r>
          </w:p>
        </w:tc>
        <w:tc>
          <w:tcPr>
            <w:tcW w:w="7407" w:type="dxa"/>
          </w:tcPr>
          <w:p w:rsidR="00000000" w:rsidRDefault="005B074B">
            <w:pPr>
              <w:rPr>
                <w:lang w:val="de-DE"/>
              </w:rPr>
            </w:pPr>
            <w:r>
              <w:rPr>
                <w:lang w:val="de-DE"/>
              </w:rPr>
              <w:t>Erstellen eines Lead-Formulars</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16 </w:t>
            </w:r>
            <w:r>
              <w:rPr>
                <w:noProof/>
                <w:sz w:val="16"/>
              </w:rPr>
              <w:br/>
            </w:r>
            <w:r>
              <w:rPr>
                <w:noProof/>
                <w:sz w:val="2"/>
              </w:rPr>
              <w:t>b17a91ca-23c8-427a-b29a-fa8e8a9e792e</w:t>
            </w:r>
          </w:p>
        </w:tc>
        <w:tc>
          <w:tcPr>
            <w:tcW w:w="7407" w:type="dxa"/>
            <w:shd w:val="clear" w:color="auto" w:fill="F2F2F2" w:themeFill="background1" w:themeFillShade="F2"/>
          </w:tcPr>
          <w:p w:rsidR="00000000" w:rsidRDefault="005B074B">
            <w:pPr>
              <w:rPr>
                <w:noProof/>
              </w:rPr>
            </w:pPr>
            <w:r>
              <w:rPr>
                <w:noProof/>
              </w:rPr>
              <w:t>To create a lead form, follow these steps.</w:t>
            </w:r>
          </w:p>
        </w:tc>
        <w:tc>
          <w:tcPr>
            <w:tcW w:w="7407" w:type="dxa"/>
          </w:tcPr>
          <w:p w:rsidR="00000000" w:rsidRDefault="005B074B">
            <w:pPr>
              <w:rPr>
                <w:lang w:val="de-DE"/>
              </w:rPr>
            </w:pPr>
            <w:r>
              <w:rPr>
                <w:lang w:val="de-DE"/>
              </w:rPr>
              <w:t>F</w:t>
            </w:r>
            <w:r>
              <w:rPr>
                <w:lang w:val="de-DE"/>
              </w:rPr>
              <w:t>ü</w:t>
            </w:r>
            <w:r>
              <w:rPr>
                <w:lang w:val="de-DE"/>
              </w:rPr>
              <w:t>hren Sie die folgenden Schritte aus, um ein Lead-Formular zu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77f29458-bab6-4874-b0a5-17d4ce3a0683</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b88807d3-085e-4bed-b54b-6a856c181647</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Lead Forms</w:t>
            </w:r>
            <w:r>
              <w:rPr>
                <w:rStyle w:val="mqInternal"/>
                <w:noProof/>
              </w:rPr>
              <w:t>{3]</w:t>
            </w:r>
            <w:r>
              <w:rPr>
                <w:noProof/>
              </w:rPr>
              <w:t>.</w:t>
            </w:r>
          </w:p>
        </w:tc>
        <w:tc>
          <w:tcPr>
            <w:tcW w:w="7407" w:type="dxa"/>
          </w:tcPr>
          <w:p w:rsidR="00000000" w:rsidRDefault="005B074B">
            <w:pPr>
              <w:rPr>
                <w:lang w:val="de-DE"/>
              </w:rPr>
            </w:pPr>
            <w:r>
              <w:rPr>
                <w:lang w:val="de-DE"/>
              </w:rPr>
              <w:t>Klicken Sie in der Navi</w:t>
            </w:r>
            <w:r>
              <w:rPr>
                <w:lang w:val="de-DE"/>
              </w:rPr>
              <w:t>gations</w:t>
            </w:r>
            <w:r>
              <w:rPr>
                <w:lang w:val="de-DE"/>
              </w:rPr>
              <w:t>ü</w:t>
            </w:r>
            <w:r>
              <w:rPr>
                <w:lang w:val="de-DE"/>
              </w:rPr>
              <w:t>berschrift auf das Zahnradsymbol (</w:t>
            </w:r>
            <w:r>
              <w:rPr>
                <w:rStyle w:val="mqInternal"/>
                <w:noProof/>
                <w:lang w:val="de-DE"/>
              </w:rPr>
              <w:t>[1]</w:t>
            </w:r>
            <w:r>
              <w:rPr>
                <w:lang w:val="de-DE"/>
              </w:rPr>
              <w:t xml:space="preserve"> ) und dann </w:t>
            </w:r>
            <w:r>
              <w:rPr>
                <w:rStyle w:val="mqInternal"/>
                <w:noProof/>
                <w:lang w:val="de-DE"/>
              </w:rPr>
              <w:t>[2}</w:t>
            </w:r>
            <w:r>
              <w:rPr>
                <w:lang w:val="de-DE"/>
              </w:rPr>
              <w:t>Bleiformulare</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abf0ff3c-61c2-40dc-acc1-4bd8d844fd1a</w:t>
            </w:r>
          </w:p>
        </w:tc>
        <w:tc>
          <w:tcPr>
            <w:tcW w:w="7407" w:type="dxa"/>
            <w:shd w:val="clear" w:color="auto" w:fill="F2F2F2" w:themeFill="background1" w:themeFillShade="F2"/>
          </w:tcPr>
          <w:p w:rsidR="00000000" w:rsidRDefault="005B074B">
            <w:pPr>
              <w:rPr>
                <w:noProof/>
              </w:rPr>
            </w:pPr>
            <w:r>
              <w:rPr>
                <w:noProof/>
              </w:rPr>
              <w:t>A list of all lead forms (if any) will appear.</w:t>
            </w:r>
          </w:p>
        </w:tc>
        <w:tc>
          <w:tcPr>
            <w:tcW w:w="7407" w:type="dxa"/>
          </w:tcPr>
          <w:p w:rsidR="00000000" w:rsidRDefault="005B074B">
            <w:pPr>
              <w:rPr>
                <w:lang w:val="de-DE"/>
              </w:rPr>
            </w:pPr>
            <w:r>
              <w:rPr>
                <w:lang w:val="de-DE"/>
              </w:rPr>
              <w:t>Eine Liste aller Lead-Formulare (falls vorhanden)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07b3a815-b8ed-4766</w:t>
            </w:r>
            <w:r>
              <w:rPr>
                <w:noProof/>
                <w:sz w:val="2"/>
              </w:rPr>
              <w:t>-8850-cda3d6a422ef</w:t>
            </w:r>
          </w:p>
        </w:tc>
        <w:tc>
          <w:tcPr>
            <w:tcW w:w="7407" w:type="dxa"/>
            <w:shd w:val="clear" w:color="auto" w:fill="F2F2F2" w:themeFill="background1" w:themeFillShade="F2"/>
          </w:tcPr>
          <w:p w:rsidR="00000000" w:rsidRDefault="005B074B">
            <w:pPr>
              <w:rPr>
                <w:noProof/>
              </w:rPr>
            </w:pPr>
            <w:r>
              <w:rPr>
                <w:noProof/>
              </w:rPr>
              <w:t>lead forms listing</w:t>
            </w:r>
          </w:p>
        </w:tc>
        <w:tc>
          <w:tcPr>
            <w:tcW w:w="7407" w:type="dxa"/>
          </w:tcPr>
          <w:p w:rsidR="00000000" w:rsidRDefault="005B074B">
            <w:pPr>
              <w:rPr>
                <w:lang w:val="de-DE"/>
              </w:rPr>
            </w:pPr>
            <w:r>
              <w:rPr>
                <w:lang w:val="de-DE"/>
              </w:rPr>
              <w:t>Auflistung der Lead-Formulare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6da37d67-e285-4119-aca6-5fe257abe0c5</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Lead-Formular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6e15dd89-a2f9-4a07-83fd-b6a484156ca5</w:t>
            </w:r>
          </w:p>
        </w:tc>
        <w:tc>
          <w:tcPr>
            <w:tcW w:w="7407" w:type="dxa"/>
            <w:shd w:val="clear" w:color="auto" w:fill="F2F2F2" w:themeFill="background1" w:themeFillShade="F2"/>
          </w:tcPr>
          <w:p w:rsidR="00000000" w:rsidRDefault="005B074B">
            <w:pPr>
              <w:rPr>
                <w:noProof/>
              </w:rPr>
            </w:pPr>
            <w:r>
              <w:rPr>
                <w:noProof/>
              </w:rPr>
              <w:t xml:space="preserve">Paste in your </w:t>
            </w:r>
            <w:r>
              <w:rPr>
                <w:rStyle w:val="mqInternal"/>
                <w:noProof/>
              </w:rPr>
              <w:t>[1}</w:t>
            </w:r>
            <w:r>
              <w:rPr>
                <w:noProof/>
              </w:rPr>
              <w:t>Lead Form Code</w:t>
            </w:r>
            <w:r>
              <w:rPr>
                <w:rStyle w:val="mqInternal"/>
                <w:noProof/>
              </w:rPr>
              <w:t>{2]</w:t>
            </w:r>
            <w:r>
              <w:rPr>
                <w:noProof/>
              </w:rPr>
              <w:t>.</w:t>
            </w:r>
          </w:p>
        </w:tc>
        <w:tc>
          <w:tcPr>
            <w:tcW w:w="7407" w:type="dxa"/>
          </w:tcPr>
          <w:p w:rsidR="00000000" w:rsidRDefault="005B074B">
            <w:pPr>
              <w:rPr>
                <w:lang w:val="de-DE"/>
              </w:rPr>
            </w:pPr>
            <w:r>
              <w:rPr>
                <w:lang w:val="de-DE"/>
              </w:rPr>
              <w:t>F</w:t>
            </w:r>
            <w:r>
              <w:rPr>
                <w:lang w:val="de-DE"/>
              </w:rPr>
              <w:t>ü</w:t>
            </w:r>
            <w:r>
              <w:rPr>
                <w:lang w:val="de-DE"/>
              </w:rPr>
              <w:t xml:space="preserve">gen Sie in Ihre </w:t>
            </w:r>
            <w:r>
              <w:rPr>
                <w:rStyle w:val="mqInternal"/>
                <w:noProof/>
                <w:lang w:val="de-DE"/>
              </w:rPr>
              <w:t>[1}</w:t>
            </w:r>
            <w:r>
              <w:rPr>
                <w:lang w:val="de-DE"/>
              </w:rPr>
              <w:t>Lead Form 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cbeb55e6-37c0-4fc2-add0-c09da7ab7c49</w:t>
            </w:r>
          </w:p>
        </w:tc>
        <w:tc>
          <w:tcPr>
            <w:tcW w:w="7407" w:type="dxa"/>
            <w:shd w:val="clear" w:color="auto" w:fill="F2F2F2" w:themeFill="background1" w:themeFillShade="F2"/>
          </w:tcPr>
          <w:p w:rsidR="00000000" w:rsidRDefault="005B074B">
            <w:pPr>
              <w:rPr>
                <w:noProof/>
              </w:rPr>
            </w:pPr>
            <w:r>
              <w:rPr>
                <w:noProof/>
              </w:rPr>
              <w:t>This is the form HTML generated from your marketing automation platform software.</w:t>
            </w:r>
          </w:p>
        </w:tc>
        <w:tc>
          <w:tcPr>
            <w:tcW w:w="7407" w:type="dxa"/>
          </w:tcPr>
          <w:p w:rsidR="00000000" w:rsidRDefault="005B074B">
            <w:pPr>
              <w:rPr>
                <w:lang w:val="de-DE"/>
              </w:rPr>
            </w:pPr>
            <w:r>
              <w:rPr>
                <w:lang w:val="de-DE"/>
              </w:rPr>
              <w:t>Dies ist das Formular HTML, das von Ihrer Software f</w:t>
            </w:r>
            <w:r>
              <w:rPr>
                <w:lang w:val="de-DE"/>
              </w:rPr>
              <w:t>ü</w:t>
            </w:r>
            <w:r>
              <w:rPr>
                <w:lang w:val="de-DE"/>
              </w:rPr>
              <w:t>r die Marketing-Automatisierungsplattform generiert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1df6f308-49d7-4cae-a606-ca3d5778e961</w:t>
            </w:r>
          </w:p>
        </w:tc>
        <w:tc>
          <w:tcPr>
            <w:tcW w:w="7407" w:type="dxa"/>
            <w:shd w:val="clear" w:color="auto" w:fill="F2F2F2" w:themeFill="background1" w:themeFillShade="F2"/>
          </w:tcPr>
          <w:p w:rsidR="00000000" w:rsidRDefault="005B074B">
            <w:pPr>
              <w:rPr>
                <w:noProof/>
              </w:rPr>
            </w:pPr>
            <w:r>
              <w:rPr>
                <w:noProof/>
              </w:rPr>
              <w:t xml:space="preserve">Select a </w:t>
            </w:r>
            <w:r>
              <w:rPr>
                <w:rStyle w:val="mqInternal"/>
                <w:noProof/>
              </w:rPr>
              <w:t>[1}</w:t>
            </w:r>
            <w:r>
              <w:rPr>
                <w:noProof/>
              </w:rPr>
              <w:t>Close Confirmation</w:t>
            </w:r>
            <w:r>
              <w:rPr>
                <w:rStyle w:val="mqInternal"/>
                <w:noProof/>
              </w:rPr>
              <w:t>{2]</w:t>
            </w:r>
            <w:r>
              <w:rPr>
                <w:noProof/>
              </w:rPr>
              <w:t xml:space="preserve"> display time.</w:t>
            </w:r>
          </w:p>
        </w:tc>
        <w:tc>
          <w:tcPr>
            <w:tcW w:w="7407" w:type="dxa"/>
          </w:tcPr>
          <w:p w:rsidR="00000000" w:rsidRDefault="005B074B">
            <w:pPr>
              <w:rPr>
                <w:lang w:val="de-DE"/>
              </w:rPr>
            </w:pPr>
            <w:r>
              <w:rPr>
                <w:lang w:val="de-DE"/>
              </w:rPr>
              <w:t>W</w:t>
            </w:r>
            <w:r>
              <w:rPr>
                <w:lang w:val="de-DE"/>
              </w:rPr>
              <w:t>ä</w:t>
            </w:r>
            <w:r>
              <w:rPr>
                <w:lang w:val="de-DE"/>
              </w:rPr>
              <w:t xml:space="preserve">hlen Sie a </w:t>
            </w:r>
            <w:r>
              <w:rPr>
                <w:rStyle w:val="mqInternal"/>
                <w:noProof/>
                <w:lang w:val="de-DE"/>
              </w:rPr>
              <w:t>[1}</w:t>
            </w:r>
            <w:r>
              <w:rPr>
                <w:lang w:val="de-DE"/>
              </w:rPr>
              <w:t>Best</w:t>
            </w:r>
            <w:r>
              <w:rPr>
                <w:lang w:val="de-DE"/>
              </w:rPr>
              <w:t>ä</w:t>
            </w:r>
            <w:r>
              <w:rPr>
                <w:lang w:val="de-DE"/>
              </w:rPr>
              <w:t>tigung schlie</w:t>
            </w:r>
            <w:r>
              <w:rPr>
                <w:lang w:val="de-DE"/>
              </w:rPr>
              <w:t>ß</w:t>
            </w:r>
            <w:r>
              <w:rPr>
                <w:lang w:val="de-DE"/>
              </w:rPr>
              <w:t>en</w:t>
            </w:r>
            <w:r>
              <w:rPr>
                <w:rStyle w:val="mqInternal"/>
                <w:noProof/>
                <w:lang w:val="de-DE"/>
              </w:rPr>
              <w:t>{2]</w:t>
            </w:r>
            <w:r>
              <w:rPr>
                <w:lang w:val="de-DE"/>
              </w:rPr>
              <w:t xml:space="preserve"> Anzeigezeit.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e9470261-8f44-4eb7-a200-0626cb7b43ba</w:t>
            </w:r>
          </w:p>
        </w:tc>
        <w:tc>
          <w:tcPr>
            <w:tcW w:w="7407" w:type="dxa"/>
            <w:shd w:val="clear" w:color="auto" w:fill="F2F2F2" w:themeFill="background1" w:themeFillShade="F2"/>
          </w:tcPr>
          <w:p w:rsidR="00000000" w:rsidRDefault="005B074B">
            <w:pPr>
              <w:rPr>
                <w:noProof/>
              </w:rPr>
            </w:pPr>
            <w:r>
              <w:rPr>
                <w:noProof/>
              </w:rPr>
              <w:t>This determi</w:t>
            </w:r>
            <w:r>
              <w:rPr>
                <w:noProof/>
              </w:rPr>
              <w:t>nes how long the close confirmation message will display (if entered).</w:t>
            </w:r>
          </w:p>
        </w:tc>
        <w:tc>
          <w:tcPr>
            <w:tcW w:w="7407" w:type="dxa"/>
          </w:tcPr>
          <w:p w:rsidR="00000000" w:rsidRDefault="005B074B">
            <w:pPr>
              <w:rPr>
                <w:lang w:val="de-DE"/>
              </w:rPr>
            </w:pPr>
            <w:r>
              <w:rPr>
                <w:lang w:val="de-DE"/>
              </w:rPr>
              <w:t>Hiermit wird festgelegt, wie lange die Best</w:t>
            </w:r>
            <w:r>
              <w:rPr>
                <w:lang w:val="de-DE"/>
              </w:rPr>
              <w:t>ä</w:t>
            </w:r>
            <w:r>
              <w:rPr>
                <w:lang w:val="de-DE"/>
              </w:rPr>
              <w:t>tigungsmeldung zum Schlie</w:t>
            </w:r>
            <w:r>
              <w:rPr>
                <w:lang w:val="de-DE"/>
              </w:rPr>
              <w:t>ß</w:t>
            </w:r>
            <w:r>
              <w:rPr>
                <w:lang w:val="de-DE"/>
              </w:rPr>
              <w:t>en angezeigt wird (falls eingegeben).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ca8451a4-81eb-4b08-8e59-59188e1fc58c</w:t>
            </w:r>
          </w:p>
        </w:tc>
        <w:tc>
          <w:tcPr>
            <w:tcW w:w="7407" w:type="dxa"/>
            <w:shd w:val="clear" w:color="auto" w:fill="F2F2F2" w:themeFill="background1" w:themeFillShade="F2"/>
          </w:tcPr>
          <w:p w:rsidR="00000000" w:rsidRDefault="005B074B">
            <w:pPr>
              <w:rPr>
                <w:noProof/>
              </w:rPr>
            </w:pPr>
            <w:r>
              <w:rPr>
                <w:rStyle w:val="mqInternal"/>
                <w:noProof/>
              </w:rPr>
              <w:t>[1}</w:t>
            </w:r>
            <w:r>
              <w:rPr>
                <w:noProof/>
              </w:rPr>
              <w:t>(Optional)</w:t>
            </w:r>
            <w:r>
              <w:rPr>
                <w:rStyle w:val="mqInternal"/>
                <w:noProof/>
              </w:rPr>
              <w:t>{2]</w:t>
            </w:r>
            <w:r>
              <w:rPr>
                <w:noProof/>
              </w:rPr>
              <w:t xml:space="preserve"> Enter the </w:t>
            </w:r>
            <w:r>
              <w:rPr>
                <w:rStyle w:val="mqInternal"/>
                <w:noProof/>
              </w:rPr>
              <w:t>[1}</w:t>
            </w:r>
            <w:r>
              <w:rPr>
                <w:noProof/>
              </w:rPr>
              <w:t>Confi</w:t>
            </w:r>
            <w:r>
              <w:rPr>
                <w:noProof/>
              </w:rPr>
              <w:t>rmation Screen Code</w:t>
            </w:r>
            <w:r>
              <w:rPr>
                <w:rStyle w:val="mqInternal"/>
                <w:noProof/>
              </w:rPr>
              <w:t>{2]</w:t>
            </w:r>
            <w:r>
              <w:rPr>
                <w:noProof/>
              </w:rPr>
              <w:t>.</w:t>
            </w:r>
          </w:p>
        </w:tc>
        <w:tc>
          <w:tcPr>
            <w:tcW w:w="7407" w:type="dxa"/>
          </w:tcPr>
          <w:p w:rsidR="00000000" w:rsidRDefault="005B074B">
            <w:pPr>
              <w:rPr>
                <w:lang w:val="de-DE"/>
              </w:rPr>
            </w:pPr>
            <w:r>
              <w:rPr>
                <w:rStyle w:val="mqInternal"/>
                <w:noProof/>
                <w:lang w:val="de-DE"/>
              </w:rPr>
              <w:t>[1}</w:t>
            </w:r>
            <w:r>
              <w:rPr>
                <w:lang w:val="de-DE"/>
              </w:rPr>
              <w:t>(Optional)</w:t>
            </w:r>
            <w:r>
              <w:rPr>
                <w:rStyle w:val="mqInternal"/>
                <w:noProof/>
                <w:lang w:val="de-DE"/>
              </w:rPr>
              <w:t>{2]</w:t>
            </w:r>
            <w:r>
              <w:rPr>
                <w:lang w:val="de-DE"/>
              </w:rPr>
              <w:t xml:space="preserve"> Geben Sie die </w:t>
            </w:r>
            <w:r>
              <w:rPr>
                <w:rStyle w:val="mqInternal"/>
                <w:noProof/>
                <w:lang w:val="de-DE"/>
              </w:rPr>
              <w:t>[1}</w:t>
            </w:r>
            <w:r>
              <w:rPr>
                <w:lang w:val="de-DE"/>
              </w:rPr>
              <w:t>Best</w:t>
            </w:r>
            <w:r>
              <w:rPr>
                <w:lang w:val="de-DE"/>
              </w:rPr>
              <w:t>ä</w:t>
            </w:r>
            <w:r>
              <w:rPr>
                <w:lang w:val="de-DE"/>
              </w:rPr>
              <w:t>tigungsbildschirmcode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b38b15ef-e44f-4a35-81a5-09aa5dfa1056</w:t>
            </w:r>
          </w:p>
        </w:tc>
        <w:tc>
          <w:tcPr>
            <w:tcW w:w="7407" w:type="dxa"/>
            <w:shd w:val="clear" w:color="auto" w:fill="F2F2F2" w:themeFill="background1" w:themeFillShade="F2"/>
          </w:tcPr>
          <w:p w:rsidR="00000000" w:rsidRDefault="005B074B">
            <w:pPr>
              <w:rPr>
                <w:noProof/>
              </w:rPr>
            </w:pPr>
            <w:r>
              <w:rPr>
                <w:noProof/>
              </w:rPr>
              <w:t>This is the message that will display when the lead form is submitted.</w:t>
            </w:r>
          </w:p>
        </w:tc>
        <w:tc>
          <w:tcPr>
            <w:tcW w:w="7407" w:type="dxa"/>
          </w:tcPr>
          <w:p w:rsidR="00000000" w:rsidRDefault="005B074B">
            <w:pPr>
              <w:rPr>
                <w:lang w:val="de-DE"/>
              </w:rPr>
            </w:pPr>
            <w:r>
              <w:rPr>
                <w:lang w:val="de-DE"/>
              </w:rPr>
              <w:t>Dies ist die Nachricht, die angezeigt wird, wenn das Lead-Formular gesendet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7ce7d713-ad85-4dcb-bc1b-59da7bcfb278</w:t>
            </w:r>
          </w:p>
        </w:tc>
        <w:tc>
          <w:tcPr>
            <w:tcW w:w="7407" w:type="dxa"/>
            <w:shd w:val="clear" w:color="auto" w:fill="F2F2F2" w:themeFill="background1" w:themeFillShade="F2"/>
          </w:tcPr>
          <w:p w:rsidR="00000000" w:rsidRDefault="005B074B">
            <w:pPr>
              <w:rPr>
                <w:noProof/>
              </w:rPr>
            </w:pPr>
            <w:r>
              <w:rPr>
                <w:noProof/>
              </w:rPr>
              <w:t xml:space="preserve">Give the lead form a descriptive </w:t>
            </w:r>
            <w:r>
              <w:rPr>
                <w:rStyle w:val="mqInternal"/>
                <w:noProof/>
              </w:rPr>
              <w:t>[1}</w:t>
            </w:r>
            <w:r>
              <w:rPr>
                <w:noProof/>
              </w:rPr>
              <w:t>Name</w:t>
            </w:r>
            <w:r>
              <w:rPr>
                <w:rStyle w:val="mqInternal"/>
                <w:noProof/>
              </w:rPr>
              <w:t>{2]</w:t>
            </w:r>
            <w:r>
              <w:rPr>
                <w:noProof/>
              </w:rPr>
              <w:t>.</w:t>
            </w:r>
          </w:p>
        </w:tc>
        <w:tc>
          <w:tcPr>
            <w:tcW w:w="7407" w:type="dxa"/>
          </w:tcPr>
          <w:p w:rsidR="00000000" w:rsidRDefault="005B074B">
            <w:pPr>
              <w:rPr>
                <w:lang w:val="de-DE"/>
              </w:rPr>
            </w:pPr>
            <w:r>
              <w:rPr>
                <w:lang w:val="de-DE"/>
              </w:rPr>
              <w:t xml:space="preserve">Geben Sie dem Lead-Formular eine Beschreibung </w:t>
            </w:r>
            <w:r>
              <w:rPr>
                <w:rStyle w:val="mqInternal"/>
                <w:noProof/>
                <w:lang w:val="de-DE"/>
              </w:rPr>
              <w:t>[1}</w:t>
            </w:r>
            <w:r>
              <w:rPr>
                <w:lang w:val="de-DE"/>
              </w:rPr>
              <w: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7f9e8723-f7b8-4cf0-9c78-</w:t>
            </w:r>
            <w:r>
              <w:rPr>
                <w:noProof/>
                <w:sz w:val="2"/>
              </w:rPr>
              <w:t>36d1b30d8d2d</w:t>
            </w:r>
          </w:p>
        </w:tc>
        <w:tc>
          <w:tcPr>
            <w:tcW w:w="7407" w:type="dxa"/>
            <w:shd w:val="clear" w:color="auto" w:fill="F2F2F2" w:themeFill="background1" w:themeFillShade="F2"/>
          </w:tcPr>
          <w:p w:rsidR="00000000" w:rsidRDefault="005B074B">
            <w:pPr>
              <w:rPr>
                <w:noProof/>
              </w:rPr>
            </w:pPr>
            <w:r>
              <w:rPr>
                <w:noProof/>
              </w:rPr>
              <w:t xml:space="preserve">Select a </w:t>
            </w:r>
            <w:r>
              <w:rPr>
                <w:rStyle w:val="mqInternal"/>
                <w:noProof/>
              </w:rPr>
              <w:t>[1}</w:t>
            </w:r>
            <w:r>
              <w:rPr>
                <w:noProof/>
              </w:rPr>
              <w:t>Lead Form Status</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 xml:space="preserve">hlen Sie a </w:t>
            </w:r>
            <w:r>
              <w:rPr>
                <w:rStyle w:val="mqInternal"/>
                <w:noProof/>
                <w:lang w:val="de-DE"/>
              </w:rPr>
              <w:t>[1}</w:t>
            </w:r>
            <w:r>
              <w:rPr>
                <w:lang w:val="de-DE"/>
              </w:rPr>
              <w:t>Status des Lead-Formulars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d095e23b-4e89-47c0-8adf-1a25407f83f1</w:t>
            </w:r>
          </w:p>
        </w:tc>
        <w:tc>
          <w:tcPr>
            <w:tcW w:w="7407" w:type="dxa"/>
            <w:shd w:val="clear" w:color="auto" w:fill="F2F2F2" w:themeFill="background1" w:themeFillShade="F2"/>
          </w:tcPr>
          <w:p w:rsidR="00000000" w:rsidRDefault="005B074B">
            <w:pPr>
              <w:rPr>
                <w:noProof/>
              </w:rPr>
            </w:pPr>
            <w:r>
              <w:rPr>
                <w:rStyle w:val="mqInternal"/>
                <w:noProof/>
              </w:rPr>
              <w:t>[1}</w:t>
            </w:r>
            <w:r>
              <w:rPr>
                <w:noProof/>
              </w:rPr>
              <w:t>Active</w:t>
            </w:r>
            <w:r>
              <w:rPr>
                <w:rStyle w:val="mqInternal"/>
                <w:noProof/>
              </w:rPr>
              <w:t>{2]</w:t>
            </w:r>
          </w:p>
        </w:tc>
        <w:tc>
          <w:tcPr>
            <w:tcW w:w="7407" w:type="dxa"/>
          </w:tcPr>
          <w:p w:rsidR="00000000" w:rsidRDefault="005B074B">
            <w:pPr>
              <w:rPr>
                <w:lang w:val="de-DE"/>
              </w:rPr>
            </w:pPr>
            <w:r>
              <w:rPr>
                <w:rStyle w:val="mqInternal"/>
                <w:noProof/>
                <w:lang w:val="de-DE"/>
              </w:rPr>
              <w:t>[1}</w:t>
            </w:r>
            <w:r>
              <w:rPr>
                <w:lang w:val="de-DE"/>
              </w:rPr>
              <w:t>Aktiv</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43e3ba1e-c87c-44dc-b377-4e5031a15826</w:t>
            </w:r>
          </w:p>
        </w:tc>
        <w:tc>
          <w:tcPr>
            <w:tcW w:w="7407" w:type="dxa"/>
            <w:shd w:val="clear" w:color="auto" w:fill="F2F2F2" w:themeFill="background1" w:themeFillShade="F2"/>
          </w:tcPr>
          <w:p w:rsidR="00000000" w:rsidRDefault="005B074B">
            <w:pPr>
              <w:rPr>
                <w:noProof/>
              </w:rPr>
            </w:pPr>
            <w:r>
              <w:rPr>
                <w:rStyle w:val="mqInternal"/>
                <w:noProof/>
              </w:rPr>
              <w:t>[1}</w:t>
            </w:r>
            <w:r>
              <w:rPr>
                <w:noProof/>
              </w:rPr>
              <w:t>Inactive</w:t>
            </w:r>
            <w:r>
              <w:rPr>
                <w:rStyle w:val="mqInternal"/>
                <w:noProof/>
              </w:rPr>
              <w:t>{2]</w:t>
            </w:r>
          </w:p>
        </w:tc>
        <w:tc>
          <w:tcPr>
            <w:tcW w:w="7407" w:type="dxa"/>
          </w:tcPr>
          <w:p w:rsidR="00000000" w:rsidRDefault="005B074B">
            <w:pPr>
              <w:rPr>
                <w:lang w:val="de-DE"/>
              </w:rPr>
            </w:pPr>
            <w:r>
              <w:rPr>
                <w:rStyle w:val="mqInternal"/>
                <w:noProof/>
                <w:lang w:val="de-DE"/>
              </w:rPr>
              <w:t>[1}</w:t>
            </w:r>
            <w:r>
              <w:rPr>
                <w:lang w:val="de-DE"/>
              </w:rPr>
              <w:t>Inaktiv</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8d44b697-56f2-40f0-b917-f057d69b821b</w:t>
            </w:r>
          </w:p>
        </w:tc>
        <w:tc>
          <w:tcPr>
            <w:tcW w:w="7407" w:type="dxa"/>
            <w:shd w:val="clear" w:color="auto" w:fill="F2F2F2" w:themeFill="background1" w:themeFillShade="F2"/>
          </w:tcPr>
          <w:p w:rsidR="00000000" w:rsidRDefault="005B074B">
            <w:pPr>
              <w:rPr>
                <w:noProof/>
              </w:rPr>
            </w:pPr>
            <w:r>
              <w:rPr>
                <w:noProof/>
              </w:rPr>
              <w:t>Select the form</w:t>
            </w:r>
            <w:r>
              <w:rPr>
                <w:rStyle w:val="mqInternal"/>
                <w:noProof/>
              </w:rPr>
              <w:t>[1}</w:t>
            </w:r>
            <w:r>
              <w:rPr>
                <w:noProof/>
              </w:rPr>
              <w:t xml:space="preserve"> Timing</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hlen Sie das Formular aus</w:t>
            </w:r>
            <w:r>
              <w:rPr>
                <w:rStyle w:val="mqInternal"/>
                <w:noProof/>
                <w:lang w:val="de-DE"/>
              </w:rPr>
              <w:t>[1}</w:t>
            </w:r>
            <w:r>
              <w:rPr>
                <w:lang w:val="de-DE"/>
              </w:rPr>
              <w:t xml:space="preserve"> Zeitliche Koordinierung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5176720d-1086-4bdf-a001-5c0f62d5891a</w:t>
            </w:r>
          </w:p>
        </w:tc>
        <w:tc>
          <w:tcPr>
            <w:tcW w:w="7407" w:type="dxa"/>
            <w:shd w:val="clear" w:color="auto" w:fill="F2F2F2" w:themeFill="background1" w:themeFillShade="F2"/>
          </w:tcPr>
          <w:p w:rsidR="00000000" w:rsidRDefault="005B074B">
            <w:pPr>
              <w:rPr>
                <w:noProof/>
              </w:rPr>
            </w:pPr>
            <w:r>
              <w:rPr>
                <w:noProof/>
              </w:rPr>
              <w:t>The timing determines when the lead form will be displayed.</w:t>
            </w:r>
          </w:p>
        </w:tc>
        <w:tc>
          <w:tcPr>
            <w:tcW w:w="7407" w:type="dxa"/>
          </w:tcPr>
          <w:p w:rsidR="00000000" w:rsidRDefault="005B074B">
            <w:pPr>
              <w:rPr>
                <w:lang w:val="de-DE"/>
              </w:rPr>
            </w:pPr>
            <w:r>
              <w:rPr>
                <w:lang w:val="de-DE"/>
              </w:rPr>
              <w:t>Das Timing bestimmt, wann da</w:t>
            </w:r>
            <w:r>
              <w:rPr>
                <w:lang w:val="de-DE"/>
              </w:rPr>
              <w:t>s Lead-Formular angezeigt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4c85d7a8-834e-4597-b0a1-df5a7fb3eaad</w:t>
            </w:r>
          </w:p>
        </w:tc>
        <w:tc>
          <w:tcPr>
            <w:tcW w:w="7407" w:type="dxa"/>
            <w:shd w:val="clear" w:color="auto" w:fill="F2F2F2" w:themeFill="background1" w:themeFillShade="F2"/>
          </w:tcPr>
          <w:p w:rsidR="00000000" w:rsidRDefault="005B074B">
            <w:pPr>
              <w:rPr>
                <w:noProof/>
              </w:rPr>
            </w:pPr>
            <w:r>
              <w:rPr>
                <w:noProof/>
              </w:rPr>
              <w:t xml:space="preserve">Check </w:t>
            </w:r>
            <w:r>
              <w:rPr>
                <w:rStyle w:val="mqInternal"/>
                <w:noProof/>
              </w:rPr>
              <w:t>[1}</w:t>
            </w:r>
            <w:r>
              <w:rPr>
                <w:noProof/>
              </w:rPr>
              <w:t>Require submission to watch video</w:t>
            </w:r>
            <w:r>
              <w:rPr>
                <w:rStyle w:val="mqInternal"/>
                <w:noProof/>
              </w:rPr>
              <w:t>{2]</w:t>
            </w:r>
            <w:r>
              <w:rPr>
                <w:noProof/>
              </w:rPr>
              <w:t xml:space="preserve"> to require that the lead form be submitted to watch a video.</w:t>
            </w:r>
          </w:p>
        </w:tc>
        <w:tc>
          <w:tcPr>
            <w:tcW w:w="7407" w:type="dxa"/>
          </w:tcPr>
          <w:p w:rsidR="00000000" w:rsidRDefault="005B074B">
            <w:pPr>
              <w:rPr>
                <w:lang w:val="de-DE"/>
              </w:rPr>
            </w:pPr>
            <w:r>
              <w:rPr>
                <w:lang w:val="de-DE"/>
              </w:rPr>
              <w:t>Pr</w:t>
            </w:r>
            <w:r>
              <w:rPr>
                <w:lang w:val="de-DE"/>
              </w:rPr>
              <w:t>ü</w:t>
            </w:r>
            <w:r>
              <w:rPr>
                <w:lang w:val="de-DE"/>
              </w:rPr>
              <w:t xml:space="preserve">fen </w:t>
            </w:r>
            <w:r>
              <w:rPr>
                <w:rStyle w:val="mqInternal"/>
                <w:noProof/>
                <w:lang w:val="de-DE"/>
              </w:rPr>
              <w:t>[1}</w:t>
            </w:r>
            <w:r>
              <w:rPr>
                <w:lang w:val="de-DE"/>
              </w:rPr>
              <w:t>Zum Ansehen des Videos ist eine Einreichung erforderlich</w:t>
            </w:r>
            <w:r>
              <w:rPr>
                <w:rStyle w:val="mqInternal"/>
                <w:noProof/>
                <w:lang w:val="de-DE"/>
              </w:rPr>
              <w:t>{2]</w:t>
            </w:r>
            <w:r>
              <w:rPr>
                <w:lang w:val="de-DE"/>
              </w:rPr>
              <w:t xml:space="preserve"> um zu</w:t>
            </w:r>
            <w:r>
              <w:rPr>
                <w:lang w:val="de-DE"/>
              </w:rPr>
              <w:t xml:space="preserve"> verlangen, dass das Lead-Formular eingereicht wird, um ein Video anzusehen.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8c6a3c67-0197-4be6-b982-fd04fe52619c</w:t>
            </w:r>
          </w:p>
        </w:tc>
        <w:tc>
          <w:tcPr>
            <w:tcW w:w="7407" w:type="dxa"/>
            <w:shd w:val="clear" w:color="auto" w:fill="F2F2F2" w:themeFill="background1" w:themeFillShade="F2"/>
          </w:tcPr>
          <w:p w:rsidR="00000000" w:rsidRDefault="005B074B">
            <w:pPr>
              <w:rPr>
                <w:noProof/>
              </w:rPr>
            </w:pPr>
            <w:r>
              <w:rPr>
                <w:noProof/>
              </w:rPr>
              <w:t xml:space="preserve">Checking </w:t>
            </w:r>
            <w:r>
              <w:rPr>
                <w:rStyle w:val="mqInternal"/>
                <w:noProof/>
              </w:rPr>
              <w:t>[1}</w:t>
            </w:r>
            <w:r>
              <w:rPr>
                <w:noProof/>
              </w:rPr>
              <w:t>Always show the lead form even if the lead is already known</w:t>
            </w:r>
            <w:r>
              <w:rPr>
                <w:rStyle w:val="mqInternal"/>
                <w:noProof/>
              </w:rPr>
              <w:t>{2]</w:t>
            </w:r>
            <w:r>
              <w:rPr>
                <w:noProof/>
              </w:rPr>
              <w:t xml:space="preserve"> will always show the lead form even if the lead is already known.</w:t>
            </w:r>
          </w:p>
        </w:tc>
        <w:tc>
          <w:tcPr>
            <w:tcW w:w="7407" w:type="dxa"/>
          </w:tcPr>
          <w:p w:rsidR="00000000" w:rsidRDefault="005B074B">
            <w:pPr>
              <w:rPr>
                <w:lang w:val="de-DE"/>
              </w:rPr>
            </w:pPr>
            <w:r>
              <w:rPr>
                <w:lang w:val="de-DE"/>
              </w:rPr>
              <w:t>Ü</w:t>
            </w:r>
            <w:r>
              <w:rPr>
                <w:lang w:val="de-DE"/>
              </w:rPr>
              <w:t>berpr</w:t>
            </w:r>
            <w:r>
              <w:rPr>
                <w:lang w:val="de-DE"/>
              </w:rPr>
              <w:t>ü</w:t>
            </w:r>
            <w:r>
              <w:rPr>
                <w:lang w:val="de-DE"/>
              </w:rPr>
              <w:t xml:space="preserve">fung </w:t>
            </w:r>
            <w:r>
              <w:rPr>
                <w:rStyle w:val="mqInternal"/>
                <w:noProof/>
                <w:lang w:val="de-DE"/>
              </w:rPr>
              <w:t>[1}</w:t>
            </w:r>
            <w:r>
              <w:rPr>
                <w:lang w:val="de-DE"/>
              </w:rPr>
              <w:t>Zeigen Sie immer die Lead-Form, auch wenn die Lead bereits bekannt ist</w:t>
            </w:r>
            <w:r>
              <w:rPr>
                <w:rStyle w:val="mqInternal"/>
                <w:noProof/>
                <w:lang w:val="de-DE"/>
              </w:rPr>
              <w:t>{2]</w:t>
            </w:r>
            <w:r>
              <w:rPr>
                <w:lang w:val="de-DE"/>
              </w:rPr>
              <w:t xml:space="preserve"> zeigt immer die Lead-Form an, auch wenn der Lead bereits bekannt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88ddfba8-0d06-4ad2-9768-6</w:t>
            </w:r>
            <w:r>
              <w:rPr>
                <w:noProof/>
                <w:sz w:val="2"/>
              </w:rPr>
              <w:t>2539c82070d</w:t>
            </w:r>
          </w:p>
        </w:tc>
        <w:tc>
          <w:tcPr>
            <w:tcW w:w="7407" w:type="dxa"/>
            <w:shd w:val="clear" w:color="auto" w:fill="F2F2F2" w:themeFill="background1" w:themeFillShade="F2"/>
          </w:tcPr>
          <w:p w:rsidR="00000000" w:rsidRDefault="005B074B">
            <w:pPr>
              <w:rPr>
                <w:noProof/>
              </w:rPr>
            </w:pPr>
            <w:r>
              <w:rPr>
                <w:noProof/>
              </w:rPr>
              <w:t>If not checked, the lead form is not displayed if the lead is known.</w:t>
            </w:r>
          </w:p>
        </w:tc>
        <w:tc>
          <w:tcPr>
            <w:tcW w:w="7407" w:type="dxa"/>
          </w:tcPr>
          <w:p w:rsidR="00000000" w:rsidRDefault="005B074B">
            <w:pPr>
              <w:rPr>
                <w:lang w:val="de-DE"/>
              </w:rPr>
            </w:pPr>
            <w:r>
              <w:rPr>
                <w:lang w:val="de-DE"/>
              </w:rPr>
              <w:t>Wenn nicht aktiviert, wird das Lead-Formular nicht angezeigt, wenn der Lead bekannt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dd2af456-7050-415e-8e98-6470ba831854</w:t>
            </w:r>
          </w:p>
        </w:tc>
        <w:tc>
          <w:tcPr>
            <w:tcW w:w="7407" w:type="dxa"/>
            <w:shd w:val="clear" w:color="auto" w:fill="F2F2F2" w:themeFill="background1" w:themeFillShade="F2"/>
          </w:tcPr>
          <w:p w:rsidR="00000000" w:rsidRDefault="005B074B">
            <w:pPr>
              <w:rPr>
                <w:noProof/>
              </w:rPr>
            </w:pPr>
            <w:r>
              <w:rPr>
                <w:noProof/>
              </w:rPr>
              <w:t>lead form embed code</w:t>
            </w:r>
          </w:p>
        </w:tc>
        <w:tc>
          <w:tcPr>
            <w:tcW w:w="7407" w:type="dxa"/>
          </w:tcPr>
          <w:p w:rsidR="00000000" w:rsidRDefault="005B074B">
            <w:pPr>
              <w:rPr>
                <w:lang w:val="de-DE"/>
              </w:rPr>
            </w:pPr>
            <w:r>
              <w:rPr>
                <w:lang w:val="de-DE"/>
              </w:rPr>
              <w:t>Lead Form Embed Code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958df3c7-6d19-40f7-8531-76cf5ede2c10</w:t>
            </w:r>
          </w:p>
        </w:tc>
        <w:tc>
          <w:tcPr>
            <w:tcW w:w="7407" w:type="dxa"/>
            <w:shd w:val="clear" w:color="auto" w:fill="F2F2F2" w:themeFill="background1" w:themeFillShade="F2"/>
          </w:tcPr>
          <w:p w:rsidR="00000000" w:rsidRDefault="005B074B">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Preview Form</w:t>
            </w:r>
            <w:r>
              <w:rPr>
                <w:rStyle w:val="mqInternal"/>
                <w:noProof/>
              </w:rPr>
              <w:t>{2]</w:t>
            </w:r>
            <w:r>
              <w:rPr>
                <w:noProof/>
              </w:rPr>
              <w:t xml:space="preserve"> to open a preview of the form in a new browser tab.</w:t>
            </w:r>
          </w:p>
        </w:tc>
        <w:tc>
          <w:tcPr>
            <w:tcW w:w="7407" w:type="dxa"/>
          </w:tcPr>
          <w:p w:rsidR="00000000" w:rsidRDefault="005B074B">
            <w:pPr>
              <w:rPr>
                <w:lang w:val="de-DE"/>
              </w:rPr>
            </w:pPr>
            <w:r>
              <w:rPr>
                <w:rStyle w:val="mqInternal"/>
                <w:noProof/>
                <w:lang w:val="de-DE"/>
              </w:rPr>
              <w:t>[1}</w:t>
            </w:r>
            <w:r>
              <w:rPr>
                <w:lang w:val="de-DE"/>
              </w:rPr>
              <w:t>(Optional)</w:t>
            </w:r>
            <w:r>
              <w:rPr>
                <w:rStyle w:val="mqInternal"/>
                <w:noProof/>
                <w:lang w:val="de-DE"/>
              </w:rPr>
              <w:t>{2]</w:t>
            </w:r>
            <w:r>
              <w:rPr>
                <w:lang w:val="de-DE"/>
              </w:rPr>
              <w:t xml:space="preserve"> Klicken </w:t>
            </w:r>
            <w:r>
              <w:rPr>
                <w:rStyle w:val="mqInternal"/>
                <w:noProof/>
                <w:lang w:val="de-DE"/>
              </w:rPr>
              <w:t>[1}</w:t>
            </w:r>
            <w:r>
              <w:rPr>
                <w:lang w:val="de-DE"/>
              </w:rPr>
              <w:t>Vorschau des Formulars</w:t>
            </w:r>
            <w:r>
              <w:rPr>
                <w:rStyle w:val="mqInternal"/>
                <w:noProof/>
                <w:lang w:val="de-DE"/>
              </w:rPr>
              <w:t>{2]</w:t>
            </w:r>
            <w:r>
              <w:rPr>
                <w:lang w:val="de-DE"/>
              </w:rPr>
              <w:t xml:space="preserve"> um eine Vorschau des Formulars in einem neuen Browser-Tab zu </w:t>
            </w:r>
            <w:r>
              <w:rPr>
                <w:lang w:val="de-DE"/>
              </w:rPr>
              <w:t>ö</w:t>
            </w:r>
            <w:r>
              <w:rPr>
                <w:lang w:val="de-DE"/>
              </w:rPr>
              <w:t>ffnen</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91729446-09bd-405d-8941-e5c485df546f</w:t>
            </w:r>
          </w:p>
        </w:tc>
        <w:tc>
          <w:tcPr>
            <w:tcW w:w="7407" w:type="dxa"/>
            <w:shd w:val="clear" w:color="auto" w:fill="F2F2F2" w:themeFill="background1" w:themeFillShade="F2"/>
          </w:tcPr>
          <w:p w:rsidR="00000000" w:rsidRDefault="005B074B">
            <w:pPr>
              <w:rPr>
                <w:noProof/>
              </w:rPr>
            </w:pPr>
            <w:r>
              <w:rPr>
                <w:noProof/>
              </w:rPr>
              <w:t>The preview dialog can be used to preview the form on mobile, tablet or desktop devices.</w:t>
            </w:r>
          </w:p>
        </w:tc>
        <w:tc>
          <w:tcPr>
            <w:tcW w:w="7407" w:type="dxa"/>
          </w:tcPr>
          <w:p w:rsidR="00000000" w:rsidRDefault="005B074B">
            <w:pPr>
              <w:rPr>
                <w:lang w:val="de-DE"/>
              </w:rPr>
            </w:pPr>
            <w:r>
              <w:rPr>
                <w:lang w:val="de-DE"/>
              </w:rPr>
              <w:t>Der Vorschaudialog kann verwendet werden, um eine Vorschau des Formulars auf Mobil-, Tablet- oder Desktopger</w:t>
            </w:r>
            <w:r>
              <w:rPr>
                <w:lang w:val="de-DE"/>
              </w:rPr>
              <w:t>ä</w:t>
            </w:r>
            <w:r>
              <w:rPr>
                <w:lang w:val="de-DE"/>
              </w:rPr>
              <w:t>ten anzuzeigen</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97342dc7-ba60-4a89-9fc0-77c8426fe921</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5580f04e-78f3-4b8f-972f-48b5b110ac8f</w:t>
            </w:r>
          </w:p>
        </w:tc>
        <w:tc>
          <w:tcPr>
            <w:tcW w:w="7407" w:type="dxa"/>
            <w:shd w:val="clear" w:color="auto" w:fill="F2F2F2" w:themeFill="background1" w:themeFillShade="F2"/>
          </w:tcPr>
          <w:p w:rsidR="00000000" w:rsidRDefault="005B074B">
            <w:pPr>
              <w:rPr>
                <w:noProof/>
              </w:rPr>
            </w:pPr>
            <w:r>
              <w:rPr>
                <w:noProof/>
              </w:rPr>
              <w:t>If the preview does not appear, ensure that your browser hasn't blocked the preview from appearing.</w:t>
            </w:r>
          </w:p>
        </w:tc>
        <w:tc>
          <w:tcPr>
            <w:tcW w:w="7407" w:type="dxa"/>
          </w:tcPr>
          <w:p w:rsidR="00000000" w:rsidRDefault="005B074B">
            <w:pPr>
              <w:rPr>
                <w:lang w:val="de-DE"/>
              </w:rPr>
            </w:pPr>
            <w:r>
              <w:rPr>
                <w:lang w:val="de-DE"/>
              </w:rPr>
              <w:t>Wenn die Vorschau nicht angezeigt wird, stellen Sie sic</w:t>
            </w:r>
            <w:r>
              <w:rPr>
                <w:lang w:val="de-DE"/>
              </w:rPr>
              <w:t>her, dass Ihr Browser die Anzeige der Vorschau nicht blockiert hat.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aa6e3176-2a63-4d7e-b0e4-5b4f4f095de8</w:t>
            </w:r>
          </w:p>
        </w:tc>
        <w:tc>
          <w:tcPr>
            <w:tcW w:w="7407" w:type="dxa"/>
            <w:shd w:val="clear" w:color="auto" w:fill="F2F2F2" w:themeFill="background1" w:themeFillShade="F2"/>
          </w:tcPr>
          <w:p w:rsidR="00000000" w:rsidRDefault="005B074B">
            <w:pPr>
              <w:rPr>
                <w:noProof/>
              </w:rPr>
            </w:pPr>
            <w:r>
              <w:rPr>
                <w:noProof/>
              </w:rPr>
              <w:t>preview lead form</w:t>
            </w:r>
          </w:p>
        </w:tc>
        <w:tc>
          <w:tcPr>
            <w:tcW w:w="7407" w:type="dxa"/>
          </w:tcPr>
          <w:p w:rsidR="00000000" w:rsidRDefault="005B074B">
            <w:pPr>
              <w:rPr>
                <w:lang w:val="de-DE"/>
              </w:rPr>
            </w:pPr>
            <w:r>
              <w:rPr>
                <w:lang w:val="de-DE"/>
              </w:rPr>
              <w:t>Vorschau des Lead-Formulars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fdd7f66b-a6e1-4733-b220-779ddd557c4d</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lead form.</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das Lead-Formular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a70eff4e-7e5d-4d0e-9716-03be9d43a43f</w:t>
            </w:r>
          </w:p>
        </w:tc>
        <w:tc>
          <w:tcPr>
            <w:tcW w:w="7407" w:type="dxa"/>
            <w:shd w:val="clear" w:color="auto" w:fill="F2F2F2" w:themeFill="background1" w:themeFillShade="F2"/>
          </w:tcPr>
          <w:p w:rsidR="00000000" w:rsidRDefault="005B074B">
            <w:pPr>
              <w:rPr>
                <w:noProof/>
              </w:rPr>
            </w:pPr>
            <w:r>
              <w:rPr>
                <w:noProof/>
              </w:rPr>
              <w:t xml:space="preserve">The lead form can be edited by clicking on the lead form name or by checking </w:t>
            </w:r>
            <w:r>
              <w:rPr>
                <w:noProof/>
              </w:rPr>
              <w:lastRenderedPageBreak/>
              <w:t xml:space="preserve">the box next to the lead form and then clicking </w:t>
            </w:r>
            <w:r>
              <w:rPr>
                <w:rStyle w:val="mqInternal"/>
                <w:noProof/>
              </w:rPr>
              <w:t>[1}</w:t>
            </w:r>
            <w:r>
              <w:rPr>
                <w:noProof/>
              </w:rPr>
              <w:t>Edit</w:t>
            </w:r>
            <w:r>
              <w:rPr>
                <w:rStyle w:val="mqInternal"/>
                <w:noProof/>
              </w:rPr>
              <w:t>{2]</w:t>
            </w:r>
            <w:r>
              <w:rPr>
                <w:noProof/>
              </w:rPr>
              <w:t>.</w:t>
            </w:r>
          </w:p>
        </w:tc>
        <w:tc>
          <w:tcPr>
            <w:tcW w:w="7407" w:type="dxa"/>
          </w:tcPr>
          <w:p w:rsidR="00000000" w:rsidRDefault="005B074B">
            <w:pPr>
              <w:rPr>
                <w:lang w:val="de-DE"/>
              </w:rPr>
            </w:pPr>
            <w:r>
              <w:rPr>
                <w:lang w:val="de-DE"/>
              </w:rPr>
              <w:lastRenderedPageBreak/>
              <w:t>Das Lead-Formular kann bearbeitet werden, indem Sie auf den Namen des Lead-</w:t>
            </w:r>
            <w:r>
              <w:rPr>
                <w:lang w:val="de-DE"/>
              </w:rPr>
              <w:lastRenderedPageBreak/>
              <w:t>Formulars klicken oder das Kontrollk</w:t>
            </w:r>
            <w:r>
              <w:rPr>
                <w:lang w:val="de-DE"/>
              </w:rPr>
              <w:t>ä</w:t>
            </w:r>
            <w:r>
              <w:rPr>
                <w:lang w:val="de-DE"/>
              </w:rPr>
              <w:t xml:space="preserve">stchen neben dem Lead-Formular aktivieren und dann klicken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48 </w:t>
            </w:r>
            <w:r>
              <w:rPr>
                <w:noProof/>
                <w:sz w:val="16"/>
              </w:rPr>
              <w:br/>
            </w:r>
            <w:r>
              <w:rPr>
                <w:noProof/>
                <w:sz w:val="2"/>
              </w:rPr>
              <w:t>95bbfb9f-9039-467a-ade0-bd10622a1c9e</w:t>
            </w:r>
          </w:p>
        </w:tc>
        <w:tc>
          <w:tcPr>
            <w:tcW w:w="7407" w:type="dxa"/>
            <w:shd w:val="clear" w:color="auto" w:fill="F2F2F2" w:themeFill="background1" w:themeFillShade="F2"/>
          </w:tcPr>
          <w:p w:rsidR="00000000" w:rsidRDefault="005B074B">
            <w:pPr>
              <w:rPr>
                <w:noProof/>
              </w:rPr>
            </w:pPr>
            <w:r>
              <w:rPr>
                <w:noProof/>
              </w:rPr>
              <w:t>Viewing lead form data</w:t>
            </w:r>
          </w:p>
        </w:tc>
        <w:tc>
          <w:tcPr>
            <w:tcW w:w="7407" w:type="dxa"/>
          </w:tcPr>
          <w:p w:rsidR="00000000" w:rsidRDefault="005B074B">
            <w:pPr>
              <w:rPr>
                <w:lang w:val="de-DE"/>
              </w:rPr>
            </w:pPr>
            <w:r>
              <w:rPr>
                <w:lang w:val="de-DE"/>
              </w:rPr>
              <w:t>An</w:t>
            </w:r>
            <w:r>
              <w:rPr>
                <w:lang w:val="de-DE"/>
              </w:rPr>
              <w:t>zeigen von Lead-Formulardaten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8bf188cf-22fb-42ef-b68d-685434ec4bfd</w:t>
            </w:r>
          </w:p>
        </w:tc>
        <w:tc>
          <w:tcPr>
            <w:tcW w:w="7407" w:type="dxa"/>
            <w:shd w:val="clear" w:color="auto" w:fill="F2F2F2" w:themeFill="background1" w:themeFillShade="F2"/>
          </w:tcPr>
          <w:p w:rsidR="00000000" w:rsidRDefault="005B074B">
            <w:pPr>
              <w:rPr>
                <w:noProof/>
              </w:rPr>
            </w:pPr>
            <w:r>
              <w:rPr>
                <w:noProof/>
              </w:rPr>
              <w:t>The data submitted in lead forms can be viewed in the appropriate marketing automation platform.</w:t>
            </w:r>
          </w:p>
        </w:tc>
        <w:tc>
          <w:tcPr>
            <w:tcW w:w="7407" w:type="dxa"/>
          </w:tcPr>
          <w:p w:rsidR="00000000" w:rsidRDefault="005B074B">
            <w:pPr>
              <w:rPr>
                <w:lang w:val="de-DE"/>
              </w:rPr>
            </w:pPr>
            <w:r>
              <w:rPr>
                <w:lang w:val="de-DE"/>
              </w:rPr>
              <w:t xml:space="preserve">Die in Lead-Formularen </w:t>
            </w:r>
            <w:r>
              <w:rPr>
                <w:lang w:val="de-DE"/>
              </w:rPr>
              <w:t>ü</w:t>
            </w:r>
            <w:r>
              <w:rPr>
                <w:lang w:val="de-DE"/>
              </w:rPr>
              <w:t>bermittelten Daten k</w:t>
            </w:r>
            <w:r>
              <w:rPr>
                <w:lang w:val="de-DE"/>
              </w:rPr>
              <w:t>ö</w:t>
            </w:r>
            <w:r>
              <w:rPr>
                <w:lang w:val="de-DE"/>
              </w:rPr>
              <w:t>nnen auf der entsprechenden Marketing-Auto</w:t>
            </w:r>
            <w:r>
              <w:rPr>
                <w:lang w:val="de-DE"/>
              </w:rPr>
              <w:t>matisierungsplattform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42420b4b-276f-47ac-86fb-4c7adda1b9e8</w:t>
            </w:r>
          </w:p>
        </w:tc>
        <w:tc>
          <w:tcPr>
            <w:tcW w:w="7407" w:type="dxa"/>
            <w:shd w:val="clear" w:color="auto" w:fill="F2F2F2" w:themeFill="background1" w:themeFillShade="F2"/>
          </w:tcPr>
          <w:p w:rsidR="00000000" w:rsidRDefault="005B074B">
            <w:pPr>
              <w:rPr>
                <w:noProof/>
              </w:rPr>
            </w:pPr>
            <w:r>
              <w:rPr>
                <w:noProof/>
              </w:rPr>
              <w:t>The steps to view the data are covered in the lead form topics for each platform:</w:t>
            </w:r>
          </w:p>
        </w:tc>
        <w:tc>
          <w:tcPr>
            <w:tcW w:w="7407" w:type="dxa"/>
          </w:tcPr>
          <w:p w:rsidR="00000000" w:rsidRDefault="005B074B">
            <w:pPr>
              <w:rPr>
                <w:lang w:val="de-DE"/>
              </w:rPr>
            </w:pPr>
            <w:r>
              <w:rPr>
                <w:lang w:val="de-DE"/>
              </w:rPr>
              <w:t>Die Schritte zum Anzeigen der Daten werden in den Hauptformularthemen f</w:t>
            </w:r>
            <w:r>
              <w:rPr>
                <w:lang w:val="de-DE"/>
              </w:rPr>
              <w:t>ü</w:t>
            </w:r>
            <w:r>
              <w:rPr>
                <w:lang w:val="de-DE"/>
              </w:rPr>
              <w:t>r jede Plattform behandelt: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d5d1253d-8c29-4bbf-be1f-119a12870ef3</w:t>
            </w:r>
          </w:p>
        </w:tc>
        <w:tc>
          <w:tcPr>
            <w:tcW w:w="7407" w:type="dxa"/>
            <w:shd w:val="clear" w:color="auto" w:fill="F2F2F2" w:themeFill="background1" w:themeFillShade="F2"/>
          </w:tcPr>
          <w:p w:rsidR="00000000" w:rsidRDefault="005B074B">
            <w:pPr>
              <w:rPr>
                <w:noProof/>
              </w:rPr>
            </w:pPr>
            <w:r>
              <w:rPr>
                <w:rStyle w:val="mqInternal"/>
                <w:noProof/>
              </w:rPr>
              <w:t>[1}</w:t>
            </w:r>
            <w:r>
              <w:rPr>
                <w:noProof/>
              </w:rPr>
              <w:t>Oracle Eloqua</w:t>
            </w:r>
            <w:r>
              <w:rPr>
                <w:rStyle w:val="mqInternal"/>
                <w:noProof/>
              </w:rPr>
              <w:t>{2]</w:t>
            </w:r>
          </w:p>
        </w:tc>
        <w:tc>
          <w:tcPr>
            <w:tcW w:w="7407" w:type="dxa"/>
          </w:tcPr>
          <w:p w:rsidR="00000000" w:rsidRDefault="005B074B">
            <w:pPr>
              <w:rPr>
                <w:lang w:val="de-DE"/>
              </w:rPr>
            </w:pPr>
            <w:r>
              <w:rPr>
                <w:rStyle w:val="mqInternal"/>
                <w:noProof/>
                <w:lang w:val="de-DE"/>
              </w:rPr>
              <w:t>[1}</w:t>
            </w:r>
            <w:r>
              <w:rPr>
                <w:lang w:val="de-DE"/>
              </w:rPr>
              <w:t>Oracle Eloqua</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f9f223bf-8dd8-439b-8693-cdda9844df39</w:t>
            </w:r>
          </w:p>
        </w:tc>
        <w:tc>
          <w:tcPr>
            <w:tcW w:w="7407" w:type="dxa"/>
            <w:shd w:val="clear" w:color="auto" w:fill="F2F2F2" w:themeFill="background1" w:themeFillShade="F2"/>
          </w:tcPr>
          <w:p w:rsidR="00000000" w:rsidRDefault="005B074B">
            <w:pPr>
              <w:rPr>
                <w:noProof/>
              </w:rPr>
            </w:pPr>
            <w:r>
              <w:rPr>
                <w:rStyle w:val="mqInternal"/>
                <w:noProof/>
              </w:rPr>
              <w:t>[1}</w:t>
            </w:r>
            <w:r>
              <w:rPr>
                <w:noProof/>
              </w:rPr>
              <w:t>Marketo</w:t>
            </w:r>
            <w:r>
              <w:rPr>
                <w:rStyle w:val="mqInternal"/>
                <w:noProof/>
              </w:rPr>
              <w:t>{2]</w:t>
            </w:r>
          </w:p>
        </w:tc>
        <w:tc>
          <w:tcPr>
            <w:tcW w:w="7407" w:type="dxa"/>
          </w:tcPr>
          <w:p w:rsidR="00000000" w:rsidRDefault="005B074B">
            <w:pPr>
              <w:rPr>
                <w:lang w:val="de-DE"/>
              </w:rPr>
            </w:pPr>
            <w:r>
              <w:rPr>
                <w:rStyle w:val="mqInternal"/>
                <w:noProof/>
                <w:lang w:val="de-DE"/>
              </w:rPr>
              <w:t>[1}</w:t>
            </w:r>
            <w:r>
              <w:rPr>
                <w:lang w:val="de-DE"/>
              </w:rPr>
              <w:t>Marketo</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bc9d2a4c-4740-46b6-b6da-b88d37660640</w:t>
            </w:r>
          </w:p>
        </w:tc>
        <w:tc>
          <w:tcPr>
            <w:tcW w:w="7407" w:type="dxa"/>
            <w:shd w:val="clear" w:color="auto" w:fill="F2F2F2" w:themeFill="background1" w:themeFillShade="F2"/>
          </w:tcPr>
          <w:p w:rsidR="00000000" w:rsidRDefault="005B074B">
            <w:pPr>
              <w:rPr>
                <w:noProof/>
              </w:rPr>
            </w:pPr>
            <w:r>
              <w:rPr>
                <w:rStyle w:val="mqInternal"/>
                <w:noProof/>
              </w:rPr>
              <w:t>[1}</w:t>
            </w:r>
            <w:r>
              <w:rPr>
                <w:noProof/>
              </w:rPr>
              <w:t>HubSpot</w:t>
            </w:r>
            <w:r>
              <w:rPr>
                <w:rStyle w:val="mqInternal"/>
                <w:noProof/>
              </w:rPr>
              <w:t>{2]</w:t>
            </w:r>
          </w:p>
        </w:tc>
        <w:tc>
          <w:tcPr>
            <w:tcW w:w="7407" w:type="dxa"/>
          </w:tcPr>
          <w:p w:rsidR="00000000" w:rsidRDefault="005B074B">
            <w:pPr>
              <w:rPr>
                <w:lang w:val="de-DE"/>
              </w:rPr>
            </w:pPr>
            <w:r>
              <w:rPr>
                <w:rStyle w:val="mqInternal"/>
                <w:noProof/>
                <w:lang w:val="de-DE"/>
              </w:rPr>
              <w:t>[1}</w:t>
            </w:r>
            <w:r>
              <w:rPr>
                <w:lang w:val="de-DE"/>
              </w:rPr>
              <w:t>HubSpot</w:t>
            </w:r>
            <w:r>
              <w:rPr>
                <w:rStyle w:val="mqInternal"/>
                <w:noProof/>
                <w:lang w:val="de-DE"/>
              </w:rPr>
              <w:t>{2]</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styli</w:t>
            </w:r>
            <w:r>
              <w:rPr>
                <w:b/>
                <w:noProof/>
              </w:rPr>
              <w:t>ng-players.html</w:t>
            </w:r>
          </w:p>
          <w:p w:rsidR="00000000" w:rsidRDefault="005B074B">
            <w:pPr>
              <w:jc w:val="center"/>
              <w:rPr>
                <w:b/>
                <w:noProof/>
              </w:rPr>
            </w:pPr>
            <w:r>
              <w:rPr>
                <w:b/>
                <w:noProof/>
              </w:rPr>
              <w:t>MQ971010 5e364ca6-7844-4253-9bb4-6ce03effb266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2562f9b8-62ec-47f3-a8fa-1112ede5c258</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a90e51bb-66eb-457e-994a-d8d0c9f7517e</w:t>
            </w:r>
          </w:p>
        </w:tc>
        <w:tc>
          <w:tcPr>
            <w:tcW w:w="7407" w:type="dxa"/>
            <w:shd w:val="clear" w:color="auto" w:fill="F2F2F2" w:themeFill="background1" w:themeFillShade="F2"/>
          </w:tcPr>
          <w:p w:rsidR="00000000" w:rsidRDefault="005B074B">
            <w:pPr>
              <w:rPr>
                <w:noProof/>
              </w:rPr>
            </w:pPr>
            <w:r>
              <w:rPr>
                <w:noProof/>
              </w:rPr>
              <w:t>Styling Players parent:</w:t>
            </w:r>
          </w:p>
        </w:tc>
        <w:tc>
          <w:tcPr>
            <w:tcW w:w="7407" w:type="dxa"/>
          </w:tcPr>
          <w:p w:rsidR="00000000" w:rsidRDefault="005B074B">
            <w:pPr>
              <w:rPr>
                <w:lang w:val="de-DE"/>
              </w:rPr>
            </w:pPr>
            <w:r>
              <w:rPr>
                <w:lang w:val="de-DE"/>
              </w:rPr>
              <w:t>Styling Spieler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f4fedf9e-75a1-4b32-a3a1-4f0c31a1f1a7</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d9f8da23-24b8-47c4-9e7e-38a68f07b238</w:t>
            </w:r>
          </w:p>
        </w:tc>
        <w:tc>
          <w:tcPr>
            <w:tcW w:w="7407" w:type="dxa"/>
            <w:shd w:val="clear" w:color="auto" w:fill="F2F2F2" w:themeFill="background1" w:themeFillShade="F2"/>
          </w:tcPr>
          <w:p w:rsidR="00000000" w:rsidRDefault="005B074B">
            <w:pPr>
              <w:rPr>
                <w:noProof/>
              </w:rPr>
            </w:pPr>
            <w:r>
              <w:rPr>
                <w:noProof/>
              </w:rPr>
              <w:t>Styling Players</w:t>
            </w:r>
          </w:p>
        </w:tc>
        <w:tc>
          <w:tcPr>
            <w:tcW w:w="7407" w:type="dxa"/>
          </w:tcPr>
          <w:p w:rsidR="00000000" w:rsidRDefault="005B074B">
            <w:pPr>
              <w:rPr>
                <w:lang w:val="de-DE"/>
              </w:rPr>
            </w:pPr>
            <w:r>
              <w:rPr>
                <w:lang w:val="de-DE"/>
              </w:rPr>
              <w:t>Styling-Spieler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873f9efd-94ca-4d78-b1c2-bb8233b071c9</w:t>
            </w:r>
          </w:p>
        </w:tc>
        <w:tc>
          <w:tcPr>
            <w:tcW w:w="7407" w:type="dxa"/>
            <w:shd w:val="clear" w:color="auto" w:fill="F2F2F2" w:themeFill="background1" w:themeFillShade="F2"/>
          </w:tcPr>
          <w:p w:rsidR="00000000" w:rsidRDefault="005B074B">
            <w:pPr>
              <w:rPr>
                <w:noProof/>
              </w:rPr>
            </w:pPr>
            <w:r>
              <w:rPr>
                <w:noProof/>
              </w:rPr>
              <w:t>This topic provides an overview of the player styling settings that can be configured.</w:t>
            </w:r>
          </w:p>
        </w:tc>
        <w:tc>
          <w:tcPr>
            <w:tcW w:w="7407" w:type="dxa"/>
          </w:tcPr>
          <w:p w:rsidR="00000000" w:rsidRDefault="005B074B">
            <w:pPr>
              <w:rPr>
                <w:lang w:val="de-DE"/>
              </w:rPr>
            </w:pPr>
            <w:r>
              <w:rPr>
                <w:lang w:val="de-DE"/>
              </w:rPr>
              <w:t xml:space="preserve">Dieses Thema bietet einen </w:t>
            </w:r>
            <w:r>
              <w:rPr>
                <w:lang w:val="de-DE"/>
              </w:rPr>
              <w:t>Ü</w:t>
            </w:r>
            <w:r>
              <w:rPr>
                <w:lang w:val="de-DE"/>
              </w:rPr>
              <w:t xml:space="preserve">berblick </w:t>
            </w:r>
            <w:r>
              <w:rPr>
                <w:lang w:val="de-DE"/>
              </w:rPr>
              <w:t>ü</w:t>
            </w:r>
            <w:r>
              <w:rPr>
                <w:lang w:val="de-DE"/>
              </w:rPr>
              <w:t>ber die Einstellungen f</w:t>
            </w:r>
            <w:r>
              <w:rPr>
                <w:lang w:val="de-DE"/>
              </w:rPr>
              <w:t>ü</w:t>
            </w:r>
            <w:r>
              <w:rPr>
                <w:lang w:val="de-DE"/>
              </w:rPr>
              <w:t>r das Player-Styling, die konfiguriert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1e877bf2-1ea2-4a01-87a9-ecf21b1acfa1</w:t>
            </w:r>
          </w:p>
        </w:tc>
        <w:tc>
          <w:tcPr>
            <w:tcW w:w="7407" w:type="dxa"/>
            <w:shd w:val="clear" w:color="auto" w:fill="F2F2F2" w:themeFill="background1" w:themeFillShade="F2"/>
          </w:tcPr>
          <w:p w:rsidR="00000000" w:rsidRDefault="005B074B">
            <w:pPr>
              <w:rPr>
                <w:noProof/>
              </w:rPr>
            </w:pPr>
            <w:r>
              <w:rPr>
                <w:noProof/>
              </w:rPr>
              <w:t>Some basic player styling options can be configured using the administration menu.</w:t>
            </w:r>
          </w:p>
        </w:tc>
        <w:tc>
          <w:tcPr>
            <w:tcW w:w="7407" w:type="dxa"/>
          </w:tcPr>
          <w:p w:rsidR="00000000" w:rsidRDefault="005B074B">
            <w:pPr>
              <w:rPr>
                <w:lang w:val="de-DE"/>
              </w:rPr>
            </w:pPr>
            <w:r>
              <w:rPr>
                <w:lang w:val="de-DE"/>
              </w:rPr>
              <w:t>Einige grundlegen</w:t>
            </w:r>
            <w:r>
              <w:rPr>
                <w:lang w:val="de-DE"/>
              </w:rPr>
              <w:t>de Optionen f</w:t>
            </w:r>
            <w:r>
              <w:rPr>
                <w:lang w:val="de-DE"/>
              </w:rPr>
              <w:t>ü</w:t>
            </w:r>
            <w:r>
              <w:rPr>
                <w:lang w:val="de-DE"/>
              </w:rPr>
              <w:t>r das Player-Styling k</w:t>
            </w:r>
            <w:r>
              <w:rPr>
                <w:lang w:val="de-DE"/>
              </w:rPr>
              <w:t>ö</w:t>
            </w:r>
            <w:r>
              <w:rPr>
                <w:lang w:val="de-DE"/>
              </w:rPr>
              <w:t xml:space="preserve">nnen </w:t>
            </w:r>
            <w:r>
              <w:rPr>
                <w:lang w:val="de-DE"/>
              </w:rPr>
              <w:t>ü</w:t>
            </w:r>
            <w:r>
              <w:rPr>
                <w:lang w:val="de-DE"/>
              </w:rPr>
              <w:t>ber das Administrationsmen</w:t>
            </w:r>
            <w:r>
              <w:rPr>
                <w:lang w:val="de-DE"/>
              </w:rPr>
              <w:t>ü</w:t>
            </w:r>
            <w:r>
              <w:rPr>
                <w:lang w:val="de-DE"/>
              </w:rPr>
              <w:t xml:space="preserve">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ffb1c95a-d30c-4e74-ac34-91776f372b8b</w:t>
            </w:r>
          </w:p>
        </w:tc>
        <w:tc>
          <w:tcPr>
            <w:tcW w:w="7407" w:type="dxa"/>
            <w:shd w:val="clear" w:color="auto" w:fill="F2F2F2" w:themeFill="background1" w:themeFillShade="F2"/>
          </w:tcPr>
          <w:p w:rsidR="00000000" w:rsidRDefault="005B074B">
            <w:pPr>
              <w:rPr>
                <w:noProof/>
              </w:rPr>
            </w:pPr>
            <w:r>
              <w:rPr>
                <w:noProof/>
              </w:rPr>
              <w:t xml:space="preserve">To configure the player </w:t>
            </w:r>
            <w:r>
              <w:rPr>
                <w:rStyle w:val="mqInternal"/>
                <w:noProof/>
              </w:rPr>
              <w:t>[1}</w:t>
            </w:r>
            <w:r>
              <w:rPr>
                <w:noProof/>
              </w:rPr>
              <w:t>Styling</w:t>
            </w:r>
            <w:r>
              <w:rPr>
                <w:rStyle w:val="mqInternal"/>
                <w:noProof/>
              </w:rPr>
              <w:t>{2]</w:t>
            </w:r>
            <w:r>
              <w:rPr>
                <w:noProof/>
              </w:rPr>
              <w:t xml:space="preserve"> settings, in the navigation header, click the administration icon (</w:t>
            </w:r>
            <w:r>
              <w:rPr>
                <w:rStyle w:val="mqInternal"/>
                <w:noProof/>
              </w:rPr>
              <w:t>[3]</w:t>
            </w:r>
            <w:r>
              <w:rPr>
                <w:noProof/>
              </w:rPr>
              <w:t xml:space="preserve">) and then </w:t>
            </w:r>
            <w:r>
              <w:rPr>
                <w:rStyle w:val="mqInternal"/>
                <w:noProof/>
              </w:rPr>
              <w:t>[1}</w:t>
            </w:r>
            <w:r>
              <w:rPr>
                <w:noProof/>
              </w:rPr>
              <w:t xml:space="preserve"> </w:t>
            </w:r>
            <w:r>
              <w:rPr>
                <w:noProof/>
              </w:rPr>
              <w:t>Player Styling</w:t>
            </w:r>
            <w:r>
              <w:rPr>
                <w:rStyle w:val="mqInternal"/>
                <w:noProof/>
              </w:rPr>
              <w:t>{2]</w:t>
            </w:r>
            <w:r>
              <w:rPr>
                <w:noProof/>
              </w:rPr>
              <w:t>.</w:t>
            </w:r>
          </w:p>
        </w:tc>
        <w:tc>
          <w:tcPr>
            <w:tcW w:w="7407" w:type="dxa"/>
          </w:tcPr>
          <w:p w:rsidR="00000000" w:rsidRDefault="005B074B">
            <w:pPr>
              <w:rPr>
                <w:lang w:val="de-DE"/>
              </w:rPr>
            </w:pPr>
            <w:r>
              <w:rPr>
                <w:lang w:val="de-DE"/>
              </w:rPr>
              <w:t xml:space="preserve">So konfigurieren Sie den Player </w:t>
            </w:r>
            <w:r>
              <w:rPr>
                <w:rStyle w:val="mqInternal"/>
                <w:noProof/>
                <w:lang w:val="de-DE"/>
              </w:rPr>
              <w:t>[1}</w:t>
            </w:r>
            <w:r>
              <w:rPr>
                <w:lang w:val="de-DE"/>
              </w:rPr>
              <w:t>Styling</w:t>
            </w:r>
            <w:r>
              <w:rPr>
                <w:rStyle w:val="mqInternal"/>
                <w:noProof/>
                <w:lang w:val="de-DE"/>
              </w:rPr>
              <w:t>{2]</w:t>
            </w:r>
            <w:r>
              <w:rPr>
                <w:lang w:val="de-DE"/>
              </w:rPr>
              <w:t xml:space="preserve"> Einstellungen Klicken Sie im Navigationsheader auf das Administrationssymbol (</w:t>
            </w:r>
            <w:r>
              <w:rPr>
                <w:rStyle w:val="mqInternal"/>
                <w:noProof/>
                <w:lang w:val="de-DE"/>
              </w:rPr>
              <w:t>[3]</w:t>
            </w:r>
            <w:r>
              <w:rPr>
                <w:lang w:val="de-DE"/>
              </w:rPr>
              <w:t xml:space="preserve"> ) und dann </w:t>
            </w:r>
            <w:r>
              <w:rPr>
                <w:rStyle w:val="mqInternal"/>
                <w:noProof/>
                <w:lang w:val="de-DE"/>
              </w:rPr>
              <w:t>[1}</w:t>
            </w:r>
            <w:r>
              <w:rPr>
                <w:lang w:val="de-DE"/>
              </w:rPr>
              <w:t xml:space="preserve"> Player-Styling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134cb6c8-976e-47e9-a49c-0c90307bd5f7</w:t>
            </w:r>
          </w:p>
        </w:tc>
        <w:tc>
          <w:tcPr>
            <w:tcW w:w="7407" w:type="dxa"/>
            <w:shd w:val="clear" w:color="auto" w:fill="F2F2F2" w:themeFill="background1" w:themeFillShade="F2"/>
          </w:tcPr>
          <w:p w:rsidR="00000000" w:rsidRDefault="005B074B">
            <w:pPr>
              <w:rPr>
                <w:noProof/>
              </w:rPr>
            </w:pPr>
            <w:r>
              <w:rPr>
                <w:noProof/>
              </w:rPr>
              <w:t>style menu</w:t>
            </w:r>
          </w:p>
        </w:tc>
        <w:tc>
          <w:tcPr>
            <w:tcW w:w="7407" w:type="dxa"/>
          </w:tcPr>
          <w:p w:rsidR="00000000" w:rsidRDefault="005B074B">
            <w:pPr>
              <w:rPr>
                <w:lang w:val="de-DE"/>
              </w:rPr>
            </w:pPr>
            <w:r>
              <w:rPr>
                <w:lang w:val="de-DE"/>
              </w:rPr>
              <w:t>Stil Men</w:t>
            </w:r>
            <w:r>
              <w:rPr>
                <w:lang w:val="de-DE"/>
              </w:rPr>
              <w:t>ü</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53a409e5-6a91-4477-9eb3-945fd14006c2</w:t>
            </w:r>
          </w:p>
        </w:tc>
        <w:tc>
          <w:tcPr>
            <w:tcW w:w="7407" w:type="dxa"/>
            <w:shd w:val="clear" w:color="auto" w:fill="F2F2F2" w:themeFill="background1" w:themeFillShade="F2"/>
          </w:tcPr>
          <w:p w:rsidR="00000000" w:rsidRDefault="005B074B">
            <w:pPr>
              <w:rPr>
                <w:noProof/>
              </w:rPr>
            </w:pPr>
            <w:r>
              <w:rPr>
                <w:noProof/>
              </w:rPr>
              <w:t>The following style settings can be configured:</w:t>
            </w:r>
          </w:p>
        </w:tc>
        <w:tc>
          <w:tcPr>
            <w:tcW w:w="7407" w:type="dxa"/>
          </w:tcPr>
          <w:p w:rsidR="00000000" w:rsidRDefault="005B074B">
            <w:pPr>
              <w:rPr>
                <w:lang w:val="de-DE"/>
              </w:rPr>
            </w:pPr>
            <w:r>
              <w:rPr>
                <w:lang w:val="de-DE"/>
              </w:rPr>
              <w:t>Die folgenden Stileinstellungen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57beb833-2cd3-40d2-baac-37258c6386e9</w:t>
            </w:r>
          </w:p>
        </w:tc>
        <w:tc>
          <w:tcPr>
            <w:tcW w:w="7407" w:type="dxa"/>
            <w:shd w:val="clear" w:color="auto" w:fill="F2F2F2" w:themeFill="background1" w:themeFillShade="F2"/>
          </w:tcPr>
          <w:p w:rsidR="00000000" w:rsidRDefault="005B074B">
            <w:pPr>
              <w:rPr>
                <w:noProof/>
              </w:rPr>
            </w:pPr>
            <w:r>
              <w:rPr>
                <w:rStyle w:val="mqInternal"/>
                <w:noProof/>
              </w:rPr>
              <w:t>[1}</w:t>
            </w:r>
            <w:r>
              <w:rPr>
                <w:noProof/>
              </w:rPr>
              <w:t>Title and description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Titel und Beschreibung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9c5e7e8</w:t>
            </w:r>
            <w:r>
              <w:rPr>
                <w:noProof/>
                <w:sz w:val="2"/>
              </w:rPr>
              <w:t>6-22a0-4b14-aeac-b7954cc8efbb</w:t>
            </w:r>
          </w:p>
        </w:tc>
        <w:tc>
          <w:tcPr>
            <w:tcW w:w="7407" w:type="dxa"/>
            <w:shd w:val="clear" w:color="auto" w:fill="F2F2F2" w:themeFill="background1" w:themeFillShade="F2"/>
          </w:tcPr>
          <w:p w:rsidR="00000000" w:rsidRDefault="005B074B">
            <w:pPr>
              <w:rPr>
                <w:noProof/>
              </w:rPr>
            </w:pPr>
            <w:r>
              <w:rPr>
                <w:rStyle w:val="mqInternal"/>
                <w:noProof/>
              </w:rPr>
              <w:t>[1}</w:t>
            </w:r>
            <w:r>
              <w:rPr>
                <w:noProof/>
              </w:rPr>
              <w:t>Play Button Shape</w:t>
            </w:r>
            <w:r>
              <w:rPr>
                <w:rStyle w:val="mqInternal"/>
                <w:noProof/>
              </w:rPr>
              <w:t>{2]</w:t>
            </w:r>
          </w:p>
        </w:tc>
        <w:tc>
          <w:tcPr>
            <w:tcW w:w="7407" w:type="dxa"/>
          </w:tcPr>
          <w:p w:rsidR="00000000" w:rsidRDefault="005B074B">
            <w:pPr>
              <w:rPr>
                <w:lang w:val="de-DE"/>
              </w:rPr>
            </w:pPr>
            <w:r>
              <w:rPr>
                <w:rStyle w:val="mqInternal"/>
                <w:noProof/>
                <w:lang w:val="de-DE"/>
              </w:rPr>
              <w:t>[1}</w:t>
            </w:r>
            <w:r>
              <w:rPr>
                <w:lang w:val="de-DE"/>
              </w:rPr>
              <w:t>Tastenform spielen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042ec692-114f-46aa-8912-2ae3468d9431</w:t>
            </w:r>
          </w:p>
        </w:tc>
        <w:tc>
          <w:tcPr>
            <w:tcW w:w="7407" w:type="dxa"/>
            <w:shd w:val="clear" w:color="auto" w:fill="F2F2F2" w:themeFill="background1" w:themeFillShade="F2"/>
          </w:tcPr>
          <w:p w:rsidR="00000000" w:rsidRDefault="005B074B">
            <w:pPr>
              <w:rPr>
                <w:noProof/>
              </w:rPr>
            </w:pPr>
            <w:r>
              <w:rPr>
                <w:rStyle w:val="mqInternal"/>
                <w:noProof/>
              </w:rPr>
              <w:t>[1}</w:t>
            </w:r>
            <w:r>
              <w:rPr>
                <w:noProof/>
              </w:rPr>
              <w:t>Play Button Position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Position der Wiedergabetaste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20ebc1c0-1f20-4740-af5b-60b0890f6458</w:t>
            </w:r>
          </w:p>
        </w:tc>
        <w:tc>
          <w:tcPr>
            <w:tcW w:w="7407" w:type="dxa"/>
            <w:shd w:val="clear" w:color="auto" w:fill="F2F2F2" w:themeFill="background1" w:themeFillShade="F2"/>
          </w:tcPr>
          <w:p w:rsidR="00000000" w:rsidRDefault="005B074B">
            <w:pPr>
              <w:rPr>
                <w:noProof/>
              </w:rPr>
            </w:pPr>
            <w:r>
              <w:rPr>
                <w:rStyle w:val="mqInternal"/>
                <w:noProof/>
              </w:rPr>
              <w:t>[1}</w:t>
            </w:r>
            <w:r>
              <w:rPr>
                <w:noProof/>
              </w:rPr>
              <w:t>Color Theme</w:t>
            </w:r>
            <w:r>
              <w:rPr>
                <w:rStyle w:val="mqInternal"/>
                <w:noProof/>
              </w:rPr>
              <w:t>{2]</w:t>
            </w:r>
          </w:p>
        </w:tc>
        <w:tc>
          <w:tcPr>
            <w:tcW w:w="7407" w:type="dxa"/>
          </w:tcPr>
          <w:p w:rsidR="00000000" w:rsidRDefault="005B074B">
            <w:pPr>
              <w:rPr>
                <w:lang w:val="de-DE"/>
              </w:rPr>
            </w:pPr>
            <w:r>
              <w:rPr>
                <w:rStyle w:val="mqInternal"/>
                <w:noProof/>
                <w:lang w:val="de-DE"/>
              </w:rPr>
              <w:t>[1}</w:t>
            </w:r>
            <w:r>
              <w:rPr>
                <w:lang w:val="de-DE"/>
              </w:rPr>
              <w:t>Farbthema</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122d1c83-1fbd-425c-a16f-34ea35d39027</w:t>
            </w:r>
          </w:p>
        </w:tc>
        <w:tc>
          <w:tcPr>
            <w:tcW w:w="7407" w:type="dxa"/>
            <w:shd w:val="clear" w:color="auto" w:fill="F2F2F2" w:themeFill="background1" w:themeFillShade="F2"/>
          </w:tcPr>
          <w:p w:rsidR="00000000" w:rsidRDefault="005B074B">
            <w:pPr>
              <w:rPr>
                <w:noProof/>
              </w:rPr>
            </w:pPr>
            <w:r>
              <w:rPr>
                <w:rStyle w:val="mqInternal"/>
                <w:noProof/>
              </w:rPr>
              <w:t>[1}</w:t>
            </w:r>
            <w:r>
              <w:rPr>
                <w:noProof/>
              </w:rPr>
              <w:t>Logo Overlay</w:t>
            </w:r>
            <w:r>
              <w:rPr>
                <w:rStyle w:val="mqInternal"/>
                <w:noProof/>
              </w:rPr>
              <w:t>{2]</w:t>
            </w:r>
          </w:p>
        </w:tc>
        <w:tc>
          <w:tcPr>
            <w:tcW w:w="7407" w:type="dxa"/>
          </w:tcPr>
          <w:p w:rsidR="00000000" w:rsidRDefault="005B074B">
            <w:pPr>
              <w:rPr>
                <w:lang w:val="de-DE"/>
              </w:rPr>
            </w:pPr>
            <w:r>
              <w:rPr>
                <w:rStyle w:val="mqInternal"/>
                <w:noProof/>
                <w:lang w:val="de-DE"/>
              </w:rPr>
              <w:t>[1}</w:t>
            </w:r>
            <w:r>
              <w:rPr>
                <w:lang w:val="de-DE"/>
              </w:rPr>
              <w:t>Logo-</w:t>
            </w:r>
            <w:r>
              <w:rPr>
                <w:lang w:val="de-DE"/>
              </w:rPr>
              <w:t>Ü</w:t>
            </w:r>
            <w:r>
              <w:rPr>
                <w:lang w:val="de-DE"/>
              </w:rPr>
              <w:t>berlagerung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c56d73ea-bb0c-4a04-b1e0-860f8c703b74</w:t>
            </w:r>
          </w:p>
        </w:tc>
        <w:tc>
          <w:tcPr>
            <w:tcW w:w="7407" w:type="dxa"/>
            <w:shd w:val="clear" w:color="auto" w:fill="F2F2F2" w:themeFill="background1" w:themeFillShade="F2"/>
          </w:tcPr>
          <w:p w:rsidR="00000000" w:rsidRDefault="005B074B">
            <w:pPr>
              <w:rPr>
                <w:noProof/>
              </w:rPr>
            </w:pPr>
            <w:r>
              <w:rPr>
                <w:noProof/>
              </w:rPr>
              <w:t xml:space="preserve">After any changes have been made, make sure to click </w:t>
            </w:r>
            <w:r>
              <w:rPr>
                <w:rStyle w:val="mqInternal"/>
                <w:noProof/>
              </w:rPr>
              <w:t>[1}</w:t>
            </w:r>
            <w:r>
              <w:rPr>
                <w:noProof/>
              </w:rPr>
              <w:t xml:space="preserve"> Save</w:t>
            </w:r>
            <w:r>
              <w:rPr>
                <w:rStyle w:val="mqInternal"/>
                <w:noProof/>
              </w:rPr>
              <w:t>{2]</w:t>
            </w:r>
            <w:r>
              <w:rPr>
                <w:noProof/>
              </w:rPr>
              <w:t xml:space="preserve"> for the changes to be visible.</w:t>
            </w:r>
          </w:p>
        </w:tc>
        <w:tc>
          <w:tcPr>
            <w:tcW w:w="7407" w:type="dxa"/>
          </w:tcPr>
          <w:p w:rsidR="00000000" w:rsidRDefault="005B074B">
            <w:pPr>
              <w:rPr>
                <w:lang w:val="de-DE"/>
              </w:rPr>
            </w:pPr>
            <w:r>
              <w:rPr>
                <w:lang w:val="de-DE"/>
              </w:rPr>
              <w:t xml:space="preserve">Nachdem Sie </w:t>
            </w:r>
            <w:r>
              <w:rPr>
                <w:lang w:val="de-DE"/>
              </w:rPr>
              <w:t>Ä</w:t>
            </w:r>
            <w:r>
              <w:rPr>
                <w:lang w:val="de-DE"/>
              </w:rPr>
              <w:t>nderungen vorgeno</w:t>
            </w:r>
            <w:r>
              <w:rPr>
                <w:lang w:val="de-DE"/>
              </w:rPr>
              <w:t xml:space="preserve">mmen haben, klicken Sie auf </w:t>
            </w:r>
            <w:r>
              <w:rPr>
                <w:rStyle w:val="mqInternal"/>
                <w:noProof/>
                <w:lang w:val="de-DE"/>
              </w:rPr>
              <w:t>[1}</w:t>
            </w:r>
            <w:r>
              <w:rPr>
                <w:lang w:val="de-DE"/>
              </w:rPr>
              <w:t xml:space="preserve"> speichern</w:t>
            </w:r>
            <w:r>
              <w:rPr>
                <w:rStyle w:val="mqInternal"/>
                <w:noProof/>
                <w:lang w:val="de-DE"/>
              </w:rPr>
              <w:t>{2]</w:t>
            </w:r>
            <w:r>
              <w:rPr>
                <w:lang w:val="de-DE"/>
              </w:rPr>
              <w:t xml:space="preserve"> damit die </w:t>
            </w:r>
            <w:r>
              <w:rPr>
                <w:lang w:val="de-DE"/>
              </w:rPr>
              <w:t>Ä</w:t>
            </w:r>
            <w:r>
              <w:rPr>
                <w:lang w:val="de-DE"/>
              </w:rPr>
              <w:t>nderungen sichtbar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29369d69-9d69-487a-af44-071448f83d42</w:t>
            </w:r>
          </w:p>
        </w:tc>
        <w:tc>
          <w:tcPr>
            <w:tcW w:w="7407" w:type="dxa"/>
            <w:shd w:val="clear" w:color="auto" w:fill="F2F2F2" w:themeFill="background1" w:themeFillShade="F2"/>
          </w:tcPr>
          <w:p w:rsidR="00000000" w:rsidRDefault="005B074B">
            <w:pPr>
              <w:rPr>
                <w:noProof/>
              </w:rPr>
            </w:pPr>
            <w:r>
              <w:rPr>
                <w:noProof/>
              </w:rPr>
              <w:t xml:space="preserve">To discard any styling changes you make and go back to the initial player styling, click </w:t>
            </w:r>
            <w:r>
              <w:rPr>
                <w:rStyle w:val="mqInternal"/>
                <w:noProof/>
              </w:rPr>
              <w:t>[1}</w:t>
            </w:r>
            <w:r>
              <w:rPr>
                <w:noProof/>
              </w:rPr>
              <w:t>Reset to Default</w:t>
            </w:r>
            <w:r>
              <w:rPr>
                <w:rStyle w:val="mqInternal"/>
                <w:noProof/>
              </w:rPr>
              <w:t>{2]</w:t>
            </w:r>
            <w:r>
              <w:rPr>
                <w:noProof/>
              </w:rPr>
              <w:t>.</w:t>
            </w:r>
          </w:p>
        </w:tc>
        <w:tc>
          <w:tcPr>
            <w:tcW w:w="7407" w:type="dxa"/>
          </w:tcPr>
          <w:p w:rsidR="00000000" w:rsidRDefault="005B074B">
            <w:pPr>
              <w:rPr>
                <w:lang w:val="de-DE"/>
              </w:rPr>
            </w:pPr>
            <w:r>
              <w:rPr>
                <w:lang w:val="de-DE"/>
              </w:rPr>
              <w:t>Klicken Sie auf, um alle vorgenommenen Styling-</w:t>
            </w:r>
            <w:r>
              <w:rPr>
                <w:lang w:val="de-DE"/>
              </w:rPr>
              <w:t>Ä</w:t>
            </w:r>
            <w:r>
              <w:rPr>
                <w:lang w:val="de-DE"/>
              </w:rPr>
              <w:t>nderungen zu verwerfen und zum urspr</w:t>
            </w:r>
            <w:r>
              <w:rPr>
                <w:lang w:val="de-DE"/>
              </w:rPr>
              <w:t>ü</w:t>
            </w:r>
            <w:r>
              <w:rPr>
                <w:lang w:val="de-DE"/>
              </w:rPr>
              <w:t>nglichen Player-Styling zur</w:t>
            </w:r>
            <w:r>
              <w:rPr>
                <w:lang w:val="de-DE"/>
              </w:rPr>
              <w:t>ü</w:t>
            </w:r>
            <w:r>
              <w:rPr>
                <w:lang w:val="de-DE"/>
              </w:rPr>
              <w:t xml:space="preserve">ckzukehren </w:t>
            </w:r>
            <w:r>
              <w:rPr>
                <w:rStyle w:val="mqInternal"/>
                <w:noProof/>
                <w:lang w:val="de-DE"/>
              </w:rPr>
              <w:t>[1}</w:t>
            </w:r>
            <w:r>
              <w:rPr>
                <w:lang w:val="de-DE"/>
              </w:rPr>
              <w:t>Zur</w:t>
            </w:r>
            <w:r>
              <w:rPr>
                <w:lang w:val="de-DE"/>
              </w:rPr>
              <w:t>ü</w:t>
            </w:r>
            <w:r>
              <w:rPr>
                <w:lang w:val="de-DE"/>
              </w:rPr>
              <w:t>cksetzen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31eec590-c463-4022-97d6-da34e5296d03</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71f06a48-e922-480d-b0a8-718deab65582</w:t>
            </w:r>
          </w:p>
        </w:tc>
        <w:tc>
          <w:tcPr>
            <w:tcW w:w="7407" w:type="dxa"/>
            <w:shd w:val="clear" w:color="auto" w:fill="F2F2F2" w:themeFill="background1" w:themeFillShade="F2"/>
          </w:tcPr>
          <w:p w:rsidR="00000000" w:rsidRDefault="005B074B">
            <w:pPr>
              <w:rPr>
                <w:noProof/>
              </w:rPr>
            </w:pPr>
            <w:r>
              <w:rPr>
                <w:noProof/>
              </w:rPr>
              <w:t>Any changes m</w:t>
            </w:r>
            <w:r>
              <w:rPr>
                <w:noProof/>
              </w:rPr>
              <w:t>ade to a player may take up to 5 minutes to appear in published players.</w:t>
            </w:r>
          </w:p>
        </w:tc>
        <w:tc>
          <w:tcPr>
            <w:tcW w:w="7407" w:type="dxa"/>
          </w:tcPr>
          <w:p w:rsidR="00000000" w:rsidRDefault="005B074B">
            <w:pPr>
              <w:rPr>
                <w:lang w:val="de-DE"/>
              </w:rPr>
            </w:pPr>
            <w:r>
              <w:rPr>
                <w:lang w:val="de-DE"/>
              </w:rPr>
              <w:t>Ä</w:t>
            </w:r>
            <w:r>
              <w:rPr>
                <w:lang w:val="de-DE"/>
              </w:rPr>
              <w:t>nderungen an einem Spieler k</w:t>
            </w:r>
            <w:r>
              <w:rPr>
                <w:lang w:val="de-DE"/>
              </w:rPr>
              <w:t>ö</w:t>
            </w:r>
            <w:r>
              <w:rPr>
                <w:lang w:val="de-DE"/>
              </w:rPr>
              <w:t>nnen bis zu 5 Minuten dauern, bis sie in ver</w:t>
            </w:r>
            <w:r>
              <w:rPr>
                <w:lang w:val="de-DE"/>
              </w:rPr>
              <w:t>ö</w:t>
            </w:r>
            <w:r>
              <w:rPr>
                <w:lang w:val="de-DE"/>
              </w:rPr>
              <w:t>ffentlichten Spielern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8f141296-0930-46fb-891d-d7990695377a</w:t>
            </w:r>
          </w:p>
        </w:tc>
        <w:tc>
          <w:tcPr>
            <w:tcW w:w="7407" w:type="dxa"/>
            <w:shd w:val="clear" w:color="auto" w:fill="F2F2F2" w:themeFill="background1" w:themeFillShade="F2"/>
          </w:tcPr>
          <w:p w:rsidR="00000000" w:rsidRDefault="005B074B">
            <w:pPr>
              <w:rPr>
                <w:noProof/>
              </w:rPr>
            </w:pPr>
            <w:r>
              <w:rPr>
                <w:noProof/>
              </w:rPr>
              <w:t>Title and description</w:t>
            </w:r>
          </w:p>
        </w:tc>
        <w:tc>
          <w:tcPr>
            <w:tcW w:w="7407" w:type="dxa"/>
          </w:tcPr>
          <w:p w:rsidR="00000000" w:rsidRDefault="005B074B">
            <w:pPr>
              <w:rPr>
                <w:lang w:val="de-DE"/>
              </w:rPr>
            </w:pPr>
            <w:r>
              <w:rPr>
                <w:lang w:val="de-DE"/>
              </w:rPr>
              <w:t>Titel und 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fe8a11f3-3684-490e-9ccb-cb17604e7ca0</w:t>
            </w:r>
          </w:p>
        </w:tc>
        <w:tc>
          <w:tcPr>
            <w:tcW w:w="7407" w:type="dxa"/>
            <w:shd w:val="clear" w:color="auto" w:fill="F2F2F2" w:themeFill="background1" w:themeFillShade="F2"/>
          </w:tcPr>
          <w:p w:rsidR="00000000" w:rsidRDefault="005B074B">
            <w:pPr>
              <w:rPr>
                <w:noProof/>
              </w:rPr>
            </w:pPr>
            <w:r>
              <w:rPr>
                <w:noProof/>
              </w:rPr>
              <w:t xml:space="preserve">Select </w:t>
            </w:r>
            <w:r>
              <w:rPr>
                <w:rStyle w:val="mqInternal"/>
                <w:noProof/>
              </w:rPr>
              <w:t>[1}</w:t>
            </w:r>
            <w:r>
              <w:rPr>
                <w:noProof/>
              </w:rPr>
              <w:t xml:space="preserve">Show title and description </w:t>
            </w:r>
            <w:r>
              <w:rPr>
                <w:rStyle w:val="mqInternal"/>
                <w:noProof/>
              </w:rPr>
              <w:t>{2]</w:t>
            </w:r>
            <w:r>
              <w:rPr>
                <w:noProof/>
              </w:rPr>
              <w:t xml:space="preserve"> to display the video title and description on the player.</w:t>
            </w:r>
          </w:p>
        </w:tc>
        <w:tc>
          <w:tcPr>
            <w:tcW w:w="7407" w:type="dxa"/>
          </w:tcPr>
          <w:p w:rsidR="00000000" w:rsidRDefault="005B074B">
            <w:pPr>
              <w:rPr>
                <w:lang w:val="de-DE"/>
              </w:rPr>
            </w:pPr>
            <w:r>
              <w:rPr>
                <w:lang w:val="de-DE"/>
              </w:rPr>
              <w:t>W</w:t>
            </w:r>
            <w:r>
              <w:rPr>
                <w:lang w:val="de-DE"/>
              </w:rPr>
              <w:t>ä</w:t>
            </w:r>
            <w:r>
              <w:rPr>
                <w:lang w:val="de-DE"/>
              </w:rPr>
              <w:t xml:space="preserve">hlen </w:t>
            </w:r>
            <w:r>
              <w:rPr>
                <w:rStyle w:val="mqInternal"/>
                <w:noProof/>
                <w:lang w:val="de-DE"/>
              </w:rPr>
              <w:t>[1}</w:t>
            </w:r>
            <w:r>
              <w:rPr>
                <w:lang w:val="de-DE"/>
              </w:rPr>
              <w:t xml:space="preserve">Titel und Beschreibung anzeigen </w:t>
            </w:r>
            <w:r>
              <w:rPr>
                <w:rStyle w:val="mqInternal"/>
                <w:noProof/>
                <w:lang w:val="de-DE"/>
              </w:rPr>
              <w:t>{2]</w:t>
            </w:r>
            <w:r>
              <w:rPr>
                <w:lang w:val="de-DE"/>
              </w:rPr>
              <w:t xml:space="preserve"> um den Videotitel und die Beschreibung auf dem</w:t>
            </w:r>
            <w:r>
              <w:rPr>
                <w:lang w:val="de-DE"/>
              </w:rPr>
              <w:t xml:space="preserve"> Player anzuzeigen.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23 </w:t>
            </w:r>
            <w:r>
              <w:rPr>
                <w:noProof/>
                <w:sz w:val="16"/>
              </w:rPr>
              <w:br/>
            </w:r>
            <w:r>
              <w:rPr>
                <w:noProof/>
                <w:sz w:val="2"/>
              </w:rPr>
              <w:t>78b78c03-3bad-480d-b4eb-4c182a355993</w:t>
            </w:r>
          </w:p>
        </w:tc>
        <w:tc>
          <w:tcPr>
            <w:tcW w:w="7407" w:type="dxa"/>
            <w:shd w:val="clear" w:color="auto" w:fill="F2F2F2" w:themeFill="background1" w:themeFillShade="F2"/>
          </w:tcPr>
          <w:p w:rsidR="00000000" w:rsidRDefault="005B074B">
            <w:pPr>
              <w:rPr>
                <w:noProof/>
              </w:rPr>
            </w:pPr>
            <w:r>
              <w:rPr>
                <w:noProof/>
              </w:rPr>
              <w:t>video title</w:t>
            </w:r>
          </w:p>
        </w:tc>
        <w:tc>
          <w:tcPr>
            <w:tcW w:w="7407" w:type="dxa"/>
          </w:tcPr>
          <w:p w:rsidR="00000000" w:rsidRDefault="005B074B">
            <w:pPr>
              <w:rPr>
                <w:lang w:val="de-DE"/>
              </w:rPr>
            </w:pPr>
            <w:r>
              <w:rPr>
                <w:lang w:val="de-DE"/>
              </w:rPr>
              <w:t>Videotitel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9faa90d0-eecb-4498-8ded-7f781a1ef4de</w:t>
            </w:r>
          </w:p>
        </w:tc>
        <w:tc>
          <w:tcPr>
            <w:tcW w:w="7407" w:type="dxa"/>
            <w:shd w:val="clear" w:color="auto" w:fill="F2F2F2" w:themeFill="background1" w:themeFillShade="F2"/>
          </w:tcPr>
          <w:p w:rsidR="00000000" w:rsidRDefault="005B074B">
            <w:pPr>
              <w:rPr>
                <w:noProof/>
              </w:rPr>
            </w:pPr>
            <w:r>
              <w:rPr>
                <w:noProof/>
              </w:rPr>
              <w:t>Play button shape</w:t>
            </w:r>
          </w:p>
        </w:tc>
        <w:tc>
          <w:tcPr>
            <w:tcW w:w="7407" w:type="dxa"/>
          </w:tcPr>
          <w:p w:rsidR="00000000" w:rsidRDefault="005B074B">
            <w:pPr>
              <w:rPr>
                <w:lang w:val="de-DE"/>
              </w:rPr>
            </w:pPr>
            <w:r>
              <w:rPr>
                <w:lang w:val="de-DE"/>
              </w:rPr>
              <w:t>Tastenform abspielen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72e0aad0-9296-4e2e-b284-730936d9ce5a</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 xml:space="preserve">Play Button Shape </w:t>
            </w:r>
            <w:r>
              <w:rPr>
                <w:rStyle w:val="mqInternal"/>
                <w:noProof/>
              </w:rPr>
              <w:t>{2]</w:t>
            </w:r>
            <w:r>
              <w:rPr>
                <w:noProof/>
              </w:rPr>
              <w:t xml:space="preserve"> setting controls th</w:t>
            </w:r>
            <w:r>
              <w:rPr>
                <w:noProof/>
              </w:rPr>
              <w:t>e shape of the play button.</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 xml:space="preserve">Tastenform spielen </w:t>
            </w:r>
            <w:r>
              <w:rPr>
                <w:rStyle w:val="mqInternal"/>
                <w:noProof/>
                <w:lang w:val="de-DE"/>
              </w:rPr>
              <w:t>{2]</w:t>
            </w:r>
            <w:r>
              <w:rPr>
                <w:lang w:val="de-DE"/>
              </w:rPr>
              <w:t xml:space="preserve"> Die Einstellung steuert die Form der Wiedergabetaste.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0105358b-9394-4b63-b9af-5cbe5f73266b</w:t>
            </w:r>
          </w:p>
        </w:tc>
        <w:tc>
          <w:tcPr>
            <w:tcW w:w="7407" w:type="dxa"/>
            <w:shd w:val="clear" w:color="auto" w:fill="F2F2F2" w:themeFill="background1" w:themeFillShade="F2"/>
          </w:tcPr>
          <w:p w:rsidR="00000000" w:rsidRDefault="005B074B">
            <w:pPr>
              <w:rPr>
                <w:noProof/>
              </w:rPr>
            </w:pPr>
            <w:r>
              <w:rPr>
                <w:noProof/>
              </w:rPr>
              <w:t>The following shapes are supported:</w:t>
            </w:r>
          </w:p>
        </w:tc>
        <w:tc>
          <w:tcPr>
            <w:tcW w:w="7407" w:type="dxa"/>
          </w:tcPr>
          <w:p w:rsidR="00000000" w:rsidRDefault="005B074B">
            <w:pPr>
              <w:rPr>
                <w:lang w:val="de-DE"/>
              </w:rPr>
            </w:pPr>
            <w:r>
              <w:rPr>
                <w:lang w:val="de-DE"/>
              </w:rPr>
              <w:t>Folgende Formen werden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5d0974a8-f50d-4c72-bf87-007401477843</w:t>
            </w:r>
          </w:p>
        </w:tc>
        <w:tc>
          <w:tcPr>
            <w:tcW w:w="7407" w:type="dxa"/>
            <w:shd w:val="clear" w:color="auto" w:fill="F2F2F2" w:themeFill="background1" w:themeFillShade="F2"/>
          </w:tcPr>
          <w:p w:rsidR="00000000" w:rsidRDefault="005B074B">
            <w:pPr>
              <w:rPr>
                <w:noProof/>
              </w:rPr>
            </w:pPr>
            <w:r>
              <w:rPr>
                <w:noProof/>
              </w:rPr>
              <w:t>Circle</w:t>
            </w:r>
          </w:p>
        </w:tc>
        <w:tc>
          <w:tcPr>
            <w:tcW w:w="7407" w:type="dxa"/>
          </w:tcPr>
          <w:p w:rsidR="00000000" w:rsidRDefault="005B074B">
            <w:pPr>
              <w:rPr>
                <w:lang w:val="de-DE"/>
              </w:rPr>
            </w:pPr>
            <w:r>
              <w:rPr>
                <w:lang w:val="de-DE"/>
              </w:rPr>
              <w:t>Kreis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18eb55a3-f92b-4f99-ba3c-6506618be732</w:t>
            </w:r>
          </w:p>
        </w:tc>
        <w:tc>
          <w:tcPr>
            <w:tcW w:w="7407" w:type="dxa"/>
            <w:shd w:val="clear" w:color="auto" w:fill="F2F2F2" w:themeFill="background1" w:themeFillShade="F2"/>
          </w:tcPr>
          <w:p w:rsidR="00000000" w:rsidRDefault="005B074B">
            <w:pPr>
              <w:rPr>
                <w:noProof/>
              </w:rPr>
            </w:pPr>
            <w:r>
              <w:rPr>
                <w:noProof/>
              </w:rPr>
              <w:t>Square</w:t>
            </w:r>
          </w:p>
        </w:tc>
        <w:tc>
          <w:tcPr>
            <w:tcW w:w="7407" w:type="dxa"/>
          </w:tcPr>
          <w:p w:rsidR="00000000" w:rsidRDefault="005B074B">
            <w:pPr>
              <w:rPr>
                <w:lang w:val="de-DE"/>
              </w:rPr>
            </w:pPr>
            <w:r>
              <w:rPr>
                <w:lang w:val="de-DE"/>
              </w:rPr>
              <w:t>Quadrat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61fa4efc-a08f-43b0-b99c-1d66ce05644c</w:t>
            </w:r>
          </w:p>
        </w:tc>
        <w:tc>
          <w:tcPr>
            <w:tcW w:w="7407" w:type="dxa"/>
            <w:shd w:val="clear" w:color="auto" w:fill="F2F2F2" w:themeFill="background1" w:themeFillShade="F2"/>
          </w:tcPr>
          <w:p w:rsidR="00000000" w:rsidRDefault="005B074B">
            <w:pPr>
              <w:rPr>
                <w:noProof/>
              </w:rPr>
            </w:pPr>
            <w:r>
              <w:rPr>
                <w:noProof/>
              </w:rPr>
              <w:t>Rectangle</w:t>
            </w:r>
          </w:p>
        </w:tc>
        <w:tc>
          <w:tcPr>
            <w:tcW w:w="7407" w:type="dxa"/>
          </w:tcPr>
          <w:p w:rsidR="00000000" w:rsidRDefault="005B074B">
            <w:pPr>
              <w:rPr>
                <w:lang w:val="de-DE"/>
              </w:rPr>
            </w:pPr>
            <w:r>
              <w:rPr>
                <w:lang w:val="de-DE"/>
              </w:rPr>
              <w:t>Rechteck</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a8c97b46-13a5-4e31-8e9b-44e9ad82ad1a</w:t>
            </w:r>
          </w:p>
        </w:tc>
        <w:tc>
          <w:tcPr>
            <w:tcW w:w="7407" w:type="dxa"/>
            <w:shd w:val="clear" w:color="auto" w:fill="F2F2F2" w:themeFill="background1" w:themeFillShade="F2"/>
          </w:tcPr>
          <w:p w:rsidR="00000000" w:rsidRDefault="005B074B">
            <w:pPr>
              <w:rPr>
                <w:noProof/>
              </w:rPr>
            </w:pPr>
            <w:r>
              <w:rPr>
                <w:noProof/>
              </w:rPr>
              <w:t>Play button position</w:t>
            </w:r>
          </w:p>
        </w:tc>
        <w:tc>
          <w:tcPr>
            <w:tcW w:w="7407" w:type="dxa"/>
          </w:tcPr>
          <w:p w:rsidR="00000000" w:rsidRDefault="005B074B">
            <w:pPr>
              <w:rPr>
                <w:lang w:val="de-DE"/>
              </w:rPr>
            </w:pPr>
            <w:r>
              <w:rPr>
                <w:lang w:val="de-DE"/>
              </w:rPr>
              <w:t>Position der Wiedergabetaste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454df3d6-432d-4b3c-9ac0-d6fda0210920</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 xml:space="preserve">Play Button Position </w:t>
            </w:r>
            <w:r>
              <w:rPr>
                <w:rStyle w:val="mqInternal"/>
                <w:noProof/>
              </w:rPr>
              <w:t>{2]</w:t>
            </w:r>
            <w:r>
              <w:rPr>
                <w:noProof/>
              </w:rPr>
              <w:t xml:space="preserve"> setting controls the location of the play button within the player.</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 xml:space="preserve">Position der Wiedergabetaste </w:t>
            </w:r>
            <w:r>
              <w:rPr>
                <w:rStyle w:val="mqInternal"/>
                <w:noProof/>
                <w:lang w:val="de-DE"/>
              </w:rPr>
              <w:t>{2]</w:t>
            </w:r>
            <w:r>
              <w:rPr>
                <w:lang w:val="de-DE"/>
              </w:rPr>
              <w:t xml:space="preserve"> Die Einstellung steuert die Position der Wied</w:t>
            </w:r>
            <w:r>
              <w:rPr>
                <w:lang w:val="de-DE"/>
              </w:rPr>
              <w:t>ergabetaste im Player.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aa71318a-a8b4-48f5-b9c0-c6a98ba1d8ea</w:t>
            </w:r>
          </w:p>
        </w:tc>
        <w:tc>
          <w:tcPr>
            <w:tcW w:w="7407" w:type="dxa"/>
            <w:shd w:val="clear" w:color="auto" w:fill="F2F2F2" w:themeFill="background1" w:themeFillShade="F2"/>
          </w:tcPr>
          <w:p w:rsidR="00000000" w:rsidRDefault="005B074B">
            <w:pPr>
              <w:rPr>
                <w:noProof/>
              </w:rPr>
            </w:pPr>
            <w:r>
              <w:rPr>
                <w:noProof/>
              </w:rPr>
              <w:t>The following positions are supported:</w:t>
            </w:r>
          </w:p>
        </w:tc>
        <w:tc>
          <w:tcPr>
            <w:tcW w:w="7407" w:type="dxa"/>
          </w:tcPr>
          <w:p w:rsidR="00000000" w:rsidRDefault="005B074B">
            <w:pPr>
              <w:rPr>
                <w:lang w:val="de-DE"/>
              </w:rPr>
            </w:pPr>
            <w:r>
              <w:rPr>
                <w:lang w:val="de-DE"/>
              </w:rPr>
              <w:t>Folgende Positionen werden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c56e20f3-322f-4412-b301-e4a669885dfd</w:t>
            </w:r>
          </w:p>
        </w:tc>
        <w:tc>
          <w:tcPr>
            <w:tcW w:w="7407" w:type="dxa"/>
            <w:shd w:val="clear" w:color="auto" w:fill="F2F2F2" w:themeFill="background1" w:themeFillShade="F2"/>
          </w:tcPr>
          <w:p w:rsidR="00000000" w:rsidRDefault="005B074B">
            <w:pPr>
              <w:rPr>
                <w:noProof/>
              </w:rPr>
            </w:pPr>
            <w:r>
              <w:rPr>
                <w:noProof/>
              </w:rPr>
              <w:t>Center</w:t>
            </w:r>
          </w:p>
        </w:tc>
        <w:tc>
          <w:tcPr>
            <w:tcW w:w="7407" w:type="dxa"/>
          </w:tcPr>
          <w:p w:rsidR="00000000" w:rsidRDefault="005B074B">
            <w:pPr>
              <w:rPr>
                <w:lang w:val="de-DE"/>
              </w:rPr>
            </w:pPr>
            <w:r>
              <w:rPr>
                <w:lang w:val="de-DE"/>
              </w:rPr>
              <w:t>Center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f2ea86f6-ba82-44d4-8135-a178f4c62e73</w:t>
            </w:r>
          </w:p>
        </w:tc>
        <w:tc>
          <w:tcPr>
            <w:tcW w:w="7407" w:type="dxa"/>
            <w:shd w:val="clear" w:color="auto" w:fill="F2F2F2" w:themeFill="background1" w:themeFillShade="F2"/>
          </w:tcPr>
          <w:p w:rsidR="00000000" w:rsidRDefault="005B074B">
            <w:pPr>
              <w:rPr>
                <w:noProof/>
              </w:rPr>
            </w:pPr>
            <w:r>
              <w:rPr>
                <w:noProof/>
              </w:rPr>
              <w:t>Top Left</w:t>
            </w:r>
          </w:p>
        </w:tc>
        <w:tc>
          <w:tcPr>
            <w:tcW w:w="7407" w:type="dxa"/>
          </w:tcPr>
          <w:p w:rsidR="00000000" w:rsidRDefault="005B074B">
            <w:pPr>
              <w:rPr>
                <w:lang w:val="de-DE"/>
              </w:rPr>
            </w:pPr>
            <w:r>
              <w:rPr>
                <w:lang w:val="de-DE"/>
              </w:rPr>
              <w:t xml:space="preserve">Oben </w:t>
            </w:r>
            <w:r>
              <w:rPr>
                <w:lang w:val="de-DE"/>
              </w:rPr>
              <w:t>links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cec613cd-a61f-4ded-871b-9118b0f70ec8</w:t>
            </w:r>
          </w:p>
        </w:tc>
        <w:tc>
          <w:tcPr>
            <w:tcW w:w="7407" w:type="dxa"/>
            <w:shd w:val="clear" w:color="auto" w:fill="F2F2F2" w:themeFill="background1" w:themeFillShade="F2"/>
          </w:tcPr>
          <w:p w:rsidR="00000000" w:rsidRDefault="005B074B">
            <w:pPr>
              <w:rPr>
                <w:noProof/>
              </w:rPr>
            </w:pPr>
            <w:r>
              <w:rPr>
                <w:noProof/>
              </w:rPr>
              <w:t>Top Right</w:t>
            </w:r>
          </w:p>
        </w:tc>
        <w:tc>
          <w:tcPr>
            <w:tcW w:w="7407" w:type="dxa"/>
          </w:tcPr>
          <w:p w:rsidR="00000000" w:rsidRDefault="005B074B">
            <w:pPr>
              <w:rPr>
                <w:lang w:val="de-DE"/>
              </w:rPr>
            </w:pPr>
            <w:r>
              <w:rPr>
                <w:lang w:val="de-DE"/>
              </w:rPr>
              <w:t>Oben rechts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3e6e7070-b8ca-40f4-bc7c-eca07c773685</w:t>
            </w:r>
          </w:p>
        </w:tc>
        <w:tc>
          <w:tcPr>
            <w:tcW w:w="7407" w:type="dxa"/>
            <w:shd w:val="clear" w:color="auto" w:fill="F2F2F2" w:themeFill="background1" w:themeFillShade="F2"/>
          </w:tcPr>
          <w:p w:rsidR="00000000" w:rsidRDefault="005B074B">
            <w:pPr>
              <w:rPr>
                <w:noProof/>
              </w:rPr>
            </w:pPr>
            <w:r>
              <w:rPr>
                <w:noProof/>
              </w:rPr>
              <w:t>Color theme</w:t>
            </w:r>
          </w:p>
        </w:tc>
        <w:tc>
          <w:tcPr>
            <w:tcW w:w="7407" w:type="dxa"/>
          </w:tcPr>
          <w:p w:rsidR="00000000" w:rsidRDefault="005B074B">
            <w:pPr>
              <w:rPr>
                <w:lang w:val="de-DE"/>
              </w:rPr>
            </w:pPr>
            <w:r>
              <w:rPr>
                <w:lang w:val="de-DE"/>
              </w:rPr>
              <w:t>Farbthema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3f9d9d29-812c-49a0-9256-e9dbdc835dbb</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Color Theme</w:t>
            </w:r>
            <w:r>
              <w:rPr>
                <w:rStyle w:val="mqInternal"/>
                <w:noProof/>
              </w:rPr>
              <w:t>{2]</w:t>
            </w:r>
            <w:r>
              <w:rPr>
                <w:noProof/>
              </w:rPr>
              <w:t xml:space="preserve"> settings control the colors used in the player including the play/pause buttons, elapsed time and volume, captions, full screen and sharing icons.</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Farbthema</w:t>
            </w:r>
            <w:r>
              <w:rPr>
                <w:rStyle w:val="mqInternal"/>
                <w:noProof/>
                <w:lang w:val="de-DE"/>
              </w:rPr>
              <w:t>{2]</w:t>
            </w:r>
            <w:r>
              <w:rPr>
                <w:lang w:val="de-DE"/>
              </w:rPr>
              <w:t xml:space="preserve"> Die Einstellungen steuern die im Player verwendeten Farben, einschlie</w:t>
            </w:r>
            <w:r>
              <w:rPr>
                <w:lang w:val="de-DE"/>
              </w:rPr>
              <w:t>ß</w:t>
            </w:r>
            <w:r>
              <w:rPr>
                <w:lang w:val="de-DE"/>
              </w:rPr>
              <w:t>lich der Wiedergab</w:t>
            </w:r>
            <w:r>
              <w:rPr>
                <w:lang w:val="de-DE"/>
              </w:rPr>
              <w:t>e- / Pause-Tasten, der verstrichenen Zeit und Lautst</w:t>
            </w:r>
            <w:r>
              <w:rPr>
                <w:lang w:val="de-DE"/>
              </w:rPr>
              <w:t>ä</w:t>
            </w:r>
            <w:r>
              <w:rPr>
                <w:lang w:val="de-DE"/>
              </w:rPr>
              <w:t>rke, der Untertitel, des Vollbilds und der Freigabesymbole.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731d775b-d734-497a-8b2f-060f6368c8d3</w:t>
            </w:r>
          </w:p>
        </w:tc>
        <w:tc>
          <w:tcPr>
            <w:tcW w:w="7407" w:type="dxa"/>
            <w:shd w:val="clear" w:color="auto" w:fill="F2F2F2" w:themeFill="background1" w:themeFillShade="F2"/>
          </w:tcPr>
          <w:p w:rsidR="00000000" w:rsidRDefault="005B074B">
            <w:pPr>
              <w:rPr>
                <w:noProof/>
              </w:rPr>
            </w:pPr>
            <w:r>
              <w:rPr>
                <w:noProof/>
              </w:rPr>
              <w:t>The following theme colors can be configured:</w:t>
            </w:r>
          </w:p>
        </w:tc>
        <w:tc>
          <w:tcPr>
            <w:tcW w:w="7407" w:type="dxa"/>
          </w:tcPr>
          <w:p w:rsidR="00000000" w:rsidRDefault="005B074B">
            <w:pPr>
              <w:rPr>
                <w:lang w:val="de-DE"/>
              </w:rPr>
            </w:pPr>
            <w:r>
              <w:rPr>
                <w:lang w:val="de-DE"/>
              </w:rPr>
              <w:t>Folgende Themenfarben k</w:t>
            </w:r>
            <w:r>
              <w:rPr>
                <w:lang w:val="de-DE"/>
              </w:rPr>
              <w:t>ö</w:t>
            </w:r>
            <w:r>
              <w:rPr>
                <w:lang w:val="de-DE"/>
              </w:rPr>
              <w:t>nnen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0a627fd4-980b-43fc-a567-2d0d009ba8fd</w:t>
            </w:r>
          </w:p>
        </w:tc>
        <w:tc>
          <w:tcPr>
            <w:tcW w:w="7407" w:type="dxa"/>
            <w:shd w:val="clear" w:color="auto" w:fill="F2F2F2" w:themeFill="background1" w:themeFillShade="F2"/>
          </w:tcPr>
          <w:p w:rsidR="00000000" w:rsidRDefault="005B074B">
            <w:pPr>
              <w:rPr>
                <w:noProof/>
              </w:rPr>
            </w:pPr>
            <w:r>
              <w:rPr>
                <w:rStyle w:val="mqInternal"/>
                <w:noProof/>
              </w:rPr>
              <w:t>[1}</w:t>
            </w:r>
            <w:r>
              <w:rPr>
                <w:noProof/>
              </w:rPr>
              <w:t>Play Button</w:t>
            </w:r>
            <w:r>
              <w:rPr>
                <w:rStyle w:val="mqInternal"/>
                <w:noProof/>
              </w:rPr>
              <w:t>{2]</w:t>
            </w:r>
            <w:r>
              <w:rPr>
                <w:noProof/>
              </w:rPr>
              <w:t xml:space="preserve"> - Controls the color of the big play button, progress bar and volume level</w:t>
            </w:r>
          </w:p>
        </w:tc>
        <w:tc>
          <w:tcPr>
            <w:tcW w:w="7407" w:type="dxa"/>
          </w:tcPr>
          <w:p w:rsidR="00000000" w:rsidRDefault="005B074B">
            <w:pPr>
              <w:rPr>
                <w:lang w:val="de-DE"/>
              </w:rPr>
            </w:pPr>
            <w:r>
              <w:rPr>
                <w:rStyle w:val="mqInternal"/>
                <w:noProof/>
                <w:lang w:val="de-DE"/>
              </w:rPr>
              <w:t>[1}</w:t>
            </w:r>
            <w:r>
              <w:rPr>
                <w:lang w:val="de-DE"/>
              </w:rPr>
              <w:t>Wiedergabetaste</w:t>
            </w:r>
            <w:r>
              <w:rPr>
                <w:rStyle w:val="mqInternal"/>
                <w:noProof/>
                <w:lang w:val="de-DE"/>
              </w:rPr>
              <w:t>{2]</w:t>
            </w:r>
            <w:r>
              <w:rPr>
                <w:lang w:val="de-DE"/>
              </w:rPr>
              <w:t xml:space="preserve"> - Steuert die Farbe der gro</w:t>
            </w:r>
            <w:r>
              <w:rPr>
                <w:lang w:val="de-DE"/>
              </w:rPr>
              <w:t>ß</w:t>
            </w:r>
            <w:r>
              <w:rPr>
                <w:lang w:val="de-DE"/>
              </w:rPr>
              <w:t>en Wiedergabetaste, des Fortschrittsbalkens und der Lautst</w:t>
            </w:r>
            <w:r>
              <w:rPr>
                <w:lang w:val="de-DE"/>
              </w:rPr>
              <w:t>ä</w:t>
            </w:r>
            <w:r>
              <w:rPr>
                <w:lang w:val="de-DE"/>
              </w:rPr>
              <w:t>rke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a4906169</w:t>
            </w:r>
            <w:r>
              <w:rPr>
                <w:noProof/>
                <w:sz w:val="2"/>
              </w:rPr>
              <w:t>-cd08-4563-a721-9fa5915163fb</w:t>
            </w:r>
          </w:p>
        </w:tc>
        <w:tc>
          <w:tcPr>
            <w:tcW w:w="7407" w:type="dxa"/>
            <w:shd w:val="clear" w:color="auto" w:fill="F2F2F2" w:themeFill="background1" w:themeFillShade="F2"/>
          </w:tcPr>
          <w:p w:rsidR="00000000" w:rsidRDefault="005B074B">
            <w:pPr>
              <w:rPr>
                <w:noProof/>
              </w:rPr>
            </w:pPr>
            <w:r>
              <w:rPr>
                <w:rStyle w:val="mqInternal"/>
                <w:noProof/>
              </w:rPr>
              <w:t>[1}</w:t>
            </w:r>
            <w:r>
              <w:rPr>
                <w:noProof/>
              </w:rPr>
              <w:t>Control Bar</w:t>
            </w:r>
            <w:r>
              <w:rPr>
                <w:rStyle w:val="mqInternal"/>
                <w:noProof/>
              </w:rPr>
              <w:t>{2]</w:t>
            </w:r>
            <w:r>
              <w:rPr>
                <w:noProof/>
              </w:rPr>
              <w:t xml:space="preserve"> - Controls the background color of the player controls</w:t>
            </w:r>
          </w:p>
        </w:tc>
        <w:tc>
          <w:tcPr>
            <w:tcW w:w="7407" w:type="dxa"/>
          </w:tcPr>
          <w:p w:rsidR="00000000" w:rsidRDefault="005B074B">
            <w:pPr>
              <w:rPr>
                <w:lang w:val="de-DE"/>
              </w:rPr>
            </w:pPr>
            <w:r>
              <w:rPr>
                <w:rStyle w:val="mqInternal"/>
                <w:noProof/>
                <w:lang w:val="de-DE"/>
              </w:rPr>
              <w:t>[1}</w:t>
            </w:r>
            <w:r>
              <w:rPr>
                <w:lang w:val="de-DE"/>
              </w:rPr>
              <w:t>Kontrollleiste</w:t>
            </w:r>
            <w:r>
              <w:rPr>
                <w:rStyle w:val="mqInternal"/>
                <w:noProof/>
                <w:lang w:val="de-DE"/>
              </w:rPr>
              <w:t>{2]</w:t>
            </w:r>
            <w:r>
              <w:rPr>
                <w:lang w:val="de-DE"/>
              </w:rPr>
              <w:t xml:space="preserve"> - Steuert die Hintergrundfarbe der Player-Steuerelemente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3417fa37-768e-4f5a-85de-f0d09994dd22</w:t>
            </w:r>
          </w:p>
        </w:tc>
        <w:tc>
          <w:tcPr>
            <w:tcW w:w="7407" w:type="dxa"/>
            <w:shd w:val="clear" w:color="auto" w:fill="F2F2F2" w:themeFill="background1" w:themeFillShade="F2"/>
          </w:tcPr>
          <w:p w:rsidR="00000000" w:rsidRDefault="005B074B">
            <w:pPr>
              <w:rPr>
                <w:noProof/>
              </w:rPr>
            </w:pPr>
            <w:r>
              <w:rPr>
                <w:rStyle w:val="mqInternal"/>
                <w:noProof/>
              </w:rPr>
              <w:t>[1}</w:t>
            </w:r>
            <w:r>
              <w:rPr>
                <w:noProof/>
              </w:rPr>
              <w:t>Icons</w:t>
            </w:r>
            <w:r>
              <w:rPr>
                <w:rStyle w:val="mqInternal"/>
                <w:noProof/>
              </w:rPr>
              <w:t>{2]</w:t>
            </w:r>
            <w:r>
              <w:rPr>
                <w:noProof/>
              </w:rPr>
              <w:t xml:space="preserve"> - Controls the color of the arrow in the play button and the icons in the player control bar</w:t>
            </w:r>
          </w:p>
        </w:tc>
        <w:tc>
          <w:tcPr>
            <w:tcW w:w="7407" w:type="dxa"/>
          </w:tcPr>
          <w:p w:rsidR="00000000" w:rsidRDefault="005B074B">
            <w:pPr>
              <w:rPr>
                <w:lang w:val="de-DE"/>
              </w:rPr>
            </w:pPr>
            <w:r>
              <w:rPr>
                <w:rStyle w:val="mqInternal"/>
                <w:noProof/>
                <w:lang w:val="de-DE"/>
              </w:rPr>
              <w:t>[1}</w:t>
            </w:r>
            <w:r>
              <w:rPr>
                <w:lang w:val="de-DE"/>
              </w:rPr>
              <w:t>Symbole</w:t>
            </w:r>
            <w:r>
              <w:rPr>
                <w:rStyle w:val="mqInternal"/>
                <w:noProof/>
                <w:lang w:val="de-DE"/>
              </w:rPr>
              <w:t>{2]</w:t>
            </w:r>
            <w:r>
              <w:rPr>
                <w:lang w:val="de-DE"/>
              </w:rPr>
              <w:t xml:space="preserve"> - Steuert die Farbe des Pfeils in der Wiedergabetaste und der Symbole in der Player-Steuerleiste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f5c3f4af-1dda-425a-9756-bd7774eed6a6</w:t>
            </w:r>
          </w:p>
        </w:tc>
        <w:tc>
          <w:tcPr>
            <w:tcW w:w="7407" w:type="dxa"/>
            <w:shd w:val="clear" w:color="auto" w:fill="F2F2F2" w:themeFill="background1" w:themeFillShade="F2"/>
          </w:tcPr>
          <w:p w:rsidR="00000000" w:rsidRDefault="005B074B">
            <w:pPr>
              <w:rPr>
                <w:noProof/>
              </w:rPr>
            </w:pPr>
            <w:r>
              <w:rPr>
                <w:noProof/>
              </w:rPr>
              <w:t>To change</w:t>
            </w:r>
            <w:r>
              <w:rPr>
                <w:noProof/>
              </w:rPr>
              <w:t xml:space="preserve"> a theme color:</w:t>
            </w:r>
          </w:p>
        </w:tc>
        <w:tc>
          <w:tcPr>
            <w:tcW w:w="7407" w:type="dxa"/>
          </w:tcPr>
          <w:p w:rsidR="00000000" w:rsidRDefault="005B074B">
            <w:pPr>
              <w:rPr>
                <w:lang w:val="de-DE"/>
              </w:rPr>
            </w:pPr>
            <w:r>
              <w:rPr>
                <w:lang w:val="de-DE"/>
              </w:rPr>
              <w:t xml:space="preserve">So </w:t>
            </w:r>
            <w:r>
              <w:rPr>
                <w:lang w:val="de-DE"/>
              </w:rPr>
              <w:t>ä</w:t>
            </w:r>
            <w:r>
              <w:rPr>
                <w:lang w:val="de-DE"/>
              </w:rPr>
              <w:t>ndern Sie eine Themenfarbe: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c341fb8f-c279-483f-83be-9198c3d2ceea</w:t>
            </w:r>
          </w:p>
        </w:tc>
        <w:tc>
          <w:tcPr>
            <w:tcW w:w="7407" w:type="dxa"/>
            <w:shd w:val="clear" w:color="auto" w:fill="F2F2F2" w:themeFill="background1" w:themeFillShade="F2"/>
          </w:tcPr>
          <w:p w:rsidR="00000000" w:rsidRDefault="005B074B">
            <w:pPr>
              <w:rPr>
                <w:noProof/>
              </w:rPr>
            </w:pPr>
            <w:r>
              <w:rPr>
                <w:noProof/>
              </w:rPr>
              <w:t>Click a theme color to open the color picker.</w:t>
            </w:r>
          </w:p>
        </w:tc>
        <w:tc>
          <w:tcPr>
            <w:tcW w:w="7407" w:type="dxa"/>
          </w:tcPr>
          <w:p w:rsidR="00000000" w:rsidRDefault="005B074B">
            <w:pPr>
              <w:rPr>
                <w:lang w:val="de-DE"/>
              </w:rPr>
            </w:pPr>
            <w:r>
              <w:rPr>
                <w:lang w:val="de-DE"/>
              </w:rPr>
              <w:t xml:space="preserve">Klicken Sie auf eine Themenfarbe, um die Farbauswahl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94d20b03-7c22-4eb3-8ed3-3a3308f04994</w:t>
            </w:r>
          </w:p>
        </w:tc>
        <w:tc>
          <w:tcPr>
            <w:tcW w:w="7407" w:type="dxa"/>
            <w:shd w:val="clear" w:color="auto" w:fill="F2F2F2" w:themeFill="background1" w:themeFillShade="F2"/>
          </w:tcPr>
          <w:p w:rsidR="00000000" w:rsidRDefault="005B074B">
            <w:pPr>
              <w:rPr>
                <w:noProof/>
              </w:rPr>
            </w:pPr>
            <w:r>
              <w:rPr>
                <w:noProof/>
              </w:rPr>
              <w:t>Click a color on the ride side of the control.</w:t>
            </w:r>
          </w:p>
        </w:tc>
        <w:tc>
          <w:tcPr>
            <w:tcW w:w="7407" w:type="dxa"/>
          </w:tcPr>
          <w:p w:rsidR="00000000" w:rsidRDefault="005B074B">
            <w:pPr>
              <w:rPr>
                <w:lang w:val="de-DE"/>
              </w:rPr>
            </w:pPr>
            <w:r>
              <w:rPr>
                <w:lang w:val="de-DE"/>
              </w:rPr>
              <w:t>Klicken Sie auf der Fahrerseite des Steuerelements auf eine Farbe.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4a215ba3-b812-40eb-956f-2f599473143a</w:t>
            </w:r>
          </w:p>
        </w:tc>
        <w:tc>
          <w:tcPr>
            <w:tcW w:w="7407" w:type="dxa"/>
            <w:shd w:val="clear" w:color="auto" w:fill="F2F2F2" w:themeFill="background1" w:themeFillShade="F2"/>
          </w:tcPr>
          <w:p w:rsidR="00000000" w:rsidRDefault="005B074B">
            <w:pPr>
              <w:rPr>
                <w:noProof/>
              </w:rPr>
            </w:pPr>
            <w:r>
              <w:rPr>
                <w:noProof/>
              </w:rPr>
              <w:t>Click in the square to select a shade of the desired color.</w:t>
            </w:r>
          </w:p>
        </w:tc>
        <w:tc>
          <w:tcPr>
            <w:tcW w:w="7407" w:type="dxa"/>
          </w:tcPr>
          <w:p w:rsidR="00000000" w:rsidRDefault="005B074B">
            <w:pPr>
              <w:rPr>
                <w:lang w:val="de-DE"/>
              </w:rPr>
            </w:pPr>
            <w:r>
              <w:rPr>
                <w:lang w:val="de-DE"/>
              </w:rPr>
              <w:t>Klicken Sie in das Quadrat, um einen Farbton der gew</w:t>
            </w:r>
            <w:r>
              <w:rPr>
                <w:lang w:val="de-DE"/>
              </w:rPr>
              <w:t>ü</w:t>
            </w:r>
            <w:r>
              <w:rPr>
                <w:lang w:val="de-DE"/>
              </w:rPr>
              <w:t>nschten Farbe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bfc7457b-b40c-46b3-8cde-fcef8617b550</w:t>
            </w:r>
          </w:p>
        </w:tc>
        <w:tc>
          <w:tcPr>
            <w:tcW w:w="7407" w:type="dxa"/>
            <w:shd w:val="clear" w:color="auto" w:fill="F2F2F2" w:themeFill="background1" w:themeFillShade="F2"/>
          </w:tcPr>
          <w:p w:rsidR="00000000" w:rsidRDefault="005B074B">
            <w:pPr>
              <w:rPr>
                <w:noProof/>
              </w:rPr>
            </w:pPr>
            <w:r>
              <w:rPr>
                <w:noProof/>
              </w:rPr>
              <w:t>Color can also be set by entering the hue, saturation and value (HSV) numbers into the text control.</w:t>
            </w:r>
          </w:p>
        </w:tc>
        <w:tc>
          <w:tcPr>
            <w:tcW w:w="7407" w:type="dxa"/>
          </w:tcPr>
          <w:p w:rsidR="00000000" w:rsidRDefault="005B074B">
            <w:pPr>
              <w:rPr>
                <w:lang w:val="de-DE"/>
              </w:rPr>
            </w:pPr>
            <w:r>
              <w:rPr>
                <w:lang w:val="de-DE"/>
              </w:rPr>
              <w:t>Die Farbe kann auch durch Eingabe</w:t>
            </w:r>
            <w:r>
              <w:rPr>
                <w:lang w:val="de-DE"/>
              </w:rPr>
              <w:t xml:space="preserve"> der Farbton-, S</w:t>
            </w:r>
            <w:r>
              <w:rPr>
                <w:lang w:val="de-DE"/>
              </w:rPr>
              <w:t>ä</w:t>
            </w:r>
            <w:r>
              <w:rPr>
                <w:lang w:val="de-DE"/>
              </w:rPr>
              <w:t>ttigungs- und Wertzahlen (HSV) in das Textsteuerelement eingestellt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c790ed82-e047-4a60-956b-6de742a08ef3</w:t>
            </w:r>
          </w:p>
        </w:tc>
        <w:tc>
          <w:tcPr>
            <w:tcW w:w="7407" w:type="dxa"/>
            <w:shd w:val="clear" w:color="auto" w:fill="F2F2F2" w:themeFill="background1" w:themeFillShade="F2"/>
          </w:tcPr>
          <w:p w:rsidR="00000000" w:rsidRDefault="005B074B">
            <w:pPr>
              <w:rPr>
                <w:noProof/>
              </w:rPr>
            </w:pPr>
            <w:r>
              <w:rPr>
                <w:noProof/>
              </w:rPr>
              <w:t>icon color</w:t>
            </w:r>
          </w:p>
        </w:tc>
        <w:tc>
          <w:tcPr>
            <w:tcW w:w="7407" w:type="dxa"/>
          </w:tcPr>
          <w:p w:rsidR="00000000" w:rsidRDefault="005B074B">
            <w:pPr>
              <w:rPr>
                <w:lang w:val="de-DE"/>
              </w:rPr>
            </w:pPr>
            <w:r>
              <w:rPr>
                <w:lang w:val="de-DE"/>
              </w:rPr>
              <w:t>Symbolfarbe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d00881c3-9982-4575-9680-7f835491f26c</w:t>
            </w:r>
          </w:p>
        </w:tc>
        <w:tc>
          <w:tcPr>
            <w:tcW w:w="7407" w:type="dxa"/>
            <w:shd w:val="clear" w:color="auto" w:fill="F2F2F2" w:themeFill="background1" w:themeFillShade="F2"/>
          </w:tcPr>
          <w:p w:rsidR="00000000" w:rsidRDefault="005B074B">
            <w:pPr>
              <w:rPr>
                <w:noProof/>
              </w:rPr>
            </w:pPr>
            <w:r>
              <w:rPr>
                <w:noProof/>
              </w:rPr>
              <w:t>The slider below the color square can be used to set the</w:t>
            </w:r>
            <w:r>
              <w:rPr>
                <w:noProof/>
              </w:rPr>
              <w:t xml:space="preserve"> opacity of the controls.</w:t>
            </w:r>
          </w:p>
        </w:tc>
        <w:tc>
          <w:tcPr>
            <w:tcW w:w="7407" w:type="dxa"/>
          </w:tcPr>
          <w:p w:rsidR="00000000" w:rsidRDefault="005B074B">
            <w:pPr>
              <w:rPr>
                <w:lang w:val="de-DE"/>
              </w:rPr>
            </w:pPr>
            <w:r>
              <w:rPr>
                <w:lang w:val="de-DE"/>
              </w:rPr>
              <w:t>Mit dem Schieberegler unter dem Farbquadrat k</w:t>
            </w:r>
            <w:r>
              <w:rPr>
                <w:lang w:val="de-DE"/>
              </w:rPr>
              <w:t>ö</w:t>
            </w:r>
            <w:r>
              <w:rPr>
                <w:lang w:val="de-DE"/>
              </w:rPr>
              <w:t>nnen Sie die Deckkraft der Steuerelemente festlegen.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07d86e0e-e338-42fa-91af-0e9f6d9f7d91</w:t>
            </w:r>
          </w:p>
        </w:tc>
        <w:tc>
          <w:tcPr>
            <w:tcW w:w="7407" w:type="dxa"/>
            <w:shd w:val="clear" w:color="auto" w:fill="F2F2F2" w:themeFill="background1" w:themeFillShade="F2"/>
          </w:tcPr>
          <w:p w:rsidR="00000000" w:rsidRDefault="005B074B">
            <w:pPr>
              <w:rPr>
                <w:noProof/>
              </w:rPr>
            </w:pPr>
            <w:r>
              <w:rPr>
                <w:noProof/>
              </w:rPr>
              <w:t>Click outside of the color picker to modify another theme color.</w:t>
            </w:r>
          </w:p>
        </w:tc>
        <w:tc>
          <w:tcPr>
            <w:tcW w:w="7407" w:type="dxa"/>
          </w:tcPr>
          <w:p w:rsidR="00000000" w:rsidRDefault="005B074B">
            <w:pPr>
              <w:rPr>
                <w:lang w:val="de-DE"/>
              </w:rPr>
            </w:pPr>
            <w:r>
              <w:rPr>
                <w:lang w:val="de-DE"/>
              </w:rPr>
              <w:t>Klicken Sie au</w:t>
            </w:r>
            <w:r>
              <w:rPr>
                <w:lang w:val="de-DE"/>
              </w:rPr>
              <w:t>ß</w:t>
            </w:r>
            <w:r>
              <w:rPr>
                <w:lang w:val="de-DE"/>
              </w:rPr>
              <w:t>erhalb de</w:t>
            </w:r>
            <w:r>
              <w:rPr>
                <w:lang w:val="de-DE"/>
              </w:rPr>
              <w:t>s Farbw</w:t>
            </w:r>
            <w:r>
              <w:rPr>
                <w:lang w:val="de-DE"/>
              </w:rPr>
              <w:t>ä</w:t>
            </w:r>
            <w:r>
              <w:rPr>
                <w:lang w:val="de-DE"/>
              </w:rPr>
              <w:t xml:space="preserve">hlers, um eine andere Themenfarbe zu </w:t>
            </w:r>
            <w:r>
              <w:rPr>
                <w:lang w:val="de-DE"/>
              </w:rPr>
              <w:t>ä</w:t>
            </w:r>
            <w:r>
              <w:rPr>
                <w:lang w:val="de-DE"/>
              </w:rPr>
              <w:t>ndern.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e356258d-c811-41fc-9fa2-c9178f658708</w:t>
            </w:r>
          </w:p>
        </w:tc>
        <w:tc>
          <w:tcPr>
            <w:tcW w:w="7407" w:type="dxa"/>
            <w:shd w:val="clear" w:color="auto" w:fill="F2F2F2" w:themeFill="background1" w:themeFillShade="F2"/>
          </w:tcPr>
          <w:p w:rsidR="00000000" w:rsidRDefault="005B074B">
            <w:pPr>
              <w:rPr>
                <w:noProof/>
              </w:rPr>
            </w:pPr>
            <w:r>
              <w:rPr>
                <w:noProof/>
              </w:rPr>
              <w:t>Logo Overlay</w:t>
            </w:r>
          </w:p>
        </w:tc>
        <w:tc>
          <w:tcPr>
            <w:tcW w:w="7407" w:type="dxa"/>
          </w:tcPr>
          <w:p w:rsidR="00000000" w:rsidRDefault="005B074B">
            <w:pPr>
              <w:rPr>
                <w:lang w:val="de-DE"/>
              </w:rPr>
            </w:pPr>
            <w:r>
              <w:rPr>
                <w:lang w:val="de-DE"/>
              </w:rPr>
              <w:t>Logo-</w:t>
            </w:r>
            <w:r>
              <w:rPr>
                <w:lang w:val="de-DE"/>
              </w:rPr>
              <w:t>Ü</w:t>
            </w:r>
            <w:r>
              <w:rPr>
                <w:lang w:val="de-DE"/>
              </w:rPr>
              <w:t>berlagerung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e9860643-4847-484c-a335-fac619859448</w:t>
            </w:r>
          </w:p>
        </w:tc>
        <w:tc>
          <w:tcPr>
            <w:tcW w:w="7407" w:type="dxa"/>
            <w:shd w:val="clear" w:color="auto" w:fill="F2F2F2" w:themeFill="background1" w:themeFillShade="F2"/>
          </w:tcPr>
          <w:p w:rsidR="00000000" w:rsidRDefault="005B074B">
            <w:pPr>
              <w:rPr>
                <w:noProof/>
              </w:rPr>
            </w:pPr>
            <w:r>
              <w:rPr>
                <w:noProof/>
              </w:rPr>
              <w:t>A logo overlay is an image that appears on top of the player.</w:t>
            </w:r>
          </w:p>
        </w:tc>
        <w:tc>
          <w:tcPr>
            <w:tcW w:w="7407" w:type="dxa"/>
          </w:tcPr>
          <w:p w:rsidR="00000000" w:rsidRDefault="005B074B">
            <w:pPr>
              <w:rPr>
                <w:lang w:val="de-DE"/>
              </w:rPr>
            </w:pPr>
            <w:r>
              <w:rPr>
                <w:lang w:val="de-DE"/>
              </w:rPr>
              <w:t xml:space="preserve">Ein Logo-Overlay ist ein Bild, das </w:t>
            </w:r>
            <w:r>
              <w:rPr>
                <w:lang w:val="de-DE"/>
              </w:rPr>
              <w:t>ü</w:t>
            </w:r>
            <w:r>
              <w:rPr>
                <w:lang w:val="de-DE"/>
              </w:rPr>
              <w:t>ber dem Player angezeigt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3d2cf3b9-65b0-49a3-9203-95874a22f18f</w:t>
            </w:r>
          </w:p>
        </w:tc>
        <w:tc>
          <w:tcPr>
            <w:tcW w:w="7407" w:type="dxa"/>
            <w:shd w:val="clear" w:color="auto" w:fill="F2F2F2" w:themeFill="background1" w:themeFillShade="F2"/>
          </w:tcPr>
          <w:p w:rsidR="00000000" w:rsidRDefault="005B074B">
            <w:pPr>
              <w:rPr>
                <w:noProof/>
              </w:rPr>
            </w:pPr>
            <w:r>
              <w:rPr>
                <w:noProof/>
              </w:rPr>
              <w:t>A sample logo overlay appears below.</w:t>
            </w:r>
          </w:p>
        </w:tc>
        <w:tc>
          <w:tcPr>
            <w:tcW w:w="7407" w:type="dxa"/>
          </w:tcPr>
          <w:p w:rsidR="00000000" w:rsidRDefault="005B074B">
            <w:pPr>
              <w:rPr>
                <w:lang w:val="de-DE"/>
              </w:rPr>
            </w:pPr>
            <w:r>
              <w:rPr>
                <w:lang w:val="de-DE"/>
              </w:rPr>
              <w:t>Ein Beispiel f</w:t>
            </w:r>
            <w:r>
              <w:rPr>
                <w:lang w:val="de-DE"/>
              </w:rPr>
              <w:t>ü</w:t>
            </w:r>
            <w:r>
              <w:rPr>
                <w:lang w:val="de-DE"/>
              </w:rPr>
              <w:t>r eine Logo</w:t>
            </w:r>
            <w:r>
              <w:rPr>
                <w:lang w:val="de-DE"/>
              </w:rPr>
              <w:t>ü</w:t>
            </w:r>
            <w:r>
              <w:rPr>
                <w:lang w:val="de-DE"/>
              </w:rPr>
              <w:t>berlagerung wird unten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45c575f4-34b6-4017-b698-5c7e3e5a9ceb</w:t>
            </w:r>
          </w:p>
        </w:tc>
        <w:tc>
          <w:tcPr>
            <w:tcW w:w="7407" w:type="dxa"/>
            <w:shd w:val="clear" w:color="auto" w:fill="F2F2F2" w:themeFill="background1" w:themeFillShade="F2"/>
          </w:tcPr>
          <w:p w:rsidR="00000000" w:rsidRDefault="005B074B">
            <w:pPr>
              <w:rPr>
                <w:noProof/>
              </w:rPr>
            </w:pPr>
            <w:r>
              <w:rPr>
                <w:noProof/>
              </w:rPr>
              <w:t xml:space="preserve">To add </w:t>
            </w:r>
            <w:r>
              <w:rPr>
                <w:noProof/>
              </w:rPr>
              <w:t>a logo overlay:</w:t>
            </w:r>
          </w:p>
        </w:tc>
        <w:tc>
          <w:tcPr>
            <w:tcW w:w="7407" w:type="dxa"/>
          </w:tcPr>
          <w:p w:rsidR="00000000" w:rsidRDefault="005B074B">
            <w:pPr>
              <w:rPr>
                <w:lang w:val="de-DE"/>
              </w:rPr>
            </w:pPr>
            <w:r>
              <w:rPr>
                <w:lang w:val="de-DE"/>
              </w:rPr>
              <w:t>So f</w:t>
            </w:r>
            <w:r>
              <w:rPr>
                <w:lang w:val="de-DE"/>
              </w:rPr>
              <w:t>ü</w:t>
            </w:r>
            <w:r>
              <w:rPr>
                <w:lang w:val="de-DE"/>
              </w:rPr>
              <w:t>gen Sie eine Logo</w:t>
            </w:r>
            <w:r>
              <w:rPr>
                <w:lang w:val="de-DE"/>
              </w:rPr>
              <w:t>ü</w:t>
            </w:r>
            <w:r>
              <w:rPr>
                <w:lang w:val="de-DE"/>
              </w:rPr>
              <w:t>berlagerung hinzu:</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57 </w:t>
            </w:r>
            <w:r>
              <w:rPr>
                <w:noProof/>
                <w:sz w:val="16"/>
              </w:rPr>
              <w:br/>
            </w:r>
            <w:r>
              <w:rPr>
                <w:noProof/>
                <w:sz w:val="2"/>
              </w:rPr>
              <w:t>b3b621a2-a6bd-4909-8b23-d3492d1cc298</w:t>
            </w:r>
          </w:p>
        </w:tc>
        <w:tc>
          <w:tcPr>
            <w:tcW w:w="7407" w:type="dxa"/>
            <w:shd w:val="clear" w:color="auto" w:fill="F2F2F2" w:themeFill="background1" w:themeFillShade="F2"/>
          </w:tcPr>
          <w:p w:rsidR="00000000" w:rsidRDefault="005B074B">
            <w:pPr>
              <w:rPr>
                <w:noProof/>
              </w:rPr>
            </w:pPr>
            <w:r>
              <w:rPr>
                <w:noProof/>
              </w:rPr>
              <w:t xml:space="preserve">Set the </w:t>
            </w:r>
            <w:r>
              <w:rPr>
                <w:rStyle w:val="mqInternal"/>
                <w:noProof/>
              </w:rPr>
              <w:t>[1}</w:t>
            </w:r>
            <w:r>
              <w:rPr>
                <w:noProof/>
              </w:rPr>
              <w:t>Logo Overlay</w:t>
            </w:r>
            <w:r>
              <w:rPr>
                <w:rStyle w:val="mqInternal"/>
                <w:noProof/>
              </w:rPr>
              <w:t>{2]</w:t>
            </w:r>
            <w:r>
              <w:rPr>
                <w:noProof/>
              </w:rPr>
              <w:t xml:space="preserve"> to </w:t>
            </w:r>
            <w:r>
              <w:rPr>
                <w:rStyle w:val="mqInternal"/>
                <w:noProof/>
              </w:rPr>
              <w:t>[1}</w:t>
            </w:r>
            <w:r>
              <w:rPr>
                <w:noProof/>
              </w:rPr>
              <w:t>On</w:t>
            </w:r>
            <w:r>
              <w:rPr>
                <w:rStyle w:val="mqInternal"/>
                <w:noProof/>
              </w:rPr>
              <w:t>{2]</w:t>
            </w:r>
            <w:r>
              <w:rPr>
                <w:noProof/>
              </w:rPr>
              <w:t>.</w:t>
            </w:r>
          </w:p>
        </w:tc>
        <w:tc>
          <w:tcPr>
            <w:tcW w:w="7407" w:type="dxa"/>
          </w:tcPr>
          <w:p w:rsidR="00000000" w:rsidRDefault="005B074B">
            <w:pPr>
              <w:rPr>
                <w:lang w:val="de-DE"/>
              </w:rPr>
            </w:pPr>
            <w:r>
              <w:rPr>
                <w:lang w:val="de-DE"/>
              </w:rPr>
              <w:t xml:space="preserve">Stellen Sie die </w:t>
            </w:r>
            <w:r>
              <w:rPr>
                <w:rStyle w:val="mqInternal"/>
                <w:noProof/>
                <w:lang w:val="de-DE"/>
              </w:rPr>
              <w:t>[1}</w:t>
            </w:r>
            <w:r>
              <w:rPr>
                <w:lang w:val="de-DE"/>
              </w:rPr>
              <w:t>Logo-</w:t>
            </w:r>
            <w:r>
              <w:rPr>
                <w:lang w:val="de-DE"/>
              </w:rPr>
              <w:t>Ü</w:t>
            </w:r>
            <w:r>
              <w:rPr>
                <w:lang w:val="de-DE"/>
              </w:rPr>
              <w:t>berlagerung</w:t>
            </w:r>
            <w:r>
              <w:rPr>
                <w:rStyle w:val="mqInternal"/>
                <w:noProof/>
                <w:lang w:val="de-DE"/>
              </w:rPr>
              <w:t>{2]</w:t>
            </w:r>
            <w:r>
              <w:rPr>
                <w:lang w:val="de-DE"/>
              </w:rPr>
              <w:t xml:space="preserve"> zu </w:t>
            </w:r>
            <w:r>
              <w:rPr>
                <w:rStyle w:val="mqInternal"/>
                <w:noProof/>
                <w:lang w:val="de-DE"/>
              </w:rPr>
              <w:t>[1}</w:t>
            </w:r>
            <w:r>
              <w:rPr>
                <w:lang w:val="de-DE"/>
              </w:rPr>
              <w:t>Auf</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ca025eff-dbe9-47e9-bcaa-22b9cb8318af</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overlay image (.png, .jpg, and .gif images are supported).</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 xml:space="preserve">hlen Sie ein </w:t>
            </w:r>
            <w:r>
              <w:rPr>
                <w:lang w:val="de-DE"/>
              </w:rPr>
              <w:t>Ü</w:t>
            </w:r>
            <w:r>
              <w:rPr>
                <w:lang w:val="de-DE"/>
              </w:rPr>
              <w:t>berlagerungsbild aus (.png-, .jpg- und .gif-Bilder werden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eb414d1c-223f-4f65-9844-fd2a8cad21c6</w:t>
            </w:r>
          </w:p>
        </w:tc>
        <w:tc>
          <w:tcPr>
            <w:tcW w:w="7407" w:type="dxa"/>
            <w:shd w:val="clear" w:color="auto" w:fill="F2F2F2" w:themeFill="background1" w:themeFillShade="F2"/>
          </w:tcPr>
          <w:p w:rsidR="00000000" w:rsidRDefault="005B074B">
            <w:pPr>
              <w:rPr>
                <w:noProof/>
              </w:rPr>
            </w:pPr>
            <w:r>
              <w:rPr>
                <w:noProof/>
              </w:rPr>
              <w:t xml:space="preserve">(Optional) Enter a </w:t>
            </w:r>
            <w:r>
              <w:rPr>
                <w:rStyle w:val="mqInternal"/>
                <w:noProof/>
              </w:rPr>
              <w:t>[1}</w:t>
            </w:r>
            <w:r>
              <w:rPr>
                <w:noProof/>
              </w:rPr>
              <w:t>Logo URL</w:t>
            </w:r>
            <w:r>
              <w:rPr>
                <w:rStyle w:val="mqInternal"/>
                <w:noProof/>
              </w:rPr>
              <w:t>{2]</w:t>
            </w:r>
            <w:r>
              <w:rPr>
                <w:noProof/>
              </w:rPr>
              <w:t>.</w:t>
            </w:r>
          </w:p>
        </w:tc>
        <w:tc>
          <w:tcPr>
            <w:tcW w:w="7407" w:type="dxa"/>
          </w:tcPr>
          <w:p w:rsidR="00000000" w:rsidRDefault="005B074B">
            <w:pPr>
              <w:rPr>
                <w:lang w:val="de-DE"/>
              </w:rPr>
            </w:pPr>
            <w:r>
              <w:rPr>
                <w:lang w:val="de-DE"/>
              </w:rPr>
              <w:t xml:space="preserve">(Optional) Geben Sie a ein </w:t>
            </w:r>
            <w:r>
              <w:rPr>
                <w:rStyle w:val="mqInternal"/>
                <w:noProof/>
                <w:lang w:val="de-DE"/>
              </w:rPr>
              <w:t>[1}</w:t>
            </w:r>
            <w:r>
              <w:rPr>
                <w:lang w:val="de-DE"/>
              </w:rPr>
              <w:t>Logo 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5140f4b2-c0e5-4f0e-be1b-54e148886299</w:t>
            </w:r>
          </w:p>
        </w:tc>
        <w:tc>
          <w:tcPr>
            <w:tcW w:w="7407" w:type="dxa"/>
            <w:shd w:val="clear" w:color="auto" w:fill="F2F2F2" w:themeFill="background1" w:themeFillShade="F2"/>
          </w:tcPr>
          <w:p w:rsidR="00000000" w:rsidRDefault="005B074B">
            <w:pPr>
              <w:rPr>
                <w:noProof/>
              </w:rPr>
            </w:pPr>
            <w:r>
              <w:rPr>
                <w:noProof/>
              </w:rPr>
              <w:t>When the overlay is clicked, this URL will open in a new browser tab.</w:t>
            </w:r>
          </w:p>
        </w:tc>
        <w:tc>
          <w:tcPr>
            <w:tcW w:w="7407" w:type="dxa"/>
          </w:tcPr>
          <w:p w:rsidR="00000000" w:rsidRDefault="005B074B">
            <w:pPr>
              <w:rPr>
                <w:lang w:val="de-DE"/>
              </w:rPr>
            </w:pPr>
            <w:r>
              <w:rPr>
                <w:lang w:val="de-DE"/>
              </w:rPr>
              <w:t>Wenn Sie auf das Overlay klicken, wird diese URL in einem neuen Browser-Tab ge</w:t>
            </w:r>
            <w:r>
              <w:rPr>
                <w:lang w:val="de-DE"/>
              </w:rPr>
              <w:t>ö</w:t>
            </w:r>
            <w:r>
              <w:rPr>
                <w:lang w:val="de-DE"/>
              </w:rPr>
              <w:t>ffnet.</w:t>
            </w:r>
          </w:p>
        </w:tc>
      </w:tr>
      <w:tr w:rsidR="00000000">
        <w:tc>
          <w:tcPr>
            <w:tcW w:w="660" w:type="dxa"/>
            <w:shd w:val="clear" w:color="auto" w:fill="F2F2F2" w:themeFill="background1" w:themeFillShade="F2"/>
          </w:tcPr>
          <w:p w:rsidR="00000000" w:rsidRDefault="005B074B">
            <w:pPr>
              <w:rPr>
                <w:noProof/>
                <w:sz w:val="2"/>
              </w:rPr>
            </w:pPr>
            <w:r>
              <w:rPr>
                <w:noProof/>
                <w:sz w:val="16"/>
              </w:rPr>
              <w:t>6</w:t>
            </w:r>
            <w:r>
              <w:rPr>
                <w:noProof/>
                <w:sz w:val="16"/>
              </w:rPr>
              <w:t xml:space="preserve">1 </w:t>
            </w:r>
            <w:r>
              <w:rPr>
                <w:noProof/>
                <w:sz w:val="16"/>
              </w:rPr>
              <w:br/>
            </w:r>
            <w:r>
              <w:rPr>
                <w:noProof/>
                <w:sz w:val="2"/>
              </w:rPr>
              <w:t>e7975ac9-2e19-4e16-a138-28bfa6b2a799</w:t>
            </w:r>
          </w:p>
        </w:tc>
        <w:tc>
          <w:tcPr>
            <w:tcW w:w="7407" w:type="dxa"/>
            <w:shd w:val="clear" w:color="auto" w:fill="F2F2F2" w:themeFill="background1" w:themeFillShade="F2"/>
          </w:tcPr>
          <w:p w:rsidR="00000000" w:rsidRDefault="005B074B">
            <w:pPr>
              <w:rPr>
                <w:noProof/>
              </w:rPr>
            </w:pPr>
            <w:r>
              <w:rPr>
                <w:noProof/>
              </w:rPr>
              <w:t xml:space="preserve">Select a </w:t>
            </w:r>
            <w:r>
              <w:rPr>
                <w:rStyle w:val="mqInternal"/>
                <w:noProof/>
              </w:rPr>
              <w:t>[1}</w:t>
            </w:r>
            <w:r>
              <w:rPr>
                <w:noProof/>
              </w:rPr>
              <w:t>Logo Position</w:t>
            </w:r>
            <w:r>
              <w:rPr>
                <w:rStyle w:val="mqInternal"/>
                <w:noProof/>
              </w:rPr>
              <w:t>{2]</w:t>
            </w:r>
            <w:r>
              <w:rPr>
                <w:noProof/>
              </w:rPr>
              <w:t xml:space="preserve"> for the overlay:</w:t>
            </w:r>
          </w:p>
        </w:tc>
        <w:tc>
          <w:tcPr>
            <w:tcW w:w="7407" w:type="dxa"/>
          </w:tcPr>
          <w:p w:rsidR="00000000" w:rsidRDefault="005B074B">
            <w:pPr>
              <w:rPr>
                <w:lang w:val="de-DE"/>
              </w:rPr>
            </w:pPr>
            <w:r>
              <w:rPr>
                <w:lang w:val="de-DE"/>
              </w:rPr>
              <w:t>W</w:t>
            </w:r>
            <w:r>
              <w:rPr>
                <w:lang w:val="de-DE"/>
              </w:rPr>
              <w:t>ä</w:t>
            </w:r>
            <w:r>
              <w:rPr>
                <w:lang w:val="de-DE"/>
              </w:rPr>
              <w:t xml:space="preserve">hlen Sie a </w:t>
            </w:r>
            <w:r>
              <w:rPr>
                <w:rStyle w:val="mqInternal"/>
                <w:noProof/>
                <w:lang w:val="de-DE"/>
              </w:rPr>
              <w:t>[1}</w:t>
            </w:r>
            <w:r>
              <w:rPr>
                <w:lang w:val="de-DE"/>
              </w:rPr>
              <w:t>Logo Position</w:t>
            </w:r>
            <w:r>
              <w:rPr>
                <w:rStyle w:val="mqInternal"/>
                <w:noProof/>
                <w:lang w:val="de-DE"/>
              </w:rPr>
              <w:t>{2]</w:t>
            </w:r>
            <w:r>
              <w:rPr>
                <w:lang w:val="de-DE"/>
              </w:rPr>
              <w:t xml:space="preserve"> f</w:t>
            </w:r>
            <w:r>
              <w:rPr>
                <w:lang w:val="de-DE"/>
              </w:rPr>
              <w:t>ü</w:t>
            </w:r>
            <w:r>
              <w:rPr>
                <w:lang w:val="de-DE"/>
              </w:rPr>
              <w:t xml:space="preserve">r die </w:t>
            </w:r>
            <w:r>
              <w:rPr>
                <w:lang w:val="de-DE"/>
              </w:rPr>
              <w:t>Ü</w:t>
            </w:r>
            <w:r>
              <w:rPr>
                <w:lang w:val="de-DE"/>
              </w:rPr>
              <w:t>berlagerung: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5d76fa71-b8f5-4d3b-b745-effb14718869</w:t>
            </w:r>
          </w:p>
        </w:tc>
        <w:tc>
          <w:tcPr>
            <w:tcW w:w="7407" w:type="dxa"/>
            <w:shd w:val="clear" w:color="auto" w:fill="F2F2F2" w:themeFill="background1" w:themeFillShade="F2"/>
          </w:tcPr>
          <w:p w:rsidR="00000000" w:rsidRDefault="005B074B">
            <w:pPr>
              <w:rPr>
                <w:noProof/>
              </w:rPr>
            </w:pPr>
            <w:r>
              <w:rPr>
                <w:noProof/>
              </w:rPr>
              <w:t>Bottom Right</w:t>
            </w:r>
          </w:p>
        </w:tc>
        <w:tc>
          <w:tcPr>
            <w:tcW w:w="7407" w:type="dxa"/>
          </w:tcPr>
          <w:p w:rsidR="00000000" w:rsidRDefault="005B074B">
            <w:pPr>
              <w:rPr>
                <w:lang w:val="de-DE"/>
              </w:rPr>
            </w:pPr>
            <w:r>
              <w:rPr>
                <w:lang w:val="de-DE"/>
              </w:rPr>
              <w:t>Unten rechts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7d68ef79-dcd2-49db-92d7-6e52f1043157</w:t>
            </w:r>
          </w:p>
        </w:tc>
        <w:tc>
          <w:tcPr>
            <w:tcW w:w="7407" w:type="dxa"/>
            <w:shd w:val="clear" w:color="auto" w:fill="F2F2F2" w:themeFill="background1" w:themeFillShade="F2"/>
          </w:tcPr>
          <w:p w:rsidR="00000000" w:rsidRDefault="005B074B">
            <w:pPr>
              <w:rPr>
                <w:noProof/>
              </w:rPr>
            </w:pPr>
            <w:r>
              <w:rPr>
                <w:noProof/>
              </w:rPr>
              <w:t>Botto</w:t>
            </w:r>
            <w:r>
              <w:rPr>
                <w:noProof/>
              </w:rPr>
              <w:t>m Left</w:t>
            </w:r>
          </w:p>
        </w:tc>
        <w:tc>
          <w:tcPr>
            <w:tcW w:w="7407" w:type="dxa"/>
          </w:tcPr>
          <w:p w:rsidR="00000000" w:rsidRDefault="005B074B">
            <w:pPr>
              <w:rPr>
                <w:lang w:val="de-DE"/>
              </w:rPr>
            </w:pPr>
            <w:r>
              <w:rPr>
                <w:lang w:val="de-DE"/>
              </w:rPr>
              <w:t>Unten links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3d64fc7c-bd88-41fe-b4d4-18e05dbd2368</w:t>
            </w:r>
          </w:p>
        </w:tc>
        <w:tc>
          <w:tcPr>
            <w:tcW w:w="7407" w:type="dxa"/>
            <w:shd w:val="clear" w:color="auto" w:fill="F2F2F2" w:themeFill="background1" w:themeFillShade="F2"/>
          </w:tcPr>
          <w:p w:rsidR="00000000" w:rsidRDefault="005B074B">
            <w:pPr>
              <w:rPr>
                <w:noProof/>
              </w:rPr>
            </w:pPr>
            <w:r>
              <w:rPr>
                <w:noProof/>
              </w:rPr>
              <w:t>Top Right</w:t>
            </w:r>
          </w:p>
        </w:tc>
        <w:tc>
          <w:tcPr>
            <w:tcW w:w="7407" w:type="dxa"/>
          </w:tcPr>
          <w:p w:rsidR="00000000" w:rsidRDefault="005B074B">
            <w:pPr>
              <w:rPr>
                <w:lang w:val="de-DE"/>
              </w:rPr>
            </w:pPr>
            <w:r>
              <w:rPr>
                <w:lang w:val="de-DE"/>
              </w:rPr>
              <w:t>Oben rechts</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managing-account-settings.html</w:t>
            </w:r>
          </w:p>
          <w:p w:rsidR="00000000" w:rsidRDefault="005B074B">
            <w:pPr>
              <w:jc w:val="center"/>
              <w:rPr>
                <w:b/>
                <w:noProof/>
              </w:rPr>
            </w:pPr>
            <w:r>
              <w:rPr>
                <w:b/>
                <w:noProof/>
              </w:rPr>
              <w:t>MQ971010 a8bca7cd-58fc-417b-92fc-d7f31d27bf80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f3c26dc8-cc67-4ad5-bbf9-8011d5ea6e40</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c42760c4-6805-4c7e-bb13-810c0c93c61d</w:t>
            </w:r>
          </w:p>
        </w:tc>
        <w:tc>
          <w:tcPr>
            <w:tcW w:w="7407" w:type="dxa"/>
            <w:shd w:val="clear" w:color="auto" w:fill="F2F2F2" w:themeFill="background1" w:themeFillShade="F2"/>
          </w:tcPr>
          <w:p w:rsidR="00000000" w:rsidRDefault="005B074B">
            <w:pPr>
              <w:rPr>
                <w:noProof/>
              </w:rPr>
            </w:pPr>
            <w:r>
              <w:rPr>
                <w:noProof/>
              </w:rPr>
              <w:t>Managing Account Settings parent:</w:t>
            </w:r>
          </w:p>
        </w:tc>
        <w:tc>
          <w:tcPr>
            <w:tcW w:w="7407" w:type="dxa"/>
          </w:tcPr>
          <w:p w:rsidR="00000000" w:rsidRDefault="005B074B">
            <w:pPr>
              <w:rPr>
                <w:lang w:val="de-DE"/>
              </w:rPr>
            </w:pPr>
            <w:r>
              <w:rPr>
                <w:lang w:val="de-DE"/>
              </w:rPr>
              <w:t>Ü</w:t>
            </w:r>
            <w:r>
              <w:rPr>
                <w:lang w:val="de-DE"/>
              </w:rPr>
              <w:t>bergeordnete Kontoeinstellungen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0f6f9bd2-14e4-44ee-bb39-39f096b84fe7</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10e80fa7-b785-4a77-9493-31452221c753</w:t>
            </w:r>
          </w:p>
        </w:tc>
        <w:tc>
          <w:tcPr>
            <w:tcW w:w="7407" w:type="dxa"/>
            <w:shd w:val="clear" w:color="auto" w:fill="F2F2F2" w:themeFill="background1" w:themeFillShade="F2"/>
          </w:tcPr>
          <w:p w:rsidR="00000000" w:rsidRDefault="005B074B">
            <w:pPr>
              <w:rPr>
                <w:noProof/>
              </w:rPr>
            </w:pPr>
            <w:r>
              <w:rPr>
                <w:noProof/>
              </w:rPr>
              <w:t>Managing Ac</w:t>
            </w:r>
            <w:r>
              <w:rPr>
                <w:noProof/>
              </w:rPr>
              <w:t>count Settings</w:t>
            </w:r>
          </w:p>
        </w:tc>
        <w:tc>
          <w:tcPr>
            <w:tcW w:w="7407" w:type="dxa"/>
          </w:tcPr>
          <w:p w:rsidR="00000000" w:rsidRDefault="005B074B">
            <w:pPr>
              <w:rPr>
                <w:lang w:val="de-DE"/>
              </w:rPr>
            </w:pPr>
            <w:r>
              <w:rPr>
                <w:lang w:val="de-DE"/>
              </w:rPr>
              <w:t>Kontoeinstellungen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b509719d-c128-42cd-8e89-5e9623862bba</w:t>
            </w:r>
          </w:p>
        </w:tc>
        <w:tc>
          <w:tcPr>
            <w:tcW w:w="7407" w:type="dxa"/>
            <w:shd w:val="clear" w:color="auto" w:fill="F2F2F2" w:themeFill="background1" w:themeFillShade="F2"/>
          </w:tcPr>
          <w:p w:rsidR="00000000" w:rsidRDefault="005B074B">
            <w:pPr>
              <w:rPr>
                <w:noProof/>
              </w:rPr>
            </w:pPr>
            <w:r>
              <w:rPr>
                <w:noProof/>
              </w:rPr>
              <w:t>In this topic you will learn how to manage account settings.</w:t>
            </w:r>
          </w:p>
        </w:tc>
        <w:tc>
          <w:tcPr>
            <w:tcW w:w="7407" w:type="dxa"/>
          </w:tcPr>
          <w:p w:rsidR="00000000" w:rsidRDefault="005B074B">
            <w:pPr>
              <w:rPr>
                <w:lang w:val="de-DE"/>
              </w:rPr>
            </w:pPr>
            <w:r>
              <w:rPr>
                <w:lang w:val="de-DE"/>
              </w:rPr>
              <w:t>In diesem Thema erfahren Sie, wie Sie Kontoeinstellungen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32230d83-3e30-4243-bf0c-da60c9729f95</w:t>
            </w:r>
          </w:p>
        </w:tc>
        <w:tc>
          <w:tcPr>
            <w:tcW w:w="7407" w:type="dxa"/>
            <w:shd w:val="clear" w:color="auto" w:fill="F2F2F2" w:themeFill="background1" w:themeFillShade="F2"/>
          </w:tcPr>
          <w:p w:rsidR="00000000" w:rsidRDefault="005B074B">
            <w:pPr>
              <w:rPr>
                <w:noProof/>
              </w:rPr>
            </w:pPr>
            <w:r>
              <w:rPr>
                <w:noProof/>
              </w:rPr>
              <w:t>T</w:t>
            </w:r>
            <w:r>
              <w:rPr>
                <w:noProof/>
              </w:rPr>
              <w:t>o access the Brightcove Campaign</w:t>
            </w:r>
            <w:r>
              <w:rPr>
                <w:noProof/>
              </w:rPr>
              <w:t>™</w:t>
            </w:r>
            <w:r>
              <w:rPr>
                <w:noProof/>
              </w:rPr>
              <w:t xml:space="preserve"> account settings, click the gear icon (</w:t>
            </w:r>
            <w:r>
              <w:rPr>
                <w:rStyle w:val="mqInternal"/>
                <w:noProof/>
              </w:rPr>
              <w:t>[1]</w:t>
            </w:r>
            <w:r>
              <w:rPr>
                <w:noProof/>
              </w:rPr>
              <w:t>) in the navigation header.</w:t>
            </w:r>
          </w:p>
        </w:tc>
        <w:tc>
          <w:tcPr>
            <w:tcW w:w="7407" w:type="dxa"/>
          </w:tcPr>
          <w:p w:rsidR="00000000" w:rsidRDefault="005B074B">
            <w:pPr>
              <w:rPr>
                <w:lang w:val="de-DE"/>
              </w:rPr>
            </w:pPr>
            <w:r>
              <w:rPr>
                <w:lang w:val="de-DE"/>
              </w:rPr>
              <w:t>Klicken Sie auf das Zahnradsymbol (</w:t>
            </w:r>
            <w:r>
              <w:rPr>
                <w:rStyle w:val="mqInternal"/>
                <w:noProof/>
                <w:lang w:val="de-DE"/>
              </w:rPr>
              <w:t>[1]</w:t>
            </w:r>
            <w:r>
              <w:rPr>
                <w:lang w:val="de-DE"/>
              </w:rPr>
              <w:t xml:space="preserve"> )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c9ca66d8-3de0-4296-bbd8-4bd7d86c99bd</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83a97ff9-cf40-4164-9065-0fe9f57d3cc1</w:t>
            </w:r>
          </w:p>
        </w:tc>
        <w:tc>
          <w:tcPr>
            <w:tcW w:w="7407" w:type="dxa"/>
            <w:shd w:val="clear" w:color="auto" w:fill="F2F2F2" w:themeFill="background1" w:themeFillShade="F2"/>
          </w:tcPr>
          <w:p w:rsidR="00000000" w:rsidRDefault="005B074B">
            <w:pPr>
              <w:rPr>
                <w:noProof/>
              </w:rPr>
            </w:pPr>
            <w:r>
              <w:rPr>
                <w:noProof/>
              </w:rPr>
              <w:t>You must be an account administrator to access the Administration menu.</w:t>
            </w:r>
          </w:p>
        </w:tc>
        <w:tc>
          <w:tcPr>
            <w:tcW w:w="7407" w:type="dxa"/>
          </w:tcPr>
          <w:p w:rsidR="00000000" w:rsidRDefault="005B074B">
            <w:pPr>
              <w:rPr>
                <w:lang w:val="de-DE"/>
              </w:rPr>
            </w:pPr>
            <w:r>
              <w:rPr>
                <w:lang w:val="de-DE"/>
              </w:rPr>
              <w:t>Sie m</w:t>
            </w:r>
            <w:r>
              <w:rPr>
                <w:lang w:val="de-DE"/>
              </w:rPr>
              <w:t>ü</w:t>
            </w:r>
            <w:r>
              <w:rPr>
                <w:lang w:val="de-DE"/>
              </w:rPr>
              <w:t>ssen ein Kontoadministrator sein, um auf das Men</w:t>
            </w:r>
            <w:r>
              <w:rPr>
                <w:lang w:val="de-DE"/>
              </w:rPr>
              <w:t>ü</w:t>
            </w:r>
            <w:r>
              <w:rPr>
                <w:lang w:val="de-DE"/>
              </w:rPr>
              <w:t xml:space="preserve"> Administration zugreifen zu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f9c63838-dc4b-44b2-a4a5-5edcd7d5098a</w:t>
            </w:r>
          </w:p>
        </w:tc>
        <w:tc>
          <w:tcPr>
            <w:tcW w:w="7407" w:type="dxa"/>
            <w:shd w:val="clear" w:color="auto" w:fill="F2F2F2" w:themeFill="background1" w:themeFillShade="F2"/>
          </w:tcPr>
          <w:p w:rsidR="00000000" w:rsidRDefault="005B074B">
            <w:pPr>
              <w:rPr>
                <w:noProof/>
              </w:rPr>
            </w:pPr>
            <w:r>
              <w:rPr>
                <w:noProof/>
              </w:rPr>
              <w:t>The account s</w:t>
            </w:r>
            <w:r>
              <w:rPr>
                <w:noProof/>
              </w:rPr>
              <w:t>ettings menu provides the following options:</w:t>
            </w:r>
          </w:p>
        </w:tc>
        <w:tc>
          <w:tcPr>
            <w:tcW w:w="7407" w:type="dxa"/>
          </w:tcPr>
          <w:p w:rsidR="00000000" w:rsidRDefault="005B074B">
            <w:pPr>
              <w:rPr>
                <w:lang w:val="de-DE"/>
              </w:rPr>
            </w:pPr>
            <w:r>
              <w:rPr>
                <w:lang w:val="de-DE"/>
              </w:rPr>
              <w:t>Das Kontoeinstellungsmen</w:t>
            </w:r>
            <w:r>
              <w:rPr>
                <w:lang w:val="de-DE"/>
              </w:rPr>
              <w:t>ü</w:t>
            </w:r>
            <w:r>
              <w:rPr>
                <w:lang w:val="de-DE"/>
              </w:rPr>
              <w:t xml:space="preserve"> bietet die folgenden Optionen: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07e84707-0e76-462a-b23a-5de8431c9481</w:t>
            </w:r>
          </w:p>
        </w:tc>
        <w:tc>
          <w:tcPr>
            <w:tcW w:w="7407" w:type="dxa"/>
            <w:shd w:val="clear" w:color="auto" w:fill="F2F2F2" w:themeFill="background1" w:themeFillShade="F2"/>
          </w:tcPr>
          <w:p w:rsidR="00000000" w:rsidRDefault="005B074B">
            <w:pPr>
              <w:rPr>
                <w:noProof/>
              </w:rPr>
            </w:pPr>
            <w:r>
              <w:rPr>
                <w:rStyle w:val="mqInternal"/>
                <w:noProof/>
              </w:rPr>
              <w:t>[1}</w:t>
            </w:r>
            <w:r>
              <w:rPr>
                <w:noProof/>
              </w:rPr>
              <w:t>Account Information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Kontoinformationen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6b8f3344-8158-4047-88b7-91049e170ea2</w:t>
            </w:r>
          </w:p>
        </w:tc>
        <w:tc>
          <w:tcPr>
            <w:tcW w:w="7407" w:type="dxa"/>
            <w:shd w:val="clear" w:color="auto" w:fill="F2F2F2" w:themeFill="background1" w:themeFillShade="F2"/>
          </w:tcPr>
          <w:p w:rsidR="00000000" w:rsidRDefault="005B074B">
            <w:pPr>
              <w:rPr>
                <w:noProof/>
              </w:rPr>
            </w:pPr>
            <w:r>
              <w:rPr>
                <w:rStyle w:val="mqInternal"/>
                <w:noProof/>
              </w:rPr>
              <w:t>[1}</w:t>
            </w:r>
            <w:r>
              <w:rPr>
                <w:noProof/>
              </w:rPr>
              <w:t>User Management</w:t>
            </w:r>
            <w:r>
              <w:rPr>
                <w:rStyle w:val="mqInternal"/>
                <w:noProof/>
              </w:rPr>
              <w:t>{</w:t>
            </w:r>
            <w:r>
              <w:rPr>
                <w:rStyle w:val="mqInternal"/>
                <w:noProof/>
              </w:rPr>
              <w:t>2]</w:t>
            </w:r>
          </w:p>
        </w:tc>
        <w:tc>
          <w:tcPr>
            <w:tcW w:w="7407" w:type="dxa"/>
          </w:tcPr>
          <w:p w:rsidR="00000000" w:rsidRDefault="005B074B">
            <w:pPr>
              <w:rPr>
                <w:lang w:val="de-DE"/>
              </w:rPr>
            </w:pPr>
            <w:r>
              <w:rPr>
                <w:rStyle w:val="mqInternal"/>
                <w:noProof/>
                <w:lang w:val="de-DE"/>
              </w:rPr>
              <w:t>[1}</w:t>
            </w:r>
            <w:r>
              <w:rPr>
                <w:lang w:val="de-DE"/>
              </w:rPr>
              <w:t>Benutzerverwaltung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f9c52e7e-2afd-479b-be35-c2474555c75b</w:t>
            </w:r>
          </w:p>
        </w:tc>
        <w:tc>
          <w:tcPr>
            <w:tcW w:w="7407" w:type="dxa"/>
            <w:shd w:val="clear" w:color="auto" w:fill="F2F2F2" w:themeFill="background1" w:themeFillShade="F2"/>
          </w:tcPr>
          <w:p w:rsidR="00000000" w:rsidRDefault="005B074B">
            <w:pPr>
              <w:rPr>
                <w:noProof/>
              </w:rPr>
            </w:pPr>
            <w:r>
              <w:rPr>
                <w:rStyle w:val="mqInternal"/>
                <w:noProof/>
              </w:rPr>
              <w:t>[1}</w:t>
            </w:r>
            <w:r>
              <w:rPr>
                <w:noProof/>
              </w:rPr>
              <w:t>Account Settings</w:t>
            </w:r>
            <w:r>
              <w:rPr>
                <w:rStyle w:val="mqInternal"/>
                <w:noProof/>
              </w:rPr>
              <w:t>{2]</w:t>
            </w:r>
          </w:p>
        </w:tc>
        <w:tc>
          <w:tcPr>
            <w:tcW w:w="7407" w:type="dxa"/>
          </w:tcPr>
          <w:p w:rsidR="00000000" w:rsidRDefault="005B074B">
            <w:pPr>
              <w:rPr>
                <w:lang w:val="de-DE"/>
              </w:rPr>
            </w:pPr>
            <w:r>
              <w:rPr>
                <w:rStyle w:val="mqInternal"/>
                <w:noProof/>
                <w:lang w:val="de-DE"/>
              </w:rPr>
              <w:t>[1}</w:t>
            </w:r>
            <w:r>
              <w:rPr>
                <w:lang w:val="de-DE"/>
              </w:rPr>
              <w:t>Account Einstellungen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7cdb9789-9c1b-43d1-abf1-44f0462660d3</w:t>
            </w:r>
          </w:p>
        </w:tc>
        <w:tc>
          <w:tcPr>
            <w:tcW w:w="7407" w:type="dxa"/>
            <w:shd w:val="clear" w:color="auto" w:fill="F2F2F2" w:themeFill="background1" w:themeFillShade="F2"/>
          </w:tcPr>
          <w:p w:rsidR="00000000" w:rsidRDefault="005B074B">
            <w:pPr>
              <w:rPr>
                <w:noProof/>
              </w:rPr>
            </w:pPr>
            <w:r>
              <w:rPr>
                <w:rStyle w:val="mqInternal"/>
                <w:noProof/>
              </w:rPr>
              <w:t>[1}</w:t>
            </w:r>
            <w:r>
              <w:rPr>
                <w:noProof/>
              </w:rPr>
              <w:t>Media Sharing</w:t>
            </w:r>
            <w:r>
              <w:rPr>
                <w:rStyle w:val="mqInternal"/>
                <w:noProof/>
              </w:rPr>
              <w:t>{2]</w:t>
            </w:r>
          </w:p>
        </w:tc>
        <w:tc>
          <w:tcPr>
            <w:tcW w:w="7407" w:type="dxa"/>
          </w:tcPr>
          <w:p w:rsidR="00000000" w:rsidRDefault="005B074B">
            <w:pPr>
              <w:rPr>
                <w:lang w:val="de-DE"/>
              </w:rPr>
            </w:pPr>
            <w:r>
              <w:rPr>
                <w:rStyle w:val="mqInternal"/>
                <w:noProof/>
                <w:lang w:val="de-DE"/>
              </w:rPr>
              <w:t>[1}</w:t>
            </w:r>
            <w:r>
              <w:rPr>
                <w:lang w:val="de-DE"/>
              </w:rPr>
              <w:t>Teilen von Medien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6917c72a-a094-4ecb-89e9-a7a26a089e0f</w:t>
            </w:r>
          </w:p>
        </w:tc>
        <w:tc>
          <w:tcPr>
            <w:tcW w:w="7407" w:type="dxa"/>
            <w:shd w:val="clear" w:color="auto" w:fill="F2F2F2" w:themeFill="background1" w:themeFillShade="F2"/>
          </w:tcPr>
          <w:p w:rsidR="00000000" w:rsidRDefault="005B074B">
            <w:pPr>
              <w:rPr>
                <w:noProof/>
              </w:rPr>
            </w:pPr>
            <w:r>
              <w:rPr>
                <w:rStyle w:val="mqInternal"/>
                <w:noProof/>
              </w:rPr>
              <w:t>[1}</w:t>
            </w:r>
            <w:r>
              <w:rPr>
                <w:noProof/>
              </w:rPr>
              <w:t>Google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Google Analytics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88e8eb2a-b940-4442-b215-8e917511be8a</w:t>
            </w:r>
          </w:p>
        </w:tc>
        <w:tc>
          <w:tcPr>
            <w:tcW w:w="7407" w:type="dxa"/>
            <w:shd w:val="clear" w:color="auto" w:fill="F2F2F2" w:themeFill="background1" w:themeFillShade="F2"/>
          </w:tcPr>
          <w:p w:rsidR="00000000" w:rsidRDefault="005B074B">
            <w:pPr>
              <w:rPr>
                <w:noProof/>
              </w:rPr>
            </w:pPr>
            <w:r>
              <w:rPr>
                <w:rStyle w:val="mqInternal"/>
                <w:noProof/>
              </w:rPr>
              <w:t>[1}</w:t>
            </w:r>
            <w:r>
              <w:rPr>
                <w:noProof/>
              </w:rPr>
              <w:t>Adobe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Adobe Analytics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87c13646-2772-409d-b96d-644930e85a51</w:t>
            </w:r>
          </w:p>
        </w:tc>
        <w:tc>
          <w:tcPr>
            <w:tcW w:w="7407" w:type="dxa"/>
            <w:shd w:val="clear" w:color="auto" w:fill="F2F2F2" w:themeFill="background1" w:themeFillShade="F2"/>
          </w:tcPr>
          <w:p w:rsidR="00000000" w:rsidRDefault="005B074B">
            <w:pPr>
              <w:rPr>
                <w:noProof/>
              </w:rPr>
            </w:pPr>
            <w:r>
              <w:rPr>
                <w:rStyle w:val="mqInternal"/>
                <w:noProof/>
              </w:rPr>
              <w:t>[1}</w:t>
            </w:r>
            <w:r>
              <w:rPr>
                <w:noProof/>
              </w:rPr>
              <w:t>MAP Connections</w:t>
            </w:r>
            <w:r>
              <w:rPr>
                <w:rStyle w:val="mqInternal"/>
                <w:noProof/>
              </w:rPr>
              <w:t>{2]</w:t>
            </w:r>
          </w:p>
        </w:tc>
        <w:tc>
          <w:tcPr>
            <w:tcW w:w="7407" w:type="dxa"/>
          </w:tcPr>
          <w:p w:rsidR="00000000" w:rsidRDefault="005B074B">
            <w:pPr>
              <w:rPr>
                <w:lang w:val="de-DE"/>
              </w:rPr>
            </w:pPr>
            <w:r>
              <w:rPr>
                <w:rStyle w:val="mqInternal"/>
                <w:noProof/>
                <w:lang w:val="de-DE"/>
              </w:rPr>
              <w:t>[1}</w:t>
            </w:r>
            <w:r>
              <w:rPr>
                <w:lang w:val="de-DE"/>
              </w:rPr>
              <w:t>MAP-Verbindungen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4634fde8-88ed-4d54-9661-83044b543650</w:t>
            </w:r>
          </w:p>
        </w:tc>
        <w:tc>
          <w:tcPr>
            <w:tcW w:w="7407" w:type="dxa"/>
            <w:shd w:val="clear" w:color="auto" w:fill="F2F2F2" w:themeFill="background1" w:themeFillShade="F2"/>
          </w:tcPr>
          <w:p w:rsidR="00000000" w:rsidRDefault="005B074B">
            <w:pPr>
              <w:rPr>
                <w:noProof/>
              </w:rPr>
            </w:pPr>
            <w:r>
              <w:rPr>
                <w:rStyle w:val="mqInternal"/>
                <w:noProof/>
              </w:rPr>
              <w:t>[1}</w:t>
            </w:r>
            <w:r>
              <w:rPr>
                <w:noProof/>
              </w:rPr>
              <w:t>Lead Forms</w:t>
            </w:r>
            <w:r>
              <w:rPr>
                <w:rStyle w:val="mqInternal"/>
                <w:noProof/>
              </w:rPr>
              <w:t>{2]</w:t>
            </w:r>
          </w:p>
        </w:tc>
        <w:tc>
          <w:tcPr>
            <w:tcW w:w="7407" w:type="dxa"/>
          </w:tcPr>
          <w:p w:rsidR="00000000" w:rsidRDefault="005B074B">
            <w:pPr>
              <w:rPr>
                <w:lang w:val="de-DE"/>
              </w:rPr>
            </w:pPr>
            <w:r>
              <w:rPr>
                <w:rStyle w:val="mqInternal"/>
                <w:noProof/>
                <w:lang w:val="de-DE"/>
              </w:rPr>
              <w:t>[1}</w:t>
            </w:r>
            <w:r>
              <w:rPr>
                <w:lang w:val="de-DE"/>
              </w:rPr>
              <w:t>Bleiformulare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d08860ba-9a06-4d48-8767-0719c1d7c135</w:t>
            </w:r>
          </w:p>
        </w:tc>
        <w:tc>
          <w:tcPr>
            <w:tcW w:w="7407" w:type="dxa"/>
            <w:shd w:val="clear" w:color="auto" w:fill="F2F2F2" w:themeFill="background1" w:themeFillShade="F2"/>
          </w:tcPr>
          <w:p w:rsidR="00000000" w:rsidRDefault="005B074B">
            <w:pPr>
              <w:rPr>
                <w:noProof/>
              </w:rPr>
            </w:pPr>
            <w:r>
              <w:rPr>
                <w:rStyle w:val="mqInternal"/>
                <w:noProof/>
              </w:rPr>
              <w:t>[1}</w:t>
            </w:r>
            <w:r>
              <w:rPr>
                <w:noProof/>
              </w:rPr>
              <w:t>Player Styling</w:t>
            </w:r>
            <w:r>
              <w:rPr>
                <w:rStyle w:val="mqInternal"/>
                <w:noProof/>
              </w:rPr>
              <w:t>{2]</w:t>
            </w:r>
          </w:p>
        </w:tc>
        <w:tc>
          <w:tcPr>
            <w:tcW w:w="7407" w:type="dxa"/>
          </w:tcPr>
          <w:p w:rsidR="00000000" w:rsidRDefault="005B074B">
            <w:pPr>
              <w:rPr>
                <w:lang w:val="de-DE"/>
              </w:rPr>
            </w:pPr>
            <w:r>
              <w:rPr>
                <w:rStyle w:val="mqInternal"/>
                <w:noProof/>
                <w:lang w:val="de-DE"/>
              </w:rPr>
              <w:t>[1}</w:t>
            </w:r>
            <w:r>
              <w:rPr>
                <w:lang w:val="de-DE"/>
              </w:rPr>
              <w:t>Player-Styling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921e8827-4039-4ec2-a8f3-cb8e46266755</w:t>
            </w:r>
          </w:p>
        </w:tc>
        <w:tc>
          <w:tcPr>
            <w:tcW w:w="7407" w:type="dxa"/>
            <w:shd w:val="clear" w:color="auto" w:fill="F2F2F2" w:themeFill="background1" w:themeFillShade="F2"/>
          </w:tcPr>
          <w:p w:rsidR="00000000" w:rsidRDefault="005B074B">
            <w:pPr>
              <w:rPr>
                <w:noProof/>
              </w:rPr>
            </w:pPr>
            <w:r>
              <w:rPr>
                <w:rStyle w:val="mqInternal"/>
                <w:noProof/>
              </w:rPr>
              <w:t>[1}</w:t>
            </w:r>
            <w:r>
              <w:rPr>
                <w:noProof/>
              </w:rPr>
              <w:t>Billing</w:t>
            </w:r>
            <w:r>
              <w:rPr>
                <w:rStyle w:val="mqInternal"/>
                <w:noProof/>
              </w:rPr>
              <w:t>{2]</w:t>
            </w:r>
          </w:p>
        </w:tc>
        <w:tc>
          <w:tcPr>
            <w:tcW w:w="7407" w:type="dxa"/>
          </w:tcPr>
          <w:p w:rsidR="00000000" w:rsidRDefault="005B074B">
            <w:pPr>
              <w:rPr>
                <w:lang w:val="de-DE"/>
              </w:rPr>
            </w:pPr>
            <w:r>
              <w:rPr>
                <w:rStyle w:val="mqInternal"/>
                <w:noProof/>
                <w:lang w:val="de-DE"/>
              </w:rPr>
              <w:t>[1}</w:t>
            </w:r>
            <w:r>
              <w:rPr>
                <w:lang w:val="de-DE"/>
              </w:rPr>
              <w:t>Abrechnung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4e6abb98-1011-46ff-8</w:t>
            </w:r>
            <w:r>
              <w:rPr>
                <w:noProof/>
                <w:sz w:val="2"/>
              </w:rPr>
              <w:t>49c-1d0f371c4c02</w:t>
            </w:r>
          </w:p>
        </w:tc>
        <w:tc>
          <w:tcPr>
            <w:tcW w:w="7407" w:type="dxa"/>
            <w:shd w:val="clear" w:color="auto" w:fill="F2F2F2" w:themeFill="background1" w:themeFillShade="F2"/>
          </w:tcPr>
          <w:p w:rsidR="00000000" w:rsidRDefault="005B074B">
            <w:pPr>
              <w:rPr>
                <w:noProof/>
              </w:rPr>
            </w:pPr>
            <w:r>
              <w:rPr>
                <w:noProof/>
              </w:rPr>
              <w:t>Account Information</w:t>
            </w:r>
          </w:p>
        </w:tc>
        <w:tc>
          <w:tcPr>
            <w:tcW w:w="7407" w:type="dxa"/>
          </w:tcPr>
          <w:p w:rsidR="00000000" w:rsidRDefault="005B074B">
            <w:pPr>
              <w:rPr>
                <w:lang w:val="de-DE"/>
              </w:rPr>
            </w:pPr>
            <w:r>
              <w:rPr>
                <w:lang w:val="de-DE"/>
              </w:rPr>
              <w:t>Kontoinformationen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6603e8d1-dd6b-49e3-8caa-5857ac4bada9</w:t>
            </w:r>
          </w:p>
        </w:tc>
        <w:tc>
          <w:tcPr>
            <w:tcW w:w="7407" w:type="dxa"/>
            <w:shd w:val="clear" w:color="auto" w:fill="F2F2F2" w:themeFill="background1" w:themeFillShade="F2"/>
          </w:tcPr>
          <w:p w:rsidR="00000000" w:rsidRDefault="005B074B">
            <w:pPr>
              <w:rPr>
                <w:noProof/>
              </w:rPr>
            </w:pPr>
            <w:r>
              <w:rPr>
                <w:noProof/>
              </w:rPr>
              <w:t>The Account Information option allows you to edit the account name and mailing address.</w:t>
            </w:r>
          </w:p>
        </w:tc>
        <w:tc>
          <w:tcPr>
            <w:tcW w:w="7407" w:type="dxa"/>
          </w:tcPr>
          <w:p w:rsidR="00000000" w:rsidRDefault="005B074B">
            <w:pPr>
              <w:rPr>
                <w:lang w:val="de-DE"/>
              </w:rPr>
            </w:pPr>
            <w:r>
              <w:rPr>
                <w:lang w:val="de-DE"/>
              </w:rPr>
              <w:t>Mit der Option Kontoinformationen k</w:t>
            </w:r>
            <w:r>
              <w:rPr>
                <w:lang w:val="de-DE"/>
              </w:rPr>
              <w:t>ö</w:t>
            </w:r>
            <w:r>
              <w:rPr>
                <w:lang w:val="de-DE"/>
              </w:rPr>
              <w:t>nnen Sie den Kontonamen und die Po</w:t>
            </w:r>
            <w:r>
              <w:rPr>
                <w:lang w:val="de-DE"/>
              </w:rPr>
              <w:t>stanschrift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8d737d1d-f22a-4817-9cc9-35c7fe2e0750</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Managing Account Information</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Kontoinformationen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ae901902-f4b0-46c0-a1ff-1bed1356b8be</w:t>
            </w:r>
          </w:p>
        </w:tc>
        <w:tc>
          <w:tcPr>
            <w:tcW w:w="7407" w:type="dxa"/>
            <w:shd w:val="clear" w:color="auto" w:fill="F2F2F2" w:themeFill="background1" w:themeFillShade="F2"/>
          </w:tcPr>
          <w:p w:rsidR="00000000" w:rsidRDefault="005B074B">
            <w:pPr>
              <w:rPr>
                <w:noProof/>
              </w:rPr>
            </w:pPr>
            <w:r>
              <w:rPr>
                <w:noProof/>
              </w:rPr>
              <w:t>User Management</w:t>
            </w:r>
          </w:p>
        </w:tc>
        <w:tc>
          <w:tcPr>
            <w:tcW w:w="7407" w:type="dxa"/>
          </w:tcPr>
          <w:p w:rsidR="00000000" w:rsidRDefault="005B074B">
            <w:pPr>
              <w:rPr>
                <w:lang w:val="de-DE"/>
              </w:rPr>
            </w:pPr>
            <w:r>
              <w:rPr>
                <w:lang w:val="de-DE"/>
              </w:rPr>
              <w:t>Benutzerverwaltung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237f4f0a-4988-40f1-969f-37092cbaf776</w:t>
            </w:r>
          </w:p>
        </w:tc>
        <w:tc>
          <w:tcPr>
            <w:tcW w:w="7407" w:type="dxa"/>
            <w:shd w:val="clear" w:color="auto" w:fill="F2F2F2" w:themeFill="background1" w:themeFillShade="F2"/>
          </w:tcPr>
          <w:p w:rsidR="00000000" w:rsidRDefault="005B074B">
            <w:pPr>
              <w:rPr>
                <w:noProof/>
              </w:rPr>
            </w:pPr>
            <w:r>
              <w:rPr>
                <w:noProof/>
              </w:rPr>
              <w:t>The User Management option allows you to manage the users who are authorized to use the Brightcove Campaign application.</w:t>
            </w:r>
          </w:p>
        </w:tc>
        <w:tc>
          <w:tcPr>
            <w:tcW w:w="7407" w:type="dxa"/>
          </w:tcPr>
          <w:p w:rsidR="00000000" w:rsidRDefault="005B074B">
            <w:pPr>
              <w:rPr>
                <w:lang w:val="de-DE"/>
              </w:rPr>
            </w:pPr>
            <w:r>
              <w:rPr>
                <w:lang w:val="de-DE"/>
              </w:rPr>
              <w:t>Mit der Option Benutzerverwaltung k</w:t>
            </w:r>
            <w:r>
              <w:rPr>
                <w:lang w:val="de-DE"/>
              </w:rPr>
              <w:t>ö</w:t>
            </w:r>
            <w:r>
              <w:rPr>
                <w:lang w:val="de-DE"/>
              </w:rPr>
              <w:t>nnen Sie die Benutzer verwalten, die z</w:t>
            </w:r>
            <w:r>
              <w:rPr>
                <w:lang w:val="de-DE"/>
              </w:rPr>
              <w:t>ur Verwendung der Brightcove Campaign-Anwendung berechtigt sind.</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26 </w:t>
            </w:r>
            <w:r>
              <w:rPr>
                <w:noProof/>
                <w:sz w:val="16"/>
              </w:rPr>
              <w:br/>
            </w:r>
            <w:r>
              <w:rPr>
                <w:noProof/>
                <w:sz w:val="2"/>
              </w:rPr>
              <w:t>0dbd2577-3661-48e8-9a3d-190f14ca9ff7</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Managing Users</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Benutzer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f9cd3e52-b880-4179-bd4b-e70d3e14b1e2</w:t>
            </w:r>
          </w:p>
        </w:tc>
        <w:tc>
          <w:tcPr>
            <w:tcW w:w="7407" w:type="dxa"/>
            <w:shd w:val="clear" w:color="auto" w:fill="F2F2F2" w:themeFill="background1" w:themeFillShade="F2"/>
          </w:tcPr>
          <w:p w:rsidR="00000000" w:rsidRDefault="005B074B">
            <w:pPr>
              <w:rPr>
                <w:noProof/>
              </w:rPr>
            </w:pPr>
            <w:r>
              <w:rPr>
                <w:noProof/>
              </w:rPr>
              <w:t>Account Settings</w:t>
            </w:r>
          </w:p>
        </w:tc>
        <w:tc>
          <w:tcPr>
            <w:tcW w:w="7407" w:type="dxa"/>
          </w:tcPr>
          <w:p w:rsidR="00000000" w:rsidRDefault="005B074B">
            <w:pPr>
              <w:rPr>
                <w:lang w:val="de-DE"/>
              </w:rPr>
            </w:pPr>
            <w:r>
              <w:rPr>
                <w:lang w:val="de-DE"/>
              </w:rPr>
              <w:t>Account Einstellungen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346c2552-b35b-4798-b781-ab893c8fa002</w:t>
            </w:r>
          </w:p>
        </w:tc>
        <w:tc>
          <w:tcPr>
            <w:tcW w:w="7407" w:type="dxa"/>
            <w:shd w:val="clear" w:color="auto" w:fill="F2F2F2" w:themeFill="background1" w:themeFillShade="F2"/>
          </w:tcPr>
          <w:p w:rsidR="00000000" w:rsidRDefault="005B074B">
            <w:pPr>
              <w:rPr>
                <w:noProof/>
              </w:rPr>
            </w:pPr>
            <w:r>
              <w:rPr>
                <w:noProof/>
              </w:rPr>
              <w:t>The Account Settings allow you to set the default reporting time zone for the account and to enable the Video Content Type field.</w:t>
            </w:r>
          </w:p>
        </w:tc>
        <w:tc>
          <w:tcPr>
            <w:tcW w:w="7407" w:type="dxa"/>
          </w:tcPr>
          <w:p w:rsidR="00000000" w:rsidRDefault="005B074B">
            <w:pPr>
              <w:rPr>
                <w:lang w:val="de-DE"/>
              </w:rPr>
            </w:pPr>
            <w:r>
              <w:rPr>
                <w:lang w:val="de-DE"/>
              </w:rPr>
              <w:t>In den Kontoeinstellungen k</w:t>
            </w:r>
            <w:r>
              <w:rPr>
                <w:lang w:val="de-DE"/>
              </w:rPr>
              <w:t>ö</w:t>
            </w:r>
            <w:r>
              <w:rPr>
                <w:lang w:val="de-DE"/>
              </w:rPr>
              <w:t>nnen Sie die Standardberichtszeitzone f</w:t>
            </w:r>
            <w:r>
              <w:rPr>
                <w:lang w:val="de-DE"/>
              </w:rPr>
              <w:t>ü</w:t>
            </w:r>
            <w:r>
              <w:rPr>
                <w:lang w:val="de-DE"/>
              </w:rPr>
              <w:t>r das Konto festlegen und das Feld Videoinhaltstyp aktivieren.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e5a3d621-e872-4fa6-b191-2625a0777b76</w:t>
            </w:r>
          </w:p>
        </w:tc>
        <w:tc>
          <w:tcPr>
            <w:tcW w:w="7407" w:type="dxa"/>
            <w:shd w:val="clear" w:color="auto" w:fill="F2F2F2" w:themeFill="background1" w:themeFillShade="F2"/>
          </w:tcPr>
          <w:p w:rsidR="00000000" w:rsidRDefault="005B074B">
            <w:pPr>
              <w:rPr>
                <w:noProof/>
              </w:rPr>
            </w:pPr>
            <w:r>
              <w:rPr>
                <w:noProof/>
              </w:rPr>
              <w:t>The reporting time zone is used to calculate day boundaries for reporting data.</w:t>
            </w:r>
          </w:p>
        </w:tc>
        <w:tc>
          <w:tcPr>
            <w:tcW w:w="7407" w:type="dxa"/>
          </w:tcPr>
          <w:p w:rsidR="00000000" w:rsidRDefault="005B074B">
            <w:pPr>
              <w:rPr>
                <w:lang w:val="de-DE"/>
              </w:rPr>
            </w:pPr>
            <w:r>
              <w:rPr>
                <w:lang w:val="de-DE"/>
              </w:rPr>
              <w:t>Die Berichtszeitzone wird verwe</w:t>
            </w:r>
            <w:r>
              <w:rPr>
                <w:lang w:val="de-DE"/>
              </w:rPr>
              <w:t>ndet, um Tagesgrenzen f</w:t>
            </w:r>
            <w:r>
              <w:rPr>
                <w:lang w:val="de-DE"/>
              </w:rPr>
              <w:t>ü</w:t>
            </w:r>
            <w:r>
              <w:rPr>
                <w:lang w:val="de-DE"/>
              </w:rPr>
              <w:t>r Berichtsdaten zu berechnen.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f3579ac4-3387-4157-9b21-bd2e828b2874</w:t>
            </w:r>
          </w:p>
        </w:tc>
        <w:tc>
          <w:tcPr>
            <w:tcW w:w="7407" w:type="dxa"/>
            <w:shd w:val="clear" w:color="auto" w:fill="F2F2F2" w:themeFill="background1" w:themeFillShade="F2"/>
          </w:tcPr>
          <w:p w:rsidR="00000000" w:rsidRDefault="005B074B">
            <w:pPr>
              <w:rPr>
                <w:noProof/>
              </w:rPr>
            </w:pPr>
            <w:r>
              <w:rPr>
                <w:noProof/>
              </w:rPr>
              <w:t>Changing the reporting time zone setting only affects data going forward, and changes are not applied retroactively.</w:t>
            </w:r>
          </w:p>
        </w:tc>
        <w:tc>
          <w:tcPr>
            <w:tcW w:w="7407" w:type="dxa"/>
          </w:tcPr>
          <w:p w:rsidR="00000000" w:rsidRDefault="005B074B">
            <w:pPr>
              <w:rPr>
                <w:lang w:val="de-DE"/>
              </w:rPr>
            </w:pPr>
            <w:r>
              <w:rPr>
                <w:lang w:val="de-DE"/>
              </w:rPr>
              <w:t xml:space="preserve">Das </w:t>
            </w:r>
            <w:r>
              <w:rPr>
                <w:lang w:val="de-DE"/>
              </w:rPr>
              <w:t>Ä</w:t>
            </w:r>
            <w:r>
              <w:rPr>
                <w:lang w:val="de-DE"/>
              </w:rPr>
              <w:t>ndern der Einstellung f</w:t>
            </w:r>
            <w:r>
              <w:rPr>
                <w:lang w:val="de-DE"/>
              </w:rPr>
              <w:t>ü</w:t>
            </w:r>
            <w:r>
              <w:rPr>
                <w:lang w:val="de-DE"/>
              </w:rPr>
              <w:t>r die Berichts</w:t>
            </w:r>
            <w:r>
              <w:rPr>
                <w:lang w:val="de-DE"/>
              </w:rPr>
              <w:t>zeitzone wirkt sich nur auf zuk</w:t>
            </w:r>
            <w:r>
              <w:rPr>
                <w:lang w:val="de-DE"/>
              </w:rPr>
              <w:t>ü</w:t>
            </w:r>
            <w:r>
              <w:rPr>
                <w:lang w:val="de-DE"/>
              </w:rPr>
              <w:t xml:space="preserve">nftige Daten aus, und </w:t>
            </w:r>
            <w:r>
              <w:rPr>
                <w:lang w:val="de-DE"/>
              </w:rPr>
              <w:t>Ä</w:t>
            </w:r>
            <w:r>
              <w:rPr>
                <w:lang w:val="de-DE"/>
              </w:rPr>
              <w:t>nderungen werden nicht r</w:t>
            </w:r>
            <w:r>
              <w:rPr>
                <w:lang w:val="de-DE"/>
              </w:rPr>
              <w:t>ü</w:t>
            </w:r>
            <w:r>
              <w:rPr>
                <w:lang w:val="de-DE"/>
              </w:rPr>
              <w:t>ckwirkend angewendet.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593e81ec-4dd1-4d6f-82df-c14616babe41</w:t>
            </w:r>
          </w:p>
        </w:tc>
        <w:tc>
          <w:tcPr>
            <w:tcW w:w="7407" w:type="dxa"/>
            <w:shd w:val="clear" w:color="auto" w:fill="F2F2F2" w:themeFill="background1" w:themeFillShade="F2"/>
          </w:tcPr>
          <w:p w:rsidR="00000000" w:rsidRDefault="005B074B">
            <w:pPr>
              <w:rPr>
                <w:noProof/>
              </w:rPr>
            </w:pPr>
            <w:r>
              <w:rPr>
                <w:noProof/>
              </w:rPr>
              <w:t>If you change this setting, you may see a flat spot or a spike in your analytics data when looking at day bounda</w:t>
            </w:r>
            <w:r>
              <w:rPr>
                <w:noProof/>
              </w:rPr>
              <w:t>ries where the change was applied.</w:t>
            </w:r>
          </w:p>
        </w:tc>
        <w:tc>
          <w:tcPr>
            <w:tcW w:w="7407" w:type="dxa"/>
          </w:tcPr>
          <w:p w:rsidR="00000000" w:rsidRDefault="005B074B">
            <w:pPr>
              <w:rPr>
                <w:lang w:val="de-DE"/>
              </w:rPr>
            </w:pPr>
            <w:r>
              <w:rPr>
                <w:lang w:val="de-DE"/>
              </w:rPr>
              <w:t xml:space="preserve">Wenn Sie diese Einstellung </w:t>
            </w:r>
            <w:r>
              <w:rPr>
                <w:lang w:val="de-DE"/>
              </w:rPr>
              <w:t>ä</w:t>
            </w:r>
            <w:r>
              <w:rPr>
                <w:lang w:val="de-DE"/>
              </w:rPr>
              <w:t>ndern, sehen Sie m</w:t>
            </w:r>
            <w:r>
              <w:rPr>
                <w:lang w:val="de-DE"/>
              </w:rPr>
              <w:t>ö</w:t>
            </w:r>
            <w:r>
              <w:rPr>
                <w:lang w:val="de-DE"/>
              </w:rPr>
              <w:t xml:space="preserve">glicherweise einen flachen Punkt oder eine Spitze in Ihren Analysedaten, wenn Sie sich die Tagesgrenzen ansehen, an denen die </w:t>
            </w:r>
            <w:r>
              <w:rPr>
                <w:lang w:val="de-DE"/>
              </w:rPr>
              <w:t>Ä</w:t>
            </w:r>
            <w:r>
              <w:rPr>
                <w:lang w:val="de-DE"/>
              </w:rPr>
              <w:t>nderung angewendet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3f722913-99cc-4e</w:t>
            </w:r>
            <w:r>
              <w:rPr>
                <w:noProof/>
                <w:sz w:val="2"/>
              </w:rPr>
              <w:t>df-8807-1bed54e9678c</w:t>
            </w:r>
          </w:p>
        </w:tc>
        <w:tc>
          <w:tcPr>
            <w:tcW w:w="7407" w:type="dxa"/>
            <w:shd w:val="clear" w:color="auto" w:fill="F2F2F2" w:themeFill="background1" w:themeFillShade="F2"/>
          </w:tcPr>
          <w:p w:rsidR="00000000" w:rsidRDefault="005B074B">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5B074B">
            <w:pPr>
              <w:rPr>
                <w:lang w:val="de-DE"/>
              </w:rPr>
            </w:pPr>
            <w:r>
              <w:rPr>
                <w:lang w:val="de-DE"/>
              </w:rPr>
              <w:t>Aktualisierungen dieser Einstellung werden m</w:t>
            </w:r>
            <w:r>
              <w:rPr>
                <w:lang w:val="de-DE"/>
              </w:rPr>
              <w:t>ö</w:t>
            </w:r>
            <w:r>
              <w:rPr>
                <w:lang w:val="de-DE"/>
              </w:rPr>
              <w:t>glicherweise nicht sofort wirksam,</w:t>
            </w:r>
            <w:r>
              <w:rPr>
                <w:lang w:val="de-DE"/>
              </w:rPr>
              <w:t xml:space="preserve"> und die Analysedaten beziehen sich m</w:t>
            </w:r>
            <w:r>
              <w:rPr>
                <w:lang w:val="de-DE"/>
              </w:rPr>
              <w:t>ö</w:t>
            </w:r>
            <w:r>
              <w:rPr>
                <w:lang w:val="de-DE"/>
              </w:rPr>
              <w:t xml:space="preserve">glicherweise weiterhin auf die alte Einstellung, bis das System die </w:t>
            </w:r>
            <w:r>
              <w:rPr>
                <w:lang w:val="de-DE"/>
              </w:rPr>
              <w:t>Ä</w:t>
            </w:r>
            <w:r>
              <w:rPr>
                <w:lang w:val="de-DE"/>
              </w:rPr>
              <w:t>nderungen verarbeitet.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4d844fce-503f-47a6-add2-5b85a778d26f</w:t>
            </w:r>
          </w:p>
        </w:tc>
        <w:tc>
          <w:tcPr>
            <w:tcW w:w="7407" w:type="dxa"/>
            <w:shd w:val="clear" w:color="auto" w:fill="F2F2F2" w:themeFill="background1" w:themeFillShade="F2"/>
          </w:tcPr>
          <w:p w:rsidR="00000000" w:rsidRDefault="005B074B">
            <w:pPr>
              <w:rPr>
                <w:noProof/>
              </w:rPr>
            </w:pPr>
            <w:r>
              <w:rPr>
                <w:noProof/>
              </w:rPr>
              <w:t xml:space="preserve">By enabling the </w:t>
            </w:r>
            <w:r>
              <w:rPr>
                <w:rStyle w:val="mqInternal"/>
                <w:noProof/>
              </w:rPr>
              <w:t>[1}</w:t>
            </w:r>
            <w:r>
              <w:rPr>
                <w:noProof/>
              </w:rPr>
              <w:t>Video Content Type</w:t>
            </w:r>
            <w:r>
              <w:rPr>
                <w:rStyle w:val="mqInternal"/>
                <w:noProof/>
              </w:rPr>
              <w:t>{2]</w:t>
            </w:r>
            <w:r>
              <w:rPr>
                <w:noProof/>
              </w:rPr>
              <w:t xml:space="preserve"> field, Brightcove can compile your analytics with those of similar videos and provide more robust analytics that includes Brightcove's Video Benchmark Score (VBS) and customized advice.</w:t>
            </w:r>
          </w:p>
        </w:tc>
        <w:tc>
          <w:tcPr>
            <w:tcW w:w="7407" w:type="dxa"/>
          </w:tcPr>
          <w:p w:rsidR="00000000" w:rsidRDefault="005B074B">
            <w:pPr>
              <w:rPr>
                <w:lang w:val="de-DE"/>
              </w:rPr>
            </w:pPr>
            <w:r>
              <w:rPr>
                <w:lang w:val="de-DE"/>
              </w:rPr>
              <w:t xml:space="preserve">Durch Aktivieren der </w:t>
            </w:r>
            <w:r>
              <w:rPr>
                <w:rStyle w:val="mqInternal"/>
                <w:noProof/>
                <w:lang w:val="de-DE"/>
              </w:rPr>
              <w:t>[1}</w:t>
            </w:r>
            <w:r>
              <w:rPr>
                <w:lang w:val="de-DE"/>
              </w:rPr>
              <w:t>Videoinhaltstyp</w:t>
            </w:r>
            <w:r>
              <w:rPr>
                <w:rStyle w:val="mqInternal"/>
                <w:noProof/>
                <w:lang w:val="de-DE"/>
              </w:rPr>
              <w:t>{2]</w:t>
            </w:r>
            <w:r>
              <w:rPr>
                <w:lang w:val="de-DE"/>
              </w:rPr>
              <w:t xml:space="preserve"> Vor Ort kann Brightcove Ih</w:t>
            </w:r>
            <w:r>
              <w:rPr>
                <w:lang w:val="de-DE"/>
              </w:rPr>
              <w:t xml:space="preserve">re Analysen mit denen </w:t>
            </w:r>
            <w:r>
              <w:rPr>
                <w:lang w:val="de-DE"/>
              </w:rPr>
              <w:t>ä</w:t>
            </w:r>
            <w:r>
              <w:rPr>
                <w:lang w:val="de-DE"/>
              </w:rPr>
              <w:t>hnlicher Videos kompilieren und robustere Analysen bereitstellen, die den Video Benchmark Score (VBS) von Brightcove und individuelle Ratschl</w:t>
            </w:r>
            <w:r>
              <w:rPr>
                <w:lang w:val="de-DE"/>
              </w:rPr>
              <w:t>ä</w:t>
            </w:r>
            <w:r>
              <w:rPr>
                <w:lang w:val="de-DE"/>
              </w:rPr>
              <w:t>ge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3b587956-b42f-472c-aeff-1d3439ecde09</w:t>
            </w:r>
          </w:p>
        </w:tc>
        <w:tc>
          <w:tcPr>
            <w:tcW w:w="7407" w:type="dxa"/>
            <w:shd w:val="clear" w:color="auto" w:fill="F2F2F2" w:themeFill="background1" w:themeFillShade="F2"/>
          </w:tcPr>
          <w:p w:rsidR="00000000" w:rsidRDefault="005B074B">
            <w:pPr>
              <w:rPr>
                <w:noProof/>
              </w:rPr>
            </w:pPr>
            <w:r>
              <w:rPr>
                <w:noProof/>
              </w:rPr>
              <w:t>Media Sharing</w:t>
            </w:r>
          </w:p>
        </w:tc>
        <w:tc>
          <w:tcPr>
            <w:tcW w:w="7407" w:type="dxa"/>
          </w:tcPr>
          <w:p w:rsidR="00000000" w:rsidRDefault="005B074B">
            <w:pPr>
              <w:rPr>
                <w:lang w:val="de-DE"/>
              </w:rPr>
            </w:pPr>
            <w:r>
              <w:rPr>
                <w:lang w:val="de-DE"/>
              </w:rPr>
              <w:t>Teilen von Medien</w:t>
            </w:r>
          </w:p>
        </w:tc>
      </w:tr>
      <w:tr w:rsidR="00000000">
        <w:tc>
          <w:tcPr>
            <w:tcW w:w="660" w:type="dxa"/>
            <w:shd w:val="clear" w:color="auto" w:fill="F2F2F2" w:themeFill="background1" w:themeFillShade="F2"/>
          </w:tcPr>
          <w:p w:rsidR="00000000" w:rsidRDefault="005B074B">
            <w:pPr>
              <w:rPr>
                <w:noProof/>
                <w:sz w:val="2"/>
              </w:rPr>
            </w:pPr>
            <w:r>
              <w:rPr>
                <w:noProof/>
                <w:sz w:val="16"/>
              </w:rPr>
              <w:t>36</w:t>
            </w:r>
            <w:r>
              <w:rPr>
                <w:noProof/>
                <w:sz w:val="16"/>
              </w:rPr>
              <w:t xml:space="preserve"> </w:t>
            </w:r>
            <w:r>
              <w:rPr>
                <w:noProof/>
                <w:sz w:val="16"/>
              </w:rPr>
              <w:br/>
            </w:r>
            <w:r>
              <w:rPr>
                <w:noProof/>
                <w:sz w:val="2"/>
              </w:rPr>
              <w:t>3860897c-47c6-4421-a30a-51a98536b872</w:t>
            </w:r>
          </w:p>
        </w:tc>
        <w:tc>
          <w:tcPr>
            <w:tcW w:w="7407" w:type="dxa"/>
            <w:shd w:val="clear" w:color="auto" w:fill="F2F2F2" w:themeFill="background1" w:themeFillShade="F2"/>
          </w:tcPr>
          <w:p w:rsidR="00000000" w:rsidRDefault="005B074B">
            <w:pPr>
              <w:rPr>
                <w:noProof/>
              </w:rPr>
            </w:pPr>
            <w:r>
              <w:rPr>
                <w:noProof/>
              </w:rPr>
              <w:t>The Media Sharing option allows you to upload videos once and then share the videos to other Brightcove accounts.</w:t>
            </w:r>
          </w:p>
        </w:tc>
        <w:tc>
          <w:tcPr>
            <w:tcW w:w="7407" w:type="dxa"/>
          </w:tcPr>
          <w:p w:rsidR="00000000" w:rsidRDefault="005B074B">
            <w:pPr>
              <w:rPr>
                <w:lang w:val="de-DE"/>
              </w:rPr>
            </w:pPr>
            <w:r>
              <w:rPr>
                <w:lang w:val="de-DE"/>
              </w:rPr>
              <w:t>Mit der Option "Medienfreigabe" k</w:t>
            </w:r>
            <w:r>
              <w:rPr>
                <w:lang w:val="de-DE"/>
              </w:rPr>
              <w:t>ö</w:t>
            </w:r>
            <w:r>
              <w:rPr>
                <w:lang w:val="de-DE"/>
              </w:rPr>
              <w:t>nnen Sie Videos einmal hochladen und dann f</w:t>
            </w:r>
            <w:r>
              <w:rPr>
                <w:lang w:val="de-DE"/>
              </w:rPr>
              <w:t>ü</w:t>
            </w:r>
            <w:r>
              <w:rPr>
                <w:lang w:val="de-DE"/>
              </w:rPr>
              <w:t>r andere Brightcove-Konte</w:t>
            </w:r>
            <w:r>
              <w:rPr>
                <w:lang w:val="de-DE"/>
              </w:rPr>
              <w:t>n freigeben.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08180b54-3ee7-4a10-95f3-3a1aa36e2a44</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Verwalten der Einstellungen f</w:t>
            </w:r>
            <w:r>
              <w:rPr>
                <w:lang w:val="de-DE"/>
              </w:rPr>
              <w:t>ü</w:t>
            </w:r>
            <w:r>
              <w:rPr>
                <w:lang w:val="de-DE"/>
              </w:rPr>
              <w:t>r die Medienfreigabe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3bd9610b-d7f2-4360-9ae2-6e46d8ae19e8</w:t>
            </w:r>
          </w:p>
        </w:tc>
        <w:tc>
          <w:tcPr>
            <w:tcW w:w="7407" w:type="dxa"/>
            <w:shd w:val="clear" w:color="auto" w:fill="F2F2F2" w:themeFill="background1" w:themeFillShade="F2"/>
          </w:tcPr>
          <w:p w:rsidR="00000000" w:rsidRDefault="005B074B">
            <w:pPr>
              <w:rPr>
                <w:noProof/>
              </w:rPr>
            </w:pPr>
            <w:r>
              <w:rPr>
                <w:noProof/>
              </w:rPr>
              <w:t>Google Analytics</w:t>
            </w:r>
          </w:p>
        </w:tc>
        <w:tc>
          <w:tcPr>
            <w:tcW w:w="7407" w:type="dxa"/>
          </w:tcPr>
          <w:p w:rsidR="00000000" w:rsidRDefault="005B074B">
            <w:pPr>
              <w:rPr>
                <w:lang w:val="de-DE"/>
              </w:rPr>
            </w:pPr>
            <w:r>
              <w:rPr>
                <w:lang w:val="de-DE"/>
              </w:rPr>
              <w:t>Google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906e7beb-7c48-45e8-b709-59b859580ba8</w:t>
            </w:r>
          </w:p>
        </w:tc>
        <w:tc>
          <w:tcPr>
            <w:tcW w:w="7407" w:type="dxa"/>
            <w:shd w:val="clear" w:color="auto" w:fill="F2F2F2" w:themeFill="background1" w:themeFillShade="F2"/>
          </w:tcPr>
          <w:p w:rsidR="00000000" w:rsidRDefault="005B074B">
            <w:pPr>
              <w:rPr>
                <w:noProof/>
              </w:rPr>
            </w:pPr>
            <w:r>
              <w:rPr>
                <w:noProof/>
              </w:rPr>
              <w:t>The Google Analytics option allows player events and custom dimension data to be sent to a Google Analytics account for reporting purposes.</w:t>
            </w:r>
          </w:p>
        </w:tc>
        <w:tc>
          <w:tcPr>
            <w:tcW w:w="7407" w:type="dxa"/>
          </w:tcPr>
          <w:p w:rsidR="00000000" w:rsidRDefault="005B074B">
            <w:pPr>
              <w:rPr>
                <w:lang w:val="de-DE"/>
              </w:rPr>
            </w:pPr>
            <w:r>
              <w:rPr>
                <w:lang w:val="de-DE"/>
              </w:rPr>
              <w:t>Mit der Option "Google Analytics" k</w:t>
            </w:r>
            <w:r>
              <w:rPr>
                <w:lang w:val="de-DE"/>
              </w:rPr>
              <w:t>ö</w:t>
            </w:r>
            <w:r>
              <w:rPr>
                <w:lang w:val="de-DE"/>
              </w:rPr>
              <w:t>nnen Spielerereignisse und benutzerdefinierte Dimensionsdaten zu Berichtszwecken an ein Google Analytics-Konto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d725c420-1e00-4308-aaaa-39fca5ec7736</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5B074B">
            <w:pPr>
              <w:rPr>
                <w:lang w:val="de-DE"/>
              </w:rPr>
            </w:pPr>
            <w:r>
              <w:rPr>
                <w:lang w:val="de-DE"/>
              </w:rPr>
              <w:t>Weitere Inform</w:t>
            </w:r>
            <w:r>
              <w:rPr>
                <w:lang w:val="de-DE"/>
              </w:rPr>
              <w:t xml:space="preserve">ationen finden Sie unter </w:t>
            </w:r>
            <w:r>
              <w:rPr>
                <w:rStyle w:val="mqInternal"/>
                <w:noProof/>
                <w:lang w:val="de-DE"/>
              </w:rPr>
              <w:t>[1}</w:t>
            </w:r>
            <w:r>
              <w:rPr>
                <w:lang w:val="de-DE"/>
              </w:rPr>
              <w:t>Konfigurieren der Google Analytics-Ereignisverfolgung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1bf7bb1b-1486-4dc5-9015-1643f75756ff</w:t>
            </w:r>
          </w:p>
        </w:tc>
        <w:tc>
          <w:tcPr>
            <w:tcW w:w="7407" w:type="dxa"/>
            <w:shd w:val="clear" w:color="auto" w:fill="F2F2F2" w:themeFill="background1" w:themeFillShade="F2"/>
          </w:tcPr>
          <w:p w:rsidR="00000000" w:rsidRDefault="005B074B">
            <w:pPr>
              <w:rPr>
                <w:noProof/>
              </w:rPr>
            </w:pPr>
            <w:r>
              <w:rPr>
                <w:noProof/>
              </w:rPr>
              <w:t>Adobe Analytics</w:t>
            </w:r>
          </w:p>
        </w:tc>
        <w:tc>
          <w:tcPr>
            <w:tcW w:w="7407" w:type="dxa"/>
          </w:tcPr>
          <w:p w:rsidR="00000000" w:rsidRDefault="005B074B">
            <w:pPr>
              <w:rPr>
                <w:lang w:val="de-DE"/>
              </w:rPr>
            </w:pPr>
            <w:r>
              <w:rPr>
                <w:lang w:val="de-DE"/>
              </w:rPr>
              <w:t>Adobe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52e0eb99-1a71-4f6c-93a8-13d621872816</w:t>
            </w:r>
          </w:p>
        </w:tc>
        <w:tc>
          <w:tcPr>
            <w:tcW w:w="7407" w:type="dxa"/>
            <w:shd w:val="clear" w:color="auto" w:fill="F2F2F2" w:themeFill="background1" w:themeFillShade="F2"/>
          </w:tcPr>
          <w:p w:rsidR="00000000" w:rsidRDefault="005B074B">
            <w:pPr>
              <w:rPr>
                <w:noProof/>
              </w:rPr>
            </w:pPr>
            <w:r>
              <w:rPr>
                <w:noProof/>
              </w:rPr>
              <w:t xml:space="preserve">The Adobe Analytics option allows event tracking data </w:t>
            </w:r>
            <w:r>
              <w:rPr>
                <w:noProof/>
              </w:rPr>
              <w:t>to be sent to an Adobe Analytics account for reporting purposes.</w:t>
            </w:r>
          </w:p>
        </w:tc>
        <w:tc>
          <w:tcPr>
            <w:tcW w:w="7407" w:type="dxa"/>
          </w:tcPr>
          <w:p w:rsidR="00000000" w:rsidRDefault="005B074B">
            <w:pPr>
              <w:rPr>
                <w:lang w:val="de-DE"/>
              </w:rPr>
            </w:pPr>
            <w:r>
              <w:rPr>
                <w:lang w:val="de-DE"/>
              </w:rPr>
              <w:t>Mit der Option Adobe Analytics k</w:t>
            </w:r>
            <w:r>
              <w:rPr>
                <w:lang w:val="de-DE"/>
              </w:rPr>
              <w:t>ö</w:t>
            </w:r>
            <w:r>
              <w:rPr>
                <w:lang w:val="de-DE"/>
              </w:rPr>
              <w:t>nnen Ereignisverfolgungsdaten zu Berichtszwecken an ein Adobe Analytics-Konto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730985b7-36b8-47c6-877a-5a1db005b504</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Configuring Adobe Analytics Event Tracking</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Konfigurieren der Adobe Analytics-Ereignisverfolgung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fdd4d12f-9c5b-417a-892a-eff810d9ff32</w:t>
            </w:r>
          </w:p>
        </w:tc>
        <w:tc>
          <w:tcPr>
            <w:tcW w:w="7407" w:type="dxa"/>
            <w:shd w:val="clear" w:color="auto" w:fill="F2F2F2" w:themeFill="background1" w:themeFillShade="F2"/>
          </w:tcPr>
          <w:p w:rsidR="00000000" w:rsidRDefault="005B074B">
            <w:pPr>
              <w:rPr>
                <w:noProof/>
              </w:rPr>
            </w:pPr>
            <w:r>
              <w:rPr>
                <w:noProof/>
              </w:rPr>
              <w:t>MAP Connections</w:t>
            </w:r>
          </w:p>
        </w:tc>
        <w:tc>
          <w:tcPr>
            <w:tcW w:w="7407" w:type="dxa"/>
          </w:tcPr>
          <w:p w:rsidR="00000000" w:rsidRDefault="005B074B">
            <w:pPr>
              <w:rPr>
                <w:lang w:val="de-DE"/>
              </w:rPr>
            </w:pPr>
            <w:r>
              <w:rPr>
                <w:lang w:val="de-DE"/>
              </w:rPr>
              <w:t>MAP-Verbindungen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ecf6d4fd-704c-411e-9ea9-74b7b945b781</w:t>
            </w:r>
          </w:p>
        </w:tc>
        <w:tc>
          <w:tcPr>
            <w:tcW w:w="7407" w:type="dxa"/>
            <w:shd w:val="clear" w:color="auto" w:fill="F2F2F2" w:themeFill="background1" w:themeFillShade="F2"/>
          </w:tcPr>
          <w:p w:rsidR="00000000" w:rsidRDefault="005B074B">
            <w:pPr>
              <w:rPr>
                <w:noProof/>
              </w:rPr>
            </w:pPr>
            <w:r>
              <w:rPr>
                <w:noProof/>
              </w:rPr>
              <w:t>The MAP Connections option allows you to configure integrations with marketing automation platforms such as HubSpot, Eloqua and Marketo.</w:t>
            </w:r>
          </w:p>
        </w:tc>
        <w:tc>
          <w:tcPr>
            <w:tcW w:w="7407" w:type="dxa"/>
          </w:tcPr>
          <w:p w:rsidR="00000000" w:rsidRDefault="005B074B">
            <w:pPr>
              <w:rPr>
                <w:lang w:val="de-DE"/>
              </w:rPr>
            </w:pPr>
            <w:r>
              <w:rPr>
                <w:lang w:val="de-DE"/>
              </w:rPr>
              <w:t>Mit der Option MAP-Verbindungen k</w:t>
            </w:r>
            <w:r>
              <w:rPr>
                <w:lang w:val="de-DE"/>
              </w:rPr>
              <w:t>ö</w:t>
            </w:r>
            <w:r>
              <w:rPr>
                <w:lang w:val="de-DE"/>
              </w:rPr>
              <w:t>nnen Sie Integrationen mit Marketing-Automatisie</w:t>
            </w:r>
            <w:r>
              <w:rPr>
                <w:lang w:val="de-DE"/>
              </w:rPr>
              <w:t>rungsplattformen wie HubSpot, Eloqua und Marketo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83938f94-34a7-4456-b18f-58fa0c53622e</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Configuring Marketing Automation Platform Connections</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Konfigurieren von Marketin</w:t>
            </w:r>
            <w:r>
              <w:rPr>
                <w:lang w:val="de-DE"/>
              </w:rPr>
              <w:t>g Automation Platform-Verbindungen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5c2bdb0d-32cf-499d-9d90-8a513f41de36</w:t>
            </w:r>
          </w:p>
        </w:tc>
        <w:tc>
          <w:tcPr>
            <w:tcW w:w="7407" w:type="dxa"/>
            <w:shd w:val="clear" w:color="auto" w:fill="F2F2F2" w:themeFill="background1" w:themeFillShade="F2"/>
          </w:tcPr>
          <w:p w:rsidR="00000000" w:rsidRDefault="005B074B">
            <w:pPr>
              <w:rPr>
                <w:noProof/>
              </w:rPr>
            </w:pPr>
            <w:r>
              <w:rPr>
                <w:noProof/>
              </w:rPr>
              <w:t>Lead Forms</w:t>
            </w:r>
          </w:p>
        </w:tc>
        <w:tc>
          <w:tcPr>
            <w:tcW w:w="7407" w:type="dxa"/>
          </w:tcPr>
          <w:p w:rsidR="00000000" w:rsidRDefault="005B074B">
            <w:pPr>
              <w:rPr>
                <w:lang w:val="de-DE"/>
              </w:rPr>
            </w:pPr>
            <w:r>
              <w:rPr>
                <w:lang w:val="de-DE"/>
              </w:rPr>
              <w:t>Bleiformulare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48 </w:t>
            </w:r>
            <w:r>
              <w:rPr>
                <w:noProof/>
                <w:sz w:val="16"/>
              </w:rPr>
              <w:br/>
            </w:r>
            <w:r>
              <w:rPr>
                <w:noProof/>
                <w:sz w:val="2"/>
              </w:rPr>
              <w:t>2db44836-bf34-420d-8c45-6238203951bf</w:t>
            </w:r>
          </w:p>
        </w:tc>
        <w:tc>
          <w:tcPr>
            <w:tcW w:w="7407" w:type="dxa"/>
            <w:shd w:val="clear" w:color="auto" w:fill="F2F2F2" w:themeFill="background1" w:themeFillShade="F2"/>
          </w:tcPr>
          <w:p w:rsidR="00000000" w:rsidRDefault="005B074B">
            <w:pPr>
              <w:rPr>
                <w:noProof/>
              </w:rPr>
            </w:pPr>
            <w:r>
              <w:rPr>
                <w:noProof/>
              </w:rPr>
              <w:t>The Lead Forms option allows you to create lead forms that can be displayed during video playback.</w:t>
            </w:r>
          </w:p>
        </w:tc>
        <w:tc>
          <w:tcPr>
            <w:tcW w:w="7407" w:type="dxa"/>
          </w:tcPr>
          <w:p w:rsidR="00000000" w:rsidRDefault="005B074B">
            <w:pPr>
              <w:rPr>
                <w:lang w:val="de-DE"/>
              </w:rPr>
            </w:pPr>
            <w:r>
              <w:rPr>
                <w:lang w:val="de-DE"/>
              </w:rPr>
              <w:t>Mit der O</w:t>
            </w:r>
            <w:r>
              <w:rPr>
                <w:lang w:val="de-DE"/>
              </w:rPr>
              <w:t>ption Lead Forms k</w:t>
            </w:r>
            <w:r>
              <w:rPr>
                <w:lang w:val="de-DE"/>
              </w:rPr>
              <w:t>ö</w:t>
            </w:r>
            <w:r>
              <w:rPr>
                <w:lang w:val="de-DE"/>
              </w:rPr>
              <w:t>nnen Sie Lead Forms erstellen, die w</w:t>
            </w:r>
            <w:r>
              <w:rPr>
                <w:lang w:val="de-DE"/>
              </w:rPr>
              <w:t>ä</w:t>
            </w:r>
            <w:r>
              <w:rPr>
                <w:lang w:val="de-DE"/>
              </w:rPr>
              <w:t>hrend der Videowiedergabe angezeigt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89a023a6-397c-4af3-8c01-0368b52be41f</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Creating Lead Forms</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Lead-Formulare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3f38acea-6c16-491c-8a99-bd1c2acb3da5</w:t>
            </w:r>
          </w:p>
        </w:tc>
        <w:tc>
          <w:tcPr>
            <w:tcW w:w="7407" w:type="dxa"/>
            <w:shd w:val="clear" w:color="auto" w:fill="F2F2F2" w:themeFill="background1" w:themeFillShade="F2"/>
          </w:tcPr>
          <w:p w:rsidR="00000000" w:rsidRDefault="005B074B">
            <w:pPr>
              <w:rPr>
                <w:noProof/>
              </w:rPr>
            </w:pPr>
            <w:r>
              <w:rPr>
                <w:noProof/>
              </w:rPr>
              <w:t>Player Styling</w:t>
            </w:r>
          </w:p>
        </w:tc>
        <w:tc>
          <w:tcPr>
            <w:tcW w:w="7407" w:type="dxa"/>
          </w:tcPr>
          <w:p w:rsidR="00000000" w:rsidRDefault="005B074B">
            <w:pPr>
              <w:rPr>
                <w:lang w:val="de-DE"/>
              </w:rPr>
            </w:pPr>
            <w:r>
              <w:rPr>
                <w:lang w:val="de-DE"/>
              </w:rPr>
              <w:t>Player-Styling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eaa52214-a5a9-42ae-a09f-482720189ab7</w:t>
            </w:r>
          </w:p>
        </w:tc>
        <w:tc>
          <w:tcPr>
            <w:tcW w:w="7407" w:type="dxa"/>
            <w:shd w:val="clear" w:color="auto" w:fill="F2F2F2" w:themeFill="background1" w:themeFillShade="F2"/>
          </w:tcPr>
          <w:p w:rsidR="00000000" w:rsidRDefault="005B074B">
            <w:pPr>
              <w:rPr>
                <w:noProof/>
              </w:rPr>
            </w:pPr>
            <w:r>
              <w:rPr>
                <w:noProof/>
              </w:rPr>
              <w:t>The Player Styling option allows you to customize the player appearance, colors and a player overlay.</w:t>
            </w:r>
          </w:p>
        </w:tc>
        <w:tc>
          <w:tcPr>
            <w:tcW w:w="7407" w:type="dxa"/>
          </w:tcPr>
          <w:p w:rsidR="00000000" w:rsidRDefault="005B074B">
            <w:pPr>
              <w:rPr>
                <w:lang w:val="de-DE"/>
              </w:rPr>
            </w:pPr>
            <w:r>
              <w:rPr>
                <w:lang w:val="de-DE"/>
              </w:rPr>
              <w:t>Mit der Opt</w:t>
            </w:r>
            <w:r>
              <w:rPr>
                <w:lang w:val="de-DE"/>
              </w:rPr>
              <w:t>ion "Player-Styling" k</w:t>
            </w:r>
            <w:r>
              <w:rPr>
                <w:lang w:val="de-DE"/>
              </w:rPr>
              <w:t>ö</w:t>
            </w:r>
            <w:r>
              <w:rPr>
                <w:lang w:val="de-DE"/>
              </w:rPr>
              <w:t>nnen Sie das Erscheinungsbild des Players, die Farben und eine Player-</w:t>
            </w:r>
            <w:r>
              <w:rPr>
                <w:lang w:val="de-DE"/>
              </w:rPr>
              <w:t>Ü</w:t>
            </w:r>
            <w:r>
              <w:rPr>
                <w:lang w:val="de-DE"/>
              </w:rPr>
              <w:t>berlagerung anpassen.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6edac199-c756-4495-9de3-191e5cd88eea</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Styling Players</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Styling-Spie</w:t>
            </w:r>
            <w:r>
              <w:rPr>
                <w:lang w:val="de-DE"/>
              </w:rPr>
              <w:t>ler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e1399b6a-77e2-42fd-958b-98f6700f5280</w:t>
            </w:r>
          </w:p>
        </w:tc>
        <w:tc>
          <w:tcPr>
            <w:tcW w:w="7407" w:type="dxa"/>
            <w:shd w:val="clear" w:color="auto" w:fill="F2F2F2" w:themeFill="background1" w:themeFillShade="F2"/>
          </w:tcPr>
          <w:p w:rsidR="00000000" w:rsidRDefault="005B074B">
            <w:pPr>
              <w:rPr>
                <w:noProof/>
              </w:rPr>
            </w:pPr>
            <w:r>
              <w:rPr>
                <w:noProof/>
              </w:rPr>
              <w:t>Billing</w:t>
            </w:r>
          </w:p>
        </w:tc>
        <w:tc>
          <w:tcPr>
            <w:tcW w:w="7407" w:type="dxa"/>
          </w:tcPr>
          <w:p w:rsidR="00000000" w:rsidRDefault="005B074B">
            <w:pPr>
              <w:rPr>
                <w:lang w:val="de-DE"/>
              </w:rPr>
            </w:pPr>
            <w:r>
              <w:rPr>
                <w:lang w:val="de-DE"/>
              </w:rPr>
              <w:t>Abrechnung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fa3e4d9e-9039-42a8-b7d8-d8dd6c753a9a</w:t>
            </w:r>
          </w:p>
        </w:tc>
        <w:tc>
          <w:tcPr>
            <w:tcW w:w="7407" w:type="dxa"/>
            <w:shd w:val="clear" w:color="auto" w:fill="F2F2F2" w:themeFill="background1" w:themeFillShade="F2"/>
          </w:tcPr>
          <w:p w:rsidR="00000000" w:rsidRDefault="005B074B">
            <w:pPr>
              <w:rPr>
                <w:noProof/>
              </w:rPr>
            </w:pPr>
            <w:r>
              <w:rPr>
                <w:noProof/>
              </w:rPr>
              <w:t>The Billing option allows you to view billing information for the account.</w:t>
            </w:r>
          </w:p>
        </w:tc>
        <w:tc>
          <w:tcPr>
            <w:tcW w:w="7407" w:type="dxa"/>
          </w:tcPr>
          <w:p w:rsidR="00000000" w:rsidRDefault="005B074B">
            <w:pPr>
              <w:rPr>
                <w:lang w:val="de-DE"/>
              </w:rPr>
            </w:pPr>
            <w:r>
              <w:rPr>
                <w:lang w:val="de-DE"/>
              </w:rPr>
              <w:t>Mit der Option Abrechnung k</w:t>
            </w:r>
            <w:r>
              <w:rPr>
                <w:lang w:val="de-DE"/>
              </w:rPr>
              <w:t>ö</w:t>
            </w:r>
            <w:r>
              <w:rPr>
                <w:lang w:val="de-DE"/>
              </w:rPr>
              <w:t>nnen Sie die Zahlungsinformationen f</w:t>
            </w:r>
            <w:r>
              <w:rPr>
                <w:lang w:val="de-DE"/>
              </w:rPr>
              <w:t>ü</w:t>
            </w:r>
            <w:r>
              <w:rPr>
                <w:lang w:val="de-DE"/>
              </w:rPr>
              <w:t>r das Konto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884025d5-831c-4b3e-9ff2-abf89a723502</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Viewing Billing Information</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Anzeigen von Rechnungsinformationen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connecting-to-marketo-munchkin.html</w:t>
            </w:r>
          </w:p>
          <w:p w:rsidR="00000000" w:rsidRDefault="005B074B">
            <w:pPr>
              <w:jc w:val="center"/>
              <w:rPr>
                <w:b/>
                <w:noProof/>
              </w:rPr>
            </w:pPr>
            <w:r>
              <w:rPr>
                <w:b/>
                <w:noProof/>
              </w:rPr>
              <w:t>MQ971010 7c00b8f1</w:t>
            </w:r>
            <w:r>
              <w:rPr>
                <w:b/>
                <w:noProof/>
              </w:rPr>
              <w:t>-bc0c-40b7-bec3-2ef5a8824a44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72de3945-b570-471f-8130-3048a69dc6f7</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3585f95f-de34-4927-b662-94795bc459a4</w:t>
            </w:r>
          </w:p>
        </w:tc>
        <w:tc>
          <w:tcPr>
            <w:tcW w:w="7407" w:type="dxa"/>
            <w:shd w:val="clear" w:color="auto" w:fill="F2F2F2" w:themeFill="background1" w:themeFillShade="F2"/>
          </w:tcPr>
          <w:p w:rsidR="00000000" w:rsidRDefault="005B074B">
            <w:pPr>
              <w:rPr>
                <w:noProof/>
              </w:rPr>
            </w:pPr>
            <w:r>
              <w:rPr>
                <w:noProof/>
              </w:rPr>
              <w:t>Connecting to Marketo using Munchkin parent:</w:t>
            </w:r>
          </w:p>
        </w:tc>
        <w:tc>
          <w:tcPr>
            <w:tcW w:w="7407" w:type="dxa"/>
          </w:tcPr>
          <w:p w:rsidR="00000000" w:rsidRDefault="005B074B">
            <w:pPr>
              <w:rPr>
                <w:lang w:val="de-DE"/>
              </w:rPr>
            </w:pPr>
            <w:r>
              <w:rPr>
                <w:lang w:val="de-DE"/>
              </w:rPr>
              <w:t xml:space="preserve">Verbindung zu Marketo </w:t>
            </w:r>
            <w:r>
              <w:rPr>
                <w:lang w:val="de-DE"/>
              </w:rPr>
              <w:t>ü</w:t>
            </w:r>
            <w:r>
              <w:rPr>
                <w:lang w:val="de-DE"/>
              </w:rPr>
              <w:t>ber Munchkin-Eltern: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56d05c87-9d22-444c-8823-8d4e7d90ea9a</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9ba69eb2-c0c5-4705-bb2a-3fe90ccd4bda</w:t>
            </w:r>
          </w:p>
        </w:tc>
        <w:tc>
          <w:tcPr>
            <w:tcW w:w="7407" w:type="dxa"/>
            <w:shd w:val="clear" w:color="auto" w:fill="F2F2F2" w:themeFill="background1" w:themeFillShade="F2"/>
          </w:tcPr>
          <w:p w:rsidR="00000000" w:rsidRDefault="005B074B">
            <w:pPr>
              <w:rPr>
                <w:noProof/>
              </w:rPr>
            </w:pPr>
            <w:r>
              <w:rPr>
                <w:noProof/>
              </w:rPr>
              <w:t>Connecting to Marketo using Munchkin</w:t>
            </w:r>
          </w:p>
        </w:tc>
        <w:tc>
          <w:tcPr>
            <w:tcW w:w="7407" w:type="dxa"/>
          </w:tcPr>
          <w:p w:rsidR="00000000" w:rsidRDefault="005B074B">
            <w:pPr>
              <w:rPr>
                <w:lang w:val="de-DE"/>
              </w:rPr>
            </w:pPr>
            <w:r>
              <w:rPr>
                <w:lang w:val="de-DE"/>
              </w:rPr>
              <w:t xml:space="preserve">Verbindung mit Marketo </w:t>
            </w:r>
            <w:r>
              <w:rPr>
                <w:lang w:val="de-DE"/>
              </w:rPr>
              <w:t>ü</w:t>
            </w:r>
            <w:r>
              <w:rPr>
                <w:lang w:val="de-DE"/>
              </w:rPr>
              <w:t>ber Munchkin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31c7d604-536e-4270-8aef-6c1cb231e068</w:t>
            </w:r>
          </w:p>
        </w:tc>
        <w:tc>
          <w:tcPr>
            <w:tcW w:w="7407" w:type="dxa"/>
            <w:shd w:val="clear" w:color="auto" w:fill="F2F2F2" w:themeFill="background1" w:themeFillShade="F2"/>
          </w:tcPr>
          <w:p w:rsidR="00000000" w:rsidRDefault="005B074B">
            <w:pPr>
              <w:rPr>
                <w:noProof/>
              </w:rPr>
            </w:pPr>
            <w:r>
              <w:rPr>
                <w:noProof/>
              </w:rPr>
              <w:t>In this topic you will learn how to configure Brightcove Campaign</w:t>
            </w:r>
            <w:r>
              <w:rPr>
                <w:noProof/>
              </w:rPr>
              <w:t>™</w:t>
            </w:r>
            <w:r>
              <w:rPr>
                <w:noProof/>
              </w:rPr>
              <w:t xml:space="preserve"> for use with Marketo using Munchkin.</w:t>
            </w:r>
          </w:p>
        </w:tc>
        <w:tc>
          <w:tcPr>
            <w:tcW w:w="7407" w:type="dxa"/>
          </w:tcPr>
          <w:p w:rsidR="00000000" w:rsidRDefault="005B074B">
            <w:pPr>
              <w:rPr>
                <w:lang w:val="de-DE"/>
              </w:rPr>
            </w:pPr>
            <w:r>
              <w:rPr>
                <w:lang w:val="de-DE"/>
              </w:rPr>
              <w:t xml:space="preserve">In diesem Thema erfahren Sie, wie Sie Brightcove Campaign </w:t>
            </w:r>
            <w:r>
              <w:rPr>
                <w:lang w:val="de-DE"/>
              </w:rPr>
              <w:t>™</w:t>
            </w:r>
            <w:r>
              <w:rPr>
                <w:lang w:val="de-DE"/>
              </w:rPr>
              <w:t xml:space="preserve"> f</w:t>
            </w:r>
            <w:r>
              <w:rPr>
                <w:lang w:val="de-DE"/>
              </w:rPr>
              <w:t>ü</w:t>
            </w:r>
            <w:r>
              <w:rPr>
                <w:lang w:val="de-DE"/>
              </w:rPr>
              <w:t>r die Verwendung mit Marketo mithilfe von Munchkin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fb16adbb-4d70-4e6a-9</w:t>
            </w:r>
            <w:r>
              <w:rPr>
                <w:noProof/>
                <w:sz w:val="2"/>
              </w:rPr>
              <w:t>6fb-0bc443133d69</w:t>
            </w:r>
          </w:p>
        </w:tc>
        <w:tc>
          <w:tcPr>
            <w:tcW w:w="7407" w:type="dxa"/>
            <w:shd w:val="clear" w:color="auto" w:fill="F2F2F2" w:themeFill="background1" w:themeFillShade="F2"/>
          </w:tcPr>
          <w:p w:rsidR="00000000" w:rsidRDefault="005B074B">
            <w:pPr>
              <w:rPr>
                <w:noProof/>
              </w:rPr>
            </w:pPr>
            <w:r>
              <w:rPr>
                <w:noProof/>
              </w:rPr>
              <w:t>Brightcove Campaign can be configured to integrate with Marketo.</w:t>
            </w:r>
          </w:p>
        </w:tc>
        <w:tc>
          <w:tcPr>
            <w:tcW w:w="7407" w:type="dxa"/>
          </w:tcPr>
          <w:p w:rsidR="00000000" w:rsidRDefault="005B074B">
            <w:pPr>
              <w:rPr>
                <w:lang w:val="de-DE"/>
              </w:rPr>
            </w:pPr>
            <w:r>
              <w:rPr>
                <w:lang w:val="de-DE"/>
              </w:rPr>
              <w:t>Brightcove Campaign kann f</w:t>
            </w:r>
            <w:r>
              <w:rPr>
                <w:lang w:val="de-DE"/>
              </w:rPr>
              <w:t>ü</w:t>
            </w:r>
            <w:r>
              <w:rPr>
                <w:lang w:val="de-DE"/>
              </w:rPr>
              <w:t>r die Integration in Marketo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c6e3a3cc-a5c8-4a94-89dc-1bb6f314c1b6</w:t>
            </w:r>
          </w:p>
        </w:tc>
        <w:tc>
          <w:tcPr>
            <w:tcW w:w="7407" w:type="dxa"/>
            <w:shd w:val="clear" w:color="auto" w:fill="F2F2F2" w:themeFill="background1" w:themeFillShade="F2"/>
          </w:tcPr>
          <w:p w:rsidR="00000000" w:rsidRDefault="005B074B">
            <w:pPr>
              <w:rPr>
                <w:noProof/>
              </w:rPr>
            </w:pPr>
            <w:r>
              <w:rPr>
                <w:noProof/>
              </w:rPr>
              <w:t>When the integration is configured, video engagement dat</w:t>
            </w:r>
            <w:r>
              <w:rPr>
                <w:noProof/>
              </w:rPr>
              <w:t>a for videos published using Brightcove Campaign is synchronized to Marketo.</w:t>
            </w:r>
          </w:p>
        </w:tc>
        <w:tc>
          <w:tcPr>
            <w:tcW w:w="7407" w:type="dxa"/>
          </w:tcPr>
          <w:p w:rsidR="00000000" w:rsidRDefault="005B074B">
            <w:pPr>
              <w:rPr>
                <w:lang w:val="de-DE"/>
              </w:rPr>
            </w:pPr>
            <w:r>
              <w:rPr>
                <w:lang w:val="de-DE"/>
              </w:rPr>
              <w:t>Wenn die Integration konfiguriert ist, werden Video-Engagement-Daten f</w:t>
            </w:r>
            <w:r>
              <w:rPr>
                <w:lang w:val="de-DE"/>
              </w:rPr>
              <w:t>ü</w:t>
            </w:r>
            <w:r>
              <w:rPr>
                <w:lang w:val="de-DE"/>
              </w:rPr>
              <w:t>r Videos, die mit Brightcove Campaign ver</w:t>
            </w:r>
            <w:r>
              <w:rPr>
                <w:lang w:val="de-DE"/>
              </w:rPr>
              <w:t>ö</w:t>
            </w:r>
            <w:r>
              <w:rPr>
                <w:lang w:val="de-DE"/>
              </w:rPr>
              <w:t>ffentlicht wurden, mit Marketo synchronisiert.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ec5d1060-e01b-4</w:t>
            </w:r>
            <w:r>
              <w:rPr>
                <w:noProof/>
                <w:sz w:val="2"/>
              </w:rPr>
              <w:t>300-b075-4fcd06b42467</w:t>
            </w:r>
          </w:p>
        </w:tc>
        <w:tc>
          <w:tcPr>
            <w:tcW w:w="7407" w:type="dxa"/>
            <w:shd w:val="clear" w:color="auto" w:fill="F2F2F2" w:themeFill="background1" w:themeFillShade="F2"/>
          </w:tcPr>
          <w:p w:rsidR="00000000" w:rsidRDefault="005B074B">
            <w:pPr>
              <w:rPr>
                <w:noProof/>
              </w:rPr>
            </w:pPr>
            <w:r>
              <w:rPr>
                <w:noProof/>
              </w:rPr>
              <w:t>Once in Marketo, this data can be used for segmentation, campaign logic, reports, lead scoring, and personalizing communications.</w:t>
            </w:r>
          </w:p>
        </w:tc>
        <w:tc>
          <w:tcPr>
            <w:tcW w:w="7407" w:type="dxa"/>
          </w:tcPr>
          <w:p w:rsidR="00000000" w:rsidRDefault="005B074B">
            <w:pPr>
              <w:rPr>
                <w:lang w:val="de-DE"/>
              </w:rPr>
            </w:pPr>
            <w:r>
              <w:rPr>
                <w:lang w:val="de-DE"/>
              </w:rPr>
              <w:t>In Marketo k</w:t>
            </w:r>
            <w:r>
              <w:rPr>
                <w:lang w:val="de-DE"/>
              </w:rPr>
              <w:t>ö</w:t>
            </w:r>
            <w:r>
              <w:rPr>
                <w:lang w:val="de-DE"/>
              </w:rPr>
              <w:t>nnen diese Daten f</w:t>
            </w:r>
            <w:r>
              <w:rPr>
                <w:lang w:val="de-DE"/>
              </w:rPr>
              <w:t>ü</w:t>
            </w:r>
            <w:r>
              <w:rPr>
                <w:lang w:val="de-DE"/>
              </w:rPr>
              <w:t>r Segmentierung, Kampagnenlogik, Berichte, Lead-Scoring und Personalisierung der Kommunikation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f34b7ad6-9afe-4f6b-9100-867399252daf</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482cdaf5-a85b-4bad-98b9-401eeeba9eda</w:t>
            </w:r>
          </w:p>
        </w:tc>
        <w:tc>
          <w:tcPr>
            <w:tcW w:w="7407" w:type="dxa"/>
            <w:shd w:val="clear" w:color="auto" w:fill="F2F2F2" w:themeFill="background1" w:themeFillShade="F2"/>
          </w:tcPr>
          <w:p w:rsidR="00000000" w:rsidRDefault="005B074B">
            <w:pPr>
              <w:rPr>
                <w:noProof/>
              </w:rPr>
            </w:pPr>
            <w:r>
              <w:rPr>
                <w:noProof/>
              </w:rPr>
              <w:t>For information on how to configure Brightcove Campaign for use with Marketo using the REST APIs, see</w:t>
            </w:r>
            <w:r>
              <w:rPr>
                <w:rStyle w:val="mqInternal"/>
                <w:noProof/>
              </w:rPr>
              <w:t>[1][2}</w:t>
            </w:r>
            <w:r>
              <w:rPr>
                <w:noProof/>
              </w:rPr>
              <w:t>Connecting to Marketo using the REST APIs</w:t>
            </w:r>
            <w:r>
              <w:rPr>
                <w:rStyle w:val="mqInternal"/>
                <w:noProof/>
              </w:rPr>
              <w:t>{3]</w:t>
            </w:r>
            <w:r>
              <w:rPr>
                <w:noProof/>
              </w:rPr>
              <w:t>.</w:t>
            </w:r>
          </w:p>
        </w:tc>
        <w:tc>
          <w:tcPr>
            <w:tcW w:w="7407" w:type="dxa"/>
          </w:tcPr>
          <w:p w:rsidR="00000000" w:rsidRDefault="005B074B">
            <w:pPr>
              <w:rPr>
                <w:lang w:val="de-DE"/>
              </w:rPr>
            </w:pPr>
            <w:r>
              <w:rPr>
                <w:lang w:val="de-DE"/>
              </w:rPr>
              <w:t>Informationen zum Konfigurieren von Brightcove Campaign f</w:t>
            </w:r>
            <w:r>
              <w:rPr>
                <w:lang w:val="de-DE"/>
              </w:rPr>
              <w:t>ü</w:t>
            </w:r>
            <w:r>
              <w:rPr>
                <w:lang w:val="de-DE"/>
              </w:rPr>
              <w:t>r die Verwendung mit Marketo mithilfe der RES</w:t>
            </w:r>
            <w:r>
              <w:rPr>
                <w:lang w:val="de-DE"/>
              </w:rPr>
              <w:t>T-APIs finden Sie unter</w:t>
            </w:r>
            <w:r>
              <w:rPr>
                <w:rStyle w:val="mqInternal"/>
                <w:noProof/>
                <w:lang w:val="de-DE"/>
              </w:rPr>
              <w:t>[1][2}</w:t>
            </w:r>
            <w:r>
              <w:rPr>
                <w:lang w:val="de-DE"/>
              </w:rPr>
              <w:t xml:space="preserve">Herstellen einer Verbindung zu Marketo </w:t>
            </w:r>
            <w:r>
              <w:rPr>
                <w:lang w:val="de-DE"/>
              </w:rPr>
              <w:t>ü</w:t>
            </w:r>
            <w:r>
              <w:rPr>
                <w:lang w:val="de-DE"/>
              </w:rPr>
              <w:t>ber die REST-APIs</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16bf3209-1766-4d6f-9875-08923dfa3800</w:t>
            </w:r>
          </w:p>
        </w:tc>
        <w:tc>
          <w:tcPr>
            <w:tcW w:w="7407" w:type="dxa"/>
            <w:shd w:val="clear" w:color="auto" w:fill="F2F2F2" w:themeFill="background1" w:themeFillShade="F2"/>
          </w:tcPr>
          <w:p w:rsidR="00000000" w:rsidRDefault="005B074B">
            <w:pPr>
              <w:rPr>
                <w:noProof/>
              </w:rPr>
            </w:pPr>
            <w:r>
              <w:rPr>
                <w:noProof/>
              </w:rPr>
              <w:t>Some of the key features of the Marketo integration are:</w:t>
            </w:r>
          </w:p>
        </w:tc>
        <w:tc>
          <w:tcPr>
            <w:tcW w:w="7407" w:type="dxa"/>
          </w:tcPr>
          <w:p w:rsidR="00000000" w:rsidRDefault="005B074B">
            <w:pPr>
              <w:rPr>
                <w:lang w:val="de-DE"/>
              </w:rPr>
            </w:pPr>
            <w:r>
              <w:rPr>
                <w:lang w:val="de-DE"/>
              </w:rPr>
              <w:t>Einige der Hauptmerkmale der Marketo-Integration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1e586f</w:t>
            </w:r>
            <w:r>
              <w:rPr>
                <w:noProof/>
                <w:sz w:val="2"/>
              </w:rPr>
              <w:t>be-ecb2-49a7-9556-1eb9e020158a</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format</w:t>
            </w:r>
            <w:r>
              <w:rPr>
                <w:rStyle w:val="mqInternal"/>
                <w:noProof/>
              </w:rPr>
              <w:t>{2]</w:t>
            </w:r>
            <w:r>
              <w:rPr>
                <w:noProof/>
              </w:rPr>
              <w:t xml:space="preserve"> - Video viewing data is delivered to Marketo as a page view, or a virtual web visit.</w:t>
            </w:r>
          </w:p>
        </w:tc>
        <w:tc>
          <w:tcPr>
            <w:tcW w:w="7407" w:type="dxa"/>
          </w:tcPr>
          <w:p w:rsidR="00000000" w:rsidRDefault="005B074B">
            <w:pPr>
              <w:rPr>
                <w:lang w:val="de-DE"/>
              </w:rPr>
            </w:pPr>
            <w:r>
              <w:rPr>
                <w:rStyle w:val="mqInternal"/>
                <w:noProof/>
                <w:lang w:val="de-DE"/>
              </w:rPr>
              <w:t>[1}</w:t>
            </w:r>
            <w:r>
              <w:rPr>
                <w:lang w:val="de-DE"/>
              </w:rPr>
              <w:t>Datei Format</w:t>
            </w:r>
            <w:r>
              <w:rPr>
                <w:rStyle w:val="mqInternal"/>
                <w:noProof/>
                <w:lang w:val="de-DE"/>
              </w:rPr>
              <w:t>{2]</w:t>
            </w:r>
            <w:r>
              <w:rPr>
                <w:lang w:val="de-DE"/>
              </w:rPr>
              <w:t xml:space="preserve"> - Videoanzeigedaten werden als Seitenaufruf oder virtueller Webbesuch an Marketo </w:t>
            </w:r>
            <w:r>
              <w:rPr>
                <w:lang w:val="de-DE"/>
              </w:rPr>
              <w:t>ü</w:t>
            </w:r>
            <w:r>
              <w:rPr>
                <w:lang w:val="de-DE"/>
              </w:rPr>
              <w:t>bermittelt.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69f5</w:t>
            </w:r>
            <w:r>
              <w:rPr>
                <w:noProof/>
                <w:sz w:val="2"/>
              </w:rPr>
              <w:t>4116-a340-4d15-8cde-36300d3f963a</w:t>
            </w:r>
          </w:p>
        </w:tc>
        <w:tc>
          <w:tcPr>
            <w:tcW w:w="7407" w:type="dxa"/>
            <w:shd w:val="clear" w:color="auto" w:fill="F2F2F2" w:themeFill="background1" w:themeFillShade="F2"/>
          </w:tcPr>
          <w:p w:rsidR="00000000" w:rsidRDefault="005B074B">
            <w:pPr>
              <w:rPr>
                <w:noProof/>
              </w:rPr>
            </w:pPr>
            <w:r>
              <w:rPr>
                <w:noProof/>
              </w:rPr>
              <w:t>The web page visit event contains query parameters that indicate the viewer's level of engagement.</w:t>
            </w:r>
          </w:p>
        </w:tc>
        <w:tc>
          <w:tcPr>
            <w:tcW w:w="7407" w:type="dxa"/>
          </w:tcPr>
          <w:p w:rsidR="00000000" w:rsidRDefault="005B074B">
            <w:pPr>
              <w:rPr>
                <w:lang w:val="de-DE"/>
              </w:rPr>
            </w:pPr>
            <w:r>
              <w:rPr>
                <w:lang w:val="de-DE"/>
              </w:rPr>
              <w:t>Das Webseitenbesuchsereignis enth</w:t>
            </w:r>
            <w:r>
              <w:rPr>
                <w:lang w:val="de-DE"/>
              </w:rPr>
              <w:t>ä</w:t>
            </w:r>
            <w:r>
              <w:rPr>
                <w:lang w:val="de-DE"/>
              </w:rPr>
              <w:t>lt Abfrageparameter, die den Grad des Engagements des Betrachters angeben.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ddc7293c-6</w:t>
            </w:r>
            <w:r>
              <w:rPr>
                <w:noProof/>
                <w:sz w:val="2"/>
              </w:rPr>
              <w:t>2ae-4eae-8127-85df917ab24a</w:t>
            </w:r>
          </w:p>
        </w:tc>
        <w:tc>
          <w:tcPr>
            <w:tcW w:w="7407" w:type="dxa"/>
            <w:shd w:val="clear" w:color="auto" w:fill="F2F2F2" w:themeFill="background1" w:themeFillShade="F2"/>
          </w:tcPr>
          <w:p w:rsidR="00000000" w:rsidRDefault="005B074B">
            <w:pPr>
              <w:rPr>
                <w:noProof/>
              </w:rPr>
            </w:pPr>
            <w:r>
              <w:rPr>
                <w:noProof/>
              </w:rPr>
              <w:t>The data that is replicated to Marketo is as follows:</w:t>
            </w:r>
          </w:p>
        </w:tc>
        <w:tc>
          <w:tcPr>
            <w:tcW w:w="7407" w:type="dxa"/>
          </w:tcPr>
          <w:p w:rsidR="00000000" w:rsidRDefault="005B074B">
            <w:pPr>
              <w:rPr>
                <w:lang w:val="de-DE"/>
              </w:rPr>
            </w:pPr>
            <w:r>
              <w:rPr>
                <w:lang w:val="de-DE"/>
              </w:rPr>
              <w:t>Die Daten, die auf Marketo repliziert werden, lauten wie folgt: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3c85b525-ed1e-48c9-a092-5024d9bfd1a1</w:t>
            </w:r>
          </w:p>
        </w:tc>
        <w:tc>
          <w:tcPr>
            <w:tcW w:w="7407" w:type="dxa"/>
            <w:shd w:val="clear" w:color="auto" w:fill="F2F2F2" w:themeFill="background1" w:themeFillShade="F2"/>
          </w:tcPr>
          <w:p w:rsidR="00000000" w:rsidRDefault="005B074B">
            <w:pPr>
              <w:rPr>
                <w:noProof/>
              </w:rPr>
            </w:pPr>
            <w:r>
              <w:rPr>
                <w:noProof/>
              </w:rPr>
              <w:t>Video Name</w:t>
            </w:r>
          </w:p>
        </w:tc>
        <w:tc>
          <w:tcPr>
            <w:tcW w:w="7407" w:type="dxa"/>
          </w:tcPr>
          <w:p w:rsidR="00000000" w:rsidRDefault="005B074B">
            <w:pPr>
              <w:rPr>
                <w:lang w:val="de-DE"/>
              </w:rPr>
            </w:pPr>
            <w:r>
              <w:rPr>
                <w:lang w:val="de-DE"/>
              </w:rPr>
              <w:t>Videoname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2389dc62-075b-4424-95f5-d6ea80d0c031</w:t>
            </w:r>
          </w:p>
        </w:tc>
        <w:tc>
          <w:tcPr>
            <w:tcW w:w="7407" w:type="dxa"/>
            <w:shd w:val="clear" w:color="auto" w:fill="F2F2F2" w:themeFill="background1" w:themeFillShade="F2"/>
          </w:tcPr>
          <w:p w:rsidR="00000000" w:rsidRDefault="005B074B">
            <w:pPr>
              <w:rPr>
                <w:noProof/>
              </w:rPr>
            </w:pPr>
            <w:r>
              <w:rPr>
                <w:noProof/>
              </w:rPr>
              <w:t>Video ID</w:t>
            </w:r>
          </w:p>
        </w:tc>
        <w:tc>
          <w:tcPr>
            <w:tcW w:w="7407" w:type="dxa"/>
          </w:tcPr>
          <w:p w:rsidR="00000000" w:rsidRDefault="005B074B">
            <w:pPr>
              <w:rPr>
                <w:lang w:val="de-DE"/>
              </w:rPr>
            </w:pPr>
            <w:r>
              <w:rPr>
                <w:lang w:val="de-DE"/>
              </w:rPr>
              <w:t>Video 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564e7772-a2ca-42ec-949d-e8a0b247937a</w:t>
            </w:r>
          </w:p>
        </w:tc>
        <w:tc>
          <w:tcPr>
            <w:tcW w:w="7407" w:type="dxa"/>
            <w:shd w:val="clear" w:color="auto" w:fill="F2F2F2" w:themeFill="background1" w:themeFillShade="F2"/>
          </w:tcPr>
          <w:p w:rsidR="00000000" w:rsidRDefault="005B074B">
            <w:pPr>
              <w:rPr>
                <w:noProof/>
              </w:rPr>
            </w:pPr>
            <w:r>
              <w:rPr>
                <w:noProof/>
              </w:rPr>
              <w:t>Brightcove Account ID</w:t>
            </w:r>
          </w:p>
        </w:tc>
        <w:tc>
          <w:tcPr>
            <w:tcW w:w="7407" w:type="dxa"/>
          </w:tcPr>
          <w:p w:rsidR="00000000" w:rsidRDefault="005B074B">
            <w:pPr>
              <w:rPr>
                <w:lang w:val="de-DE"/>
              </w:rPr>
            </w:pPr>
            <w:r>
              <w:rPr>
                <w:lang w:val="de-DE"/>
              </w:rPr>
              <w:t>Brightcove-Konto-ID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e9a0f64a-df3e-4e42-beaf-d57f285ec63d</w:t>
            </w:r>
          </w:p>
        </w:tc>
        <w:tc>
          <w:tcPr>
            <w:tcW w:w="7407" w:type="dxa"/>
            <w:shd w:val="clear" w:color="auto" w:fill="F2F2F2" w:themeFill="background1" w:themeFillShade="F2"/>
          </w:tcPr>
          <w:p w:rsidR="00000000" w:rsidRDefault="005B074B">
            <w:pPr>
              <w:rPr>
                <w:noProof/>
              </w:rPr>
            </w:pPr>
            <w:r>
              <w:rPr>
                <w:noProof/>
              </w:rPr>
              <w:t>Page URL of the referring page</w:t>
            </w:r>
          </w:p>
        </w:tc>
        <w:tc>
          <w:tcPr>
            <w:tcW w:w="7407" w:type="dxa"/>
          </w:tcPr>
          <w:p w:rsidR="00000000" w:rsidRDefault="005B074B">
            <w:pPr>
              <w:rPr>
                <w:lang w:val="de-DE"/>
              </w:rPr>
            </w:pPr>
            <w:r>
              <w:rPr>
                <w:lang w:val="de-DE"/>
              </w:rPr>
              <w:t>Seiten-URL der verweisenden Seite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19 </w:t>
            </w:r>
            <w:r>
              <w:rPr>
                <w:noProof/>
                <w:sz w:val="16"/>
              </w:rPr>
              <w:br/>
            </w:r>
            <w:r>
              <w:rPr>
                <w:noProof/>
                <w:sz w:val="2"/>
              </w:rPr>
              <w:t>127709e6-2774-4872-a759-a2d65de4e1c0</w:t>
            </w:r>
          </w:p>
        </w:tc>
        <w:tc>
          <w:tcPr>
            <w:tcW w:w="7407" w:type="dxa"/>
            <w:shd w:val="clear" w:color="auto" w:fill="F2F2F2" w:themeFill="background1" w:themeFillShade="F2"/>
          </w:tcPr>
          <w:p w:rsidR="00000000" w:rsidRDefault="005B074B">
            <w:pPr>
              <w:rPr>
                <w:noProof/>
              </w:rPr>
            </w:pPr>
            <w:r>
              <w:rPr>
                <w:noProof/>
              </w:rPr>
              <w:t>Brightcove Player ID</w:t>
            </w:r>
          </w:p>
        </w:tc>
        <w:tc>
          <w:tcPr>
            <w:tcW w:w="7407" w:type="dxa"/>
          </w:tcPr>
          <w:p w:rsidR="00000000" w:rsidRDefault="005B074B">
            <w:pPr>
              <w:rPr>
                <w:lang w:val="de-DE"/>
              </w:rPr>
            </w:pPr>
            <w:r>
              <w:rPr>
                <w:lang w:val="de-DE"/>
              </w:rPr>
              <w:t>Brightcove-Player-ID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2e392611-391a-448d-90c8-08165d8aabf1</w:t>
            </w:r>
          </w:p>
        </w:tc>
        <w:tc>
          <w:tcPr>
            <w:tcW w:w="7407" w:type="dxa"/>
            <w:shd w:val="clear" w:color="auto" w:fill="F2F2F2" w:themeFill="background1" w:themeFillShade="F2"/>
          </w:tcPr>
          <w:p w:rsidR="00000000" w:rsidRDefault="005B074B">
            <w:pPr>
              <w:rPr>
                <w:noProof/>
              </w:rPr>
            </w:pPr>
            <w:r>
              <w:rPr>
                <w:noProof/>
              </w:rPr>
              <w:t>% Watched</w:t>
            </w:r>
          </w:p>
        </w:tc>
        <w:tc>
          <w:tcPr>
            <w:tcW w:w="7407" w:type="dxa"/>
          </w:tcPr>
          <w:p w:rsidR="00000000" w:rsidRDefault="005B074B">
            <w:pPr>
              <w:rPr>
                <w:lang w:val="de-DE"/>
              </w:rPr>
            </w:pPr>
            <w:r>
              <w:rPr>
                <w:lang w:val="de-DE"/>
              </w:rPr>
              <w:t>% Schaute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e4607680-e1f2-42ec-95a6-8309ead65881</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transfer</w:t>
            </w:r>
            <w:r>
              <w:rPr>
                <w:rStyle w:val="mqInternal"/>
                <w:noProof/>
              </w:rPr>
              <w:t>{2]</w:t>
            </w:r>
            <w:r>
              <w:rPr>
                <w:noProof/>
              </w:rPr>
              <w:t xml:space="preserve"> - Viewing data is sent immediately to Marketo, however, some reports in the Marketo platform may take some time to refresh</w:t>
            </w:r>
          </w:p>
        </w:tc>
        <w:tc>
          <w:tcPr>
            <w:tcW w:w="7407" w:type="dxa"/>
          </w:tcPr>
          <w:p w:rsidR="00000000" w:rsidRDefault="005B074B">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wird sofort an Marketo gesendet. Die Aktualisierung einiger Berichte auf der Marketo-Pl</w:t>
            </w:r>
            <w:r>
              <w:rPr>
                <w:lang w:val="de-DE"/>
              </w:rPr>
              <w:t>attform kann jedoch einige Zeit in Anspruch nehmen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fa8c00b3-0642-4e11-bb84-72c0f44e476c</w:t>
            </w:r>
          </w:p>
        </w:tc>
        <w:tc>
          <w:tcPr>
            <w:tcW w:w="7407" w:type="dxa"/>
            <w:shd w:val="clear" w:color="auto" w:fill="F2F2F2" w:themeFill="background1" w:themeFillShade="F2"/>
          </w:tcPr>
          <w:p w:rsidR="00000000" w:rsidRDefault="005B074B">
            <w:pPr>
              <w:rPr>
                <w:noProof/>
              </w:rPr>
            </w:pPr>
            <w:r>
              <w:rPr>
                <w:noProof/>
              </w:rPr>
              <w:t xml:space="preserve">To use Brightcove Campaign with Marketo Munchkin, you must have a Marketo account with the Munchkin API enabled - you will need your Munchkin account ID (see </w:t>
            </w:r>
            <w:r>
              <w:rPr>
                <w:rStyle w:val="mqInternal"/>
                <w:noProof/>
              </w:rPr>
              <w:t>[1}</w:t>
            </w:r>
            <w:r>
              <w:rPr>
                <w:noProof/>
              </w:rPr>
              <w:t>Ac</w:t>
            </w:r>
            <w:r>
              <w:rPr>
                <w:noProof/>
              </w:rPr>
              <w:t>cessing the Marketo Munchkin</w:t>
            </w:r>
            <w:r>
              <w:rPr>
                <w:rStyle w:val="mqInternal"/>
                <w:noProof/>
              </w:rPr>
              <w:t>{2]</w:t>
            </w:r>
            <w:r>
              <w:rPr>
                <w:noProof/>
              </w:rPr>
              <w:t xml:space="preserve"> below).</w:t>
            </w:r>
          </w:p>
        </w:tc>
        <w:tc>
          <w:tcPr>
            <w:tcW w:w="7407" w:type="dxa"/>
          </w:tcPr>
          <w:p w:rsidR="00000000" w:rsidRDefault="005B074B">
            <w:pPr>
              <w:rPr>
                <w:lang w:val="de-DE"/>
              </w:rPr>
            </w:pPr>
            <w:r>
              <w:rPr>
                <w:lang w:val="de-DE"/>
              </w:rPr>
              <w:t>Um Brightcove Campaign mit Marketo Munchkin verwenden zu k</w:t>
            </w:r>
            <w:r>
              <w:rPr>
                <w:lang w:val="de-DE"/>
              </w:rPr>
              <w:t>ö</w:t>
            </w:r>
            <w:r>
              <w:rPr>
                <w:lang w:val="de-DE"/>
              </w:rPr>
              <w:t>nnen, m</w:t>
            </w:r>
            <w:r>
              <w:rPr>
                <w:lang w:val="de-DE"/>
              </w:rPr>
              <w:t>ü</w:t>
            </w:r>
            <w:r>
              <w:rPr>
                <w:lang w:val="de-DE"/>
              </w:rPr>
              <w:t xml:space="preserve">ssen Sie </w:t>
            </w:r>
            <w:r>
              <w:rPr>
                <w:lang w:val="de-DE"/>
              </w:rPr>
              <w:t>ü</w:t>
            </w:r>
            <w:r>
              <w:rPr>
                <w:lang w:val="de-DE"/>
              </w:rPr>
              <w:t>ber ein Marketo-Konto mit aktivierter Munchkin-API verf</w:t>
            </w:r>
            <w:r>
              <w:rPr>
                <w:lang w:val="de-DE"/>
              </w:rPr>
              <w:t>ü</w:t>
            </w:r>
            <w:r>
              <w:rPr>
                <w:lang w:val="de-DE"/>
              </w:rPr>
              <w:t>gen. Sie ben</w:t>
            </w:r>
            <w:r>
              <w:rPr>
                <w:lang w:val="de-DE"/>
              </w:rPr>
              <w:t>ö</w:t>
            </w:r>
            <w:r>
              <w:rPr>
                <w:lang w:val="de-DE"/>
              </w:rPr>
              <w:t xml:space="preserve">tigen Ihre Munchkin-Konto-ID (siehe) </w:t>
            </w:r>
            <w:r>
              <w:rPr>
                <w:rStyle w:val="mqInternal"/>
                <w:noProof/>
                <w:lang w:val="de-DE"/>
              </w:rPr>
              <w:t>[1}</w:t>
            </w:r>
            <w:r>
              <w:rPr>
                <w:lang w:val="de-DE"/>
              </w:rPr>
              <w:t>Zugriff auf den Marketo Munchk</w:t>
            </w:r>
            <w:r>
              <w:rPr>
                <w:lang w:val="de-DE"/>
              </w:rPr>
              <w:t>in</w:t>
            </w:r>
            <w:r>
              <w:rPr>
                <w:rStyle w:val="mqInternal"/>
                <w:noProof/>
                <w:lang w:val="de-DE"/>
              </w:rPr>
              <w:t>{2]</w:t>
            </w:r>
            <w:r>
              <w:rPr>
                <w:lang w:val="de-DE"/>
              </w:rPr>
              <w:t xml:space="preserve"> unten).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37591108-d491-4967-a54e-f06e04580ca8</w:t>
            </w:r>
          </w:p>
        </w:tc>
        <w:tc>
          <w:tcPr>
            <w:tcW w:w="7407" w:type="dxa"/>
            <w:shd w:val="clear" w:color="auto" w:fill="F2F2F2" w:themeFill="background1" w:themeFillShade="F2"/>
          </w:tcPr>
          <w:p w:rsidR="00000000" w:rsidRDefault="005B074B">
            <w:pPr>
              <w:rPr>
                <w:noProof/>
              </w:rPr>
            </w:pPr>
            <w:r>
              <w:rPr>
                <w:noProof/>
              </w:rPr>
              <w:t>Users with the Munchkin User role should be able to access these values.</w:t>
            </w:r>
          </w:p>
        </w:tc>
        <w:tc>
          <w:tcPr>
            <w:tcW w:w="7407" w:type="dxa"/>
          </w:tcPr>
          <w:p w:rsidR="00000000" w:rsidRDefault="005B074B">
            <w:pPr>
              <w:rPr>
                <w:lang w:val="de-DE"/>
              </w:rPr>
            </w:pPr>
            <w:r>
              <w:rPr>
                <w:lang w:val="de-DE"/>
              </w:rPr>
              <w:t>Benutzer mit der Munchkin-Benutzerrolle sollten auf diese Werte zugreifen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89593eb9-d720-4a40-88ec-2b506f1a0523</w:t>
            </w:r>
          </w:p>
        </w:tc>
        <w:tc>
          <w:tcPr>
            <w:tcW w:w="7407" w:type="dxa"/>
            <w:shd w:val="clear" w:color="auto" w:fill="F2F2F2" w:themeFill="background1" w:themeFillShade="F2"/>
          </w:tcPr>
          <w:p w:rsidR="00000000" w:rsidRDefault="005B074B">
            <w:pPr>
              <w:rPr>
                <w:noProof/>
              </w:rPr>
            </w:pPr>
            <w:r>
              <w:rPr>
                <w:noProof/>
              </w:rPr>
              <w:t>Acc</w:t>
            </w:r>
            <w:r>
              <w:rPr>
                <w:noProof/>
              </w:rPr>
              <w:t>essing the Marketo Munchkin</w:t>
            </w:r>
          </w:p>
        </w:tc>
        <w:tc>
          <w:tcPr>
            <w:tcW w:w="7407" w:type="dxa"/>
          </w:tcPr>
          <w:p w:rsidR="00000000" w:rsidRDefault="005B074B">
            <w:pPr>
              <w:rPr>
                <w:lang w:val="de-DE"/>
              </w:rPr>
            </w:pPr>
            <w:r>
              <w:rPr>
                <w:lang w:val="de-DE"/>
              </w:rPr>
              <w:t>Zugriff auf den Marketo Munchkin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fe2df027-434d-4da3-be03-c0bee57d4709</w:t>
            </w:r>
          </w:p>
        </w:tc>
        <w:tc>
          <w:tcPr>
            <w:tcW w:w="7407" w:type="dxa"/>
            <w:shd w:val="clear" w:color="auto" w:fill="F2F2F2" w:themeFill="background1" w:themeFillShade="F2"/>
          </w:tcPr>
          <w:p w:rsidR="00000000" w:rsidRDefault="005B074B">
            <w:pPr>
              <w:rPr>
                <w:noProof/>
              </w:rPr>
            </w:pPr>
            <w:r>
              <w:rPr>
                <w:noProof/>
              </w:rPr>
              <w:t>When configuring the integration with Brightcove Campaign, you will be prompted for your Marketo munchkin.</w:t>
            </w:r>
          </w:p>
        </w:tc>
        <w:tc>
          <w:tcPr>
            <w:tcW w:w="7407" w:type="dxa"/>
          </w:tcPr>
          <w:p w:rsidR="00000000" w:rsidRDefault="005B074B">
            <w:pPr>
              <w:rPr>
                <w:lang w:val="de-DE"/>
              </w:rPr>
            </w:pPr>
            <w:r>
              <w:rPr>
                <w:lang w:val="de-DE"/>
              </w:rPr>
              <w:t>Wenn Sie die Integ</w:t>
            </w:r>
            <w:r>
              <w:rPr>
                <w:lang w:val="de-DE"/>
              </w:rPr>
              <w:t>ration mit Brightcove Campaign konfigurieren, werden Sie zur Eingabe Ihres Marketo-Munchkins aufgefordert.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135627ba-a553-40b5-aed2-16d0fa7f571a</w:t>
            </w:r>
          </w:p>
        </w:tc>
        <w:tc>
          <w:tcPr>
            <w:tcW w:w="7407" w:type="dxa"/>
            <w:shd w:val="clear" w:color="auto" w:fill="F2F2F2" w:themeFill="background1" w:themeFillShade="F2"/>
          </w:tcPr>
          <w:p w:rsidR="00000000" w:rsidRDefault="005B074B">
            <w:pPr>
              <w:rPr>
                <w:noProof/>
              </w:rPr>
            </w:pPr>
            <w:r>
              <w:rPr>
                <w:noProof/>
              </w:rPr>
              <w:t>Follow the steps below to access this value.</w:t>
            </w:r>
          </w:p>
        </w:tc>
        <w:tc>
          <w:tcPr>
            <w:tcW w:w="7407" w:type="dxa"/>
          </w:tcPr>
          <w:p w:rsidR="00000000" w:rsidRDefault="005B074B">
            <w:pPr>
              <w:rPr>
                <w:lang w:val="de-DE"/>
              </w:rPr>
            </w:pPr>
            <w:r>
              <w:rPr>
                <w:lang w:val="de-DE"/>
              </w:rPr>
              <w:t>F</w:t>
            </w:r>
            <w:r>
              <w:rPr>
                <w:lang w:val="de-DE"/>
              </w:rPr>
              <w:t>ü</w:t>
            </w:r>
            <w:r>
              <w:rPr>
                <w:lang w:val="de-DE"/>
              </w:rPr>
              <w:t>hren Sie die folgenden Schritte aus, um auf diesen Wert zuzu</w:t>
            </w:r>
            <w:r>
              <w:rPr>
                <w:lang w:val="de-DE"/>
              </w:rPr>
              <w:t>greifen.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2636f3ac-08a3-4ef5-a28d-912a9b0ced00</w:t>
            </w:r>
          </w:p>
        </w:tc>
        <w:tc>
          <w:tcPr>
            <w:tcW w:w="7407" w:type="dxa"/>
            <w:shd w:val="clear" w:color="auto" w:fill="F2F2F2" w:themeFill="background1" w:themeFillShade="F2"/>
          </w:tcPr>
          <w:p w:rsidR="00000000" w:rsidRDefault="005B074B">
            <w:pPr>
              <w:rPr>
                <w:noProof/>
              </w:rPr>
            </w:pPr>
            <w:r>
              <w:rPr>
                <w:noProof/>
              </w:rPr>
              <w:t>Log in to your Marketo account.</w:t>
            </w:r>
          </w:p>
        </w:tc>
        <w:tc>
          <w:tcPr>
            <w:tcW w:w="7407" w:type="dxa"/>
          </w:tcPr>
          <w:p w:rsidR="00000000" w:rsidRDefault="005B074B">
            <w:pPr>
              <w:rPr>
                <w:lang w:val="de-DE"/>
              </w:rPr>
            </w:pPr>
            <w:r>
              <w:rPr>
                <w:lang w:val="de-DE"/>
              </w:rPr>
              <w:t>Melden Sie sich bei Ihrem Marketo-Konto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4c9136d2-20bf-4125-95d1-a1da53cf7872</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Admin</w:t>
            </w:r>
            <w:r>
              <w:rPr>
                <w:rStyle w:val="mqInternal"/>
                <w:noProof/>
              </w:rPr>
              <w:t>{2]</w:t>
            </w:r>
            <w:r>
              <w:rPr>
                <w:noProof/>
              </w:rPr>
              <w:t xml:space="preserve"> in the top navigation.</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Administrator</w:t>
            </w:r>
            <w:r>
              <w:rPr>
                <w:rStyle w:val="mqInternal"/>
                <w:noProof/>
                <w:lang w:val="de-DE"/>
              </w:rPr>
              <w:t>{2]</w:t>
            </w:r>
            <w:r>
              <w:rPr>
                <w:lang w:val="de-DE"/>
              </w:rPr>
              <w:t xml:space="preserve"> in der oberen</w:t>
            </w:r>
            <w:r>
              <w:rPr>
                <w:lang w:val="de-DE"/>
              </w:rPr>
              <w:t xml:space="preserve"> Navigation.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808c1874-4655-4c2a-860e-94d7915c72df</w:t>
            </w:r>
          </w:p>
        </w:tc>
        <w:tc>
          <w:tcPr>
            <w:tcW w:w="7407" w:type="dxa"/>
            <w:shd w:val="clear" w:color="auto" w:fill="F2F2F2" w:themeFill="background1" w:themeFillShade="F2"/>
          </w:tcPr>
          <w:p w:rsidR="00000000" w:rsidRDefault="005B074B">
            <w:pPr>
              <w:rPr>
                <w:noProof/>
              </w:rPr>
            </w:pPr>
            <w:r>
              <w:rPr>
                <w:noProof/>
              </w:rPr>
              <w:t xml:space="preserve">In the left navigation, navigate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Integration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5B074B">
            <w:pPr>
              <w:rPr>
                <w:lang w:val="de-DE"/>
              </w:rPr>
            </w:pPr>
            <w:r>
              <w:rPr>
                <w:lang w:val="de-DE"/>
              </w:rPr>
              <w:t xml:space="preserve">Navigieren Sie in der linken Navigation zu </w:t>
            </w:r>
            <w:r>
              <w:rPr>
                <w:rStyle w:val="mqInternal"/>
                <w:noProof/>
                <w:lang w:val="de-DE"/>
              </w:rPr>
              <w:t>[1}</w:t>
            </w:r>
            <w:r>
              <w:rPr>
                <w:lang w:val="de-DE"/>
              </w:rPr>
              <w:t>Administrator</w:t>
            </w:r>
            <w:r>
              <w:rPr>
                <w:rStyle w:val="mqInternal"/>
                <w:noProof/>
                <w:lang w:val="de-DE"/>
              </w:rPr>
              <w:t>{2]</w:t>
            </w:r>
            <w:r>
              <w:rPr>
                <w:lang w:val="de-DE"/>
              </w:rPr>
              <w:t xml:space="preserve"> &gt; </w:t>
            </w:r>
            <w:r>
              <w:rPr>
                <w:rStyle w:val="mqInternal"/>
                <w:noProof/>
                <w:lang w:val="de-DE"/>
              </w:rPr>
              <w:t>[1}</w:t>
            </w:r>
            <w:r>
              <w:rPr>
                <w:lang w:val="de-DE"/>
              </w:rPr>
              <w:t>Integration</w:t>
            </w:r>
            <w:r>
              <w:rPr>
                <w:rStyle w:val="mqInternal"/>
                <w:noProof/>
                <w:lang w:val="de-DE"/>
              </w:rPr>
              <w:t>{2]</w:t>
            </w:r>
            <w:r>
              <w:rPr>
                <w:lang w:val="de-DE"/>
              </w:rPr>
              <w:t xml:space="preserve"> &gt; </w:t>
            </w:r>
            <w:r>
              <w:rPr>
                <w:rStyle w:val="mqInternal"/>
                <w:noProof/>
                <w:lang w:val="de-DE"/>
              </w:rPr>
              <w:t>[1}</w:t>
            </w:r>
            <w:r>
              <w:rPr>
                <w:lang w:val="de-DE"/>
              </w:rPr>
              <w:t>Munchkin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77cf9147-aadd-464a-8a8d-397ef95b5307</w:t>
            </w:r>
          </w:p>
        </w:tc>
        <w:tc>
          <w:tcPr>
            <w:tcW w:w="7407" w:type="dxa"/>
            <w:shd w:val="clear" w:color="auto" w:fill="F2F2F2" w:themeFill="background1" w:themeFillShade="F2"/>
          </w:tcPr>
          <w:p w:rsidR="00000000" w:rsidRDefault="005B074B">
            <w:pPr>
              <w:rPr>
                <w:noProof/>
              </w:rPr>
            </w:pPr>
            <w:r>
              <w:rPr>
                <w:noProof/>
              </w:rPr>
              <w:t xml:space="preserve">Copy the </w:t>
            </w:r>
            <w:r>
              <w:rPr>
                <w:rStyle w:val="mqInternal"/>
                <w:noProof/>
              </w:rPr>
              <w:t>[1}</w:t>
            </w:r>
            <w:r>
              <w:rPr>
                <w:noProof/>
              </w:rPr>
              <w:t>Munchkin Account ID</w:t>
            </w:r>
            <w:r>
              <w:rPr>
                <w:rStyle w:val="mqInternal"/>
                <w:noProof/>
              </w:rPr>
              <w:t>{2]</w:t>
            </w:r>
            <w:r>
              <w:rPr>
                <w:noProof/>
              </w:rPr>
              <w:t xml:space="preserve"> and save it in a safe place.</w:t>
            </w:r>
          </w:p>
        </w:tc>
        <w:tc>
          <w:tcPr>
            <w:tcW w:w="7407" w:type="dxa"/>
          </w:tcPr>
          <w:p w:rsidR="00000000" w:rsidRDefault="005B074B">
            <w:pPr>
              <w:rPr>
                <w:lang w:val="de-DE"/>
              </w:rPr>
            </w:pPr>
            <w:r>
              <w:rPr>
                <w:lang w:val="de-DE"/>
              </w:rPr>
              <w:t xml:space="preserve">Kopiere das </w:t>
            </w:r>
            <w:r>
              <w:rPr>
                <w:rStyle w:val="mqInternal"/>
                <w:noProof/>
                <w:lang w:val="de-DE"/>
              </w:rPr>
              <w:t>[1}</w:t>
            </w:r>
            <w:r>
              <w:rPr>
                <w:lang w:val="de-DE"/>
              </w:rPr>
              <w:t>Munchkin-Konto-ID</w:t>
            </w:r>
            <w:r>
              <w:rPr>
                <w:rStyle w:val="mqInternal"/>
                <w:noProof/>
                <w:lang w:val="de-DE"/>
              </w:rPr>
              <w:t>{2]</w:t>
            </w:r>
            <w:r>
              <w:rPr>
                <w:lang w:val="de-DE"/>
              </w:rPr>
              <w:t xml:space="preserve"> und bewahren Sie es an einem sicheren Ort auf.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52ff4bdd-2c38-4c3c-bd02-ce7a9a0e6591</w:t>
            </w:r>
          </w:p>
        </w:tc>
        <w:tc>
          <w:tcPr>
            <w:tcW w:w="7407" w:type="dxa"/>
            <w:shd w:val="clear" w:color="auto" w:fill="F2F2F2" w:themeFill="background1" w:themeFillShade="F2"/>
          </w:tcPr>
          <w:p w:rsidR="00000000" w:rsidRDefault="005B074B">
            <w:pPr>
              <w:rPr>
                <w:noProof/>
              </w:rPr>
            </w:pPr>
            <w:r>
              <w:rPr>
                <w:noProof/>
              </w:rPr>
              <w:t>It will be needed when configu</w:t>
            </w:r>
            <w:r>
              <w:rPr>
                <w:noProof/>
              </w:rPr>
              <w:t>ring the integration.</w:t>
            </w:r>
          </w:p>
        </w:tc>
        <w:tc>
          <w:tcPr>
            <w:tcW w:w="7407" w:type="dxa"/>
          </w:tcPr>
          <w:p w:rsidR="00000000" w:rsidRDefault="005B074B">
            <w:pPr>
              <w:rPr>
                <w:lang w:val="de-DE"/>
              </w:rPr>
            </w:pPr>
            <w:r>
              <w:rPr>
                <w:lang w:val="de-DE"/>
              </w:rPr>
              <w:t>Dies wird bei der Konfiguration der Integration ben</w:t>
            </w:r>
            <w:r>
              <w:rPr>
                <w:lang w:val="de-DE"/>
              </w:rPr>
              <w:t>ö</w:t>
            </w:r>
            <w:r>
              <w:rPr>
                <w:lang w:val="de-DE"/>
              </w:rPr>
              <w:t>tigt.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662d195b-bb10-4530-a614-d1f4fe057f95</w:t>
            </w:r>
          </w:p>
        </w:tc>
        <w:tc>
          <w:tcPr>
            <w:tcW w:w="7407" w:type="dxa"/>
            <w:shd w:val="clear" w:color="auto" w:fill="F2F2F2" w:themeFill="background1" w:themeFillShade="F2"/>
          </w:tcPr>
          <w:p w:rsidR="00000000" w:rsidRDefault="005B074B">
            <w:pPr>
              <w:rPr>
                <w:noProof/>
              </w:rPr>
            </w:pPr>
            <w:r>
              <w:rPr>
                <w:noProof/>
              </w:rPr>
              <w:t>Setting up the connection</w:t>
            </w:r>
          </w:p>
        </w:tc>
        <w:tc>
          <w:tcPr>
            <w:tcW w:w="7407" w:type="dxa"/>
          </w:tcPr>
          <w:p w:rsidR="00000000" w:rsidRDefault="005B074B">
            <w:pPr>
              <w:rPr>
                <w:lang w:val="de-DE"/>
              </w:rPr>
            </w:pPr>
            <w:r>
              <w:rPr>
                <w:lang w:val="de-DE"/>
              </w:rPr>
              <w:t>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4e8bc12a-b48b-43ee-8aed-a63fbbfb5fba</w:t>
            </w:r>
          </w:p>
        </w:tc>
        <w:tc>
          <w:tcPr>
            <w:tcW w:w="7407" w:type="dxa"/>
            <w:shd w:val="clear" w:color="auto" w:fill="F2F2F2" w:themeFill="background1" w:themeFillShade="F2"/>
          </w:tcPr>
          <w:p w:rsidR="00000000" w:rsidRDefault="005B074B">
            <w:pPr>
              <w:rPr>
                <w:noProof/>
              </w:rPr>
            </w:pPr>
            <w:r>
              <w:rPr>
                <w:noProof/>
              </w:rPr>
              <w:t>Follow these steps to setup the connection b</w:t>
            </w:r>
            <w:r>
              <w:rPr>
                <w:noProof/>
              </w:rPr>
              <w:t>etween Brightcove Campaign and Marketo.</w:t>
            </w:r>
          </w:p>
        </w:tc>
        <w:tc>
          <w:tcPr>
            <w:tcW w:w="7407" w:type="dxa"/>
          </w:tcPr>
          <w:p w:rsidR="00000000" w:rsidRDefault="005B074B">
            <w:pPr>
              <w:rPr>
                <w:lang w:val="de-DE"/>
              </w:rPr>
            </w:pPr>
            <w:r>
              <w:rPr>
                <w:lang w:val="de-DE"/>
              </w:rPr>
              <w:t>F</w:t>
            </w:r>
            <w:r>
              <w:rPr>
                <w:lang w:val="de-DE"/>
              </w:rPr>
              <w:t>ü</w:t>
            </w:r>
            <w:r>
              <w:rPr>
                <w:lang w:val="de-DE"/>
              </w:rPr>
              <w:t>hren Sie die folgenden Schritte aus, um die Verbindung zwischen Brightcove Campaign und Marketo herzustellen.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680e7bd7-5098-475c-a94e-c473fb8b7337</w:t>
            </w:r>
          </w:p>
        </w:tc>
        <w:tc>
          <w:tcPr>
            <w:tcW w:w="7407" w:type="dxa"/>
            <w:shd w:val="clear" w:color="auto" w:fill="F2F2F2" w:themeFill="background1" w:themeFillShade="F2"/>
          </w:tcPr>
          <w:p w:rsidR="00000000" w:rsidRDefault="005B074B">
            <w:pPr>
              <w:rPr>
                <w:noProof/>
              </w:rPr>
            </w:pPr>
            <w:r>
              <w:rPr>
                <w:noProof/>
              </w:rPr>
              <w:t>Establishing the connection between Brightcove Campaign and Marketo</w:t>
            </w:r>
          </w:p>
        </w:tc>
        <w:tc>
          <w:tcPr>
            <w:tcW w:w="7407" w:type="dxa"/>
          </w:tcPr>
          <w:p w:rsidR="00000000" w:rsidRDefault="005B074B">
            <w:pPr>
              <w:rPr>
                <w:lang w:val="de-DE"/>
              </w:rPr>
            </w:pPr>
            <w:r>
              <w:rPr>
                <w:lang w:val="de-DE"/>
              </w:rPr>
              <w:t>Herstellen der Verbindung zwischen Brightcove Campaign und Marketo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6c647e8e-c1a0-4f86-8982-87c26d443401</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5be86e2a-3a6b-423e-ba7b-bedf053e7fb4</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Zahnradsymbol (</w:t>
            </w:r>
            <w:r>
              <w:rPr>
                <w:rStyle w:val="mqInternal"/>
                <w:noProof/>
                <w:lang w:val="de-DE"/>
              </w:rPr>
              <w:t>[1]</w:t>
            </w:r>
            <w:r>
              <w:rPr>
                <w:lang w:val="de-DE"/>
              </w:rPr>
              <w:t xml:space="preserve"> ) und dann </w:t>
            </w:r>
            <w:r>
              <w:rPr>
                <w:rStyle w:val="mqInternal"/>
                <w:noProof/>
                <w:lang w:val="de-DE"/>
              </w:rPr>
              <w:t>[2}</w:t>
            </w:r>
            <w:r>
              <w:rPr>
                <w:lang w:val="de-DE"/>
              </w:rPr>
              <w:t>MAP-Verbindungen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abbbf580-1005-4dff-904c-b</w:t>
            </w:r>
            <w:r>
              <w:rPr>
                <w:noProof/>
                <w:sz w:val="2"/>
              </w:rPr>
              <w:t>ea49e1061f2</w:t>
            </w:r>
          </w:p>
        </w:tc>
        <w:tc>
          <w:tcPr>
            <w:tcW w:w="7407" w:type="dxa"/>
            <w:shd w:val="clear" w:color="auto" w:fill="F2F2F2" w:themeFill="background1" w:themeFillShade="F2"/>
          </w:tcPr>
          <w:p w:rsidR="00000000" w:rsidRDefault="005B074B">
            <w:pPr>
              <w:rPr>
                <w:noProof/>
              </w:rPr>
            </w:pPr>
            <w:r>
              <w:rPr>
                <w:noProof/>
              </w:rPr>
              <w:t>A list of current connections (if any) will appear.</w:t>
            </w:r>
          </w:p>
        </w:tc>
        <w:tc>
          <w:tcPr>
            <w:tcW w:w="7407" w:type="dxa"/>
          </w:tcPr>
          <w:p w:rsidR="00000000" w:rsidRDefault="005B074B">
            <w:pPr>
              <w:rPr>
                <w:lang w:val="de-DE"/>
              </w:rPr>
            </w:pPr>
            <w:r>
              <w:rPr>
                <w:lang w:val="de-DE"/>
              </w:rPr>
              <w:t>Eine Liste der aktuellen Verbindungen (falls vorhanden)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20a905c2-878b-46af-90c0-945e7eadd899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dfa39df9-c21a-4da8-8b43-e25b8da7233a</w:t>
            </w:r>
          </w:p>
        </w:tc>
        <w:tc>
          <w:tcPr>
            <w:tcW w:w="7407" w:type="dxa"/>
            <w:shd w:val="clear" w:color="auto" w:fill="F2F2F2" w:themeFill="background1" w:themeFillShade="F2"/>
          </w:tcPr>
          <w:p w:rsidR="00000000" w:rsidRDefault="005B074B">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7407" w:type="dxa"/>
          </w:tcPr>
          <w:p w:rsidR="00000000" w:rsidRDefault="005B074B">
            <w:pPr>
              <w:rPr>
                <w:lang w:val="de-DE"/>
              </w:rPr>
            </w:pPr>
            <w:r>
              <w:rPr>
                <w:lang w:val="de-DE"/>
              </w:rPr>
              <w:t>W</w:t>
            </w:r>
            <w:r>
              <w:rPr>
                <w:lang w:val="de-DE"/>
              </w:rPr>
              <w:t>ä</w:t>
            </w:r>
            <w:r>
              <w:rPr>
                <w:lang w:val="de-DE"/>
              </w:rPr>
              <w:t xml:space="preserve">hlen </w:t>
            </w:r>
            <w:r>
              <w:rPr>
                <w:rStyle w:val="mqInternal"/>
                <w:noProof/>
                <w:lang w:val="de-DE"/>
              </w:rPr>
              <w:t>[1}</w:t>
            </w:r>
            <w:r>
              <w:rPr>
                <w:lang w:val="de-DE"/>
              </w:rPr>
              <w:t>Marketo</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8cf20fd1-cbcc-4226-932b-c6a273f20317</w:t>
            </w:r>
          </w:p>
        </w:tc>
        <w:tc>
          <w:tcPr>
            <w:tcW w:w="7407" w:type="dxa"/>
            <w:shd w:val="clear" w:color="auto" w:fill="F2F2F2" w:themeFill="background1" w:themeFillShade="F2"/>
          </w:tcPr>
          <w:p w:rsidR="00000000" w:rsidRDefault="005B074B">
            <w:pPr>
              <w:rPr>
                <w:noProof/>
              </w:rPr>
            </w:pPr>
            <w:r>
              <w:rPr>
                <w:noProof/>
              </w:rPr>
              <w:t xml:space="preserve">Select the </w:t>
            </w:r>
            <w:r>
              <w:rPr>
                <w:rStyle w:val="mqInternal"/>
                <w:noProof/>
              </w:rPr>
              <w:t>[1}</w:t>
            </w:r>
            <w:r>
              <w:rPr>
                <w:noProof/>
              </w:rPr>
              <w:t xml:space="preserve">High Volume (Munchkin) </w:t>
            </w:r>
            <w:r>
              <w:rPr>
                <w:rStyle w:val="mqInternal"/>
                <w:noProof/>
              </w:rPr>
              <w:t>{2]</w:t>
            </w:r>
            <w:r>
              <w:rPr>
                <w:noProof/>
              </w:rPr>
              <w:t>integration type.</w:t>
            </w:r>
          </w:p>
        </w:tc>
        <w:tc>
          <w:tcPr>
            <w:tcW w:w="7407" w:type="dxa"/>
          </w:tcPr>
          <w:p w:rsidR="00000000" w:rsidRDefault="005B074B">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Hohes Volumen (Munchkin) </w:t>
            </w:r>
            <w:r>
              <w:rPr>
                <w:rStyle w:val="mqInternal"/>
                <w:noProof/>
                <w:lang w:val="de-DE"/>
              </w:rPr>
              <w:t>{2]</w:t>
            </w:r>
            <w:r>
              <w:rPr>
                <w:lang w:val="de-DE"/>
              </w:rPr>
              <w:t>Integrationstyp.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7f090cf5-586d-45ca-bde9-ea439d92851d</w:t>
            </w:r>
          </w:p>
        </w:tc>
        <w:tc>
          <w:tcPr>
            <w:tcW w:w="7407" w:type="dxa"/>
            <w:shd w:val="clear" w:color="auto" w:fill="F2F2F2" w:themeFill="background1" w:themeFillShade="F2"/>
          </w:tcPr>
          <w:p w:rsidR="00000000" w:rsidRDefault="005B074B">
            <w:pPr>
              <w:rPr>
                <w:noProof/>
              </w:rPr>
            </w:pPr>
            <w:r>
              <w:rPr>
                <w:noProof/>
              </w:rPr>
              <w:t xml:space="preserve">Enter your </w:t>
            </w:r>
            <w:r>
              <w:rPr>
                <w:rStyle w:val="mqInternal"/>
                <w:noProof/>
              </w:rPr>
              <w:t>[1}</w:t>
            </w:r>
            <w:r>
              <w:rPr>
                <w:noProof/>
              </w:rPr>
              <w:t>Marketo Account ID</w:t>
            </w:r>
            <w:r>
              <w:rPr>
                <w:rStyle w:val="mqInternal"/>
                <w:noProof/>
              </w:rPr>
              <w:t>{2]</w:t>
            </w:r>
            <w:r>
              <w:rPr>
                <w:noProof/>
              </w:rPr>
              <w:t>.</w:t>
            </w:r>
          </w:p>
        </w:tc>
        <w:tc>
          <w:tcPr>
            <w:tcW w:w="7407" w:type="dxa"/>
          </w:tcPr>
          <w:p w:rsidR="00000000" w:rsidRDefault="005B074B">
            <w:pPr>
              <w:rPr>
                <w:lang w:val="de-DE"/>
              </w:rPr>
            </w:pPr>
            <w:r>
              <w:rPr>
                <w:lang w:val="de-DE"/>
              </w:rPr>
              <w:t xml:space="preserve">Geben Sie Ihr </w:t>
            </w:r>
            <w:r>
              <w:rPr>
                <w:rStyle w:val="mqInternal"/>
                <w:noProof/>
                <w:lang w:val="de-DE"/>
              </w:rPr>
              <w:t>[1}</w:t>
            </w:r>
            <w:r>
              <w:rPr>
                <w:lang w:val="de-DE"/>
              </w:rPr>
              <w:t>Marketo-Konto-ID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30f12fcc-a467-4e82-a05c-539d859e57ef</w:t>
            </w:r>
          </w:p>
        </w:tc>
        <w:tc>
          <w:tcPr>
            <w:tcW w:w="7407" w:type="dxa"/>
            <w:shd w:val="clear" w:color="auto" w:fill="F2F2F2" w:themeFill="background1" w:themeFillShade="F2"/>
          </w:tcPr>
          <w:p w:rsidR="00000000" w:rsidRDefault="005B074B">
            <w:pPr>
              <w:rPr>
                <w:noProof/>
              </w:rPr>
            </w:pPr>
            <w:r>
              <w:rPr>
                <w:noProof/>
              </w:rPr>
              <w:t>This is the Munchkin Account ID copied from Marketo.</w:t>
            </w:r>
          </w:p>
        </w:tc>
        <w:tc>
          <w:tcPr>
            <w:tcW w:w="7407" w:type="dxa"/>
          </w:tcPr>
          <w:p w:rsidR="00000000" w:rsidRDefault="005B074B">
            <w:pPr>
              <w:rPr>
                <w:lang w:val="de-DE"/>
              </w:rPr>
            </w:pPr>
            <w:r>
              <w:rPr>
                <w:lang w:val="de-DE"/>
              </w:rPr>
              <w:t>Dies ist die von Marketo kopierte Munchkin-Konto-ID.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a0d03d4d-a695-43de-80ec-7a5398287a3d</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d3b6cf3d-4c92-4d51-b5f3-bce2a9f5ae37</w:t>
            </w:r>
          </w:p>
        </w:tc>
        <w:tc>
          <w:tcPr>
            <w:tcW w:w="7407" w:type="dxa"/>
            <w:shd w:val="clear" w:color="auto" w:fill="F2F2F2" w:themeFill="background1" w:themeFillShade="F2"/>
          </w:tcPr>
          <w:p w:rsidR="00000000" w:rsidRDefault="005B074B">
            <w:pPr>
              <w:rPr>
                <w:noProof/>
              </w:rPr>
            </w:pPr>
            <w:r>
              <w:rPr>
                <w:noProof/>
              </w:rPr>
              <w:t>The connection to Marketo is now set up and ready to use.</w:t>
            </w:r>
          </w:p>
        </w:tc>
        <w:tc>
          <w:tcPr>
            <w:tcW w:w="7407" w:type="dxa"/>
          </w:tcPr>
          <w:p w:rsidR="00000000" w:rsidRDefault="005B074B">
            <w:pPr>
              <w:rPr>
                <w:lang w:val="de-DE"/>
              </w:rPr>
            </w:pPr>
            <w:r>
              <w:rPr>
                <w:lang w:val="de-DE"/>
              </w:rPr>
              <w:t>Die Verbindung zu Marketo ist jetzt eingerichtet und betriebsbereit.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7c7953ba-7919-43af-8327-31c52c407152</w:t>
            </w:r>
          </w:p>
        </w:tc>
        <w:tc>
          <w:tcPr>
            <w:tcW w:w="7407" w:type="dxa"/>
            <w:shd w:val="clear" w:color="auto" w:fill="F2F2F2" w:themeFill="background1" w:themeFillShade="F2"/>
          </w:tcPr>
          <w:p w:rsidR="00000000" w:rsidRDefault="005B074B">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5B074B">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4811</w:t>
            </w:r>
            <w:r>
              <w:rPr>
                <w:noProof/>
                <w:sz w:val="2"/>
              </w:rPr>
              <w:t>cefa-d19c-4a8a-af33-f1b2313fe3a6</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bestimmt, ob Video-Engagement-Daten an Marketo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f5a549db-a0a5-43ae-9b09-5aa7a6c57a6d</w:t>
            </w:r>
          </w:p>
        </w:tc>
        <w:tc>
          <w:tcPr>
            <w:tcW w:w="7407" w:type="dxa"/>
            <w:shd w:val="clear" w:color="auto" w:fill="F2F2F2" w:themeFill="background1" w:themeFillShade="F2"/>
          </w:tcPr>
          <w:p w:rsidR="00000000" w:rsidRDefault="005B074B">
            <w:pPr>
              <w:rPr>
                <w:noProof/>
              </w:rPr>
            </w:pPr>
            <w:r>
              <w:rPr>
                <w:rStyle w:val="mqInternal"/>
                <w:noProof/>
              </w:rPr>
              <w:t>[1}</w:t>
            </w:r>
            <w:r>
              <w:rPr>
                <w:noProof/>
              </w:rPr>
              <w:t>Enabled</w:t>
            </w:r>
            <w:r>
              <w:rPr>
                <w:rStyle w:val="mqInternal"/>
                <w:noProof/>
              </w:rPr>
              <w:t>{2]</w:t>
            </w:r>
            <w:r>
              <w:rPr>
                <w:noProof/>
              </w:rPr>
              <w:t xml:space="preserve"> - Data is collected and will be sent to Marketo</w:t>
            </w:r>
          </w:p>
        </w:tc>
        <w:tc>
          <w:tcPr>
            <w:tcW w:w="7407" w:type="dxa"/>
          </w:tcPr>
          <w:p w:rsidR="00000000" w:rsidRDefault="005B074B">
            <w:pPr>
              <w:rPr>
                <w:lang w:val="de-DE"/>
              </w:rPr>
            </w:pPr>
            <w:r>
              <w:rPr>
                <w:rStyle w:val="mqInternal"/>
                <w:noProof/>
                <w:lang w:val="de-DE"/>
              </w:rPr>
              <w:t>[1}</w:t>
            </w:r>
            <w:r>
              <w:rPr>
                <w:lang w:val="de-DE"/>
              </w:rPr>
              <w:t>aktiviert</w:t>
            </w:r>
            <w:r>
              <w:rPr>
                <w:rStyle w:val="mqInternal"/>
                <w:noProof/>
                <w:lang w:val="de-DE"/>
              </w:rPr>
              <w:t>{2]</w:t>
            </w:r>
            <w:r>
              <w:rPr>
                <w:lang w:val="de-DE"/>
              </w:rPr>
              <w:t xml:space="preserve"> - Die Daten werden gesammelt und an Marketo gesendet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49 </w:t>
            </w:r>
            <w:r>
              <w:rPr>
                <w:noProof/>
                <w:sz w:val="16"/>
              </w:rPr>
              <w:br/>
            </w:r>
            <w:r>
              <w:rPr>
                <w:noProof/>
                <w:sz w:val="2"/>
              </w:rPr>
              <w:t>3b5f5e2f-b08f-4f5c-b9e8-29f85415ec7d</w:t>
            </w:r>
          </w:p>
        </w:tc>
        <w:tc>
          <w:tcPr>
            <w:tcW w:w="7407" w:type="dxa"/>
            <w:shd w:val="clear" w:color="auto" w:fill="F2F2F2" w:themeFill="background1" w:themeFillShade="F2"/>
          </w:tcPr>
          <w:p w:rsidR="00000000" w:rsidRDefault="005B074B">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5B074B">
            <w:pPr>
              <w:rPr>
                <w:lang w:val="de-DE"/>
              </w:rPr>
            </w:pPr>
            <w:r>
              <w:rPr>
                <w:rStyle w:val="mqInternal"/>
                <w:noProof/>
                <w:lang w:val="de-DE"/>
              </w:rPr>
              <w:t>[1}</w:t>
            </w:r>
            <w:r>
              <w:rPr>
                <w:lang w:val="de-DE"/>
              </w:rPr>
              <w:t>Deaktiviert</w:t>
            </w:r>
            <w:r>
              <w:rPr>
                <w:rStyle w:val="mqInternal"/>
                <w:noProof/>
                <w:lang w:val="de-DE"/>
              </w:rPr>
              <w:t>{2]</w:t>
            </w:r>
            <w:r>
              <w:rPr>
                <w:lang w:val="de-DE"/>
              </w:rPr>
              <w:t xml:space="preserve"> - Es</w:t>
            </w:r>
            <w:r>
              <w:rPr>
                <w:lang w:val="de-DE"/>
              </w:rPr>
              <w:t xml:space="preserve"> werden keine Daten gesammelt (Integration ist deaktiviert)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6d8e03ca-a59a-40e8-938b-6c4af9ae3bf4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Ä</w:t>
            </w:r>
            <w:r>
              <w:rPr>
                <w:lang w:val="de-DE"/>
              </w:rPr>
              <w:t>nderungen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211b2518-631a-4221-82f4-fcb8ec11bf6d</w:t>
            </w:r>
          </w:p>
        </w:tc>
        <w:tc>
          <w:tcPr>
            <w:tcW w:w="7407" w:type="dxa"/>
            <w:shd w:val="clear" w:color="auto" w:fill="F2F2F2" w:themeFill="background1" w:themeFillShade="F2"/>
          </w:tcPr>
          <w:p w:rsidR="00000000" w:rsidRDefault="005B074B">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5B074B">
            <w:pPr>
              <w:rPr>
                <w:lang w:val="de-DE"/>
              </w:rPr>
            </w:pPr>
            <w:r>
              <w:rPr>
                <w:lang w:val="de-DE"/>
              </w:rPr>
              <w:t xml:space="preserve">Klicken Sie auf, um die Integration zu entfernen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creating-lead-forms-salesforce.html</w:t>
            </w:r>
          </w:p>
          <w:p w:rsidR="00000000" w:rsidRDefault="005B074B">
            <w:pPr>
              <w:jc w:val="center"/>
              <w:rPr>
                <w:b/>
                <w:noProof/>
              </w:rPr>
            </w:pPr>
            <w:r>
              <w:rPr>
                <w:b/>
                <w:noProof/>
              </w:rPr>
              <w:t>MQ971010 793ec9bf-431d-4ecd-adeb-693a7fc1560f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8c63d3fa-fa29-4e09-9781-bb8650ff1ca5</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ef0700a0-2fb9-4bc5-9e08-32e1303875fa</w:t>
            </w:r>
          </w:p>
        </w:tc>
        <w:tc>
          <w:tcPr>
            <w:tcW w:w="7407" w:type="dxa"/>
            <w:shd w:val="clear" w:color="auto" w:fill="F2F2F2" w:themeFill="background1" w:themeFillShade="F2"/>
          </w:tcPr>
          <w:p w:rsidR="00000000" w:rsidRDefault="005B074B">
            <w:pPr>
              <w:rPr>
                <w:noProof/>
              </w:rPr>
            </w:pPr>
            <w:r>
              <w:rPr>
                <w:noProof/>
              </w:rPr>
              <w:t>Creating Lead Forms in Salesforce parent:</w:t>
            </w:r>
          </w:p>
        </w:tc>
        <w:tc>
          <w:tcPr>
            <w:tcW w:w="7407" w:type="dxa"/>
          </w:tcPr>
          <w:p w:rsidR="00000000" w:rsidRDefault="005B074B">
            <w:pPr>
              <w:rPr>
                <w:lang w:val="de-DE"/>
              </w:rPr>
            </w:pPr>
            <w:r>
              <w:rPr>
                <w:lang w:val="de-DE"/>
              </w:rPr>
              <w:t xml:space="preserve">Erstellen von Lead-Formularen in Salesforce </w:t>
            </w:r>
            <w:r>
              <w:rPr>
                <w:lang w:val="de-DE"/>
              </w:rPr>
              <w:t>ü</w:t>
            </w:r>
            <w:r>
              <w:rPr>
                <w:lang w:val="de-DE"/>
              </w:rPr>
              <w:t>bergeordnet: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817ffd9c-45a6-4d28-b7e4-a651300d08c2</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fe9e4652-801d-49cf-8d51-7e6daa86953d</w:t>
            </w:r>
          </w:p>
        </w:tc>
        <w:tc>
          <w:tcPr>
            <w:tcW w:w="7407" w:type="dxa"/>
            <w:shd w:val="clear" w:color="auto" w:fill="F2F2F2" w:themeFill="background1" w:themeFillShade="F2"/>
          </w:tcPr>
          <w:p w:rsidR="00000000" w:rsidRDefault="005B074B">
            <w:pPr>
              <w:rPr>
                <w:noProof/>
              </w:rPr>
            </w:pPr>
            <w:r>
              <w:rPr>
                <w:noProof/>
              </w:rPr>
              <w:t>Creating Lead Forms in Salesforce</w:t>
            </w:r>
          </w:p>
        </w:tc>
        <w:tc>
          <w:tcPr>
            <w:tcW w:w="7407" w:type="dxa"/>
          </w:tcPr>
          <w:p w:rsidR="00000000" w:rsidRDefault="005B074B">
            <w:pPr>
              <w:rPr>
                <w:lang w:val="de-DE"/>
              </w:rPr>
            </w:pPr>
            <w:r>
              <w:rPr>
                <w:lang w:val="de-DE"/>
              </w:rPr>
              <w:t>Erstellen von Lead-Formularen in Salesforce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e984df07-ea41-4f50-85ae-a67b7258882e</w:t>
            </w:r>
          </w:p>
        </w:tc>
        <w:tc>
          <w:tcPr>
            <w:tcW w:w="7407" w:type="dxa"/>
            <w:shd w:val="clear" w:color="auto" w:fill="F2F2F2" w:themeFill="background1" w:themeFillShade="F2"/>
          </w:tcPr>
          <w:p w:rsidR="00000000" w:rsidRDefault="005B074B">
            <w:pPr>
              <w:rPr>
                <w:noProof/>
              </w:rPr>
            </w:pPr>
            <w:r>
              <w:rPr>
                <w:noProof/>
              </w:rPr>
              <w:t>In this topic you will learn how to create a Salesforce form that can be used to capture lead data d</w:t>
            </w:r>
            <w:r>
              <w:rPr>
                <w:noProof/>
              </w:rPr>
              <w:t>uring video playback.</w:t>
            </w:r>
          </w:p>
        </w:tc>
        <w:tc>
          <w:tcPr>
            <w:tcW w:w="7407" w:type="dxa"/>
          </w:tcPr>
          <w:p w:rsidR="00000000" w:rsidRDefault="005B074B">
            <w:pPr>
              <w:rPr>
                <w:lang w:val="de-DE"/>
              </w:rPr>
            </w:pPr>
            <w:r>
              <w:rPr>
                <w:lang w:val="de-DE"/>
              </w:rPr>
              <w:t>In diesem Thema erfahren Sie, wie Sie ein Salesforce-Formular erstellen, mit dem Lead-Daten w</w:t>
            </w:r>
            <w:r>
              <w:rPr>
                <w:lang w:val="de-DE"/>
              </w:rPr>
              <w:t>ä</w:t>
            </w:r>
            <w:r>
              <w:rPr>
                <w:lang w:val="de-DE"/>
              </w:rPr>
              <w:t>hrend der Videowiedergabe erfasst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379eddad-b586-4587-a024-01ef25d18a60</w:t>
            </w:r>
          </w:p>
        </w:tc>
        <w:tc>
          <w:tcPr>
            <w:tcW w:w="7407" w:type="dxa"/>
            <w:shd w:val="clear" w:color="auto" w:fill="F2F2F2" w:themeFill="background1" w:themeFillShade="F2"/>
          </w:tcPr>
          <w:p w:rsidR="00000000" w:rsidRDefault="005B074B">
            <w:pPr>
              <w:rPr>
                <w:noProof/>
              </w:rPr>
            </w:pPr>
            <w:r>
              <w:rPr>
                <w:noProof/>
              </w:rPr>
              <w:t>Brightcove Campaign provides the ability to create</w:t>
            </w:r>
            <w:r>
              <w:rPr>
                <w:noProof/>
              </w:rPr>
              <w:t xml:space="preserve"> lead forms which allow you to capture viewer information during video playback.</w:t>
            </w:r>
          </w:p>
        </w:tc>
        <w:tc>
          <w:tcPr>
            <w:tcW w:w="7407" w:type="dxa"/>
          </w:tcPr>
          <w:p w:rsidR="00000000" w:rsidRDefault="005B074B">
            <w:pPr>
              <w:rPr>
                <w:lang w:val="de-DE"/>
              </w:rPr>
            </w:pPr>
            <w:r>
              <w:rPr>
                <w:lang w:val="de-DE"/>
              </w:rPr>
              <w:t>Brightcove Campaign bietet die M</w:t>
            </w:r>
            <w:r>
              <w:rPr>
                <w:lang w:val="de-DE"/>
              </w:rPr>
              <w:t>ö</w:t>
            </w:r>
            <w:r>
              <w:rPr>
                <w:lang w:val="de-DE"/>
              </w:rPr>
              <w:t>glichkeit, Lead-Formulare zu erstellen, mit denen Sie Viewer-Informationen w</w:t>
            </w:r>
            <w:r>
              <w:rPr>
                <w:lang w:val="de-DE"/>
              </w:rPr>
              <w:t>ä</w:t>
            </w:r>
            <w:r>
              <w:rPr>
                <w:lang w:val="de-DE"/>
              </w:rPr>
              <w:t>hrend der Videowiedergabe erfassen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001</w:t>
            </w:r>
            <w:r>
              <w:rPr>
                <w:noProof/>
                <w:sz w:val="2"/>
              </w:rPr>
              <w:t>54f18-fafa-4875-9a95-6078f7c83829</w:t>
            </w:r>
          </w:p>
        </w:tc>
        <w:tc>
          <w:tcPr>
            <w:tcW w:w="7407" w:type="dxa"/>
            <w:shd w:val="clear" w:color="auto" w:fill="F2F2F2" w:themeFill="background1" w:themeFillShade="F2"/>
          </w:tcPr>
          <w:p w:rsidR="00000000" w:rsidRDefault="005B074B">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5B074B">
            <w:pPr>
              <w:rPr>
                <w:lang w:val="de-DE"/>
              </w:rPr>
            </w:pPr>
            <w:r>
              <w:rPr>
                <w:lang w:val="de-DE"/>
              </w:rPr>
              <w:t>Mit Formularen k</w:t>
            </w:r>
            <w:r>
              <w:rPr>
                <w:lang w:val="de-DE"/>
              </w:rPr>
              <w:t>ö</w:t>
            </w:r>
            <w:r>
              <w:rPr>
                <w:lang w:val="de-DE"/>
              </w:rPr>
              <w:t>nnen Sie alle ben</w:t>
            </w:r>
            <w:r>
              <w:rPr>
                <w:lang w:val="de-DE"/>
              </w:rPr>
              <w:t>ö</w:t>
            </w:r>
            <w:r>
              <w:rPr>
                <w:lang w:val="de-DE"/>
              </w:rPr>
              <w:t>t</w:t>
            </w:r>
            <w:r>
              <w:rPr>
                <w:lang w:val="de-DE"/>
              </w:rPr>
              <w:t>igten Felder (sichtbar oder ausgeblendet) einschlie</w:t>
            </w:r>
            <w:r>
              <w:rPr>
                <w:lang w:val="de-DE"/>
              </w:rPr>
              <w:t>ß</w:t>
            </w:r>
            <w:r>
              <w:rPr>
                <w:lang w:val="de-DE"/>
              </w:rPr>
              <w:t>en und Funktionen wie die progressive Profilerstellung (falls verf</w:t>
            </w:r>
            <w:r>
              <w:rPr>
                <w:lang w:val="de-DE"/>
              </w:rPr>
              <w:t>ü</w:t>
            </w:r>
            <w:r>
              <w:rPr>
                <w:lang w:val="de-DE"/>
              </w:rPr>
              <w:t>gbar) nutzen.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4bb1754e-29e9-4a68-acf2-f55548174231</w:t>
            </w:r>
          </w:p>
        </w:tc>
        <w:tc>
          <w:tcPr>
            <w:tcW w:w="7407" w:type="dxa"/>
            <w:shd w:val="clear" w:color="auto" w:fill="F2F2F2" w:themeFill="background1" w:themeFillShade="F2"/>
          </w:tcPr>
          <w:p w:rsidR="00000000" w:rsidRDefault="005B074B">
            <w:pPr>
              <w:rPr>
                <w:noProof/>
              </w:rPr>
            </w:pPr>
            <w:r>
              <w:rPr>
                <w:noProof/>
              </w:rPr>
              <w:t>The lead data is sent to, and processed by, Salesforce.</w:t>
            </w:r>
          </w:p>
        </w:tc>
        <w:tc>
          <w:tcPr>
            <w:tcW w:w="7407" w:type="dxa"/>
          </w:tcPr>
          <w:p w:rsidR="00000000" w:rsidRDefault="005B074B">
            <w:pPr>
              <w:rPr>
                <w:lang w:val="de-DE"/>
              </w:rPr>
            </w:pPr>
            <w:r>
              <w:rPr>
                <w:lang w:val="de-DE"/>
              </w:rPr>
              <w:t>Die Lead-Daten werden an S</w:t>
            </w:r>
            <w:r>
              <w:rPr>
                <w:lang w:val="de-DE"/>
              </w:rPr>
              <w:t>alesforce gesendet und von Salesforce verarbeitet.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4523cc14-adbf-4612-89c4-83298aaf590d</w:t>
            </w:r>
          </w:p>
        </w:tc>
        <w:tc>
          <w:tcPr>
            <w:tcW w:w="7407" w:type="dxa"/>
            <w:shd w:val="clear" w:color="auto" w:fill="F2F2F2" w:themeFill="background1" w:themeFillShade="F2"/>
          </w:tcPr>
          <w:p w:rsidR="00000000" w:rsidRDefault="005B074B">
            <w:pPr>
              <w:rPr>
                <w:noProof/>
              </w:rPr>
            </w:pPr>
            <w:r>
              <w:rPr>
                <w:noProof/>
              </w:rPr>
              <w:t>Creating a form in Salesforce</w:t>
            </w:r>
          </w:p>
        </w:tc>
        <w:tc>
          <w:tcPr>
            <w:tcW w:w="7407" w:type="dxa"/>
          </w:tcPr>
          <w:p w:rsidR="00000000" w:rsidRDefault="005B074B">
            <w:pPr>
              <w:rPr>
                <w:lang w:val="de-DE"/>
              </w:rPr>
            </w:pPr>
            <w:r>
              <w:rPr>
                <w:lang w:val="de-DE"/>
              </w:rPr>
              <w:t>Erstellen eines Formulars in Salesforce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b7a3529d-cc86-4902-9e6c-36abf76aca3c</w:t>
            </w:r>
          </w:p>
        </w:tc>
        <w:tc>
          <w:tcPr>
            <w:tcW w:w="7407" w:type="dxa"/>
            <w:shd w:val="clear" w:color="auto" w:fill="F2F2F2" w:themeFill="background1" w:themeFillShade="F2"/>
          </w:tcPr>
          <w:p w:rsidR="00000000" w:rsidRDefault="005B074B">
            <w:pPr>
              <w:rPr>
                <w:noProof/>
              </w:rPr>
            </w:pPr>
            <w:r>
              <w:rPr>
                <w:noProof/>
              </w:rPr>
              <w:t>The Web-to-Lead feature in Salesforce can be used to</w:t>
            </w:r>
            <w:r>
              <w:rPr>
                <w:noProof/>
              </w:rPr>
              <w:t xml:space="preserve"> generate lead information from website visitors.</w:t>
            </w:r>
          </w:p>
        </w:tc>
        <w:tc>
          <w:tcPr>
            <w:tcW w:w="7407" w:type="dxa"/>
          </w:tcPr>
          <w:p w:rsidR="00000000" w:rsidRDefault="005B074B">
            <w:pPr>
              <w:rPr>
                <w:lang w:val="de-DE"/>
              </w:rPr>
            </w:pPr>
            <w:r>
              <w:rPr>
                <w:lang w:val="de-DE"/>
              </w:rPr>
              <w:t>Mit der Web-to-Lead-Funktion in Salesforce k</w:t>
            </w:r>
            <w:r>
              <w:rPr>
                <w:lang w:val="de-DE"/>
              </w:rPr>
              <w:t>ö</w:t>
            </w:r>
            <w:r>
              <w:rPr>
                <w:lang w:val="de-DE"/>
              </w:rPr>
              <w:t>nnen Lead-Informationen von Website-Besuchern generiert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8b74734d-9987-4f7e-acf3-3552fa097915</w:t>
            </w:r>
          </w:p>
        </w:tc>
        <w:tc>
          <w:tcPr>
            <w:tcW w:w="7407" w:type="dxa"/>
            <w:shd w:val="clear" w:color="auto" w:fill="F2F2F2" w:themeFill="background1" w:themeFillShade="F2"/>
          </w:tcPr>
          <w:p w:rsidR="00000000" w:rsidRDefault="005B074B">
            <w:pPr>
              <w:rPr>
                <w:noProof/>
              </w:rPr>
            </w:pPr>
            <w:r>
              <w:rPr>
                <w:noProof/>
              </w:rPr>
              <w:t xml:space="preserve">These forms can also be displayed inside of Brightcove </w:t>
            </w:r>
            <w:r>
              <w:rPr>
                <w:noProof/>
              </w:rPr>
              <w:t>Campaign video players.</w:t>
            </w:r>
          </w:p>
        </w:tc>
        <w:tc>
          <w:tcPr>
            <w:tcW w:w="7407" w:type="dxa"/>
          </w:tcPr>
          <w:p w:rsidR="00000000" w:rsidRDefault="005B074B">
            <w:pPr>
              <w:rPr>
                <w:lang w:val="de-DE"/>
              </w:rPr>
            </w:pPr>
            <w:r>
              <w:rPr>
                <w:lang w:val="de-DE"/>
              </w:rPr>
              <w:t>Diese Formulare k</w:t>
            </w:r>
            <w:r>
              <w:rPr>
                <w:lang w:val="de-DE"/>
              </w:rPr>
              <w:t>ö</w:t>
            </w:r>
            <w:r>
              <w:rPr>
                <w:lang w:val="de-DE"/>
              </w:rPr>
              <w:t>nnen auch in Brightcove Campaign-Videoplayern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3722f635-2bbb-4ea5-af35-1d87bc5f5800</w:t>
            </w:r>
          </w:p>
        </w:tc>
        <w:tc>
          <w:tcPr>
            <w:tcW w:w="7407" w:type="dxa"/>
            <w:shd w:val="clear" w:color="auto" w:fill="F2F2F2" w:themeFill="background1" w:themeFillShade="F2"/>
          </w:tcPr>
          <w:p w:rsidR="00000000" w:rsidRDefault="005B074B">
            <w:pPr>
              <w:rPr>
                <w:noProof/>
              </w:rPr>
            </w:pPr>
            <w:r>
              <w:rPr>
                <w:noProof/>
              </w:rPr>
              <w:t>The steps below will create a simple form to capture first name, last name, email address, company, city and state/province.</w:t>
            </w:r>
          </w:p>
        </w:tc>
        <w:tc>
          <w:tcPr>
            <w:tcW w:w="7407" w:type="dxa"/>
          </w:tcPr>
          <w:p w:rsidR="00000000" w:rsidRDefault="005B074B">
            <w:pPr>
              <w:rPr>
                <w:lang w:val="de-DE"/>
              </w:rPr>
            </w:pPr>
            <w:r>
              <w:rPr>
                <w:lang w:val="de-DE"/>
              </w:rPr>
              <w:t xml:space="preserve">Mit den folgenden Schritten wird ein einfaches Formular zum Erfassen von Vorname, Nachname, E-Mail-Adresse, Unternehmen, Stadt und </w:t>
            </w:r>
            <w:r>
              <w:rPr>
                <w:lang w:val="de-DE"/>
              </w:rPr>
              <w:t>Bundesland / Provinz erstellt.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ad9e842d-127c-42bf-a051-22ad6a607152</w:t>
            </w:r>
          </w:p>
        </w:tc>
        <w:tc>
          <w:tcPr>
            <w:tcW w:w="7407" w:type="dxa"/>
            <w:shd w:val="clear" w:color="auto" w:fill="F2F2F2" w:themeFill="background1" w:themeFillShade="F2"/>
          </w:tcPr>
          <w:p w:rsidR="00000000" w:rsidRDefault="005B074B">
            <w:pPr>
              <w:rPr>
                <w:noProof/>
              </w:rPr>
            </w:pPr>
            <w:r>
              <w:rPr>
                <w:noProof/>
              </w:rPr>
              <w:t xml:space="preserve">For complete details on the Web-to-Lead feature, see the </w:t>
            </w:r>
            <w:r>
              <w:rPr>
                <w:rStyle w:val="mqInternal"/>
                <w:noProof/>
              </w:rPr>
              <w:t>[1}</w:t>
            </w:r>
            <w:r>
              <w:rPr>
                <w:noProof/>
              </w:rPr>
              <w:t>Salesforce documentation</w:t>
            </w:r>
            <w:r>
              <w:rPr>
                <w:rStyle w:val="mqInternal"/>
                <w:noProof/>
              </w:rPr>
              <w:t>{2]</w:t>
            </w:r>
            <w:r>
              <w:rPr>
                <w:noProof/>
              </w:rPr>
              <w:t>.</w:t>
            </w:r>
          </w:p>
        </w:tc>
        <w:tc>
          <w:tcPr>
            <w:tcW w:w="7407" w:type="dxa"/>
          </w:tcPr>
          <w:p w:rsidR="00000000" w:rsidRDefault="005B074B">
            <w:pPr>
              <w:rPr>
                <w:lang w:val="de-DE"/>
              </w:rPr>
            </w:pPr>
            <w:r>
              <w:rPr>
                <w:lang w:val="de-DE"/>
              </w:rPr>
              <w:t>Ausf</w:t>
            </w:r>
            <w:r>
              <w:rPr>
                <w:lang w:val="de-DE"/>
              </w:rPr>
              <w:t>ü</w:t>
            </w:r>
            <w:r>
              <w:rPr>
                <w:lang w:val="de-DE"/>
              </w:rPr>
              <w:t xml:space="preserve">hrliche Informationen zur Web-to-Lead-Funktion finden Sie in der </w:t>
            </w:r>
            <w:r>
              <w:rPr>
                <w:rStyle w:val="mqInternal"/>
                <w:noProof/>
                <w:lang w:val="de-DE"/>
              </w:rPr>
              <w:t>[1}</w:t>
            </w:r>
            <w:r>
              <w:rPr>
                <w:lang w:val="de-DE"/>
              </w:rPr>
              <w:t>Salesforce-Dokumentat</w:t>
            </w:r>
            <w:r>
              <w:rPr>
                <w:lang w:val="de-DE"/>
              </w:rPr>
              <w: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427dd88e-b28b-41fe-a2fc-e908a5e49dbd</w:t>
            </w:r>
          </w:p>
        </w:tc>
        <w:tc>
          <w:tcPr>
            <w:tcW w:w="7407" w:type="dxa"/>
            <w:shd w:val="clear" w:color="auto" w:fill="F2F2F2" w:themeFill="background1" w:themeFillShade="F2"/>
          </w:tcPr>
          <w:p w:rsidR="00000000" w:rsidRDefault="005B074B">
            <w:pPr>
              <w:rPr>
                <w:noProof/>
              </w:rPr>
            </w:pPr>
            <w:r>
              <w:rPr>
                <w:noProof/>
              </w:rPr>
              <w:t>Sign in to your Salesforce account.</w:t>
            </w:r>
          </w:p>
        </w:tc>
        <w:tc>
          <w:tcPr>
            <w:tcW w:w="7407" w:type="dxa"/>
          </w:tcPr>
          <w:p w:rsidR="00000000" w:rsidRDefault="005B074B">
            <w:pPr>
              <w:rPr>
                <w:lang w:val="de-DE"/>
              </w:rPr>
            </w:pPr>
            <w:r>
              <w:rPr>
                <w:lang w:val="de-DE"/>
              </w:rPr>
              <w:t>Melden Sie sich bei Ihrem Salesforce-Konto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0a595198-fcfb-4b48-9f74-7bb616bd534e</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Setup</w:t>
            </w:r>
            <w:r>
              <w:rPr>
                <w:rStyle w:val="mqInternal"/>
                <w:noProof/>
              </w:rPr>
              <w:t>{2]</w:t>
            </w:r>
            <w:r>
              <w:rPr>
                <w:noProof/>
              </w:rPr>
              <w:t xml:space="preserve"> (gear icon).</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Einrichten</w:t>
            </w:r>
            <w:r>
              <w:rPr>
                <w:rStyle w:val="mqInternal"/>
                <w:noProof/>
                <w:lang w:val="de-DE"/>
              </w:rPr>
              <w:t>{2]</w:t>
            </w:r>
            <w:r>
              <w:rPr>
                <w:lang w:val="de-DE"/>
              </w:rPr>
              <w:t xml:space="preserve"> (Zahnrad-Symbol).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2a82c987-8933-4ab8-8636-583a106e660e</w:t>
            </w:r>
          </w:p>
        </w:tc>
        <w:tc>
          <w:tcPr>
            <w:tcW w:w="7407" w:type="dxa"/>
            <w:shd w:val="clear" w:color="auto" w:fill="F2F2F2" w:themeFill="background1" w:themeFillShade="F2"/>
          </w:tcPr>
          <w:p w:rsidR="00000000" w:rsidRDefault="005B074B">
            <w:pPr>
              <w:rPr>
                <w:noProof/>
              </w:rPr>
            </w:pPr>
            <w:r>
              <w:rPr>
                <w:noProof/>
              </w:rPr>
              <w:t xml:space="preserve">Enter </w:t>
            </w:r>
            <w:r>
              <w:rPr>
                <w:rStyle w:val="mqInternal"/>
                <w:noProof/>
              </w:rPr>
              <w:t>[1}[2]{3]</w:t>
            </w:r>
            <w:r>
              <w:rPr>
                <w:noProof/>
              </w:rPr>
              <w:t xml:space="preserve"> in the Quick Find box and then click </w:t>
            </w:r>
            <w:r>
              <w:rPr>
                <w:rStyle w:val="mqInternal"/>
                <w:noProof/>
              </w:rPr>
              <w:t>[4}</w:t>
            </w:r>
            <w:r>
              <w:rPr>
                <w:noProof/>
              </w:rPr>
              <w:t>Web-to-Lead</w:t>
            </w:r>
            <w:r>
              <w:rPr>
                <w:rStyle w:val="mqInternal"/>
                <w:noProof/>
              </w:rPr>
              <w:t>{5]</w:t>
            </w:r>
            <w:r>
              <w:rPr>
                <w:noProof/>
              </w:rPr>
              <w:t>.</w:t>
            </w:r>
          </w:p>
        </w:tc>
        <w:tc>
          <w:tcPr>
            <w:tcW w:w="7407" w:type="dxa"/>
          </w:tcPr>
          <w:p w:rsidR="00000000" w:rsidRDefault="005B074B">
            <w:pPr>
              <w:rPr>
                <w:lang w:val="de-DE"/>
              </w:rPr>
            </w:pPr>
            <w:r>
              <w:rPr>
                <w:lang w:val="de-DE"/>
              </w:rPr>
              <w:t xml:space="preserve">Eingeben </w:t>
            </w:r>
            <w:r>
              <w:rPr>
                <w:rStyle w:val="mqInternal"/>
                <w:noProof/>
                <w:lang w:val="de-DE"/>
              </w:rPr>
              <w:t>[1}[2]{3]</w:t>
            </w:r>
            <w:r>
              <w:rPr>
                <w:lang w:val="de-DE"/>
              </w:rPr>
              <w:t xml:space="preserve"> im Feld Schnellsuche und klicken Sie dann auf </w:t>
            </w:r>
            <w:r>
              <w:rPr>
                <w:rStyle w:val="mqInternal"/>
                <w:noProof/>
                <w:lang w:val="de-DE"/>
              </w:rPr>
              <w:t>[4}</w:t>
            </w:r>
            <w:r>
              <w:rPr>
                <w:lang w:val="de-DE"/>
              </w:rPr>
              <w:t>Web-to-Lead</w:t>
            </w:r>
            <w:r>
              <w:rPr>
                <w:rStyle w:val="mqInternal"/>
                <w:noProof/>
                <w:lang w:val="de-DE"/>
              </w:rPr>
              <w:t>{5]</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07693345-02e4-454f-8cd2-17b472c57d24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Create Web-to-Lead Form</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Erstellen Sie ein Web-to-Lead-Formular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62540433-1d5c-4898-8337-4d9455b84563</w:t>
            </w:r>
          </w:p>
        </w:tc>
        <w:tc>
          <w:tcPr>
            <w:tcW w:w="7407" w:type="dxa"/>
            <w:shd w:val="clear" w:color="auto" w:fill="F2F2F2" w:themeFill="background1" w:themeFillShade="F2"/>
          </w:tcPr>
          <w:p w:rsidR="00000000" w:rsidRDefault="005B074B">
            <w:pPr>
              <w:rPr>
                <w:noProof/>
              </w:rPr>
            </w:pPr>
            <w:r>
              <w:rPr>
                <w:noProof/>
              </w:rPr>
              <w:t>Select fields to include on your Web-to-Lead form.</w:t>
            </w:r>
          </w:p>
        </w:tc>
        <w:tc>
          <w:tcPr>
            <w:tcW w:w="7407" w:type="dxa"/>
          </w:tcPr>
          <w:p w:rsidR="00000000" w:rsidRDefault="005B074B">
            <w:pPr>
              <w:rPr>
                <w:lang w:val="de-DE"/>
              </w:rPr>
            </w:pPr>
            <w:r>
              <w:rPr>
                <w:lang w:val="de-DE"/>
              </w:rPr>
              <w:t>W</w:t>
            </w:r>
            <w:r>
              <w:rPr>
                <w:lang w:val="de-DE"/>
              </w:rPr>
              <w:t>ä</w:t>
            </w:r>
            <w:r>
              <w:rPr>
                <w:lang w:val="de-DE"/>
              </w:rPr>
              <w:t>hlen Sie Felder aus, die in Ihr Web-to-Lead-Formular aufgenommen werden sollen.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44af2ae0-83a8-4015-b4be-f2aad07ee70b</w:t>
            </w:r>
          </w:p>
        </w:tc>
        <w:tc>
          <w:tcPr>
            <w:tcW w:w="7407" w:type="dxa"/>
            <w:shd w:val="clear" w:color="auto" w:fill="F2F2F2" w:themeFill="background1" w:themeFillShade="F2"/>
          </w:tcPr>
          <w:p w:rsidR="00000000" w:rsidRDefault="005B074B">
            <w:pPr>
              <w:rPr>
                <w:noProof/>
              </w:rPr>
            </w:pPr>
            <w:r>
              <w:rPr>
                <w:noProof/>
              </w:rPr>
              <w:t>Use the Add and Remove arrows to move fields between the Available Fields list and the Selected Fields list, and use the Up and Down arrows to change the order of the fields on your form.</w:t>
            </w:r>
          </w:p>
        </w:tc>
        <w:tc>
          <w:tcPr>
            <w:tcW w:w="7407" w:type="dxa"/>
          </w:tcPr>
          <w:p w:rsidR="00000000" w:rsidRDefault="005B074B">
            <w:pPr>
              <w:rPr>
                <w:lang w:val="de-DE"/>
              </w:rPr>
            </w:pPr>
            <w:r>
              <w:rPr>
                <w:lang w:val="de-DE"/>
              </w:rPr>
              <w:t xml:space="preserve">Verwenden Sie die Pfeile </w:t>
            </w:r>
            <w:r>
              <w:rPr>
                <w:lang w:val="de-DE"/>
              </w:rPr>
              <w:t>Hinzuf</w:t>
            </w:r>
            <w:r>
              <w:rPr>
                <w:lang w:val="de-DE"/>
              </w:rPr>
              <w:t>ü</w:t>
            </w:r>
            <w:r>
              <w:rPr>
                <w:lang w:val="de-DE"/>
              </w:rPr>
              <w:t>gen und Entfernen, um Felder zwischen der Liste Verf</w:t>
            </w:r>
            <w:r>
              <w:rPr>
                <w:lang w:val="de-DE"/>
              </w:rPr>
              <w:t>ü</w:t>
            </w:r>
            <w:r>
              <w:rPr>
                <w:lang w:val="de-DE"/>
              </w:rPr>
              <w:t>gbare Felder und der Liste Ausgew</w:t>
            </w:r>
            <w:r>
              <w:rPr>
                <w:lang w:val="de-DE"/>
              </w:rPr>
              <w:t>ä</w:t>
            </w:r>
            <w:r>
              <w:rPr>
                <w:lang w:val="de-DE"/>
              </w:rPr>
              <w:t>hlte Felder zu verschieben, und verwenden Sie die Aufw</w:t>
            </w:r>
            <w:r>
              <w:rPr>
                <w:lang w:val="de-DE"/>
              </w:rPr>
              <w:t>ä</w:t>
            </w:r>
            <w:r>
              <w:rPr>
                <w:lang w:val="de-DE"/>
              </w:rPr>
              <w:t>rts- und Abw</w:t>
            </w:r>
            <w:r>
              <w:rPr>
                <w:lang w:val="de-DE"/>
              </w:rPr>
              <w:t>ä</w:t>
            </w:r>
            <w:r>
              <w:rPr>
                <w:lang w:val="de-DE"/>
              </w:rPr>
              <w:t xml:space="preserve">rtspfeile, um die Reihenfolge der Felder in Ihrem Formular zu </w:t>
            </w:r>
            <w:r>
              <w:rPr>
                <w:lang w:val="de-DE"/>
              </w:rPr>
              <w:t>ä</w:t>
            </w:r>
            <w:r>
              <w:rPr>
                <w:lang w:val="de-DE"/>
              </w:rPr>
              <w:t>ndern.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31f0c96c-1d42-4170-</w:t>
            </w:r>
            <w:r>
              <w:rPr>
                <w:noProof/>
                <w:sz w:val="2"/>
              </w:rPr>
              <w:t>bdb2-3e2bc35e56dc</w:t>
            </w:r>
          </w:p>
        </w:tc>
        <w:tc>
          <w:tcPr>
            <w:tcW w:w="7407" w:type="dxa"/>
            <w:shd w:val="clear" w:color="auto" w:fill="F2F2F2" w:themeFill="background1" w:themeFillShade="F2"/>
          </w:tcPr>
          <w:p w:rsidR="00000000" w:rsidRDefault="005B074B">
            <w:pPr>
              <w:rPr>
                <w:noProof/>
              </w:rPr>
            </w:pPr>
            <w:r>
              <w:rPr>
                <w:noProof/>
              </w:rPr>
              <w:t>salesforce web to lead setup</w:t>
            </w:r>
          </w:p>
        </w:tc>
        <w:tc>
          <w:tcPr>
            <w:tcW w:w="7407" w:type="dxa"/>
          </w:tcPr>
          <w:p w:rsidR="00000000" w:rsidRDefault="005B074B">
            <w:pPr>
              <w:rPr>
                <w:lang w:val="de-DE"/>
              </w:rPr>
            </w:pPr>
            <w:r>
              <w:rPr>
                <w:lang w:val="de-DE"/>
              </w:rPr>
              <w:t>Salesforce Web zum Lead-Setup</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22 </w:t>
            </w:r>
            <w:r>
              <w:rPr>
                <w:noProof/>
                <w:sz w:val="16"/>
              </w:rPr>
              <w:br/>
            </w:r>
            <w:r>
              <w:rPr>
                <w:noProof/>
                <w:sz w:val="2"/>
              </w:rPr>
              <w:t>add0f39f-7a2b-4213-8203-ec40e1edd67c</w:t>
            </w:r>
          </w:p>
        </w:tc>
        <w:tc>
          <w:tcPr>
            <w:tcW w:w="7407" w:type="dxa"/>
            <w:shd w:val="clear" w:color="auto" w:fill="F2F2F2" w:themeFill="background1" w:themeFillShade="F2"/>
          </w:tcPr>
          <w:p w:rsidR="00000000" w:rsidRDefault="005B074B">
            <w:pPr>
              <w:rPr>
                <w:noProof/>
              </w:rPr>
            </w:pPr>
            <w:r>
              <w:rPr>
                <w:noProof/>
              </w:rPr>
              <w:t>Enter a Return URL.</w:t>
            </w:r>
          </w:p>
        </w:tc>
        <w:tc>
          <w:tcPr>
            <w:tcW w:w="7407" w:type="dxa"/>
          </w:tcPr>
          <w:p w:rsidR="00000000" w:rsidRDefault="005B074B">
            <w:pPr>
              <w:rPr>
                <w:lang w:val="de-DE"/>
              </w:rPr>
            </w:pPr>
            <w:r>
              <w:rPr>
                <w:lang w:val="de-DE"/>
              </w:rPr>
              <w:t>Geben Sie eine R</w:t>
            </w:r>
            <w:r>
              <w:rPr>
                <w:lang w:val="de-DE"/>
              </w:rPr>
              <w:t>ü</w:t>
            </w:r>
            <w:r>
              <w:rPr>
                <w:lang w:val="de-DE"/>
              </w:rPr>
              <w:t>ckgabe-URL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76b3f2ab-2996-4179-83cf-fbd29e32821a</w:t>
            </w:r>
          </w:p>
        </w:tc>
        <w:tc>
          <w:tcPr>
            <w:tcW w:w="7407" w:type="dxa"/>
            <w:shd w:val="clear" w:color="auto" w:fill="F2F2F2" w:themeFill="background1" w:themeFillShade="F2"/>
          </w:tcPr>
          <w:p w:rsidR="00000000" w:rsidRDefault="005B074B">
            <w:pPr>
              <w:rPr>
                <w:noProof/>
              </w:rPr>
            </w:pPr>
            <w:r>
              <w:rPr>
                <w:noProof/>
              </w:rPr>
              <w:t xml:space="preserve">For this example, the Return URL will be set to </w:t>
            </w:r>
            <w:r>
              <w:rPr>
                <w:rStyle w:val="mqInternal"/>
                <w:noProof/>
              </w:rPr>
              <w:t>[1}[2]{3]</w:t>
            </w:r>
            <w:r>
              <w:rPr>
                <w:noProof/>
              </w:rPr>
              <w:t>.</w:t>
            </w:r>
          </w:p>
        </w:tc>
        <w:tc>
          <w:tcPr>
            <w:tcW w:w="7407" w:type="dxa"/>
          </w:tcPr>
          <w:p w:rsidR="00000000" w:rsidRDefault="005B074B">
            <w:pPr>
              <w:rPr>
                <w:lang w:val="de-DE"/>
              </w:rPr>
            </w:pPr>
            <w:r>
              <w:rPr>
                <w:lang w:val="de-DE"/>
              </w:rPr>
              <w:t>In diesem Beispiel wird die R</w:t>
            </w:r>
            <w:r>
              <w:rPr>
                <w:lang w:val="de-DE"/>
              </w:rPr>
              <w:t>ü</w:t>
            </w:r>
            <w:r>
              <w:rPr>
                <w:lang w:val="de-DE"/>
              </w:rPr>
              <w:t xml:space="preserve">ckgabe-URL auf festgelegt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4a90f292-f6ea-4237-a870-c8a6a48c9965</w:t>
            </w:r>
          </w:p>
        </w:tc>
        <w:tc>
          <w:tcPr>
            <w:tcW w:w="7407" w:type="dxa"/>
            <w:shd w:val="clear" w:color="auto" w:fill="F2F2F2" w:themeFill="background1" w:themeFillShade="F2"/>
          </w:tcPr>
          <w:p w:rsidR="00000000" w:rsidRDefault="005B074B">
            <w:pPr>
              <w:rPr>
                <w:noProof/>
              </w:rPr>
            </w:pPr>
            <w:r>
              <w:rPr>
                <w:noProof/>
              </w:rPr>
              <w:t>This value will be ignored when the form is used as a lead form inside Brightcove Campai</w:t>
            </w:r>
            <w:r>
              <w:rPr>
                <w:noProof/>
              </w:rPr>
              <w:t>gn.</w:t>
            </w:r>
          </w:p>
        </w:tc>
        <w:tc>
          <w:tcPr>
            <w:tcW w:w="7407" w:type="dxa"/>
          </w:tcPr>
          <w:p w:rsidR="00000000" w:rsidRDefault="005B074B">
            <w:pPr>
              <w:rPr>
                <w:lang w:val="de-DE"/>
              </w:rPr>
            </w:pPr>
            <w:r>
              <w:rPr>
                <w:lang w:val="de-DE"/>
              </w:rPr>
              <w:t>Dieser Wert wird ignoriert, wenn das Formular als Lead-Formular in Brightcove Campaign verwendet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32a864cd-022c-4221-b8e8-f5ecf0fcc991</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Generieren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d0d2eed5-580e-4243-bba0-4bbcbdbec9e3</w:t>
            </w:r>
          </w:p>
        </w:tc>
        <w:tc>
          <w:tcPr>
            <w:tcW w:w="7407" w:type="dxa"/>
            <w:shd w:val="clear" w:color="auto" w:fill="F2F2F2" w:themeFill="background1" w:themeFillShade="F2"/>
          </w:tcPr>
          <w:p w:rsidR="00000000" w:rsidRDefault="005B074B">
            <w:pPr>
              <w:rPr>
                <w:noProof/>
              </w:rPr>
            </w:pPr>
            <w:r>
              <w:rPr>
                <w:noProof/>
              </w:rPr>
              <w:t>The form HTML wil</w:t>
            </w:r>
            <w:r>
              <w:rPr>
                <w:noProof/>
              </w:rPr>
              <w:t>l be displayed.</w:t>
            </w:r>
          </w:p>
        </w:tc>
        <w:tc>
          <w:tcPr>
            <w:tcW w:w="7407" w:type="dxa"/>
          </w:tcPr>
          <w:p w:rsidR="00000000" w:rsidRDefault="005B074B">
            <w:pPr>
              <w:rPr>
                <w:lang w:val="de-DE"/>
              </w:rPr>
            </w:pPr>
            <w:r>
              <w:rPr>
                <w:lang w:val="de-DE"/>
              </w:rPr>
              <w:t>Das Formular HTML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81a7c0be-9c10-4329-b2e9-6f21f71e01c2</w:t>
            </w:r>
          </w:p>
        </w:tc>
        <w:tc>
          <w:tcPr>
            <w:tcW w:w="7407" w:type="dxa"/>
            <w:shd w:val="clear" w:color="auto" w:fill="F2F2F2" w:themeFill="background1" w:themeFillShade="F2"/>
          </w:tcPr>
          <w:p w:rsidR="00000000" w:rsidRDefault="005B074B">
            <w:pPr>
              <w:rPr>
                <w:noProof/>
              </w:rPr>
            </w:pPr>
            <w:r>
              <w:rPr>
                <w:noProof/>
              </w:rPr>
              <w:t>Copying and editing the form HTML</w:t>
            </w:r>
          </w:p>
        </w:tc>
        <w:tc>
          <w:tcPr>
            <w:tcW w:w="7407" w:type="dxa"/>
          </w:tcPr>
          <w:p w:rsidR="00000000" w:rsidRDefault="005B074B">
            <w:pPr>
              <w:rPr>
                <w:lang w:val="de-DE"/>
              </w:rPr>
            </w:pPr>
            <w:r>
              <w:rPr>
                <w:lang w:val="de-DE"/>
              </w:rPr>
              <w:t>Kopieren und Bearbeiten des Formular-HTML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537b7060-f3b1-4cf4-a366-31e0878937c9</w:t>
            </w:r>
          </w:p>
        </w:tc>
        <w:tc>
          <w:tcPr>
            <w:tcW w:w="7407" w:type="dxa"/>
            <w:shd w:val="clear" w:color="auto" w:fill="F2F2F2" w:themeFill="background1" w:themeFillShade="F2"/>
          </w:tcPr>
          <w:p w:rsidR="00000000" w:rsidRDefault="005B074B">
            <w:pPr>
              <w:rPr>
                <w:noProof/>
              </w:rPr>
            </w:pPr>
            <w:r>
              <w:rPr>
                <w:noProof/>
              </w:rPr>
              <w:t>To use the form inside of Brightcove Campaign, you will need to copy the form HTML.</w:t>
            </w:r>
          </w:p>
        </w:tc>
        <w:tc>
          <w:tcPr>
            <w:tcW w:w="7407" w:type="dxa"/>
          </w:tcPr>
          <w:p w:rsidR="00000000" w:rsidRDefault="005B074B">
            <w:pPr>
              <w:rPr>
                <w:lang w:val="de-DE"/>
              </w:rPr>
            </w:pPr>
            <w:r>
              <w:rPr>
                <w:lang w:val="de-DE"/>
              </w:rPr>
              <w:t>Um das Formular in Brightcove Campaign zu verwenden, m</w:t>
            </w:r>
            <w:r>
              <w:rPr>
                <w:lang w:val="de-DE"/>
              </w:rPr>
              <w:t>ü</w:t>
            </w:r>
            <w:r>
              <w:rPr>
                <w:lang w:val="de-DE"/>
              </w:rPr>
              <w:t>ssen Sie das Formular-HTML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acae2ffe-2703-4cd5-9360-da3992e2fe05</w:t>
            </w:r>
          </w:p>
        </w:tc>
        <w:tc>
          <w:tcPr>
            <w:tcW w:w="7407" w:type="dxa"/>
            <w:shd w:val="clear" w:color="auto" w:fill="F2F2F2" w:themeFill="background1" w:themeFillShade="F2"/>
          </w:tcPr>
          <w:p w:rsidR="00000000" w:rsidRDefault="005B074B">
            <w:pPr>
              <w:rPr>
                <w:noProof/>
              </w:rPr>
            </w:pPr>
            <w:r>
              <w:rPr>
                <w:noProof/>
              </w:rPr>
              <w:t>Also, you may want to do some basic st</w:t>
            </w:r>
            <w:r>
              <w:rPr>
                <w:noProof/>
              </w:rPr>
              <w:t>yling to the form.</w:t>
            </w:r>
          </w:p>
        </w:tc>
        <w:tc>
          <w:tcPr>
            <w:tcW w:w="7407" w:type="dxa"/>
          </w:tcPr>
          <w:p w:rsidR="00000000" w:rsidRDefault="005B074B">
            <w:pPr>
              <w:rPr>
                <w:lang w:val="de-DE"/>
              </w:rPr>
            </w:pPr>
            <w:r>
              <w:rPr>
                <w:lang w:val="de-DE"/>
              </w:rPr>
              <w:t>M</w:t>
            </w:r>
            <w:r>
              <w:rPr>
                <w:lang w:val="de-DE"/>
              </w:rPr>
              <w:t>ö</w:t>
            </w:r>
            <w:r>
              <w:rPr>
                <w:lang w:val="de-DE"/>
              </w:rPr>
              <w:t>glicherweise m</w:t>
            </w:r>
            <w:r>
              <w:rPr>
                <w:lang w:val="de-DE"/>
              </w:rPr>
              <w:t>ö</w:t>
            </w:r>
            <w:r>
              <w:rPr>
                <w:lang w:val="de-DE"/>
              </w:rPr>
              <w:t>chten Sie das Formular auch grundlegend gestalten.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fdb68607-042b-4c01-a6ee-02df909fdb0a</w:t>
            </w:r>
          </w:p>
        </w:tc>
        <w:tc>
          <w:tcPr>
            <w:tcW w:w="7407" w:type="dxa"/>
            <w:shd w:val="clear" w:color="auto" w:fill="F2F2F2" w:themeFill="background1" w:themeFillShade="F2"/>
          </w:tcPr>
          <w:p w:rsidR="00000000" w:rsidRDefault="005B074B">
            <w:pPr>
              <w:rPr>
                <w:noProof/>
              </w:rPr>
            </w:pPr>
            <w:r>
              <w:rPr>
                <w:noProof/>
              </w:rPr>
              <w:t>In the steps below, we will copy the form HTML to an HTML editor and then make some styling changes to the form.</w:t>
            </w:r>
          </w:p>
        </w:tc>
        <w:tc>
          <w:tcPr>
            <w:tcW w:w="7407" w:type="dxa"/>
          </w:tcPr>
          <w:p w:rsidR="00000000" w:rsidRDefault="005B074B">
            <w:pPr>
              <w:rPr>
                <w:lang w:val="de-DE"/>
              </w:rPr>
            </w:pPr>
            <w:r>
              <w:rPr>
                <w:lang w:val="de-DE"/>
              </w:rPr>
              <w:t>In den folgend</w:t>
            </w:r>
            <w:r>
              <w:rPr>
                <w:lang w:val="de-DE"/>
              </w:rPr>
              <w:t>en Schritten kopieren wir das Formular-HTML in einen HTML-Editor und nehmen dann einige Stil</w:t>
            </w:r>
            <w:r>
              <w:rPr>
                <w:lang w:val="de-DE"/>
              </w:rPr>
              <w:t>ä</w:t>
            </w:r>
            <w:r>
              <w:rPr>
                <w:lang w:val="de-DE"/>
              </w:rPr>
              <w:t>nderungen am Formular vor.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8962a755-d097-4af7-9203-980ba3c15c08</w:t>
            </w:r>
          </w:p>
        </w:tc>
        <w:tc>
          <w:tcPr>
            <w:tcW w:w="7407" w:type="dxa"/>
            <w:shd w:val="clear" w:color="auto" w:fill="F2F2F2" w:themeFill="background1" w:themeFillShade="F2"/>
          </w:tcPr>
          <w:p w:rsidR="00000000" w:rsidRDefault="005B074B">
            <w:pPr>
              <w:rPr>
                <w:noProof/>
              </w:rPr>
            </w:pPr>
            <w:r>
              <w:rPr>
                <w:noProof/>
              </w:rPr>
              <w:t>By default, when the form is displayed, the form will display on a transparent background over</w:t>
            </w:r>
            <w:r>
              <w:rPr>
                <w:noProof/>
              </w:rPr>
              <w:t xml:space="preserve"> the player.</w:t>
            </w:r>
          </w:p>
        </w:tc>
        <w:tc>
          <w:tcPr>
            <w:tcW w:w="7407" w:type="dxa"/>
          </w:tcPr>
          <w:p w:rsidR="00000000" w:rsidRDefault="005B074B">
            <w:pPr>
              <w:rPr>
                <w:lang w:val="de-DE"/>
              </w:rPr>
            </w:pPr>
            <w:r>
              <w:rPr>
                <w:lang w:val="de-DE"/>
              </w:rPr>
              <w:t>Wenn das Formular angezeigt wird, wird das Formular standardm</w:t>
            </w:r>
            <w:r>
              <w:rPr>
                <w:lang w:val="de-DE"/>
              </w:rPr>
              <w:t>äß</w:t>
            </w:r>
            <w:r>
              <w:rPr>
                <w:lang w:val="de-DE"/>
              </w:rPr>
              <w:t xml:space="preserve">ig auf einem transparenten Hintergrund </w:t>
            </w:r>
            <w:r>
              <w:rPr>
                <w:lang w:val="de-DE"/>
              </w:rPr>
              <w:t>ü</w:t>
            </w:r>
            <w:r>
              <w:rPr>
                <w:lang w:val="de-DE"/>
              </w:rPr>
              <w:t>ber dem Player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50c9fe09-e48d-4a8b-a8db-2e7a9bcfeb88</w:t>
            </w:r>
          </w:p>
        </w:tc>
        <w:tc>
          <w:tcPr>
            <w:tcW w:w="7407" w:type="dxa"/>
            <w:shd w:val="clear" w:color="auto" w:fill="F2F2F2" w:themeFill="background1" w:themeFillShade="F2"/>
          </w:tcPr>
          <w:p w:rsidR="00000000" w:rsidRDefault="005B074B">
            <w:pPr>
              <w:rPr>
                <w:noProof/>
              </w:rPr>
            </w:pPr>
            <w:r>
              <w:rPr>
                <w:noProof/>
              </w:rPr>
              <w:t>Use CSS to set the background color.</w:t>
            </w:r>
          </w:p>
        </w:tc>
        <w:tc>
          <w:tcPr>
            <w:tcW w:w="7407" w:type="dxa"/>
          </w:tcPr>
          <w:p w:rsidR="00000000" w:rsidRDefault="005B074B">
            <w:pPr>
              <w:rPr>
                <w:lang w:val="de-DE"/>
              </w:rPr>
            </w:pPr>
            <w:r>
              <w:rPr>
                <w:lang w:val="de-DE"/>
              </w:rPr>
              <w:t>Verwenden Sie CSS, um die Hintergru</w:t>
            </w:r>
            <w:r>
              <w:rPr>
                <w:lang w:val="de-DE"/>
              </w:rPr>
              <w:t>ndfarbe festzulegen.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24e9a418-d1a9-4a95-955e-de1a956f3032</w:t>
            </w:r>
          </w:p>
        </w:tc>
        <w:tc>
          <w:tcPr>
            <w:tcW w:w="7407" w:type="dxa"/>
            <w:shd w:val="clear" w:color="auto" w:fill="F2F2F2" w:themeFill="background1" w:themeFillShade="F2"/>
          </w:tcPr>
          <w:p w:rsidR="00000000" w:rsidRDefault="005B074B">
            <w:pPr>
              <w:rPr>
                <w:noProof/>
              </w:rPr>
            </w:pPr>
            <w:r>
              <w:rPr>
                <w:noProof/>
              </w:rPr>
              <w:t>Copy the HTML to the clipboard.</w:t>
            </w:r>
          </w:p>
        </w:tc>
        <w:tc>
          <w:tcPr>
            <w:tcW w:w="7407" w:type="dxa"/>
          </w:tcPr>
          <w:p w:rsidR="00000000" w:rsidRDefault="005B074B">
            <w:pPr>
              <w:rPr>
                <w:lang w:val="de-DE"/>
              </w:rPr>
            </w:pPr>
            <w:r>
              <w:rPr>
                <w:lang w:val="de-DE"/>
              </w:rPr>
              <w:t>Kopieren Sie den HTML-Code in die Zwischenablage.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6a8e13f7-16a0-4d8b-baff-228d9913446c</w:t>
            </w:r>
          </w:p>
        </w:tc>
        <w:tc>
          <w:tcPr>
            <w:tcW w:w="7407" w:type="dxa"/>
            <w:shd w:val="clear" w:color="auto" w:fill="F2F2F2" w:themeFill="background1" w:themeFillShade="F2"/>
          </w:tcPr>
          <w:p w:rsidR="00000000" w:rsidRDefault="005B074B">
            <w:pPr>
              <w:rPr>
                <w:noProof/>
              </w:rPr>
            </w:pPr>
            <w:r>
              <w:rPr>
                <w:noProof/>
              </w:rPr>
              <w:t>salesforce form html</w:t>
            </w:r>
          </w:p>
        </w:tc>
        <w:tc>
          <w:tcPr>
            <w:tcW w:w="7407" w:type="dxa"/>
          </w:tcPr>
          <w:p w:rsidR="00000000" w:rsidRDefault="005B074B">
            <w:pPr>
              <w:rPr>
                <w:lang w:val="de-DE"/>
              </w:rPr>
            </w:pPr>
            <w:r>
              <w:rPr>
                <w:lang w:val="de-DE"/>
              </w:rPr>
              <w:t>Salesforce-Formular HTML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b39ed8df-e2ec-42bb-8070-5cdc268864e3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Finished</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d485e1c3-05e3-475a-805c-e60b951d72a1</w:t>
            </w:r>
          </w:p>
        </w:tc>
        <w:tc>
          <w:tcPr>
            <w:tcW w:w="7407" w:type="dxa"/>
            <w:shd w:val="clear" w:color="auto" w:fill="F2F2F2" w:themeFill="background1" w:themeFillShade="F2"/>
          </w:tcPr>
          <w:p w:rsidR="00000000" w:rsidRDefault="005B074B">
            <w:pPr>
              <w:rPr>
                <w:noProof/>
              </w:rPr>
            </w:pPr>
            <w:r>
              <w:rPr>
                <w:noProof/>
              </w:rPr>
              <w:t>Paste the form HTML into your HTML editor of choice.</w:t>
            </w:r>
          </w:p>
        </w:tc>
        <w:tc>
          <w:tcPr>
            <w:tcW w:w="7407" w:type="dxa"/>
          </w:tcPr>
          <w:p w:rsidR="00000000" w:rsidRDefault="005B074B">
            <w:pPr>
              <w:rPr>
                <w:lang w:val="de-DE"/>
              </w:rPr>
            </w:pPr>
            <w:r>
              <w:rPr>
                <w:lang w:val="de-DE"/>
              </w:rPr>
              <w:t>F</w:t>
            </w:r>
            <w:r>
              <w:rPr>
                <w:lang w:val="de-DE"/>
              </w:rPr>
              <w:t>ü</w:t>
            </w:r>
            <w:r>
              <w:rPr>
                <w:lang w:val="de-DE"/>
              </w:rPr>
              <w:t>gen Sie das Formular-HTML in den HTML-Editor Ihrer Wahl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4244c855-0cf</w:t>
            </w:r>
            <w:r>
              <w:rPr>
                <w:noProof/>
                <w:sz w:val="2"/>
              </w:rPr>
              <w:t>a-4758-8f1d-1246e7e70c5d</w:t>
            </w:r>
          </w:p>
        </w:tc>
        <w:tc>
          <w:tcPr>
            <w:tcW w:w="7407" w:type="dxa"/>
            <w:shd w:val="clear" w:color="auto" w:fill="F2F2F2" w:themeFill="background1" w:themeFillShade="F2"/>
          </w:tcPr>
          <w:p w:rsidR="00000000" w:rsidRDefault="005B074B">
            <w:pPr>
              <w:rPr>
                <w:noProof/>
              </w:rPr>
            </w:pPr>
            <w:r>
              <w:rPr>
                <w:noProof/>
              </w:rPr>
              <w:t>You may want to use the code formatting feature of your editor to format the code so that it is easier to read.</w:t>
            </w:r>
          </w:p>
        </w:tc>
        <w:tc>
          <w:tcPr>
            <w:tcW w:w="7407" w:type="dxa"/>
          </w:tcPr>
          <w:p w:rsidR="00000000" w:rsidRDefault="005B074B">
            <w:pPr>
              <w:rPr>
                <w:lang w:val="de-DE"/>
              </w:rPr>
            </w:pPr>
            <w:r>
              <w:rPr>
                <w:lang w:val="de-DE"/>
              </w:rPr>
              <w:t>M</w:t>
            </w:r>
            <w:r>
              <w:rPr>
                <w:lang w:val="de-DE"/>
              </w:rPr>
              <w:t>ö</w:t>
            </w:r>
            <w:r>
              <w:rPr>
                <w:lang w:val="de-DE"/>
              </w:rPr>
              <w:t>glicherweise m</w:t>
            </w:r>
            <w:r>
              <w:rPr>
                <w:lang w:val="de-DE"/>
              </w:rPr>
              <w:t>ö</w:t>
            </w:r>
            <w:r>
              <w:rPr>
                <w:lang w:val="de-DE"/>
              </w:rPr>
              <w:t xml:space="preserve">chten Sie die Code-Formatierungsfunktion Ihres Editors verwenden, um den Code so zu formatieren, dass </w:t>
            </w:r>
            <w:r>
              <w:rPr>
                <w:lang w:val="de-DE"/>
              </w:rPr>
              <w:t>er leichter zu lesen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aab6fca7-3690-41a6-9c25-ef238b108a53</w:t>
            </w:r>
          </w:p>
        </w:tc>
        <w:tc>
          <w:tcPr>
            <w:tcW w:w="7407" w:type="dxa"/>
            <w:shd w:val="clear" w:color="auto" w:fill="F2F2F2" w:themeFill="background1" w:themeFillShade="F2"/>
          </w:tcPr>
          <w:p w:rsidR="00000000" w:rsidRDefault="005B074B">
            <w:pPr>
              <w:rPr>
                <w:noProof/>
              </w:rPr>
            </w:pPr>
            <w:r>
              <w:rPr>
                <w:noProof/>
              </w:rPr>
              <w:t>Using your HTML editor, add the following CSS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5B074B">
            <w:pPr>
              <w:rPr>
                <w:lang w:val="de-DE"/>
              </w:rPr>
            </w:pPr>
            <w:r>
              <w:rPr>
                <w:lang w:val="de-DE"/>
              </w:rPr>
              <w:t>F</w:t>
            </w:r>
            <w:r>
              <w:rPr>
                <w:lang w:val="de-DE"/>
              </w:rPr>
              <w:t>ü</w:t>
            </w:r>
            <w:r>
              <w:rPr>
                <w:lang w:val="de-DE"/>
              </w:rPr>
              <w:t>gen Sie mit Ihrem HTML-Editor das f</w:t>
            </w:r>
            <w:r>
              <w:rPr>
                <w:lang w:val="de-DE"/>
              </w:rPr>
              <w:t xml:space="preserve">olgende CSS hinzu, um die Hintergrundfarbe in Grau zu </w:t>
            </w:r>
            <w:r>
              <w:rPr>
                <w:lang w:val="de-DE"/>
              </w:rPr>
              <w:t>ä</w:t>
            </w:r>
            <w:r>
              <w:rPr>
                <w:lang w:val="de-DE"/>
              </w:rPr>
              <w:t>ndern.</w:t>
            </w:r>
            <w:r>
              <w:rPr>
                <w:rStyle w:val="mqInternal"/>
                <w:noProof/>
                <w:lang w:val="de-DE"/>
              </w:rPr>
              <w:t>[1]</w:t>
            </w:r>
            <w:r>
              <w:rPr>
                <w:lang w:val="de-DE"/>
              </w:rPr>
              <w:t xml:space="preserve"> </w:t>
            </w:r>
            <w:r>
              <w:rPr>
                <w:rStyle w:val="mqInternal"/>
                <w:noProof/>
                <w:lang w:val="de-DE"/>
              </w:rPr>
              <w:t>[2}[3]{4]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09d12578-8e88-42fc-8c1f-25b79fc1e349</w:t>
            </w:r>
          </w:p>
        </w:tc>
        <w:tc>
          <w:tcPr>
            <w:tcW w:w="7407" w:type="dxa"/>
            <w:shd w:val="clear" w:color="auto" w:fill="F2F2F2" w:themeFill="background1" w:themeFillShade="F2"/>
          </w:tcPr>
          <w:p w:rsidR="00000000" w:rsidRDefault="005B074B">
            <w:pPr>
              <w:rPr>
                <w:noProof/>
              </w:rPr>
            </w:pPr>
            <w:r>
              <w:rPr>
                <w:noProof/>
              </w:rPr>
              <w:t xml:space="preserve">(Optional) To identify which leads are generated by Brightcove Campaign, the following code can be added inside the </w:t>
            </w:r>
            <w:r>
              <w:rPr>
                <w:rStyle w:val="mqInternal"/>
                <w:noProof/>
              </w:rPr>
              <w:t>[1}[2]{3]</w:t>
            </w:r>
            <w:r>
              <w:rPr>
                <w:noProof/>
              </w:rPr>
              <w:t xml:space="preserve"> tag:</w:t>
            </w:r>
            <w:r>
              <w:rPr>
                <w:rStyle w:val="mqInternal"/>
                <w:noProof/>
              </w:rPr>
              <w:t>[4]</w:t>
            </w:r>
            <w:r>
              <w:rPr>
                <w:noProof/>
              </w:rPr>
              <w:t xml:space="preserve"> </w:t>
            </w:r>
            <w:r>
              <w:rPr>
                <w:rStyle w:val="mqInternal"/>
                <w:noProof/>
              </w:rPr>
              <w:t>[1}[6</w:t>
            </w:r>
            <w:r>
              <w:rPr>
                <w:rStyle w:val="mqInternal"/>
                <w:noProof/>
              </w:rPr>
              <w:t>]{3]</w:t>
            </w:r>
          </w:p>
        </w:tc>
        <w:tc>
          <w:tcPr>
            <w:tcW w:w="7407" w:type="dxa"/>
          </w:tcPr>
          <w:p w:rsidR="00000000" w:rsidRDefault="005B074B">
            <w:pPr>
              <w:rPr>
                <w:lang w:val="de-DE"/>
              </w:rPr>
            </w:pPr>
            <w:r>
              <w:rPr>
                <w:lang w:val="de-DE"/>
              </w:rPr>
              <w:t>(Optional) Um festzustellen, welche Leads von Brightcove Campaign generiert werden, kann der folgende Code in das Feld hinzugef</w:t>
            </w:r>
            <w:r>
              <w:rPr>
                <w:lang w:val="de-DE"/>
              </w:rPr>
              <w:t>ü</w:t>
            </w:r>
            <w:r>
              <w:rPr>
                <w:lang w:val="de-DE"/>
              </w:rPr>
              <w:t xml:space="preserve">gt werden </w:t>
            </w:r>
            <w:r>
              <w:rPr>
                <w:rStyle w:val="mqInternal"/>
                <w:noProof/>
                <w:lang w:val="de-DE"/>
              </w:rPr>
              <w:t>[1}[2]{3]</w:t>
            </w:r>
            <w:r>
              <w:rPr>
                <w:lang w:val="de-DE"/>
              </w:rPr>
              <w:t xml:space="preserve"> Etikett:</w:t>
            </w:r>
            <w:r>
              <w:rPr>
                <w:rStyle w:val="mqInternal"/>
                <w:noProof/>
                <w:lang w:val="de-DE"/>
              </w:rPr>
              <w:t>[4]</w:t>
            </w:r>
            <w:r>
              <w:rPr>
                <w:lang w:val="de-DE"/>
              </w:rPr>
              <w:t xml:space="preserve"> </w:t>
            </w:r>
            <w:r>
              <w:rPr>
                <w:rStyle w:val="mqInternal"/>
                <w:noProof/>
                <w:lang w:val="de-DE"/>
              </w:rPr>
              <w:t>[1}[6]{3]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5b0c21cf-391b-4781-a687-add11527fb37</w:t>
            </w:r>
          </w:p>
        </w:tc>
        <w:tc>
          <w:tcPr>
            <w:tcW w:w="7407" w:type="dxa"/>
            <w:shd w:val="clear" w:color="auto" w:fill="F2F2F2" w:themeFill="background1" w:themeFillShade="F2"/>
          </w:tcPr>
          <w:p w:rsidR="00000000" w:rsidRDefault="005B074B">
            <w:pPr>
              <w:rPr>
                <w:noProof/>
              </w:rPr>
            </w:pPr>
            <w:r>
              <w:rPr>
                <w:noProof/>
              </w:rPr>
              <w:t>Copy the HTML to the clipboard.</w:t>
            </w:r>
          </w:p>
        </w:tc>
        <w:tc>
          <w:tcPr>
            <w:tcW w:w="7407" w:type="dxa"/>
          </w:tcPr>
          <w:p w:rsidR="00000000" w:rsidRDefault="005B074B">
            <w:pPr>
              <w:rPr>
                <w:lang w:val="de-DE"/>
              </w:rPr>
            </w:pPr>
            <w:r>
              <w:rPr>
                <w:lang w:val="de-DE"/>
              </w:rPr>
              <w:t>Kopieren Sie den HTML-Code in die Zwischenablage.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0719cabe-f013-48ae-8e21-5d0d5551ce38</w:t>
            </w:r>
          </w:p>
        </w:tc>
        <w:tc>
          <w:tcPr>
            <w:tcW w:w="7407" w:type="dxa"/>
            <w:shd w:val="clear" w:color="auto" w:fill="F2F2F2" w:themeFill="background1" w:themeFillShade="F2"/>
          </w:tcPr>
          <w:p w:rsidR="00000000" w:rsidRDefault="005B074B">
            <w:pPr>
              <w:rPr>
                <w:noProof/>
              </w:rPr>
            </w:pPr>
            <w:r>
              <w:rPr>
                <w:noProof/>
              </w:rPr>
              <w:t>Validating the form data in Salesforce</w:t>
            </w:r>
          </w:p>
        </w:tc>
        <w:tc>
          <w:tcPr>
            <w:tcW w:w="7407" w:type="dxa"/>
          </w:tcPr>
          <w:p w:rsidR="00000000" w:rsidRDefault="005B074B">
            <w:pPr>
              <w:rPr>
                <w:lang w:val="de-DE"/>
              </w:rPr>
            </w:pPr>
            <w:r>
              <w:rPr>
                <w:lang w:val="de-DE"/>
              </w:rPr>
              <w:t>Ü</w:t>
            </w:r>
            <w:r>
              <w:rPr>
                <w:lang w:val="de-DE"/>
              </w:rPr>
              <w:t>berpr</w:t>
            </w:r>
            <w:r>
              <w:rPr>
                <w:lang w:val="de-DE"/>
              </w:rPr>
              <w:t>ü</w:t>
            </w:r>
            <w:r>
              <w:rPr>
                <w:lang w:val="de-DE"/>
              </w:rPr>
              <w:t>fen der Formulardaten in Salesforce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8e599763-4533-473e-ace7-6d0b98d9dc17</w:t>
            </w:r>
          </w:p>
        </w:tc>
        <w:tc>
          <w:tcPr>
            <w:tcW w:w="7407" w:type="dxa"/>
            <w:shd w:val="clear" w:color="auto" w:fill="F2F2F2" w:themeFill="background1" w:themeFillShade="F2"/>
          </w:tcPr>
          <w:p w:rsidR="00000000" w:rsidRDefault="005B074B">
            <w:pPr>
              <w:rPr>
                <w:noProof/>
              </w:rPr>
            </w:pPr>
            <w:r>
              <w:rPr>
                <w:noProof/>
              </w:rPr>
              <w:t>Leads captured using the custom lead for</w:t>
            </w:r>
            <w:r>
              <w:rPr>
                <w:noProof/>
              </w:rPr>
              <w:t>m will be added as leads in your Salesforce account.</w:t>
            </w:r>
          </w:p>
        </w:tc>
        <w:tc>
          <w:tcPr>
            <w:tcW w:w="7407" w:type="dxa"/>
          </w:tcPr>
          <w:p w:rsidR="00000000" w:rsidRDefault="005B074B">
            <w:pPr>
              <w:rPr>
                <w:lang w:val="de-DE"/>
              </w:rPr>
            </w:pPr>
            <w:r>
              <w:rPr>
                <w:lang w:val="de-DE"/>
              </w:rPr>
              <w:t>Mit dem benutzerdefinierten Lead-Formular erfasste Leads werden als Leads in Ihrem Salesforce-Konto hinzugef</w:t>
            </w:r>
            <w:r>
              <w:rPr>
                <w:lang w:val="de-DE"/>
              </w:rPr>
              <w:t>ü</w:t>
            </w:r>
            <w:r>
              <w:rPr>
                <w:lang w:val="de-DE"/>
              </w:rPr>
              <w:t>gt.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managing-users.html</w:t>
            </w:r>
          </w:p>
          <w:p w:rsidR="00000000" w:rsidRDefault="005B074B">
            <w:pPr>
              <w:jc w:val="center"/>
              <w:rPr>
                <w:b/>
                <w:noProof/>
              </w:rPr>
            </w:pPr>
            <w:r>
              <w:rPr>
                <w:b/>
                <w:noProof/>
              </w:rPr>
              <w:t>MQ971010 17253b06-30ae-4002-bbc8-13804c77f966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3e80de61-aeda-4581-b524-d1df156d6a19</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bc653a69-7521-46ad-aeaf-5eaab5006d53</w:t>
            </w:r>
          </w:p>
        </w:tc>
        <w:tc>
          <w:tcPr>
            <w:tcW w:w="7407" w:type="dxa"/>
            <w:shd w:val="clear" w:color="auto" w:fill="F2F2F2" w:themeFill="background1" w:themeFillShade="F2"/>
          </w:tcPr>
          <w:p w:rsidR="00000000" w:rsidRDefault="005B074B">
            <w:pPr>
              <w:rPr>
                <w:noProof/>
              </w:rPr>
            </w:pPr>
            <w:r>
              <w:rPr>
                <w:noProof/>
              </w:rPr>
              <w:t>Managing Users parent:</w:t>
            </w:r>
          </w:p>
        </w:tc>
        <w:tc>
          <w:tcPr>
            <w:tcW w:w="7407" w:type="dxa"/>
          </w:tcPr>
          <w:p w:rsidR="00000000" w:rsidRDefault="005B074B">
            <w:pPr>
              <w:rPr>
                <w:lang w:val="de-DE"/>
              </w:rPr>
            </w:pPr>
            <w:r>
              <w:rPr>
                <w:lang w:val="de-DE"/>
              </w:rPr>
              <w:t>Ü</w:t>
            </w:r>
            <w:r>
              <w:rPr>
                <w:lang w:val="de-DE"/>
              </w:rPr>
              <w:t>bergeordnete Benutzer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b9841c0d-5125-45b0-abd8-e9bd9e906208</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4ced7b61-e814-4a82-9891-e12a2ddfe956</w:t>
            </w:r>
          </w:p>
        </w:tc>
        <w:tc>
          <w:tcPr>
            <w:tcW w:w="7407" w:type="dxa"/>
            <w:shd w:val="clear" w:color="auto" w:fill="F2F2F2" w:themeFill="background1" w:themeFillShade="F2"/>
          </w:tcPr>
          <w:p w:rsidR="00000000" w:rsidRDefault="005B074B">
            <w:pPr>
              <w:rPr>
                <w:noProof/>
              </w:rPr>
            </w:pPr>
            <w:r>
              <w:rPr>
                <w:noProof/>
              </w:rPr>
              <w:t>Managing Users</w:t>
            </w:r>
          </w:p>
        </w:tc>
        <w:tc>
          <w:tcPr>
            <w:tcW w:w="7407" w:type="dxa"/>
          </w:tcPr>
          <w:p w:rsidR="00000000" w:rsidRDefault="005B074B">
            <w:pPr>
              <w:rPr>
                <w:lang w:val="de-DE"/>
              </w:rPr>
            </w:pPr>
            <w:r>
              <w:rPr>
                <w:lang w:val="de-DE"/>
              </w:rPr>
              <w:t>Benutzer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3f01b330-3efe-49ed-bc53-708182e333a1</w:t>
            </w:r>
          </w:p>
        </w:tc>
        <w:tc>
          <w:tcPr>
            <w:tcW w:w="7407" w:type="dxa"/>
            <w:shd w:val="clear" w:color="auto" w:fill="F2F2F2" w:themeFill="background1" w:themeFillShade="F2"/>
          </w:tcPr>
          <w:p w:rsidR="00000000" w:rsidRDefault="005B074B">
            <w:pPr>
              <w:rPr>
                <w:noProof/>
              </w:rPr>
            </w:pPr>
            <w:r>
              <w:rPr>
                <w:noProof/>
              </w:rPr>
              <w:t>In this topic you will learn how to manage users who have access to the account.</w:t>
            </w:r>
          </w:p>
        </w:tc>
        <w:tc>
          <w:tcPr>
            <w:tcW w:w="7407" w:type="dxa"/>
          </w:tcPr>
          <w:p w:rsidR="00000000" w:rsidRDefault="005B074B">
            <w:pPr>
              <w:rPr>
                <w:lang w:val="de-DE"/>
              </w:rPr>
            </w:pPr>
            <w:r>
              <w:rPr>
                <w:lang w:val="de-DE"/>
              </w:rPr>
              <w:t>In diesem Thema erfahren Sie, wie Sie Benutzer verwalten, die Z</w:t>
            </w:r>
            <w:r>
              <w:rPr>
                <w:lang w:val="de-DE"/>
              </w:rPr>
              <w:t>ugriff auf das Konto haben.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e60eacbf-0898-4af5-9eb7-c675eca2adad</w:t>
            </w:r>
          </w:p>
        </w:tc>
        <w:tc>
          <w:tcPr>
            <w:tcW w:w="7407" w:type="dxa"/>
            <w:shd w:val="clear" w:color="auto" w:fill="F2F2F2" w:themeFill="background1" w:themeFillShade="F2"/>
          </w:tcPr>
          <w:p w:rsidR="00000000" w:rsidRDefault="005B074B">
            <w:pPr>
              <w:rPr>
                <w:noProof/>
              </w:rPr>
            </w:pPr>
            <w:r>
              <w:rPr>
                <w:noProof/>
              </w:rPr>
              <w:t>The User Management page manages the users who are authorized to access the account.</w:t>
            </w:r>
          </w:p>
        </w:tc>
        <w:tc>
          <w:tcPr>
            <w:tcW w:w="7407" w:type="dxa"/>
          </w:tcPr>
          <w:p w:rsidR="00000000" w:rsidRDefault="005B074B">
            <w:pPr>
              <w:rPr>
                <w:lang w:val="de-DE"/>
              </w:rPr>
            </w:pPr>
            <w:r>
              <w:rPr>
                <w:lang w:val="de-DE"/>
              </w:rPr>
              <w:t>Auf der Seite Benutzerverwaltung werden die Benutzer verwaltet, die zum Zugriff auf das Konto berechti</w:t>
            </w:r>
            <w:r>
              <w:rPr>
                <w:lang w:val="de-DE"/>
              </w:rPr>
              <w:t>gt sind.</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8 </w:t>
            </w:r>
            <w:r>
              <w:rPr>
                <w:noProof/>
                <w:sz w:val="16"/>
              </w:rPr>
              <w:br/>
            </w:r>
            <w:r>
              <w:rPr>
                <w:noProof/>
                <w:sz w:val="2"/>
              </w:rPr>
              <w:t>a05f295c-e4d3-4eb2-9374-db3d832ef86b</w:t>
            </w:r>
          </w:p>
        </w:tc>
        <w:tc>
          <w:tcPr>
            <w:tcW w:w="7407" w:type="dxa"/>
            <w:shd w:val="clear" w:color="auto" w:fill="F2F2F2" w:themeFill="background1" w:themeFillShade="F2"/>
          </w:tcPr>
          <w:p w:rsidR="00000000" w:rsidRDefault="005B074B">
            <w:pPr>
              <w:rPr>
                <w:noProof/>
              </w:rPr>
            </w:pPr>
            <w:r>
              <w:rPr>
                <w:noProof/>
              </w:rPr>
              <w:t>Note that to access the User Management page, you must be a user with the Administrator role.</w:t>
            </w:r>
          </w:p>
        </w:tc>
        <w:tc>
          <w:tcPr>
            <w:tcW w:w="7407" w:type="dxa"/>
          </w:tcPr>
          <w:p w:rsidR="00000000" w:rsidRDefault="005B074B">
            <w:pPr>
              <w:rPr>
                <w:lang w:val="de-DE"/>
              </w:rPr>
            </w:pPr>
            <w:r>
              <w:rPr>
                <w:lang w:val="de-DE"/>
              </w:rPr>
              <w:t>Beachten Sie, dass Sie ein Benutzer mit der Administratorrolle sein m</w:t>
            </w:r>
            <w:r>
              <w:rPr>
                <w:lang w:val="de-DE"/>
              </w:rPr>
              <w:t>ü</w:t>
            </w:r>
            <w:r>
              <w:rPr>
                <w:lang w:val="de-DE"/>
              </w:rPr>
              <w:t xml:space="preserve">ssen, um auf die Seite Benutzerverwaltung </w:t>
            </w:r>
            <w:r>
              <w:rPr>
                <w:lang w:val="de-DE"/>
              </w:rPr>
              <w:t>zugreifen zu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81df86ee-3d34-41e4-908f-861688fa6062</w:t>
            </w:r>
          </w:p>
        </w:tc>
        <w:tc>
          <w:tcPr>
            <w:tcW w:w="7407" w:type="dxa"/>
            <w:shd w:val="clear" w:color="auto" w:fill="F2F2F2" w:themeFill="background1" w:themeFillShade="F2"/>
          </w:tcPr>
          <w:p w:rsidR="00000000" w:rsidRDefault="005B074B">
            <w:pPr>
              <w:rPr>
                <w:noProof/>
              </w:rPr>
            </w:pPr>
            <w:r>
              <w:rPr>
                <w:noProof/>
              </w:rPr>
              <w:t>To access the User Management page:</w:t>
            </w:r>
          </w:p>
        </w:tc>
        <w:tc>
          <w:tcPr>
            <w:tcW w:w="7407" w:type="dxa"/>
          </w:tcPr>
          <w:p w:rsidR="00000000" w:rsidRDefault="005B074B">
            <w:pPr>
              <w:rPr>
                <w:lang w:val="de-DE"/>
              </w:rPr>
            </w:pPr>
            <w:r>
              <w:rPr>
                <w:lang w:val="de-DE"/>
              </w:rPr>
              <w:t>So greifen Sie auf die Seite Benutzerverwaltung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d6660413-68e8-4df0-8331-28491c8854db</w:t>
            </w:r>
          </w:p>
        </w:tc>
        <w:tc>
          <w:tcPr>
            <w:tcW w:w="7407" w:type="dxa"/>
            <w:shd w:val="clear" w:color="auto" w:fill="F2F2F2" w:themeFill="background1" w:themeFillShade="F2"/>
          </w:tcPr>
          <w:p w:rsidR="00000000" w:rsidRDefault="005B074B">
            <w:pPr>
              <w:rPr>
                <w:noProof/>
              </w:rPr>
            </w:pPr>
            <w:r>
              <w:rPr>
                <w:noProof/>
              </w:rPr>
              <w:t>Log in to Brightcove Campaign</w:t>
            </w:r>
            <w:r>
              <w:rPr>
                <w:noProof/>
              </w:rPr>
              <w:t>™</w:t>
            </w:r>
            <w:r>
              <w:rPr>
                <w:noProof/>
              </w:rPr>
              <w:t>.</w:t>
            </w:r>
          </w:p>
        </w:tc>
        <w:tc>
          <w:tcPr>
            <w:tcW w:w="7407" w:type="dxa"/>
          </w:tcPr>
          <w:p w:rsidR="00000000" w:rsidRDefault="005B074B">
            <w:pPr>
              <w:rPr>
                <w:lang w:val="de-DE"/>
              </w:rPr>
            </w:pPr>
            <w:r>
              <w:rPr>
                <w:lang w:val="de-DE"/>
              </w:rPr>
              <w:t xml:space="preserve">Melden Sie sich bei Brightcove Campaign </w:t>
            </w:r>
            <w:r>
              <w:rPr>
                <w:lang w:val="de-DE"/>
              </w:rPr>
              <w:t>™</w:t>
            </w:r>
            <w:r>
              <w:rPr>
                <w:lang w:val="de-DE"/>
              </w:rPr>
              <w:t xml:space="preserve">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d8d083fb-9001-44d1-90c9-ff2d1932fcb6</w:t>
            </w:r>
          </w:p>
        </w:tc>
        <w:tc>
          <w:tcPr>
            <w:tcW w:w="7407" w:type="dxa"/>
            <w:shd w:val="clear" w:color="auto" w:fill="F2F2F2" w:themeFill="background1" w:themeFillShade="F2"/>
          </w:tcPr>
          <w:p w:rsidR="00000000" w:rsidRDefault="005B074B">
            <w:pPr>
              <w:rPr>
                <w:noProof/>
              </w:rPr>
            </w:pPr>
            <w:r>
              <w:rPr>
                <w:noProof/>
              </w:rPr>
              <w:t>In the navigation header, click the administration icon (</w:t>
            </w:r>
            <w:r>
              <w:rPr>
                <w:rStyle w:val="mqInternal"/>
                <w:noProof/>
              </w:rPr>
              <w:t>[1]</w:t>
            </w:r>
            <w:r>
              <w:rPr>
                <w:noProof/>
              </w:rPr>
              <w:t xml:space="preserve">) and then </w:t>
            </w:r>
            <w:r>
              <w:rPr>
                <w:rStyle w:val="mqInternal"/>
                <w:noProof/>
              </w:rPr>
              <w:t>[2}</w:t>
            </w:r>
            <w:r>
              <w:rPr>
                <w:noProof/>
              </w:rPr>
              <w:t xml:space="preserve"> User Management</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Verwaltungssymbol (</w:t>
            </w:r>
            <w:r>
              <w:rPr>
                <w:rStyle w:val="mqInternal"/>
                <w:noProof/>
                <w:lang w:val="de-DE"/>
              </w:rPr>
              <w:t>[1]</w:t>
            </w:r>
            <w:r>
              <w:rPr>
                <w:lang w:val="de-DE"/>
              </w:rPr>
              <w:t xml:space="preserve"> ) und dann </w:t>
            </w:r>
            <w:r>
              <w:rPr>
                <w:rStyle w:val="mqInternal"/>
                <w:noProof/>
                <w:lang w:val="de-DE"/>
              </w:rPr>
              <w:t>[2}</w:t>
            </w:r>
            <w:r>
              <w:rPr>
                <w:lang w:val="de-DE"/>
              </w:rPr>
              <w:t xml:space="preserve"> Benutzerverwaltung</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bb174990-17d1-4dcf-b724-76ed36862637</w:t>
            </w:r>
          </w:p>
        </w:tc>
        <w:tc>
          <w:tcPr>
            <w:tcW w:w="7407" w:type="dxa"/>
            <w:shd w:val="clear" w:color="auto" w:fill="F2F2F2" w:themeFill="background1" w:themeFillShade="F2"/>
          </w:tcPr>
          <w:p w:rsidR="00000000" w:rsidRDefault="005B074B">
            <w:pPr>
              <w:rPr>
                <w:noProof/>
              </w:rPr>
            </w:pPr>
            <w:r>
              <w:rPr>
                <w:noProof/>
              </w:rPr>
              <w:t>The User Management page will display:</w:t>
            </w:r>
          </w:p>
        </w:tc>
        <w:tc>
          <w:tcPr>
            <w:tcW w:w="7407" w:type="dxa"/>
          </w:tcPr>
          <w:p w:rsidR="00000000" w:rsidRDefault="005B074B">
            <w:pPr>
              <w:rPr>
                <w:lang w:val="de-DE"/>
              </w:rPr>
            </w:pPr>
            <w:r>
              <w:rPr>
                <w:lang w:val="de-DE"/>
              </w:rPr>
              <w:t>Die Seite Benutzerverwaltung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3a7e5805-1410-40b5-930b-808de93037c0</w:t>
            </w:r>
          </w:p>
        </w:tc>
        <w:tc>
          <w:tcPr>
            <w:tcW w:w="7407" w:type="dxa"/>
            <w:shd w:val="clear" w:color="auto" w:fill="F2F2F2" w:themeFill="background1" w:themeFillShade="F2"/>
          </w:tcPr>
          <w:p w:rsidR="00000000" w:rsidRDefault="005B074B">
            <w:pPr>
              <w:rPr>
                <w:noProof/>
              </w:rPr>
            </w:pPr>
            <w:r>
              <w:rPr>
                <w:noProof/>
              </w:rPr>
              <w:t>Last Name, First Name</w:t>
            </w:r>
          </w:p>
        </w:tc>
        <w:tc>
          <w:tcPr>
            <w:tcW w:w="7407" w:type="dxa"/>
          </w:tcPr>
          <w:p w:rsidR="00000000" w:rsidRDefault="005B074B">
            <w:pPr>
              <w:rPr>
                <w:lang w:val="de-DE"/>
              </w:rPr>
            </w:pPr>
            <w:r>
              <w:rPr>
                <w:lang w:val="de-DE"/>
              </w:rPr>
              <w:t>Nachname Vorname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afc2a522-a671-4e82-8f11-d8880a3acc17</w:t>
            </w:r>
          </w:p>
        </w:tc>
        <w:tc>
          <w:tcPr>
            <w:tcW w:w="7407" w:type="dxa"/>
            <w:shd w:val="clear" w:color="auto" w:fill="F2F2F2" w:themeFill="background1" w:themeFillShade="F2"/>
          </w:tcPr>
          <w:p w:rsidR="00000000" w:rsidRDefault="005B074B">
            <w:pPr>
              <w:rPr>
                <w:noProof/>
              </w:rPr>
            </w:pPr>
            <w:r>
              <w:rPr>
                <w:noProof/>
              </w:rPr>
              <w:t>Email address</w:t>
            </w:r>
          </w:p>
        </w:tc>
        <w:tc>
          <w:tcPr>
            <w:tcW w:w="7407" w:type="dxa"/>
          </w:tcPr>
          <w:p w:rsidR="00000000" w:rsidRDefault="005B074B">
            <w:pPr>
              <w:rPr>
                <w:lang w:val="de-DE"/>
              </w:rPr>
            </w:pPr>
            <w:r>
              <w:rPr>
                <w:lang w:val="de-DE"/>
              </w:rPr>
              <w:t>E-Mail-Addresse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57d0e490-be21-48fe-a7aa-d88b1cbd3526</w:t>
            </w:r>
          </w:p>
        </w:tc>
        <w:tc>
          <w:tcPr>
            <w:tcW w:w="7407" w:type="dxa"/>
            <w:shd w:val="clear" w:color="auto" w:fill="F2F2F2" w:themeFill="background1" w:themeFillShade="F2"/>
          </w:tcPr>
          <w:p w:rsidR="00000000" w:rsidRDefault="005B074B">
            <w:pPr>
              <w:rPr>
                <w:noProof/>
              </w:rPr>
            </w:pPr>
            <w:r>
              <w:rPr>
                <w:noProof/>
              </w:rPr>
              <w:t>Role - Standard or Administrator</w:t>
            </w:r>
          </w:p>
        </w:tc>
        <w:tc>
          <w:tcPr>
            <w:tcW w:w="7407" w:type="dxa"/>
          </w:tcPr>
          <w:p w:rsidR="00000000" w:rsidRDefault="005B074B">
            <w:pPr>
              <w:rPr>
                <w:lang w:val="de-DE"/>
              </w:rPr>
            </w:pPr>
            <w:r>
              <w:rPr>
                <w:lang w:val="de-DE"/>
              </w:rPr>
              <w:t>Rolle - Standard oder Administrator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bbc6e179-ad6d-4c67-86cb-9bc5ab439744</w:t>
            </w:r>
          </w:p>
        </w:tc>
        <w:tc>
          <w:tcPr>
            <w:tcW w:w="7407" w:type="dxa"/>
            <w:shd w:val="clear" w:color="auto" w:fill="F2F2F2" w:themeFill="background1" w:themeFillShade="F2"/>
          </w:tcPr>
          <w:p w:rsidR="00000000" w:rsidRDefault="005B074B">
            <w:pPr>
              <w:rPr>
                <w:noProof/>
              </w:rPr>
            </w:pPr>
            <w:r>
              <w:rPr>
                <w:noProof/>
              </w:rPr>
              <w:t xml:space="preserve">Last Login - The last date and time </w:t>
            </w:r>
            <w:r>
              <w:rPr>
                <w:noProof/>
              </w:rPr>
              <w:t>the user logged in to the application</w:t>
            </w:r>
          </w:p>
        </w:tc>
        <w:tc>
          <w:tcPr>
            <w:tcW w:w="7407" w:type="dxa"/>
          </w:tcPr>
          <w:p w:rsidR="00000000" w:rsidRDefault="005B074B">
            <w:pPr>
              <w:rPr>
                <w:lang w:val="de-DE"/>
              </w:rPr>
            </w:pPr>
            <w:r>
              <w:rPr>
                <w:lang w:val="de-DE"/>
              </w:rPr>
              <w:t>Letzte Anmeldung - Das letzte Datum und die letzte Uhrzeit, zu der sich der Benutzer bei der Anwendung angemeldet hat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1398523f-ff22-4442-88ce-b5ca2b8a9607</w:t>
            </w:r>
          </w:p>
        </w:tc>
        <w:tc>
          <w:tcPr>
            <w:tcW w:w="7407" w:type="dxa"/>
            <w:shd w:val="clear" w:color="auto" w:fill="F2F2F2" w:themeFill="background1" w:themeFillShade="F2"/>
          </w:tcPr>
          <w:p w:rsidR="00000000" w:rsidRDefault="005B074B">
            <w:pPr>
              <w:rPr>
                <w:noProof/>
              </w:rPr>
            </w:pPr>
            <w:r>
              <w:rPr>
                <w:noProof/>
              </w:rPr>
              <w:t>The Manage Users page can be used to:</w:t>
            </w:r>
          </w:p>
        </w:tc>
        <w:tc>
          <w:tcPr>
            <w:tcW w:w="7407" w:type="dxa"/>
          </w:tcPr>
          <w:p w:rsidR="00000000" w:rsidRDefault="005B074B">
            <w:pPr>
              <w:rPr>
                <w:lang w:val="de-DE"/>
              </w:rPr>
            </w:pPr>
            <w:r>
              <w:rPr>
                <w:lang w:val="de-DE"/>
              </w:rPr>
              <w:t>Die Seite Benutzer v</w:t>
            </w:r>
            <w:r>
              <w:rPr>
                <w:lang w:val="de-DE"/>
              </w:rPr>
              <w:t>erwalten kann verwendet werden, 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e8a46219-6487-4992-83f9-9ad721d407bd</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Create new users</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Sie neue Benutzer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9473266e-108c-45ac-bc98-c20e33c2a56b</w:t>
            </w:r>
          </w:p>
        </w:tc>
        <w:tc>
          <w:tcPr>
            <w:tcW w:w="7407" w:type="dxa"/>
            <w:shd w:val="clear" w:color="auto" w:fill="F2F2F2" w:themeFill="background1" w:themeFillShade="F2"/>
          </w:tcPr>
          <w:p w:rsidR="00000000" w:rsidRDefault="005B074B">
            <w:pPr>
              <w:rPr>
                <w:noProof/>
              </w:rPr>
            </w:pPr>
            <w:r>
              <w:rPr>
                <w:rStyle w:val="mqInternal"/>
                <w:noProof/>
              </w:rPr>
              <w:t>[1}</w:t>
            </w:r>
            <w:r>
              <w:rPr>
                <w:noProof/>
              </w:rPr>
              <w:t>Edit existing users</w:t>
            </w:r>
            <w:r>
              <w:rPr>
                <w:rStyle w:val="mqInternal"/>
                <w:noProof/>
              </w:rPr>
              <w:t>{2]</w:t>
            </w:r>
          </w:p>
        </w:tc>
        <w:tc>
          <w:tcPr>
            <w:tcW w:w="7407" w:type="dxa"/>
          </w:tcPr>
          <w:p w:rsidR="00000000" w:rsidRDefault="005B074B">
            <w:pPr>
              <w:rPr>
                <w:lang w:val="de-DE"/>
              </w:rPr>
            </w:pPr>
            <w:r>
              <w:rPr>
                <w:rStyle w:val="mqInternal"/>
                <w:noProof/>
                <w:lang w:val="de-DE"/>
              </w:rPr>
              <w:t>[1}</w:t>
            </w:r>
            <w:r>
              <w:rPr>
                <w:lang w:val="de-DE"/>
              </w:rPr>
              <w:t>Bearbeiten Sie vorhandene Benutzer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ebf5d7bf-a737-4920-9333-b20429c974b6</w:t>
            </w:r>
          </w:p>
        </w:tc>
        <w:tc>
          <w:tcPr>
            <w:tcW w:w="7407" w:type="dxa"/>
            <w:shd w:val="clear" w:color="auto" w:fill="F2F2F2" w:themeFill="background1" w:themeFillShade="F2"/>
          </w:tcPr>
          <w:p w:rsidR="00000000" w:rsidRDefault="005B074B">
            <w:pPr>
              <w:rPr>
                <w:noProof/>
              </w:rPr>
            </w:pPr>
            <w:r>
              <w:rPr>
                <w:rStyle w:val="mqInternal"/>
                <w:noProof/>
              </w:rPr>
              <w:t>[1}</w:t>
            </w:r>
            <w:r>
              <w:rPr>
                <w:noProof/>
              </w:rPr>
              <w:t>Delete a user</w:t>
            </w:r>
            <w:r>
              <w:rPr>
                <w:rStyle w:val="mqInternal"/>
                <w:noProof/>
              </w:rPr>
              <w:t>{2]</w:t>
            </w:r>
          </w:p>
        </w:tc>
        <w:tc>
          <w:tcPr>
            <w:tcW w:w="7407" w:type="dxa"/>
          </w:tcPr>
          <w:p w:rsidR="00000000" w:rsidRDefault="005B074B">
            <w:pPr>
              <w:rPr>
                <w:lang w:val="de-DE"/>
              </w:rPr>
            </w:pPr>
            <w:r>
              <w:rPr>
                <w:rStyle w:val="mqInternal"/>
                <w:noProof/>
                <w:lang w:val="de-DE"/>
              </w:rPr>
              <w:t>[1}</w:t>
            </w:r>
            <w:r>
              <w:rPr>
                <w:lang w:val="de-DE"/>
              </w:rPr>
              <w:t>L</w:t>
            </w:r>
            <w:r>
              <w:rPr>
                <w:lang w:val="de-DE"/>
              </w:rPr>
              <w:t>ö</w:t>
            </w:r>
            <w:r>
              <w:rPr>
                <w:lang w:val="de-DE"/>
              </w:rPr>
              <w:t>schen Sie einen Benutzer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30f251d2-4bd9-42af-b73a-722401bf73f0</w:t>
            </w:r>
          </w:p>
        </w:tc>
        <w:tc>
          <w:tcPr>
            <w:tcW w:w="7407" w:type="dxa"/>
            <w:shd w:val="clear" w:color="auto" w:fill="F2F2F2" w:themeFill="background1" w:themeFillShade="F2"/>
          </w:tcPr>
          <w:p w:rsidR="00000000" w:rsidRDefault="005B074B">
            <w:pPr>
              <w:rPr>
                <w:noProof/>
              </w:rPr>
            </w:pPr>
            <w:r>
              <w:rPr>
                <w:rStyle w:val="mqInternal"/>
                <w:noProof/>
              </w:rPr>
              <w:t>[1}</w:t>
            </w:r>
            <w:r>
              <w:rPr>
                <w:noProof/>
              </w:rPr>
              <w:t>Change the primary user</w:t>
            </w:r>
            <w:r>
              <w:rPr>
                <w:rStyle w:val="mqInternal"/>
                <w:noProof/>
              </w:rPr>
              <w:t>{2]</w:t>
            </w:r>
          </w:p>
        </w:tc>
        <w:tc>
          <w:tcPr>
            <w:tcW w:w="7407" w:type="dxa"/>
          </w:tcPr>
          <w:p w:rsidR="00000000" w:rsidRDefault="005B074B">
            <w:pPr>
              <w:rPr>
                <w:lang w:val="de-DE"/>
              </w:rPr>
            </w:pPr>
            <w:r>
              <w:rPr>
                <w:rStyle w:val="mqInternal"/>
                <w:noProof/>
                <w:lang w:val="de-DE"/>
              </w:rPr>
              <w:t>[1}</w:t>
            </w:r>
            <w:r>
              <w:rPr>
                <w:lang w:val="de-DE"/>
              </w:rPr>
              <w:t>Ä</w:t>
            </w:r>
            <w:r>
              <w:rPr>
                <w:lang w:val="de-DE"/>
              </w:rPr>
              <w:t>ndern Sie den prim</w:t>
            </w:r>
            <w:r>
              <w:rPr>
                <w:lang w:val="de-DE"/>
              </w:rPr>
              <w:t>ä</w:t>
            </w:r>
            <w:r>
              <w:rPr>
                <w:lang w:val="de-DE"/>
              </w:rPr>
              <w:t>ren Benutzer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6eaa899f-6d2f-4383-ad7b-5bb1fbb57cf4</w:t>
            </w:r>
          </w:p>
        </w:tc>
        <w:tc>
          <w:tcPr>
            <w:tcW w:w="7407" w:type="dxa"/>
            <w:shd w:val="clear" w:color="auto" w:fill="F2F2F2" w:themeFill="background1" w:themeFillShade="F2"/>
          </w:tcPr>
          <w:p w:rsidR="00000000" w:rsidRDefault="005B074B">
            <w:pPr>
              <w:rPr>
                <w:noProof/>
              </w:rPr>
            </w:pPr>
            <w:r>
              <w:rPr>
                <w:noProof/>
              </w:rPr>
              <w:t>How many user</w:t>
            </w:r>
            <w:r>
              <w:rPr>
                <w:noProof/>
              </w:rPr>
              <w:t>s can I have?</w:t>
            </w:r>
          </w:p>
        </w:tc>
        <w:tc>
          <w:tcPr>
            <w:tcW w:w="7407" w:type="dxa"/>
          </w:tcPr>
          <w:p w:rsidR="00000000" w:rsidRDefault="005B074B">
            <w:pPr>
              <w:rPr>
                <w:lang w:val="de-DE"/>
              </w:rPr>
            </w:pPr>
            <w:r>
              <w:rPr>
                <w:lang w:val="de-DE"/>
              </w:rPr>
              <w:t>Wie viele Benutzer kann ich haben?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58344e3c-a00f-46b1-852a-c093a569f812</w:t>
            </w:r>
          </w:p>
        </w:tc>
        <w:tc>
          <w:tcPr>
            <w:tcW w:w="7407" w:type="dxa"/>
            <w:shd w:val="clear" w:color="auto" w:fill="F2F2F2" w:themeFill="background1" w:themeFillShade="F2"/>
          </w:tcPr>
          <w:p w:rsidR="00000000" w:rsidRDefault="005B074B">
            <w:pPr>
              <w:rPr>
                <w:noProof/>
              </w:rPr>
            </w:pPr>
            <w:r>
              <w:rPr>
                <w:noProof/>
              </w:rPr>
              <w:t>The number of users you can create depends on what kind of account you have.</w:t>
            </w:r>
          </w:p>
        </w:tc>
        <w:tc>
          <w:tcPr>
            <w:tcW w:w="7407" w:type="dxa"/>
          </w:tcPr>
          <w:p w:rsidR="00000000" w:rsidRDefault="005B074B">
            <w:pPr>
              <w:rPr>
                <w:lang w:val="de-DE"/>
              </w:rPr>
            </w:pPr>
            <w:r>
              <w:rPr>
                <w:lang w:val="de-DE"/>
              </w:rPr>
              <w:t>Die Anzahl der Benutzer, die Sie erstellen k</w:t>
            </w:r>
            <w:r>
              <w:rPr>
                <w:lang w:val="de-DE"/>
              </w:rPr>
              <w:t>ö</w:t>
            </w:r>
            <w:r>
              <w:rPr>
                <w:lang w:val="de-DE"/>
              </w:rPr>
              <w:t>nnen, h</w:t>
            </w:r>
            <w:r>
              <w:rPr>
                <w:lang w:val="de-DE"/>
              </w:rPr>
              <w:t>ä</w:t>
            </w:r>
            <w:r>
              <w:rPr>
                <w:lang w:val="de-DE"/>
              </w:rPr>
              <w:t xml:space="preserve">ngt davon ab, </w:t>
            </w:r>
            <w:r>
              <w:rPr>
                <w:lang w:val="de-DE"/>
              </w:rPr>
              <w:t>ü</w:t>
            </w:r>
            <w:r>
              <w:rPr>
                <w:lang w:val="de-DE"/>
              </w:rPr>
              <w:t>ber welche Art von K</w:t>
            </w:r>
            <w:r>
              <w:rPr>
                <w:lang w:val="de-DE"/>
              </w:rPr>
              <w:t>onto Sie verf</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dba35eb1-0b63-43f1-adbd-9fb8ab9b309b</w:t>
            </w:r>
          </w:p>
        </w:tc>
        <w:tc>
          <w:tcPr>
            <w:tcW w:w="7407" w:type="dxa"/>
            <w:shd w:val="clear" w:color="auto" w:fill="F2F2F2" w:themeFill="background1" w:themeFillShade="F2"/>
          </w:tcPr>
          <w:p w:rsidR="00000000" w:rsidRDefault="005B074B">
            <w:pPr>
              <w:rPr>
                <w:noProof/>
              </w:rPr>
            </w:pPr>
            <w:r>
              <w:rPr>
                <w:noProof/>
              </w:rPr>
              <w:t>If you need to add more users, you can upgrade your plan to one that offers more users.</w:t>
            </w:r>
          </w:p>
        </w:tc>
        <w:tc>
          <w:tcPr>
            <w:tcW w:w="7407" w:type="dxa"/>
          </w:tcPr>
          <w:p w:rsidR="00000000" w:rsidRDefault="005B074B">
            <w:pPr>
              <w:rPr>
                <w:lang w:val="de-DE"/>
              </w:rPr>
            </w:pPr>
            <w:r>
              <w:rPr>
                <w:lang w:val="de-DE"/>
              </w:rPr>
              <w:t>Wenn Sie weitere Benutzer hinzuf</w:t>
            </w:r>
            <w:r>
              <w:rPr>
                <w:lang w:val="de-DE"/>
              </w:rPr>
              <w:t>ü</w:t>
            </w:r>
            <w:r>
              <w:rPr>
                <w:lang w:val="de-DE"/>
              </w:rPr>
              <w:t>gen m</w:t>
            </w:r>
            <w:r>
              <w:rPr>
                <w:lang w:val="de-DE"/>
              </w:rPr>
              <w:t>ü</w:t>
            </w:r>
            <w:r>
              <w:rPr>
                <w:lang w:val="de-DE"/>
              </w:rPr>
              <w:t>ssen, k</w:t>
            </w:r>
            <w:r>
              <w:rPr>
                <w:lang w:val="de-DE"/>
              </w:rPr>
              <w:t>ö</w:t>
            </w:r>
            <w:r>
              <w:rPr>
                <w:lang w:val="de-DE"/>
              </w:rPr>
              <w:t>nnen Sie Ihren Plan auf einen Plan aktualisieren, der mehr Benutzer bietet.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aed07282-fb88-40dd-bc76-db2c619a3191</w:t>
            </w:r>
          </w:p>
        </w:tc>
        <w:tc>
          <w:tcPr>
            <w:tcW w:w="7407" w:type="dxa"/>
            <w:shd w:val="clear" w:color="auto" w:fill="F2F2F2" w:themeFill="background1" w:themeFillShade="F2"/>
          </w:tcPr>
          <w:p w:rsidR="00000000" w:rsidRDefault="005B074B">
            <w:pPr>
              <w:rPr>
                <w:noProof/>
              </w:rPr>
            </w:pPr>
            <w:r>
              <w:rPr>
                <w:noProof/>
              </w:rPr>
              <w:t xml:space="preserve">The limit applies only to the total number of users in existence at any time; if you create 10 users, delete 5 of them, and create 3 more </w:t>
            </w:r>
            <w:r>
              <w:rPr>
                <w:noProof/>
              </w:rPr>
              <w:t>users, you are considered to have 8 users.</w:t>
            </w:r>
          </w:p>
        </w:tc>
        <w:tc>
          <w:tcPr>
            <w:tcW w:w="7407" w:type="dxa"/>
          </w:tcPr>
          <w:p w:rsidR="00000000" w:rsidRDefault="005B074B">
            <w:pPr>
              <w:rPr>
                <w:lang w:val="de-DE"/>
              </w:rPr>
            </w:pPr>
            <w:r>
              <w:rPr>
                <w:lang w:val="de-DE"/>
              </w:rPr>
              <w:t>Das Limit gilt nur f</w:t>
            </w:r>
            <w:r>
              <w:rPr>
                <w:lang w:val="de-DE"/>
              </w:rPr>
              <w:t>ü</w:t>
            </w:r>
            <w:r>
              <w:rPr>
                <w:lang w:val="de-DE"/>
              </w:rPr>
              <w:t>r die Gesamtzahl der zu einem bestimmten Zeitpunkt vorhandenen Benutzer. Wenn Sie 10 Benutzer erstellen, 5 davon l</w:t>
            </w:r>
            <w:r>
              <w:rPr>
                <w:lang w:val="de-DE"/>
              </w:rPr>
              <w:t>ö</w:t>
            </w:r>
            <w:r>
              <w:rPr>
                <w:lang w:val="de-DE"/>
              </w:rPr>
              <w:t>schen und 3 weitere Benutzer erstellen, wird davon ausgegangen, dass Sie 8 Be</w:t>
            </w:r>
            <w:r>
              <w:rPr>
                <w:lang w:val="de-DE"/>
              </w:rPr>
              <w:t>nutzer haben.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0050f7be-0b90-4a32-8d3d-6f107e3c5fca</w:t>
            </w:r>
          </w:p>
        </w:tc>
        <w:tc>
          <w:tcPr>
            <w:tcW w:w="7407" w:type="dxa"/>
            <w:shd w:val="clear" w:color="auto" w:fill="F2F2F2" w:themeFill="background1" w:themeFillShade="F2"/>
          </w:tcPr>
          <w:p w:rsidR="00000000" w:rsidRDefault="005B074B">
            <w:pPr>
              <w:rPr>
                <w:noProof/>
              </w:rPr>
            </w:pPr>
            <w:r>
              <w:rPr>
                <w:noProof/>
              </w:rPr>
              <w:t>The Manage Users page displays how many users you are entitled to and how many additional users you can create.</w:t>
            </w:r>
          </w:p>
        </w:tc>
        <w:tc>
          <w:tcPr>
            <w:tcW w:w="7407" w:type="dxa"/>
          </w:tcPr>
          <w:p w:rsidR="00000000" w:rsidRDefault="005B074B">
            <w:pPr>
              <w:rPr>
                <w:lang w:val="de-DE"/>
              </w:rPr>
            </w:pPr>
            <w:r>
              <w:rPr>
                <w:lang w:val="de-DE"/>
              </w:rPr>
              <w:t>Auf der Seite Benutzer verwalten wird angezeigt, wie viele Benutzer Ihnen zustehen und w</w:t>
            </w:r>
            <w:r>
              <w:rPr>
                <w:lang w:val="de-DE"/>
              </w:rPr>
              <w:t>ie viele zus</w:t>
            </w:r>
            <w:r>
              <w:rPr>
                <w:lang w:val="de-DE"/>
              </w:rPr>
              <w:t>ä</w:t>
            </w:r>
            <w:r>
              <w:rPr>
                <w:lang w:val="de-DE"/>
              </w:rPr>
              <w:t>tzliche Benutzer Sie erstellen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99f260d0-65eb-49be-9d3b-aac9d14d64b3</w:t>
            </w:r>
          </w:p>
        </w:tc>
        <w:tc>
          <w:tcPr>
            <w:tcW w:w="7407" w:type="dxa"/>
            <w:shd w:val="clear" w:color="auto" w:fill="F2F2F2" w:themeFill="background1" w:themeFillShade="F2"/>
          </w:tcPr>
          <w:p w:rsidR="00000000" w:rsidRDefault="005B074B">
            <w:pPr>
              <w:rPr>
                <w:noProof/>
              </w:rPr>
            </w:pPr>
            <w:r>
              <w:rPr>
                <w:noProof/>
              </w:rPr>
              <w:t>Purchasing additional users</w:t>
            </w:r>
          </w:p>
        </w:tc>
        <w:tc>
          <w:tcPr>
            <w:tcW w:w="7407" w:type="dxa"/>
          </w:tcPr>
          <w:p w:rsidR="00000000" w:rsidRDefault="005B074B">
            <w:pPr>
              <w:rPr>
                <w:lang w:val="de-DE"/>
              </w:rPr>
            </w:pPr>
            <w:r>
              <w:rPr>
                <w:lang w:val="de-DE"/>
              </w:rPr>
              <w:t>Kauf zus</w:t>
            </w:r>
            <w:r>
              <w:rPr>
                <w:lang w:val="de-DE"/>
              </w:rPr>
              <w:t>ä</w:t>
            </w:r>
            <w:r>
              <w:rPr>
                <w:lang w:val="de-DE"/>
              </w:rPr>
              <w:t>tzlicher 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e6d4db7a-7845-4148-82d5-e99103e7b1ef</w:t>
            </w:r>
          </w:p>
        </w:tc>
        <w:tc>
          <w:tcPr>
            <w:tcW w:w="7407" w:type="dxa"/>
            <w:shd w:val="clear" w:color="auto" w:fill="F2F2F2" w:themeFill="background1" w:themeFillShade="F2"/>
          </w:tcPr>
          <w:p w:rsidR="00000000" w:rsidRDefault="005B074B">
            <w:pPr>
              <w:rPr>
                <w:noProof/>
              </w:rPr>
            </w:pPr>
            <w:r>
              <w:rPr>
                <w:noProof/>
              </w:rPr>
              <w:t>If you need to add more users, you can upgrade your plan to one t</w:t>
            </w:r>
            <w:r>
              <w:rPr>
                <w:noProof/>
              </w:rPr>
              <w:t>hat offers more users.</w:t>
            </w:r>
          </w:p>
        </w:tc>
        <w:tc>
          <w:tcPr>
            <w:tcW w:w="7407" w:type="dxa"/>
          </w:tcPr>
          <w:p w:rsidR="00000000" w:rsidRDefault="005B074B">
            <w:pPr>
              <w:rPr>
                <w:lang w:val="de-DE"/>
              </w:rPr>
            </w:pPr>
            <w:r>
              <w:rPr>
                <w:lang w:val="de-DE"/>
              </w:rPr>
              <w:t>Wenn Sie weitere Benutzer hinzuf</w:t>
            </w:r>
            <w:r>
              <w:rPr>
                <w:lang w:val="de-DE"/>
              </w:rPr>
              <w:t>ü</w:t>
            </w:r>
            <w:r>
              <w:rPr>
                <w:lang w:val="de-DE"/>
              </w:rPr>
              <w:t>gen m</w:t>
            </w:r>
            <w:r>
              <w:rPr>
                <w:lang w:val="de-DE"/>
              </w:rPr>
              <w:t>ü</w:t>
            </w:r>
            <w:r>
              <w:rPr>
                <w:lang w:val="de-DE"/>
              </w:rPr>
              <w:t>ssen, k</w:t>
            </w:r>
            <w:r>
              <w:rPr>
                <w:lang w:val="de-DE"/>
              </w:rPr>
              <w:t>ö</w:t>
            </w:r>
            <w:r>
              <w:rPr>
                <w:lang w:val="de-DE"/>
              </w:rPr>
              <w:t>nnen Sie Ihren Plan auf einen Plan aktualisieren, der mehr Benutzer bietet.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61bdf48b-ad5c-433f-9072-1abb0f145aff</w:t>
            </w:r>
          </w:p>
        </w:tc>
        <w:tc>
          <w:tcPr>
            <w:tcW w:w="7407" w:type="dxa"/>
            <w:shd w:val="clear" w:color="auto" w:fill="F2F2F2" w:themeFill="background1" w:themeFillShade="F2"/>
          </w:tcPr>
          <w:p w:rsidR="00000000" w:rsidRDefault="005B074B">
            <w:pPr>
              <w:rPr>
                <w:noProof/>
              </w:rPr>
            </w:pPr>
            <w:r>
              <w:rPr>
                <w:noProof/>
              </w:rPr>
              <w:t>Contact Brightcove for information on adding additional users.</w:t>
            </w:r>
          </w:p>
        </w:tc>
        <w:tc>
          <w:tcPr>
            <w:tcW w:w="7407" w:type="dxa"/>
          </w:tcPr>
          <w:p w:rsidR="00000000" w:rsidRDefault="005B074B">
            <w:pPr>
              <w:rPr>
                <w:lang w:val="de-DE"/>
              </w:rPr>
            </w:pPr>
            <w:r>
              <w:rPr>
                <w:lang w:val="de-DE"/>
              </w:rPr>
              <w:t>Wenden Sie sich an Brightcove, um Informationen zum Hinzuf</w:t>
            </w:r>
            <w:r>
              <w:rPr>
                <w:lang w:val="de-DE"/>
              </w:rPr>
              <w:t>ü</w:t>
            </w:r>
            <w:r>
              <w:rPr>
                <w:lang w:val="de-DE"/>
              </w:rPr>
              <w:t>gen weiterer Benutzer zu erhalten.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c71b06f1-3abb-4811-9f8b-bec954c12465</w:t>
            </w:r>
          </w:p>
        </w:tc>
        <w:tc>
          <w:tcPr>
            <w:tcW w:w="7407" w:type="dxa"/>
            <w:shd w:val="clear" w:color="auto" w:fill="F2F2F2" w:themeFill="background1" w:themeFillShade="F2"/>
          </w:tcPr>
          <w:p w:rsidR="00000000" w:rsidRDefault="005B074B">
            <w:pPr>
              <w:rPr>
                <w:noProof/>
              </w:rPr>
            </w:pPr>
            <w:r>
              <w:rPr>
                <w:noProof/>
              </w:rPr>
              <w:t>Creating new users</w:t>
            </w:r>
          </w:p>
        </w:tc>
        <w:tc>
          <w:tcPr>
            <w:tcW w:w="7407" w:type="dxa"/>
          </w:tcPr>
          <w:p w:rsidR="00000000" w:rsidRDefault="005B074B">
            <w:pPr>
              <w:rPr>
                <w:lang w:val="de-DE"/>
              </w:rPr>
            </w:pPr>
            <w:r>
              <w:rPr>
                <w:lang w:val="de-DE"/>
              </w:rPr>
              <w:t>Neue Benutzer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55f153c9-c8f4-4ff2-a8a3-fdf69f6077e8</w:t>
            </w:r>
          </w:p>
        </w:tc>
        <w:tc>
          <w:tcPr>
            <w:tcW w:w="7407" w:type="dxa"/>
            <w:shd w:val="clear" w:color="auto" w:fill="F2F2F2" w:themeFill="background1" w:themeFillShade="F2"/>
          </w:tcPr>
          <w:p w:rsidR="00000000" w:rsidRDefault="005B074B">
            <w:pPr>
              <w:rPr>
                <w:noProof/>
              </w:rPr>
            </w:pPr>
            <w:r>
              <w:rPr>
                <w:noProof/>
              </w:rPr>
              <w:t>To create a new user:</w:t>
            </w:r>
          </w:p>
        </w:tc>
        <w:tc>
          <w:tcPr>
            <w:tcW w:w="7407" w:type="dxa"/>
          </w:tcPr>
          <w:p w:rsidR="00000000" w:rsidRDefault="005B074B">
            <w:pPr>
              <w:rPr>
                <w:lang w:val="de-DE"/>
              </w:rPr>
            </w:pPr>
            <w:r>
              <w:rPr>
                <w:lang w:val="de-DE"/>
              </w:rPr>
              <w:t>So erstellen Sie einen neuen 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d715f0cc-d1da-4af3-8d20-33432ceb556b</w:t>
            </w:r>
          </w:p>
        </w:tc>
        <w:tc>
          <w:tcPr>
            <w:tcW w:w="7407" w:type="dxa"/>
            <w:shd w:val="clear" w:color="auto" w:fill="F2F2F2" w:themeFill="background1" w:themeFillShade="F2"/>
          </w:tcPr>
          <w:p w:rsidR="00000000" w:rsidRDefault="005B074B">
            <w:pPr>
              <w:rPr>
                <w:noProof/>
              </w:rPr>
            </w:pPr>
            <w:r>
              <w:rPr>
                <w:noProof/>
              </w:rPr>
              <w:t xml:space="preserve">Enter the </w:t>
            </w:r>
            <w:r>
              <w:rPr>
                <w:rStyle w:val="mqInternal"/>
                <w:noProof/>
              </w:rPr>
              <w:t>[1}</w:t>
            </w:r>
            <w:r>
              <w:rPr>
                <w:noProof/>
              </w:rPr>
              <w:t>Email</w:t>
            </w:r>
            <w:r>
              <w:rPr>
                <w:rStyle w:val="mqInternal"/>
                <w:noProof/>
              </w:rPr>
              <w:t>{2]</w:t>
            </w:r>
            <w:r>
              <w:rPr>
                <w:noProof/>
              </w:rPr>
              <w:t xml:space="preserv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of the user.</w:t>
            </w:r>
          </w:p>
        </w:tc>
        <w:tc>
          <w:tcPr>
            <w:tcW w:w="7407" w:type="dxa"/>
          </w:tcPr>
          <w:p w:rsidR="00000000" w:rsidRDefault="005B074B">
            <w:pPr>
              <w:rPr>
                <w:lang w:val="de-DE"/>
              </w:rPr>
            </w:pPr>
            <w:r>
              <w:rPr>
                <w:lang w:val="de-DE"/>
              </w:rPr>
              <w:t xml:space="preserve">Geben Sie die </w:t>
            </w:r>
            <w:r>
              <w:rPr>
                <w:rStyle w:val="mqInternal"/>
                <w:noProof/>
                <w:lang w:val="de-DE"/>
              </w:rPr>
              <w:t>[1}</w:t>
            </w:r>
            <w:r>
              <w:rPr>
                <w:lang w:val="de-DE"/>
              </w:rPr>
              <w:t>Email</w:t>
            </w:r>
            <w:r>
              <w:rPr>
                <w:rStyle w:val="mqInternal"/>
                <w:noProof/>
                <w:lang w:val="de-DE"/>
              </w:rPr>
              <w:t>{2]</w:t>
            </w:r>
            <w:r>
              <w:rPr>
                <w:lang w:val="de-DE"/>
              </w:rPr>
              <w:t xml:space="preserve"> , </w:t>
            </w:r>
            <w:r>
              <w:rPr>
                <w:rStyle w:val="mqInternal"/>
                <w:noProof/>
                <w:lang w:val="de-DE"/>
              </w:rPr>
              <w:t>[1}</w:t>
            </w:r>
            <w:r>
              <w:rPr>
                <w:lang w:val="de-DE"/>
              </w:rPr>
              <w:t>Vorname</w:t>
            </w:r>
            <w:r>
              <w:rPr>
                <w:rStyle w:val="mqInternal"/>
                <w:noProof/>
                <w:lang w:val="de-DE"/>
              </w:rPr>
              <w:t>{2]</w:t>
            </w:r>
            <w:r>
              <w:rPr>
                <w:lang w:val="de-DE"/>
              </w:rPr>
              <w:t xml:space="preserve"> und </w:t>
            </w:r>
            <w:r>
              <w:rPr>
                <w:rStyle w:val="mqInternal"/>
                <w:noProof/>
                <w:lang w:val="de-DE"/>
              </w:rPr>
              <w:t>[1}</w:t>
            </w:r>
            <w:r>
              <w:rPr>
                <w:lang w:val="de-DE"/>
              </w:rPr>
              <w:t>Nachname</w:t>
            </w:r>
            <w:r>
              <w:rPr>
                <w:rStyle w:val="mqInternal"/>
                <w:noProof/>
                <w:lang w:val="de-DE"/>
              </w:rPr>
              <w:t>{2]</w:t>
            </w:r>
            <w:r>
              <w:rPr>
                <w:lang w:val="de-DE"/>
              </w:rPr>
              <w:t xml:space="preserve"> des Benutzers.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b260c5d8-8c81-43c0-90</w:t>
            </w:r>
            <w:r>
              <w:rPr>
                <w:noProof/>
                <w:sz w:val="2"/>
              </w:rPr>
              <w:t>0e-b3447b856f98</w:t>
            </w:r>
          </w:p>
        </w:tc>
        <w:tc>
          <w:tcPr>
            <w:tcW w:w="7407" w:type="dxa"/>
            <w:shd w:val="clear" w:color="auto" w:fill="F2F2F2" w:themeFill="background1" w:themeFillShade="F2"/>
          </w:tcPr>
          <w:p w:rsidR="00000000" w:rsidRDefault="005B074B">
            <w:pPr>
              <w:rPr>
                <w:noProof/>
              </w:rPr>
            </w:pPr>
            <w:r>
              <w:rPr>
                <w:noProof/>
              </w:rPr>
              <w:t>Assign a Role to the user:</w:t>
            </w:r>
          </w:p>
        </w:tc>
        <w:tc>
          <w:tcPr>
            <w:tcW w:w="7407" w:type="dxa"/>
          </w:tcPr>
          <w:p w:rsidR="00000000" w:rsidRDefault="005B074B">
            <w:pPr>
              <w:rPr>
                <w:lang w:val="de-DE"/>
              </w:rPr>
            </w:pPr>
            <w:r>
              <w:rPr>
                <w:lang w:val="de-DE"/>
              </w:rPr>
              <w:t>Weisen Sie dem Benutzer eine Rolle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ef5de331-040d-4b73-b6ac-cdf7dce55eb7</w:t>
            </w:r>
          </w:p>
        </w:tc>
        <w:tc>
          <w:tcPr>
            <w:tcW w:w="7407" w:type="dxa"/>
            <w:shd w:val="clear" w:color="auto" w:fill="F2F2F2" w:themeFill="background1" w:themeFillShade="F2"/>
          </w:tcPr>
          <w:p w:rsidR="00000000" w:rsidRDefault="005B074B">
            <w:pPr>
              <w:rPr>
                <w:noProof/>
              </w:rPr>
            </w:pPr>
            <w:r>
              <w:rPr>
                <w:rStyle w:val="mqInternal"/>
                <w:noProof/>
              </w:rPr>
              <w:t>[1}</w:t>
            </w:r>
            <w:r>
              <w:rPr>
                <w:noProof/>
              </w:rPr>
              <w:t>Administrator</w:t>
            </w:r>
            <w:r>
              <w:rPr>
                <w:rStyle w:val="mqInternal"/>
                <w:noProof/>
              </w:rPr>
              <w:t>{2]</w:t>
            </w:r>
            <w:r>
              <w:rPr>
                <w:noProof/>
              </w:rPr>
              <w:t xml:space="preserve"> - User has access to the Administration menu (</w:t>
            </w:r>
            <w:r>
              <w:rPr>
                <w:rStyle w:val="mqInternal"/>
                <w:noProof/>
              </w:rPr>
              <w:t>[3]</w:t>
            </w:r>
            <w:r>
              <w:rPr>
                <w:noProof/>
              </w:rPr>
              <w:t>)</w:t>
            </w:r>
          </w:p>
        </w:tc>
        <w:tc>
          <w:tcPr>
            <w:tcW w:w="7407" w:type="dxa"/>
          </w:tcPr>
          <w:p w:rsidR="00000000" w:rsidRDefault="005B074B">
            <w:pPr>
              <w:rPr>
                <w:lang w:val="de-DE"/>
              </w:rPr>
            </w:pPr>
            <w:r>
              <w:rPr>
                <w:rStyle w:val="mqInternal"/>
                <w:noProof/>
                <w:lang w:val="de-DE"/>
              </w:rPr>
              <w:t>[1}</w:t>
            </w:r>
            <w:r>
              <w:rPr>
                <w:lang w:val="de-DE"/>
              </w:rPr>
              <w:t>Administrator</w:t>
            </w:r>
            <w:r>
              <w:rPr>
                <w:rStyle w:val="mqInternal"/>
                <w:noProof/>
                <w:lang w:val="de-DE"/>
              </w:rPr>
              <w:t>{2]</w:t>
            </w:r>
            <w:r>
              <w:rPr>
                <w:lang w:val="de-DE"/>
              </w:rPr>
              <w:t xml:space="preserve"> - Der Benutzer hat Zugriff auf das Men</w:t>
            </w:r>
            <w:r>
              <w:rPr>
                <w:lang w:val="de-DE"/>
              </w:rPr>
              <w:t>ü</w:t>
            </w:r>
            <w:r>
              <w:rPr>
                <w:lang w:val="de-DE"/>
              </w:rPr>
              <w:t xml:space="preserve"> Administration (</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d05ce3ce-e420-4d3c-8d1b-112edb53632c</w:t>
            </w:r>
          </w:p>
        </w:tc>
        <w:tc>
          <w:tcPr>
            <w:tcW w:w="7407" w:type="dxa"/>
            <w:shd w:val="clear" w:color="auto" w:fill="F2F2F2" w:themeFill="background1" w:themeFillShade="F2"/>
          </w:tcPr>
          <w:p w:rsidR="00000000" w:rsidRDefault="005B074B">
            <w:pPr>
              <w:rPr>
                <w:noProof/>
              </w:rPr>
            </w:pPr>
            <w:r>
              <w:rPr>
                <w:rStyle w:val="mqInternal"/>
                <w:noProof/>
              </w:rPr>
              <w:t>[1}</w:t>
            </w:r>
            <w:r>
              <w:rPr>
                <w:noProof/>
              </w:rPr>
              <w:t>Standard</w:t>
            </w:r>
            <w:r>
              <w:rPr>
                <w:rStyle w:val="mqInternal"/>
                <w:noProof/>
              </w:rPr>
              <w:t>{2]</w:t>
            </w:r>
            <w:r>
              <w:rPr>
                <w:noProof/>
              </w:rPr>
              <w:t xml:space="preserve"> - User does not have access to the Administration menu (</w:t>
            </w:r>
            <w:r>
              <w:rPr>
                <w:rStyle w:val="mqInternal"/>
                <w:noProof/>
              </w:rPr>
              <w:t>[3]</w:t>
            </w:r>
            <w:r>
              <w:rPr>
                <w:noProof/>
              </w:rPr>
              <w:t>)</w:t>
            </w:r>
          </w:p>
        </w:tc>
        <w:tc>
          <w:tcPr>
            <w:tcW w:w="7407" w:type="dxa"/>
          </w:tcPr>
          <w:p w:rsidR="00000000" w:rsidRDefault="005B074B">
            <w:pPr>
              <w:rPr>
                <w:lang w:val="de-DE"/>
              </w:rPr>
            </w:pPr>
            <w:r>
              <w:rPr>
                <w:rStyle w:val="mqInternal"/>
                <w:noProof/>
                <w:lang w:val="de-DE"/>
              </w:rPr>
              <w:t>[1}</w:t>
            </w:r>
            <w:r>
              <w:rPr>
                <w:lang w:val="de-DE"/>
              </w:rPr>
              <w:t>Standard</w:t>
            </w:r>
            <w:r>
              <w:rPr>
                <w:rStyle w:val="mqInternal"/>
                <w:noProof/>
                <w:lang w:val="de-DE"/>
              </w:rPr>
              <w:t>{2]</w:t>
            </w:r>
            <w:r>
              <w:rPr>
                <w:lang w:val="de-DE"/>
              </w:rPr>
              <w:t xml:space="preserve"> - Der Benutzer hat keinen Zugriff auf das Administrationsmen</w:t>
            </w:r>
            <w:r>
              <w:rPr>
                <w:lang w:val="de-DE"/>
              </w:rPr>
              <w:t>ü</w:t>
            </w:r>
            <w:r>
              <w:rPr>
                <w:lang w:val="de-DE"/>
              </w:rPr>
              <w:t xml:space="preserve"> (</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54e6cf5e-f303-4ab7-a51e-a69fed648354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User</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Nutzer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38 </w:t>
            </w:r>
            <w:r>
              <w:rPr>
                <w:noProof/>
                <w:sz w:val="16"/>
              </w:rPr>
              <w:br/>
            </w:r>
            <w:r>
              <w:rPr>
                <w:noProof/>
                <w:sz w:val="2"/>
              </w:rPr>
              <w:t>9979b052-8f1a-4893-8ac3-6599aba8f45a</w:t>
            </w:r>
          </w:p>
        </w:tc>
        <w:tc>
          <w:tcPr>
            <w:tcW w:w="7407" w:type="dxa"/>
            <w:shd w:val="clear" w:color="auto" w:fill="F2F2F2" w:themeFill="background1" w:themeFillShade="F2"/>
          </w:tcPr>
          <w:p w:rsidR="00000000" w:rsidRDefault="005B074B">
            <w:pPr>
              <w:rPr>
                <w:noProof/>
              </w:rPr>
            </w:pPr>
            <w:r>
              <w:rPr>
                <w:noProof/>
              </w:rPr>
              <w:t>The user will receive an email message stating that they have been added to the account.</w:t>
            </w:r>
          </w:p>
        </w:tc>
        <w:tc>
          <w:tcPr>
            <w:tcW w:w="7407" w:type="dxa"/>
          </w:tcPr>
          <w:p w:rsidR="00000000" w:rsidRDefault="005B074B">
            <w:pPr>
              <w:rPr>
                <w:lang w:val="de-DE"/>
              </w:rPr>
            </w:pPr>
            <w:r>
              <w:rPr>
                <w:lang w:val="de-DE"/>
              </w:rPr>
              <w:t>Der Benutzer erh</w:t>
            </w:r>
            <w:r>
              <w:rPr>
                <w:lang w:val="de-DE"/>
              </w:rPr>
              <w:t>ä</w:t>
            </w:r>
            <w:r>
              <w:rPr>
                <w:lang w:val="de-DE"/>
              </w:rPr>
              <w:t>lt eine E-Mail-N</w:t>
            </w:r>
            <w:r>
              <w:rPr>
                <w:lang w:val="de-DE"/>
              </w:rPr>
              <w:t>achricht, dass er dem Konto hinzugef</w:t>
            </w:r>
            <w:r>
              <w:rPr>
                <w:lang w:val="de-DE"/>
              </w:rPr>
              <w:t>ü</w:t>
            </w:r>
            <w:r>
              <w:rPr>
                <w:lang w:val="de-DE"/>
              </w:rPr>
              <w:t>gt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f78e2024-801a-4a4f-ab58-e3b3c80a6f3d</w:t>
            </w:r>
          </w:p>
        </w:tc>
        <w:tc>
          <w:tcPr>
            <w:tcW w:w="7407" w:type="dxa"/>
            <w:shd w:val="clear" w:color="auto" w:fill="F2F2F2" w:themeFill="background1" w:themeFillShade="F2"/>
          </w:tcPr>
          <w:p w:rsidR="00000000" w:rsidRDefault="005B074B">
            <w:pPr>
              <w:rPr>
                <w:noProof/>
              </w:rPr>
            </w:pPr>
            <w:r>
              <w:rPr>
                <w:noProof/>
              </w:rPr>
              <w:t>Editing existing user</w:t>
            </w:r>
          </w:p>
        </w:tc>
        <w:tc>
          <w:tcPr>
            <w:tcW w:w="7407" w:type="dxa"/>
          </w:tcPr>
          <w:p w:rsidR="00000000" w:rsidRDefault="005B074B">
            <w:pPr>
              <w:rPr>
                <w:lang w:val="de-DE"/>
              </w:rPr>
            </w:pPr>
            <w:r>
              <w:rPr>
                <w:lang w:val="de-DE"/>
              </w:rPr>
              <w:t>Bestehenden Benutzer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a0a9db67-5042-4fc8-975e-df069b2f6251</w:t>
            </w:r>
          </w:p>
        </w:tc>
        <w:tc>
          <w:tcPr>
            <w:tcW w:w="7407" w:type="dxa"/>
            <w:shd w:val="clear" w:color="auto" w:fill="F2F2F2" w:themeFill="background1" w:themeFillShade="F2"/>
          </w:tcPr>
          <w:p w:rsidR="00000000" w:rsidRDefault="005B074B">
            <w:pPr>
              <w:rPr>
                <w:noProof/>
              </w:rPr>
            </w:pPr>
            <w:r>
              <w:rPr>
                <w:noProof/>
              </w:rPr>
              <w:t>To edit an existing user:</w:t>
            </w:r>
          </w:p>
        </w:tc>
        <w:tc>
          <w:tcPr>
            <w:tcW w:w="7407" w:type="dxa"/>
          </w:tcPr>
          <w:p w:rsidR="00000000" w:rsidRDefault="005B074B">
            <w:pPr>
              <w:rPr>
                <w:lang w:val="de-DE"/>
              </w:rPr>
            </w:pPr>
            <w:r>
              <w:rPr>
                <w:lang w:val="de-DE"/>
              </w:rPr>
              <w:t>So bearbeiten Sie einen vorhandenen 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15d48643-b5ef-44d5-913b-ec0fb183e35e</w:t>
            </w:r>
          </w:p>
        </w:tc>
        <w:tc>
          <w:tcPr>
            <w:tcW w:w="7407" w:type="dxa"/>
            <w:shd w:val="clear" w:color="auto" w:fill="F2F2F2" w:themeFill="background1" w:themeFillShade="F2"/>
          </w:tcPr>
          <w:p w:rsidR="00000000" w:rsidRDefault="005B074B">
            <w:pPr>
              <w:rPr>
                <w:noProof/>
              </w:rPr>
            </w:pPr>
            <w:r>
              <w:rPr>
                <w:noProof/>
              </w:rPr>
              <w:t>Click on the user to edit.</w:t>
            </w:r>
          </w:p>
        </w:tc>
        <w:tc>
          <w:tcPr>
            <w:tcW w:w="7407" w:type="dxa"/>
          </w:tcPr>
          <w:p w:rsidR="00000000" w:rsidRDefault="005B074B">
            <w:pPr>
              <w:rPr>
                <w:lang w:val="de-DE"/>
              </w:rPr>
            </w:pPr>
            <w:r>
              <w:rPr>
                <w:lang w:val="de-DE"/>
              </w:rPr>
              <w:t>Klicken Sie auf den Benutzer, um ihn zu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ee4c8f0c-3bc2-4792-ae06-8ab65b179592</w:t>
            </w:r>
          </w:p>
        </w:tc>
        <w:tc>
          <w:tcPr>
            <w:tcW w:w="7407" w:type="dxa"/>
            <w:shd w:val="clear" w:color="auto" w:fill="F2F2F2" w:themeFill="background1" w:themeFillShade="F2"/>
          </w:tcPr>
          <w:p w:rsidR="00000000" w:rsidRDefault="005B074B">
            <w:pPr>
              <w:rPr>
                <w:noProof/>
              </w:rPr>
            </w:pPr>
            <w:r>
              <w:rPr>
                <w:noProof/>
              </w:rPr>
              <w:t>The user details will appear at the top of the page.</w:t>
            </w:r>
          </w:p>
        </w:tc>
        <w:tc>
          <w:tcPr>
            <w:tcW w:w="7407" w:type="dxa"/>
          </w:tcPr>
          <w:p w:rsidR="00000000" w:rsidRDefault="005B074B">
            <w:pPr>
              <w:rPr>
                <w:lang w:val="de-DE"/>
              </w:rPr>
            </w:pPr>
            <w:r>
              <w:rPr>
                <w:lang w:val="de-DE"/>
              </w:rPr>
              <w:t>Die Benutzerdetails werden oben auf der</w:t>
            </w:r>
            <w:r>
              <w:rPr>
                <w:lang w:val="de-DE"/>
              </w:rPr>
              <w:t xml:space="preserve"> Seite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46237805-a684-4f0f-a80d-2c56cc1155c9</w:t>
            </w:r>
          </w:p>
        </w:tc>
        <w:tc>
          <w:tcPr>
            <w:tcW w:w="7407" w:type="dxa"/>
            <w:shd w:val="clear" w:color="auto" w:fill="F2F2F2" w:themeFill="background1" w:themeFillShade="F2"/>
          </w:tcPr>
          <w:p w:rsidR="00000000" w:rsidRDefault="005B074B">
            <w:pPr>
              <w:rPr>
                <w:noProof/>
              </w:rPr>
            </w:pPr>
            <w:r>
              <w:rPr>
                <w:noProof/>
              </w:rPr>
              <w:t>Edit the user details.</w:t>
            </w:r>
          </w:p>
        </w:tc>
        <w:tc>
          <w:tcPr>
            <w:tcW w:w="7407" w:type="dxa"/>
          </w:tcPr>
          <w:p w:rsidR="00000000" w:rsidRDefault="005B074B">
            <w:pPr>
              <w:rPr>
                <w:lang w:val="de-DE"/>
              </w:rPr>
            </w:pPr>
            <w:r>
              <w:rPr>
                <w:lang w:val="de-DE"/>
              </w:rPr>
              <w:t>Bearbeiten Sie die Benutzerdetails.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9ea7f48f-2319-46fb-82f9-62072d72fbc1</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f8fa97e6-354f-491e-9863-2b2e581dde7f</w:t>
            </w:r>
          </w:p>
        </w:tc>
        <w:tc>
          <w:tcPr>
            <w:tcW w:w="7407" w:type="dxa"/>
            <w:shd w:val="clear" w:color="auto" w:fill="F2F2F2" w:themeFill="background1" w:themeFillShade="F2"/>
          </w:tcPr>
          <w:p w:rsidR="00000000" w:rsidRDefault="005B074B">
            <w:pPr>
              <w:rPr>
                <w:noProof/>
              </w:rPr>
            </w:pPr>
            <w:r>
              <w:rPr>
                <w:noProof/>
              </w:rPr>
              <w:t>Deleting a user</w:t>
            </w:r>
          </w:p>
        </w:tc>
        <w:tc>
          <w:tcPr>
            <w:tcW w:w="7407" w:type="dxa"/>
          </w:tcPr>
          <w:p w:rsidR="00000000" w:rsidRDefault="005B074B">
            <w:pPr>
              <w:rPr>
                <w:lang w:val="de-DE"/>
              </w:rPr>
            </w:pPr>
            <w:r>
              <w:rPr>
                <w:lang w:val="de-DE"/>
              </w:rPr>
              <w:t>Benutzer l</w:t>
            </w:r>
            <w:r>
              <w:rPr>
                <w:lang w:val="de-DE"/>
              </w:rPr>
              <w:t>ö</w:t>
            </w:r>
            <w:r>
              <w:rPr>
                <w:lang w:val="de-DE"/>
              </w:rPr>
              <w:t>schen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d06ae020-ca04-4675-aadc-54800eb3e5dd</w:t>
            </w:r>
          </w:p>
        </w:tc>
        <w:tc>
          <w:tcPr>
            <w:tcW w:w="7407" w:type="dxa"/>
            <w:shd w:val="clear" w:color="auto" w:fill="F2F2F2" w:themeFill="background1" w:themeFillShade="F2"/>
          </w:tcPr>
          <w:p w:rsidR="00000000" w:rsidRDefault="005B074B">
            <w:pPr>
              <w:rPr>
                <w:noProof/>
              </w:rPr>
            </w:pPr>
            <w:r>
              <w:rPr>
                <w:noProof/>
              </w:rPr>
              <w:t>To delete a user:</w:t>
            </w:r>
          </w:p>
        </w:tc>
        <w:tc>
          <w:tcPr>
            <w:tcW w:w="7407" w:type="dxa"/>
          </w:tcPr>
          <w:p w:rsidR="00000000" w:rsidRDefault="005B074B">
            <w:pPr>
              <w:rPr>
                <w:lang w:val="de-DE"/>
              </w:rPr>
            </w:pPr>
            <w:r>
              <w:rPr>
                <w:lang w:val="de-DE"/>
              </w:rPr>
              <w:t>So l</w:t>
            </w:r>
            <w:r>
              <w:rPr>
                <w:lang w:val="de-DE"/>
              </w:rPr>
              <w:t>ö</w:t>
            </w:r>
            <w:r>
              <w:rPr>
                <w:lang w:val="de-DE"/>
              </w:rPr>
              <w:t>schen Sie einen 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7f171fd4-0a45-4606-a43c-33f01b3c04f0</w:t>
            </w:r>
          </w:p>
        </w:tc>
        <w:tc>
          <w:tcPr>
            <w:tcW w:w="7407" w:type="dxa"/>
            <w:shd w:val="clear" w:color="auto" w:fill="F2F2F2" w:themeFill="background1" w:themeFillShade="F2"/>
          </w:tcPr>
          <w:p w:rsidR="00000000" w:rsidRDefault="005B074B">
            <w:pPr>
              <w:rPr>
                <w:noProof/>
              </w:rPr>
            </w:pPr>
            <w:r>
              <w:rPr>
                <w:noProof/>
              </w:rPr>
              <w:t>Click the delete icon (</w:t>
            </w:r>
            <w:r>
              <w:rPr>
                <w:rStyle w:val="mqInternal"/>
                <w:noProof/>
              </w:rPr>
              <w:t>[1]</w:t>
            </w:r>
            <w:r>
              <w:rPr>
                <w:noProof/>
              </w:rPr>
              <w:t>) associated with the user.</w:t>
            </w:r>
          </w:p>
        </w:tc>
        <w:tc>
          <w:tcPr>
            <w:tcW w:w="7407" w:type="dxa"/>
          </w:tcPr>
          <w:p w:rsidR="00000000" w:rsidRDefault="005B074B">
            <w:pPr>
              <w:rPr>
                <w:lang w:val="de-DE"/>
              </w:rPr>
            </w:pPr>
            <w:r>
              <w:rPr>
                <w:lang w:val="de-DE"/>
              </w:rPr>
              <w:t>Klicken Sie auf das L</w:t>
            </w:r>
            <w:r>
              <w:rPr>
                <w:lang w:val="de-DE"/>
              </w:rPr>
              <w:t>ö</w:t>
            </w:r>
            <w:r>
              <w:rPr>
                <w:lang w:val="de-DE"/>
              </w:rPr>
              <w:t>schsymbol (</w:t>
            </w:r>
            <w:r>
              <w:rPr>
                <w:rStyle w:val="mqInternal"/>
                <w:noProof/>
                <w:lang w:val="de-DE"/>
              </w:rPr>
              <w:t>[1]</w:t>
            </w:r>
            <w:r>
              <w:rPr>
                <w:lang w:val="de-DE"/>
              </w:rPr>
              <w:t xml:space="preserve"> ) mit dem Benutzer verbunden.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9fbc70a3-33c7-41f4-a217-cf372f36e5ad</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OK</w:t>
            </w:r>
            <w:r>
              <w:rPr>
                <w:rStyle w:val="mqInternal"/>
                <w:noProof/>
              </w:rPr>
              <w:t>{2]</w:t>
            </w:r>
            <w:r>
              <w:rPr>
                <w:noProof/>
              </w:rPr>
              <w:t xml:space="preserve"> to confirm the deletion.</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OK</w:t>
            </w:r>
            <w:r>
              <w:rPr>
                <w:rStyle w:val="mqInternal"/>
                <w:noProof/>
                <w:lang w:val="de-DE"/>
              </w:rPr>
              <w:t>{2]</w:t>
            </w:r>
            <w:r>
              <w:rPr>
                <w:lang w:val="de-DE"/>
              </w:rPr>
              <w:t xml:space="preserve"> um den L</w:t>
            </w:r>
            <w:r>
              <w:rPr>
                <w:lang w:val="de-DE"/>
              </w:rPr>
              <w:t>ö</w:t>
            </w:r>
            <w:r>
              <w:rPr>
                <w:lang w:val="de-DE"/>
              </w:rPr>
              <w:t>schvorgang zu best</w:t>
            </w:r>
            <w:r>
              <w:rPr>
                <w:lang w:val="de-DE"/>
              </w:rPr>
              <w:t>ä</w:t>
            </w:r>
            <w:r>
              <w:rPr>
                <w:lang w:val="de-DE"/>
              </w:rPr>
              <w:t>tigen.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40f03301-eabc-4c5b-809</w:t>
            </w:r>
            <w:r>
              <w:rPr>
                <w:noProof/>
                <w:sz w:val="2"/>
              </w:rPr>
              <w:t>6-332a09929dcb</w:t>
            </w:r>
          </w:p>
        </w:tc>
        <w:tc>
          <w:tcPr>
            <w:tcW w:w="7407" w:type="dxa"/>
            <w:shd w:val="clear" w:color="auto" w:fill="F2F2F2" w:themeFill="background1" w:themeFillShade="F2"/>
          </w:tcPr>
          <w:p w:rsidR="00000000" w:rsidRDefault="005B074B">
            <w:pPr>
              <w:rPr>
                <w:noProof/>
              </w:rPr>
            </w:pPr>
            <w:r>
              <w:rPr>
                <w:noProof/>
              </w:rPr>
              <w:t>Changing the primary user</w:t>
            </w:r>
          </w:p>
        </w:tc>
        <w:tc>
          <w:tcPr>
            <w:tcW w:w="7407" w:type="dxa"/>
          </w:tcPr>
          <w:p w:rsidR="00000000" w:rsidRDefault="005B074B">
            <w:pPr>
              <w:rPr>
                <w:lang w:val="de-DE"/>
              </w:rPr>
            </w:pPr>
            <w:r>
              <w:rPr>
                <w:lang w:val="de-DE"/>
              </w:rPr>
              <w:t>Ä</w:t>
            </w:r>
            <w:r>
              <w:rPr>
                <w:lang w:val="de-DE"/>
              </w:rPr>
              <w:t>ndern des prim</w:t>
            </w:r>
            <w:r>
              <w:rPr>
                <w:lang w:val="de-DE"/>
              </w:rPr>
              <w:t>ä</w:t>
            </w:r>
            <w:r>
              <w:rPr>
                <w:lang w:val="de-DE"/>
              </w:rPr>
              <w:t>ren Benutzers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10b781fb-20f1-4b92-8dc3-4b43ca615bc6</w:t>
            </w:r>
          </w:p>
        </w:tc>
        <w:tc>
          <w:tcPr>
            <w:tcW w:w="7407" w:type="dxa"/>
            <w:shd w:val="clear" w:color="auto" w:fill="F2F2F2" w:themeFill="background1" w:themeFillShade="F2"/>
          </w:tcPr>
          <w:p w:rsidR="00000000" w:rsidRDefault="005B074B">
            <w:pPr>
              <w:rPr>
                <w:noProof/>
              </w:rPr>
            </w:pPr>
            <w:r>
              <w:rPr>
                <w:noProof/>
              </w:rPr>
              <w:t>One user in each account is designated the primary user.</w:t>
            </w:r>
          </w:p>
        </w:tc>
        <w:tc>
          <w:tcPr>
            <w:tcW w:w="7407" w:type="dxa"/>
          </w:tcPr>
          <w:p w:rsidR="00000000" w:rsidRDefault="005B074B">
            <w:pPr>
              <w:rPr>
                <w:lang w:val="de-DE"/>
              </w:rPr>
            </w:pPr>
            <w:r>
              <w:rPr>
                <w:lang w:val="de-DE"/>
              </w:rPr>
              <w:t>Ein Benutzer in jedem Konto wird als Hauptbenutzer festgelegt.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3cc14077-efb6-46c9-8fb1-e6524aebec75</w:t>
            </w:r>
          </w:p>
        </w:tc>
        <w:tc>
          <w:tcPr>
            <w:tcW w:w="7407" w:type="dxa"/>
            <w:shd w:val="clear" w:color="auto" w:fill="F2F2F2" w:themeFill="background1" w:themeFillShade="F2"/>
          </w:tcPr>
          <w:p w:rsidR="00000000" w:rsidRDefault="005B074B">
            <w:pPr>
              <w:rPr>
                <w:noProof/>
              </w:rPr>
            </w:pPr>
            <w:r>
              <w:rPr>
                <w:noProof/>
              </w:rPr>
              <w:t xml:space="preserve">The primary user will always have the </w:t>
            </w:r>
            <w:r>
              <w:rPr>
                <w:rStyle w:val="mqInternal"/>
                <w:noProof/>
              </w:rPr>
              <w:t>[1}</w:t>
            </w:r>
            <w:r>
              <w:rPr>
                <w:noProof/>
              </w:rPr>
              <w:t>Administrator</w:t>
            </w:r>
            <w:r>
              <w:rPr>
                <w:rStyle w:val="mqInternal"/>
                <w:noProof/>
              </w:rPr>
              <w:t>{2]</w:t>
            </w:r>
            <w:r>
              <w:rPr>
                <w:noProof/>
              </w:rPr>
              <w:t xml:space="preserve"> role and can only be deleted by Brightcove Support.</w:t>
            </w:r>
          </w:p>
        </w:tc>
        <w:tc>
          <w:tcPr>
            <w:tcW w:w="7407" w:type="dxa"/>
          </w:tcPr>
          <w:p w:rsidR="00000000" w:rsidRDefault="005B074B">
            <w:pPr>
              <w:rPr>
                <w:lang w:val="de-DE"/>
              </w:rPr>
            </w:pPr>
            <w:r>
              <w:rPr>
                <w:lang w:val="de-DE"/>
              </w:rPr>
              <w:t xml:space="preserve">Der Hauptbenutzer hat immer die </w:t>
            </w:r>
            <w:r>
              <w:rPr>
                <w:rStyle w:val="mqInternal"/>
                <w:noProof/>
                <w:lang w:val="de-DE"/>
              </w:rPr>
              <w:t>[1}</w:t>
            </w:r>
            <w:r>
              <w:rPr>
                <w:lang w:val="de-DE"/>
              </w:rPr>
              <w:t>Administrator</w:t>
            </w:r>
            <w:r>
              <w:rPr>
                <w:rStyle w:val="mqInternal"/>
                <w:noProof/>
                <w:lang w:val="de-DE"/>
              </w:rPr>
              <w:t>{2]</w:t>
            </w:r>
            <w:r>
              <w:rPr>
                <w:lang w:val="de-DE"/>
              </w:rPr>
              <w:t xml:space="preserve"> Rolle und kann nur vom Brightcove-Support gel</w:t>
            </w:r>
            <w:r>
              <w:rPr>
                <w:lang w:val="de-DE"/>
              </w:rPr>
              <w:t>ö</w:t>
            </w:r>
            <w:r>
              <w:rPr>
                <w:lang w:val="de-DE"/>
              </w:rPr>
              <w:t>scht werden</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a8e385bf-8df5-4508-834d-77e323d342fc</w:t>
            </w:r>
          </w:p>
        </w:tc>
        <w:tc>
          <w:tcPr>
            <w:tcW w:w="7407" w:type="dxa"/>
            <w:shd w:val="clear" w:color="auto" w:fill="F2F2F2" w:themeFill="background1" w:themeFillShade="F2"/>
          </w:tcPr>
          <w:p w:rsidR="00000000" w:rsidRDefault="005B074B">
            <w:pPr>
              <w:rPr>
                <w:noProof/>
              </w:rPr>
            </w:pPr>
            <w:r>
              <w:rPr>
                <w:noProof/>
              </w:rPr>
              <w:t xml:space="preserve">If you need to change the primary user at some point, select the new primary user and then click </w:t>
            </w:r>
            <w:r>
              <w:rPr>
                <w:rStyle w:val="mqInternal"/>
                <w:noProof/>
              </w:rPr>
              <w:t>[1}</w:t>
            </w:r>
            <w:r>
              <w:rPr>
                <w:noProof/>
              </w:rPr>
              <w:t>Make this user the primary administrator for this account</w:t>
            </w:r>
            <w:r>
              <w:rPr>
                <w:rStyle w:val="mqInternal"/>
                <w:noProof/>
              </w:rPr>
              <w:t>{2]</w:t>
            </w:r>
            <w:r>
              <w:rPr>
                <w:noProof/>
              </w:rPr>
              <w:t>.</w:t>
            </w:r>
          </w:p>
        </w:tc>
        <w:tc>
          <w:tcPr>
            <w:tcW w:w="7407" w:type="dxa"/>
          </w:tcPr>
          <w:p w:rsidR="00000000" w:rsidRDefault="005B074B">
            <w:pPr>
              <w:rPr>
                <w:lang w:val="de-DE"/>
              </w:rPr>
            </w:pPr>
            <w:r>
              <w:rPr>
                <w:lang w:val="de-DE"/>
              </w:rPr>
              <w:t>Wenn Sie den prim</w:t>
            </w:r>
            <w:r>
              <w:rPr>
                <w:lang w:val="de-DE"/>
              </w:rPr>
              <w:t>ä</w:t>
            </w:r>
            <w:r>
              <w:rPr>
                <w:lang w:val="de-DE"/>
              </w:rPr>
              <w:t xml:space="preserve">ren Benutzer irgendwann </w:t>
            </w:r>
            <w:r>
              <w:rPr>
                <w:lang w:val="de-DE"/>
              </w:rPr>
              <w:t>ä</w:t>
            </w:r>
            <w:r>
              <w:rPr>
                <w:lang w:val="de-DE"/>
              </w:rPr>
              <w:t>ndern m</w:t>
            </w:r>
            <w:r>
              <w:rPr>
                <w:lang w:val="de-DE"/>
              </w:rPr>
              <w:t>ü</w:t>
            </w:r>
            <w:r>
              <w:rPr>
                <w:lang w:val="de-DE"/>
              </w:rPr>
              <w:t>ssen, w</w:t>
            </w:r>
            <w:r>
              <w:rPr>
                <w:lang w:val="de-DE"/>
              </w:rPr>
              <w:t>ä</w:t>
            </w:r>
            <w:r>
              <w:rPr>
                <w:lang w:val="de-DE"/>
              </w:rPr>
              <w:t>hlen Sie den neuen prim</w:t>
            </w:r>
            <w:r>
              <w:rPr>
                <w:lang w:val="de-DE"/>
              </w:rPr>
              <w:t>ä</w:t>
            </w:r>
            <w:r>
              <w:rPr>
                <w:lang w:val="de-DE"/>
              </w:rPr>
              <w:t xml:space="preserve">ren Benutzer aus und klicken Sie dann auf </w:t>
            </w:r>
            <w:r>
              <w:rPr>
                <w:rStyle w:val="mqInternal"/>
                <w:noProof/>
                <w:lang w:val="de-DE"/>
              </w:rPr>
              <w:t>[1}</w:t>
            </w:r>
            <w:r>
              <w:rPr>
                <w:lang w:val="de-DE"/>
              </w:rPr>
              <w:t>Machen Sie diesen Benutzer zum Hauptadministrator f</w:t>
            </w:r>
            <w:r>
              <w:rPr>
                <w:lang w:val="de-DE"/>
              </w:rPr>
              <w:t>ü</w:t>
            </w:r>
            <w:r>
              <w:rPr>
                <w:lang w:val="de-DE"/>
              </w:rPr>
              <w:t>r dieses Konto</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7b6bd36a-9f7e-427f-a8d1-9e5bd63fa50b</w:t>
            </w:r>
          </w:p>
        </w:tc>
        <w:tc>
          <w:tcPr>
            <w:tcW w:w="7407" w:type="dxa"/>
            <w:shd w:val="clear" w:color="auto" w:fill="F2F2F2" w:themeFill="background1" w:themeFillShade="F2"/>
          </w:tcPr>
          <w:p w:rsidR="00000000" w:rsidRDefault="005B074B">
            <w:pPr>
              <w:rPr>
                <w:noProof/>
              </w:rPr>
            </w:pPr>
            <w:r>
              <w:rPr>
                <w:noProof/>
              </w:rPr>
              <w:t>You will be prompted to confirm the primary user change.</w:t>
            </w:r>
          </w:p>
        </w:tc>
        <w:tc>
          <w:tcPr>
            <w:tcW w:w="7407" w:type="dxa"/>
          </w:tcPr>
          <w:p w:rsidR="00000000" w:rsidRDefault="005B074B">
            <w:pPr>
              <w:rPr>
                <w:lang w:val="de-DE"/>
              </w:rPr>
            </w:pPr>
            <w:r>
              <w:rPr>
                <w:lang w:val="de-DE"/>
              </w:rPr>
              <w:t>Sie werd</w:t>
            </w:r>
            <w:r>
              <w:rPr>
                <w:lang w:val="de-DE"/>
              </w:rPr>
              <w:t>en aufgefordert, die prim</w:t>
            </w:r>
            <w:r>
              <w:rPr>
                <w:lang w:val="de-DE"/>
              </w:rPr>
              <w:t>ä</w:t>
            </w:r>
            <w:r>
              <w:rPr>
                <w:lang w:val="de-DE"/>
              </w:rPr>
              <w:t>re Benutzer</w:t>
            </w:r>
            <w:r>
              <w:rPr>
                <w:lang w:val="de-DE"/>
              </w:rPr>
              <w:t>ä</w:t>
            </w:r>
            <w:r>
              <w:rPr>
                <w:lang w:val="de-DE"/>
              </w:rPr>
              <w:t>nderung zu best</w:t>
            </w:r>
            <w:r>
              <w:rPr>
                <w:lang w:val="de-DE"/>
              </w:rPr>
              <w:t>ä</w:t>
            </w:r>
            <w:r>
              <w:rPr>
                <w:lang w:val="de-DE"/>
              </w:rPr>
              <w:t>tigen.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229ea3af-18d0-4b35-9458-6ce23177555f</w:t>
            </w:r>
          </w:p>
        </w:tc>
        <w:tc>
          <w:tcPr>
            <w:tcW w:w="7407" w:type="dxa"/>
            <w:shd w:val="clear" w:color="auto" w:fill="F2F2F2" w:themeFill="background1" w:themeFillShade="F2"/>
          </w:tcPr>
          <w:p w:rsidR="00000000" w:rsidRDefault="005B074B">
            <w:pPr>
              <w:rPr>
                <w:noProof/>
              </w:rPr>
            </w:pPr>
            <w:r>
              <w:rPr>
                <w:noProof/>
              </w:rPr>
              <w:t xml:space="preserve">If the new primary user has a role of </w:t>
            </w:r>
            <w:r>
              <w:rPr>
                <w:rStyle w:val="mqInternal"/>
                <w:noProof/>
              </w:rPr>
              <w:t>[1}</w:t>
            </w:r>
            <w:r>
              <w:rPr>
                <w:noProof/>
              </w:rPr>
              <w:t>Standard</w:t>
            </w:r>
            <w:r>
              <w:rPr>
                <w:rStyle w:val="mqInternal"/>
                <w:noProof/>
              </w:rPr>
              <w:t>{2]</w:t>
            </w:r>
            <w:r>
              <w:rPr>
                <w:noProof/>
              </w:rPr>
              <w:t xml:space="preserve">, they will be assigned the </w:t>
            </w:r>
            <w:r>
              <w:rPr>
                <w:rStyle w:val="mqInternal"/>
                <w:noProof/>
              </w:rPr>
              <w:t>[1}</w:t>
            </w:r>
            <w:r>
              <w:rPr>
                <w:noProof/>
              </w:rPr>
              <w:t>Administrator</w:t>
            </w:r>
            <w:r>
              <w:rPr>
                <w:rStyle w:val="mqInternal"/>
                <w:noProof/>
              </w:rPr>
              <w:t>{2]</w:t>
            </w:r>
            <w:r>
              <w:rPr>
                <w:noProof/>
              </w:rPr>
              <w:t xml:space="preserve"> role when they are made the primary user.</w:t>
            </w:r>
          </w:p>
        </w:tc>
        <w:tc>
          <w:tcPr>
            <w:tcW w:w="7407" w:type="dxa"/>
          </w:tcPr>
          <w:p w:rsidR="00000000" w:rsidRDefault="005B074B">
            <w:pPr>
              <w:rPr>
                <w:lang w:val="de-DE"/>
              </w:rPr>
            </w:pPr>
            <w:r>
              <w:rPr>
                <w:lang w:val="de-DE"/>
              </w:rPr>
              <w:t>Wenn der neue prim</w:t>
            </w:r>
            <w:r>
              <w:rPr>
                <w:lang w:val="de-DE"/>
              </w:rPr>
              <w:t>ä</w:t>
            </w:r>
            <w:r>
              <w:rPr>
                <w:lang w:val="de-DE"/>
              </w:rPr>
              <w:t xml:space="preserve">re Benutzer eine Rolle von hat </w:t>
            </w:r>
            <w:r>
              <w:rPr>
                <w:rStyle w:val="mqInternal"/>
                <w:noProof/>
                <w:lang w:val="de-DE"/>
              </w:rPr>
              <w:t>[1}</w:t>
            </w:r>
            <w:r>
              <w:rPr>
                <w:lang w:val="de-DE"/>
              </w:rPr>
              <w:t>Standard</w:t>
            </w:r>
            <w:r>
              <w:rPr>
                <w:rStyle w:val="mqInternal"/>
                <w:noProof/>
                <w:lang w:val="de-DE"/>
              </w:rPr>
              <w:t>{2]</w:t>
            </w:r>
            <w:r>
              <w:rPr>
                <w:lang w:val="de-DE"/>
              </w:rPr>
              <w:t xml:space="preserve"> werden ihnen die zugewiesen </w:t>
            </w:r>
            <w:r>
              <w:rPr>
                <w:rStyle w:val="mqInternal"/>
                <w:noProof/>
                <w:lang w:val="de-DE"/>
              </w:rPr>
              <w:t>[1}</w:t>
            </w:r>
            <w:r>
              <w:rPr>
                <w:lang w:val="de-DE"/>
              </w:rPr>
              <w:t>Administrator</w:t>
            </w:r>
            <w:r>
              <w:rPr>
                <w:rStyle w:val="mqInternal"/>
                <w:noProof/>
                <w:lang w:val="de-DE"/>
              </w:rPr>
              <w:t>{2]</w:t>
            </w:r>
            <w:r>
              <w:rPr>
                <w:lang w:val="de-DE"/>
              </w:rPr>
              <w:t xml:space="preserve"> Rolle, wenn sie zum Hauptbenutzer gemacht werden.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connecting-to-marketo-rest-api.html</w:t>
            </w:r>
          </w:p>
          <w:p w:rsidR="00000000" w:rsidRDefault="005B074B">
            <w:pPr>
              <w:jc w:val="center"/>
              <w:rPr>
                <w:b/>
                <w:noProof/>
              </w:rPr>
            </w:pPr>
            <w:r>
              <w:rPr>
                <w:b/>
                <w:noProof/>
              </w:rPr>
              <w:t>MQ971010 65e893ec-157b-4f65-a9a2-96cef276a78c</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4e941199-6e02-4e5a-b40e-ccb20dc2ba43</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8f7034c0-c527-46c7-8a9a-79a5cba0d4ed</w:t>
            </w:r>
          </w:p>
        </w:tc>
        <w:tc>
          <w:tcPr>
            <w:tcW w:w="7407" w:type="dxa"/>
            <w:shd w:val="clear" w:color="auto" w:fill="F2F2F2" w:themeFill="background1" w:themeFillShade="F2"/>
          </w:tcPr>
          <w:p w:rsidR="00000000" w:rsidRDefault="005B074B">
            <w:pPr>
              <w:rPr>
                <w:noProof/>
              </w:rPr>
            </w:pPr>
            <w:r>
              <w:rPr>
                <w:noProof/>
              </w:rPr>
              <w:t>Connecting to Marketo using the REST APIs parent:</w:t>
            </w:r>
          </w:p>
        </w:tc>
        <w:tc>
          <w:tcPr>
            <w:tcW w:w="7407" w:type="dxa"/>
          </w:tcPr>
          <w:p w:rsidR="00000000" w:rsidRDefault="005B074B">
            <w:pPr>
              <w:rPr>
                <w:lang w:val="de-DE"/>
              </w:rPr>
            </w:pPr>
            <w:r>
              <w:rPr>
                <w:lang w:val="de-DE"/>
              </w:rPr>
              <w:t xml:space="preserve">Herstellen einer Verbindung zu Marketo </w:t>
            </w:r>
            <w:r>
              <w:rPr>
                <w:lang w:val="de-DE"/>
              </w:rPr>
              <w:t>ü</w:t>
            </w:r>
            <w:r>
              <w:rPr>
                <w:lang w:val="de-DE"/>
              </w:rPr>
              <w:t xml:space="preserve">ber die </w:t>
            </w:r>
            <w:r>
              <w:rPr>
                <w:lang w:val="de-DE"/>
              </w:rPr>
              <w:t>ü</w:t>
            </w:r>
            <w:r>
              <w:rPr>
                <w:lang w:val="de-DE"/>
              </w:rPr>
              <w:t>bergeordneten REST-APIs: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fc0e272f-2149-4f14-8f5b-b1df</w:t>
            </w:r>
            <w:r>
              <w:rPr>
                <w:noProof/>
                <w:sz w:val="2"/>
              </w:rPr>
              <w:t>8ef6e9ba</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f4cef0cf-a1be-4a45-90c4-012e28eedc9c</w:t>
            </w:r>
          </w:p>
        </w:tc>
        <w:tc>
          <w:tcPr>
            <w:tcW w:w="7407" w:type="dxa"/>
            <w:shd w:val="clear" w:color="auto" w:fill="F2F2F2" w:themeFill="background1" w:themeFillShade="F2"/>
          </w:tcPr>
          <w:p w:rsidR="00000000" w:rsidRDefault="005B074B">
            <w:pPr>
              <w:rPr>
                <w:noProof/>
              </w:rPr>
            </w:pPr>
            <w:r>
              <w:rPr>
                <w:noProof/>
              </w:rPr>
              <w:t>Connecting to Marketo using the REST APIs</w:t>
            </w:r>
          </w:p>
        </w:tc>
        <w:tc>
          <w:tcPr>
            <w:tcW w:w="7407" w:type="dxa"/>
          </w:tcPr>
          <w:p w:rsidR="00000000" w:rsidRDefault="005B074B">
            <w:pPr>
              <w:rPr>
                <w:lang w:val="de-DE"/>
              </w:rPr>
            </w:pPr>
            <w:r>
              <w:rPr>
                <w:lang w:val="de-DE"/>
              </w:rPr>
              <w:t xml:space="preserve">Herstellen einer Verbindung zu Marketo </w:t>
            </w:r>
            <w:r>
              <w:rPr>
                <w:lang w:val="de-DE"/>
              </w:rPr>
              <w:t>ü</w:t>
            </w:r>
            <w:r>
              <w:rPr>
                <w:lang w:val="de-DE"/>
              </w:rPr>
              <w:t>ber die REST-APIs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987c0562-f632-4695-bd01-a5f370869191</w:t>
            </w:r>
          </w:p>
        </w:tc>
        <w:tc>
          <w:tcPr>
            <w:tcW w:w="7407" w:type="dxa"/>
            <w:shd w:val="clear" w:color="auto" w:fill="F2F2F2" w:themeFill="background1" w:themeFillShade="F2"/>
          </w:tcPr>
          <w:p w:rsidR="00000000" w:rsidRDefault="005B074B">
            <w:pPr>
              <w:rPr>
                <w:noProof/>
              </w:rPr>
            </w:pPr>
            <w:r>
              <w:rPr>
                <w:noProof/>
              </w:rPr>
              <w:t>In this topic you will learn how to configure Brightcove Campaign</w:t>
            </w:r>
            <w:r>
              <w:rPr>
                <w:noProof/>
              </w:rPr>
              <w:t>™</w:t>
            </w:r>
            <w:r>
              <w:rPr>
                <w:noProof/>
              </w:rPr>
              <w:t xml:space="preserve"> for use with Marketo using the REST APIs.</w:t>
            </w:r>
          </w:p>
        </w:tc>
        <w:tc>
          <w:tcPr>
            <w:tcW w:w="7407" w:type="dxa"/>
          </w:tcPr>
          <w:p w:rsidR="00000000" w:rsidRDefault="005B074B">
            <w:pPr>
              <w:rPr>
                <w:lang w:val="de-DE"/>
              </w:rPr>
            </w:pPr>
            <w:r>
              <w:rPr>
                <w:lang w:val="de-DE"/>
              </w:rPr>
              <w:t xml:space="preserve">In diesem Thema erfahren Sie, wie Sie Brightcove Campaign </w:t>
            </w:r>
            <w:r>
              <w:rPr>
                <w:lang w:val="de-DE"/>
              </w:rPr>
              <w:t>™</w:t>
            </w:r>
            <w:r>
              <w:rPr>
                <w:lang w:val="de-DE"/>
              </w:rPr>
              <w:t xml:space="preserve"> f</w:t>
            </w:r>
            <w:r>
              <w:rPr>
                <w:lang w:val="de-DE"/>
              </w:rPr>
              <w:t>ü</w:t>
            </w:r>
            <w:r>
              <w:rPr>
                <w:lang w:val="de-DE"/>
              </w:rPr>
              <w:t>r die Verwendung mit Marketo mithilfe der REST-APIs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eef115fd-7ba7-</w:t>
            </w:r>
            <w:r>
              <w:rPr>
                <w:noProof/>
                <w:sz w:val="2"/>
              </w:rPr>
              <w:t>4edf-a563-26694467519b</w:t>
            </w:r>
          </w:p>
        </w:tc>
        <w:tc>
          <w:tcPr>
            <w:tcW w:w="7407" w:type="dxa"/>
            <w:shd w:val="clear" w:color="auto" w:fill="F2F2F2" w:themeFill="background1" w:themeFillShade="F2"/>
          </w:tcPr>
          <w:p w:rsidR="00000000" w:rsidRDefault="005B074B">
            <w:pPr>
              <w:rPr>
                <w:noProof/>
              </w:rPr>
            </w:pPr>
            <w:r>
              <w:rPr>
                <w:noProof/>
              </w:rPr>
              <w:t>Brightcove Campaign can be configured to integrate with Marketo.</w:t>
            </w:r>
          </w:p>
        </w:tc>
        <w:tc>
          <w:tcPr>
            <w:tcW w:w="7407" w:type="dxa"/>
          </w:tcPr>
          <w:p w:rsidR="00000000" w:rsidRDefault="005B074B">
            <w:pPr>
              <w:rPr>
                <w:lang w:val="de-DE"/>
              </w:rPr>
            </w:pPr>
            <w:r>
              <w:rPr>
                <w:lang w:val="de-DE"/>
              </w:rPr>
              <w:t>Brightcove Campaign kann f</w:t>
            </w:r>
            <w:r>
              <w:rPr>
                <w:lang w:val="de-DE"/>
              </w:rPr>
              <w:t>ü</w:t>
            </w:r>
            <w:r>
              <w:rPr>
                <w:lang w:val="de-DE"/>
              </w:rPr>
              <w:t>r die Integration in Marketo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04c9352e-00ab-44dc-879e-f3f5aef66575</w:t>
            </w:r>
          </w:p>
        </w:tc>
        <w:tc>
          <w:tcPr>
            <w:tcW w:w="7407" w:type="dxa"/>
            <w:shd w:val="clear" w:color="auto" w:fill="F2F2F2" w:themeFill="background1" w:themeFillShade="F2"/>
          </w:tcPr>
          <w:p w:rsidR="00000000" w:rsidRDefault="005B074B">
            <w:pPr>
              <w:rPr>
                <w:noProof/>
              </w:rPr>
            </w:pPr>
            <w:r>
              <w:rPr>
                <w:noProof/>
              </w:rPr>
              <w:t>When the integration is configured, video engageme</w:t>
            </w:r>
            <w:r>
              <w:rPr>
                <w:noProof/>
              </w:rPr>
              <w:t>nt data for videos published using Brightcove Campaign is synchronized to Marketo.</w:t>
            </w:r>
          </w:p>
        </w:tc>
        <w:tc>
          <w:tcPr>
            <w:tcW w:w="7407" w:type="dxa"/>
          </w:tcPr>
          <w:p w:rsidR="00000000" w:rsidRDefault="005B074B">
            <w:pPr>
              <w:rPr>
                <w:lang w:val="de-DE"/>
              </w:rPr>
            </w:pPr>
            <w:r>
              <w:rPr>
                <w:lang w:val="de-DE"/>
              </w:rPr>
              <w:t>Wenn die Integration konfiguriert ist, werden Video-Engagement-Daten f</w:t>
            </w:r>
            <w:r>
              <w:rPr>
                <w:lang w:val="de-DE"/>
              </w:rPr>
              <w:t>ü</w:t>
            </w:r>
            <w:r>
              <w:rPr>
                <w:lang w:val="de-DE"/>
              </w:rPr>
              <w:t>r Videos, die mit Brightcove Campaign ver</w:t>
            </w:r>
            <w:r>
              <w:rPr>
                <w:lang w:val="de-DE"/>
              </w:rPr>
              <w:t>ö</w:t>
            </w:r>
            <w:r>
              <w:rPr>
                <w:lang w:val="de-DE"/>
              </w:rPr>
              <w:t>ffentlicht wurden, mit Marketo synchronisiert.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d59a26af-</w:t>
            </w:r>
            <w:r>
              <w:rPr>
                <w:noProof/>
                <w:sz w:val="2"/>
              </w:rPr>
              <w:t>05f1-4493-bae0-1c3872167f9e</w:t>
            </w:r>
          </w:p>
        </w:tc>
        <w:tc>
          <w:tcPr>
            <w:tcW w:w="7407" w:type="dxa"/>
            <w:shd w:val="clear" w:color="auto" w:fill="F2F2F2" w:themeFill="background1" w:themeFillShade="F2"/>
          </w:tcPr>
          <w:p w:rsidR="00000000" w:rsidRDefault="005B074B">
            <w:pPr>
              <w:rPr>
                <w:noProof/>
              </w:rPr>
            </w:pPr>
            <w:r>
              <w:rPr>
                <w:noProof/>
              </w:rPr>
              <w:t>Once in Marketo, this data can be used for segmentation, campaign logic, reports, lead scoring, and personalizing communications.</w:t>
            </w:r>
          </w:p>
        </w:tc>
        <w:tc>
          <w:tcPr>
            <w:tcW w:w="7407" w:type="dxa"/>
          </w:tcPr>
          <w:p w:rsidR="00000000" w:rsidRDefault="005B074B">
            <w:pPr>
              <w:rPr>
                <w:lang w:val="de-DE"/>
              </w:rPr>
            </w:pPr>
            <w:r>
              <w:rPr>
                <w:lang w:val="de-DE"/>
              </w:rPr>
              <w:t>In Marketo k</w:t>
            </w:r>
            <w:r>
              <w:rPr>
                <w:lang w:val="de-DE"/>
              </w:rPr>
              <w:t>ö</w:t>
            </w:r>
            <w:r>
              <w:rPr>
                <w:lang w:val="de-DE"/>
              </w:rPr>
              <w:t>nnen diese Daten f</w:t>
            </w:r>
            <w:r>
              <w:rPr>
                <w:lang w:val="de-DE"/>
              </w:rPr>
              <w:t>ü</w:t>
            </w:r>
            <w:r>
              <w:rPr>
                <w:lang w:val="de-DE"/>
              </w:rPr>
              <w:t>r Segmentierung, Kampagnenlogik, Berichte, Lead-Scoring und Personalisierung der Kommunikation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db2d4766-d830-4123-8df8-38895079b1ad</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7e767a3f-48cd-40db-b641-d99cb2349c53</w:t>
            </w:r>
          </w:p>
        </w:tc>
        <w:tc>
          <w:tcPr>
            <w:tcW w:w="7407" w:type="dxa"/>
            <w:shd w:val="clear" w:color="auto" w:fill="F2F2F2" w:themeFill="background1" w:themeFillShade="F2"/>
          </w:tcPr>
          <w:p w:rsidR="00000000" w:rsidRDefault="005B074B">
            <w:pPr>
              <w:rPr>
                <w:noProof/>
              </w:rPr>
            </w:pPr>
            <w:r>
              <w:rPr>
                <w:noProof/>
              </w:rPr>
              <w:t>For information on how to configure Brightcov</w:t>
            </w:r>
            <w:r>
              <w:rPr>
                <w:noProof/>
              </w:rPr>
              <w:t>e Campaign for use with Marketo using the Munchkin ID, see</w:t>
            </w:r>
            <w:r>
              <w:rPr>
                <w:rStyle w:val="mqInternal"/>
                <w:noProof/>
              </w:rPr>
              <w:t>[1][2}</w:t>
            </w:r>
            <w:r>
              <w:rPr>
                <w:noProof/>
              </w:rPr>
              <w:t>Connecting to Marketo using Munchkin</w:t>
            </w:r>
            <w:r>
              <w:rPr>
                <w:rStyle w:val="mqInternal"/>
                <w:noProof/>
              </w:rPr>
              <w:t>{3]</w:t>
            </w:r>
            <w:r>
              <w:rPr>
                <w:noProof/>
              </w:rPr>
              <w:t>.</w:t>
            </w:r>
          </w:p>
        </w:tc>
        <w:tc>
          <w:tcPr>
            <w:tcW w:w="7407" w:type="dxa"/>
          </w:tcPr>
          <w:p w:rsidR="00000000" w:rsidRDefault="005B074B">
            <w:pPr>
              <w:rPr>
                <w:lang w:val="de-DE"/>
              </w:rPr>
            </w:pPr>
            <w:r>
              <w:rPr>
                <w:lang w:val="de-DE"/>
              </w:rPr>
              <w:t>Informationen zum Konfigurieren der Brightcove-Kampagne f</w:t>
            </w:r>
            <w:r>
              <w:rPr>
                <w:lang w:val="de-DE"/>
              </w:rPr>
              <w:t>ü</w:t>
            </w:r>
            <w:r>
              <w:rPr>
                <w:lang w:val="de-DE"/>
              </w:rPr>
              <w:t>r die Verwendung mit Marketo mithilfe der Munchkin-ID finden Sie unter</w:t>
            </w:r>
            <w:r>
              <w:rPr>
                <w:rStyle w:val="mqInternal"/>
                <w:noProof/>
                <w:lang w:val="de-DE"/>
              </w:rPr>
              <w:t>[1][2}</w:t>
            </w:r>
            <w:r>
              <w:rPr>
                <w:lang w:val="de-DE"/>
              </w:rPr>
              <w:t xml:space="preserve">Verbindung mit </w:t>
            </w:r>
            <w:r>
              <w:rPr>
                <w:lang w:val="de-DE"/>
              </w:rPr>
              <w:lastRenderedPageBreak/>
              <w:t>Ma</w:t>
            </w:r>
            <w:r>
              <w:rPr>
                <w:lang w:val="de-DE"/>
              </w:rPr>
              <w:t xml:space="preserve">rketo </w:t>
            </w:r>
            <w:r>
              <w:rPr>
                <w:lang w:val="de-DE"/>
              </w:rPr>
              <w:t>ü</w:t>
            </w:r>
            <w:r>
              <w:rPr>
                <w:lang w:val="de-DE"/>
              </w:rPr>
              <w:t>ber Munchkin herstellen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11 </w:t>
            </w:r>
            <w:r>
              <w:rPr>
                <w:noProof/>
                <w:sz w:val="16"/>
              </w:rPr>
              <w:br/>
            </w:r>
            <w:r>
              <w:rPr>
                <w:noProof/>
                <w:sz w:val="2"/>
              </w:rPr>
              <w:t>cf9bb025-474a-492b-8936-f57a67d249e6</w:t>
            </w:r>
          </w:p>
        </w:tc>
        <w:tc>
          <w:tcPr>
            <w:tcW w:w="7407" w:type="dxa"/>
            <w:shd w:val="clear" w:color="auto" w:fill="F2F2F2" w:themeFill="background1" w:themeFillShade="F2"/>
          </w:tcPr>
          <w:p w:rsidR="00000000" w:rsidRDefault="005B074B">
            <w:pPr>
              <w:rPr>
                <w:noProof/>
              </w:rPr>
            </w:pPr>
            <w:r>
              <w:rPr>
                <w:noProof/>
              </w:rPr>
              <w:t>Requirements</w:t>
            </w:r>
          </w:p>
        </w:tc>
        <w:tc>
          <w:tcPr>
            <w:tcW w:w="7407" w:type="dxa"/>
          </w:tcPr>
          <w:p w:rsidR="00000000" w:rsidRDefault="005B074B">
            <w:pPr>
              <w:rPr>
                <w:lang w:val="de-DE"/>
              </w:rPr>
            </w:pPr>
            <w:r>
              <w:rPr>
                <w:lang w:val="de-DE"/>
              </w:rPr>
              <w:t>Bedarf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439ece94-2435-4bca-a380-e83de0f48700</w:t>
            </w:r>
          </w:p>
        </w:tc>
        <w:tc>
          <w:tcPr>
            <w:tcW w:w="7407" w:type="dxa"/>
            <w:shd w:val="clear" w:color="auto" w:fill="F2F2F2" w:themeFill="background1" w:themeFillShade="F2"/>
          </w:tcPr>
          <w:p w:rsidR="00000000" w:rsidRDefault="005B074B">
            <w:pPr>
              <w:rPr>
                <w:noProof/>
              </w:rPr>
            </w:pPr>
            <w:r>
              <w:rPr>
                <w:noProof/>
              </w:rPr>
              <w:t>To use Brightcove Campaign with the Marketo REST integration, you must:</w:t>
            </w:r>
          </w:p>
        </w:tc>
        <w:tc>
          <w:tcPr>
            <w:tcW w:w="7407" w:type="dxa"/>
          </w:tcPr>
          <w:p w:rsidR="00000000" w:rsidRDefault="005B074B">
            <w:pPr>
              <w:rPr>
                <w:lang w:val="de-DE"/>
              </w:rPr>
            </w:pPr>
            <w:r>
              <w:rPr>
                <w:lang w:val="de-DE"/>
              </w:rPr>
              <w:t>Um Brightcove Campaign mit der Marketo REST-I</w:t>
            </w:r>
            <w:r>
              <w:rPr>
                <w:lang w:val="de-DE"/>
              </w:rPr>
              <w:t>ntegration zu verwenden, m</w:t>
            </w:r>
            <w:r>
              <w:rPr>
                <w:lang w:val="de-DE"/>
              </w:rPr>
              <w:t>ü</w:t>
            </w:r>
            <w:r>
              <w:rPr>
                <w:lang w:val="de-DE"/>
              </w:rPr>
              <w:t>ssen Sie: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c8e7e392-a06f-4898-a980-c723a41d4149</w:t>
            </w:r>
          </w:p>
        </w:tc>
        <w:tc>
          <w:tcPr>
            <w:tcW w:w="7407" w:type="dxa"/>
            <w:shd w:val="clear" w:color="auto" w:fill="F2F2F2" w:themeFill="background1" w:themeFillShade="F2"/>
          </w:tcPr>
          <w:p w:rsidR="00000000" w:rsidRDefault="005B074B">
            <w:pPr>
              <w:rPr>
                <w:noProof/>
              </w:rPr>
            </w:pPr>
            <w:r>
              <w:rPr>
                <w:noProof/>
              </w:rPr>
              <w:t>Create a role in Marketo which has access to all of the API permissions</w:t>
            </w:r>
          </w:p>
        </w:tc>
        <w:tc>
          <w:tcPr>
            <w:tcW w:w="7407" w:type="dxa"/>
          </w:tcPr>
          <w:p w:rsidR="00000000" w:rsidRDefault="005B074B">
            <w:pPr>
              <w:rPr>
                <w:lang w:val="de-DE"/>
              </w:rPr>
            </w:pPr>
            <w:r>
              <w:rPr>
                <w:lang w:val="de-DE"/>
              </w:rPr>
              <w:t>Erstellen Sie eine Rolle in Marketo, die Zugriff auf alle API-Berechtigungen hat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72c95f8f-e633-47d9-a4ee-832ab287280d</w:t>
            </w:r>
          </w:p>
        </w:tc>
        <w:tc>
          <w:tcPr>
            <w:tcW w:w="7407" w:type="dxa"/>
            <w:shd w:val="clear" w:color="auto" w:fill="F2F2F2" w:themeFill="background1" w:themeFillShade="F2"/>
          </w:tcPr>
          <w:p w:rsidR="00000000" w:rsidRDefault="005B074B">
            <w:pPr>
              <w:rPr>
                <w:noProof/>
              </w:rPr>
            </w:pPr>
            <w:r>
              <w:rPr>
                <w:noProof/>
              </w:rPr>
              <w:t>Create a LaunchPoint Service</w:t>
            </w:r>
          </w:p>
        </w:tc>
        <w:tc>
          <w:tcPr>
            <w:tcW w:w="7407" w:type="dxa"/>
          </w:tcPr>
          <w:p w:rsidR="00000000" w:rsidRDefault="005B074B">
            <w:pPr>
              <w:rPr>
                <w:lang w:val="de-DE"/>
              </w:rPr>
            </w:pPr>
            <w:r>
              <w:rPr>
                <w:lang w:val="de-DE"/>
              </w:rPr>
              <w:t>Erstellen Sie einen LaunchPoint-Dienst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aec3bff0-c0b7-4922-b954-dda8ba5ef517</w:t>
            </w:r>
          </w:p>
        </w:tc>
        <w:tc>
          <w:tcPr>
            <w:tcW w:w="7407" w:type="dxa"/>
            <w:shd w:val="clear" w:color="auto" w:fill="F2F2F2" w:themeFill="background1" w:themeFillShade="F2"/>
          </w:tcPr>
          <w:p w:rsidR="00000000" w:rsidRDefault="005B074B">
            <w:pPr>
              <w:rPr>
                <w:noProof/>
              </w:rPr>
            </w:pPr>
            <w:r>
              <w:rPr>
                <w:noProof/>
              </w:rPr>
              <w:t>Creating an API-only user and LaunchPoint service</w:t>
            </w:r>
          </w:p>
        </w:tc>
        <w:tc>
          <w:tcPr>
            <w:tcW w:w="7407" w:type="dxa"/>
          </w:tcPr>
          <w:p w:rsidR="00000000" w:rsidRDefault="005B074B">
            <w:pPr>
              <w:rPr>
                <w:lang w:val="de-DE"/>
              </w:rPr>
            </w:pPr>
            <w:r>
              <w:rPr>
                <w:lang w:val="de-DE"/>
              </w:rPr>
              <w:t>Erstellen eines Nur-API-Benutzers und eines LaunchPoint-Die</w:t>
            </w:r>
            <w:r>
              <w:rPr>
                <w:lang w:val="de-DE"/>
              </w:rPr>
              <w:t>nstes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063172ce-1784-4817-b70d-b96f7eab990a</w:t>
            </w:r>
          </w:p>
        </w:tc>
        <w:tc>
          <w:tcPr>
            <w:tcW w:w="7407" w:type="dxa"/>
            <w:shd w:val="clear" w:color="auto" w:fill="F2F2F2" w:themeFill="background1" w:themeFillShade="F2"/>
          </w:tcPr>
          <w:p w:rsidR="00000000" w:rsidRDefault="005B074B">
            <w:pPr>
              <w:rPr>
                <w:noProof/>
              </w:rPr>
            </w:pPr>
            <w:r>
              <w:rPr>
                <w:noProof/>
              </w:rPr>
              <w:t>Before you can make a call to the Marketo REST API, you need to create a new API role with access to all of the APIs, create an API-only user and then create a service that uniquely identifies your client app</w:t>
            </w:r>
            <w:r>
              <w:rPr>
                <w:noProof/>
              </w:rPr>
              <w:t>lication.</w:t>
            </w:r>
          </w:p>
        </w:tc>
        <w:tc>
          <w:tcPr>
            <w:tcW w:w="7407" w:type="dxa"/>
          </w:tcPr>
          <w:p w:rsidR="00000000" w:rsidRDefault="005B074B">
            <w:pPr>
              <w:rPr>
                <w:lang w:val="de-DE"/>
              </w:rPr>
            </w:pPr>
            <w:r>
              <w:rPr>
                <w:lang w:val="de-DE"/>
              </w:rPr>
              <w:t>Bevor Sie die Marketo REST-API aufrufen k</w:t>
            </w:r>
            <w:r>
              <w:rPr>
                <w:lang w:val="de-DE"/>
              </w:rPr>
              <w:t>ö</w:t>
            </w:r>
            <w:r>
              <w:rPr>
                <w:lang w:val="de-DE"/>
              </w:rPr>
              <w:t>nnen, m</w:t>
            </w:r>
            <w:r>
              <w:rPr>
                <w:lang w:val="de-DE"/>
              </w:rPr>
              <w:t>ü</w:t>
            </w:r>
            <w:r>
              <w:rPr>
                <w:lang w:val="de-DE"/>
              </w:rPr>
              <w:t>ssen Sie eine neue API-Rolle mit Zugriff auf alle APIs erstellen, einen Nur-API-Benutzer erstellen und anschlie</w:t>
            </w:r>
            <w:r>
              <w:rPr>
                <w:lang w:val="de-DE"/>
              </w:rPr>
              <w:t>ß</w:t>
            </w:r>
            <w:r>
              <w:rPr>
                <w:lang w:val="de-DE"/>
              </w:rPr>
              <w:t>end einen Service erstellen, der Ihre Clientanwendung eindeutig identifiziert.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61552412-cf33-47c0-ab59-8a23ee2da644</w:t>
            </w:r>
          </w:p>
        </w:tc>
        <w:tc>
          <w:tcPr>
            <w:tcW w:w="7407" w:type="dxa"/>
            <w:shd w:val="clear" w:color="auto" w:fill="F2F2F2" w:themeFill="background1" w:themeFillShade="F2"/>
          </w:tcPr>
          <w:p w:rsidR="00000000" w:rsidRDefault="005B074B">
            <w:pPr>
              <w:rPr>
                <w:noProof/>
              </w:rPr>
            </w:pPr>
            <w:r>
              <w:rPr>
                <w:noProof/>
              </w:rPr>
              <w:t xml:space="preserve">The steps to complete these tasks are outlined in the </w:t>
            </w:r>
            <w:r>
              <w:rPr>
                <w:rStyle w:val="mqInternal"/>
                <w:noProof/>
              </w:rPr>
              <w:t>[1}</w:t>
            </w:r>
            <w:r>
              <w:rPr>
                <w:noProof/>
              </w:rPr>
              <w:t>Marketo documentation</w:t>
            </w:r>
            <w:r>
              <w:rPr>
                <w:rStyle w:val="mqInternal"/>
                <w:noProof/>
              </w:rPr>
              <w:t>{2]</w:t>
            </w:r>
            <w:r>
              <w:rPr>
                <w:noProof/>
              </w:rPr>
              <w:t>.</w:t>
            </w:r>
          </w:p>
        </w:tc>
        <w:tc>
          <w:tcPr>
            <w:tcW w:w="7407" w:type="dxa"/>
          </w:tcPr>
          <w:p w:rsidR="00000000" w:rsidRDefault="005B074B">
            <w:pPr>
              <w:rPr>
                <w:lang w:val="de-DE"/>
              </w:rPr>
            </w:pPr>
            <w:r>
              <w:rPr>
                <w:lang w:val="de-DE"/>
              </w:rPr>
              <w:t>Die Schritte zum Ausf</w:t>
            </w:r>
            <w:r>
              <w:rPr>
                <w:lang w:val="de-DE"/>
              </w:rPr>
              <w:t>ü</w:t>
            </w:r>
            <w:r>
              <w:rPr>
                <w:lang w:val="de-DE"/>
              </w:rPr>
              <w:t xml:space="preserve">hren dieser Aufgaben sind in der </w:t>
            </w:r>
            <w:r>
              <w:rPr>
                <w:rStyle w:val="mqInternal"/>
                <w:noProof/>
                <w:lang w:val="de-DE"/>
              </w:rPr>
              <w:t>[1}</w:t>
            </w:r>
            <w:r>
              <w:rPr>
                <w:lang w:val="de-DE"/>
              </w:rPr>
              <w:t>Marketo-Dokumentation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a365d906-ba33-4a7b-9e01-288c889148c6</w:t>
            </w:r>
          </w:p>
        </w:tc>
        <w:tc>
          <w:tcPr>
            <w:tcW w:w="7407" w:type="dxa"/>
            <w:shd w:val="clear" w:color="auto" w:fill="F2F2F2" w:themeFill="background1" w:themeFillShade="F2"/>
          </w:tcPr>
          <w:p w:rsidR="00000000" w:rsidRDefault="005B074B">
            <w:pPr>
              <w:rPr>
                <w:noProof/>
              </w:rPr>
            </w:pPr>
            <w:r>
              <w:rPr>
                <w:noProof/>
              </w:rPr>
              <w:t>Setting up the connection</w:t>
            </w:r>
          </w:p>
        </w:tc>
        <w:tc>
          <w:tcPr>
            <w:tcW w:w="7407" w:type="dxa"/>
          </w:tcPr>
          <w:p w:rsidR="00000000" w:rsidRDefault="005B074B">
            <w:pPr>
              <w:rPr>
                <w:lang w:val="de-DE"/>
              </w:rPr>
            </w:pPr>
            <w:r>
              <w:rPr>
                <w:lang w:val="de-DE"/>
              </w:rPr>
              <w:t>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f47a81e0-7d8b-4172-a2ba-e2cbb24a764c</w:t>
            </w:r>
          </w:p>
        </w:tc>
        <w:tc>
          <w:tcPr>
            <w:tcW w:w="7407" w:type="dxa"/>
            <w:shd w:val="clear" w:color="auto" w:fill="F2F2F2" w:themeFill="background1" w:themeFillShade="F2"/>
          </w:tcPr>
          <w:p w:rsidR="00000000" w:rsidRDefault="005B074B">
            <w:pPr>
              <w:rPr>
                <w:noProof/>
              </w:rPr>
            </w:pPr>
            <w:r>
              <w:rPr>
                <w:noProof/>
              </w:rPr>
              <w:t>Once the configuration steps on the Marketo side have been completed, follow these steps to setup the connection between Brightcove Campaign and Marketo.</w:t>
            </w:r>
          </w:p>
        </w:tc>
        <w:tc>
          <w:tcPr>
            <w:tcW w:w="7407" w:type="dxa"/>
          </w:tcPr>
          <w:p w:rsidR="00000000" w:rsidRDefault="005B074B">
            <w:pPr>
              <w:rPr>
                <w:lang w:val="de-DE"/>
              </w:rPr>
            </w:pPr>
            <w:r>
              <w:rPr>
                <w:lang w:val="de-DE"/>
              </w:rPr>
              <w:t>F</w:t>
            </w:r>
            <w:r>
              <w:rPr>
                <w:lang w:val="de-DE"/>
              </w:rPr>
              <w:t>ü</w:t>
            </w:r>
            <w:r>
              <w:rPr>
                <w:lang w:val="de-DE"/>
              </w:rPr>
              <w:t>hren Sie d</w:t>
            </w:r>
            <w:r>
              <w:rPr>
                <w:lang w:val="de-DE"/>
              </w:rPr>
              <w:t>ie folgenden Schritte aus, um die Verbindung zwischen Brightcove Campaign und Marketo herzustellen, nachdem die Konfigurationsschritte auf der Marketo-Seite abgeschlossen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9d1d5821-2755-4b00-af48-8959551049dc</w:t>
            </w:r>
          </w:p>
        </w:tc>
        <w:tc>
          <w:tcPr>
            <w:tcW w:w="7407" w:type="dxa"/>
            <w:shd w:val="clear" w:color="auto" w:fill="F2F2F2" w:themeFill="background1" w:themeFillShade="F2"/>
          </w:tcPr>
          <w:p w:rsidR="00000000" w:rsidRDefault="005B074B">
            <w:pPr>
              <w:rPr>
                <w:noProof/>
              </w:rPr>
            </w:pPr>
            <w:r>
              <w:rPr>
                <w:noProof/>
              </w:rPr>
              <w:t>Establishing the connection between</w:t>
            </w:r>
            <w:r>
              <w:rPr>
                <w:noProof/>
              </w:rPr>
              <w:t xml:space="preserve"> Brightcove Campaign and Marketo</w:t>
            </w:r>
          </w:p>
        </w:tc>
        <w:tc>
          <w:tcPr>
            <w:tcW w:w="7407" w:type="dxa"/>
          </w:tcPr>
          <w:p w:rsidR="00000000" w:rsidRDefault="005B074B">
            <w:pPr>
              <w:rPr>
                <w:lang w:val="de-DE"/>
              </w:rPr>
            </w:pPr>
            <w:r>
              <w:rPr>
                <w:lang w:val="de-DE"/>
              </w:rPr>
              <w:t>Herstellen der Verbindung zwischen Brightcove Campaign und Marketo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dfe92e96-4f6d-4016-b607-62f4126cd77f</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4f05b377-842f-4a4f-8342-57256d007b</w:t>
            </w:r>
            <w:r>
              <w:rPr>
                <w:noProof/>
                <w:sz w:val="2"/>
              </w:rPr>
              <w:t>61</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Zahnradsymbol (</w:t>
            </w:r>
            <w:r>
              <w:rPr>
                <w:rStyle w:val="mqInternal"/>
                <w:noProof/>
                <w:lang w:val="de-DE"/>
              </w:rPr>
              <w:t>[1]</w:t>
            </w:r>
            <w:r>
              <w:rPr>
                <w:lang w:val="de-DE"/>
              </w:rPr>
              <w:t xml:space="preserve"> ) und dann </w:t>
            </w:r>
            <w:r>
              <w:rPr>
                <w:rStyle w:val="mqInternal"/>
                <w:noProof/>
                <w:lang w:val="de-DE"/>
              </w:rPr>
              <w:t>[2}</w:t>
            </w:r>
            <w:r>
              <w:rPr>
                <w:lang w:val="de-DE"/>
              </w:rPr>
              <w:t>MAP-Verbindungen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1133615d-0bb6-47f4-906e-d57ffc987f04</w:t>
            </w:r>
          </w:p>
        </w:tc>
        <w:tc>
          <w:tcPr>
            <w:tcW w:w="7407" w:type="dxa"/>
            <w:shd w:val="clear" w:color="auto" w:fill="F2F2F2" w:themeFill="background1" w:themeFillShade="F2"/>
          </w:tcPr>
          <w:p w:rsidR="00000000" w:rsidRDefault="005B074B">
            <w:pPr>
              <w:rPr>
                <w:noProof/>
              </w:rPr>
            </w:pPr>
            <w:r>
              <w:rPr>
                <w:noProof/>
              </w:rPr>
              <w:t>A list of current connections (if any) will appear.</w:t>
            </w:r>
          </w:p>
        </w:tc>
        <w:tc>
          <w:tcPr>
            <w:tcW w:w="7407" w:type="dxa"/>
          </w:tcPr>
          <w:p w:rsidR="00000000" w:rsidRDefault="005B074B">
            <w:pPr>
              <w:rPr>
                <w:lang w:val="de-DE"/>
              </w:rPr>
            </w:pPr>
            <w:r>
              <w:rPr>
                <w:lang w:val="de-DE"/>
              </w:rPr>
              <w:t>Eine Liste der aktuellen Verbindungen (falls vorhanden)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44f30da8-b7b1-4e46-9392-752579c8f737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b739879c-03</w:t>
            </w:r>
            <w:r>
              <w:rPr>
                <w:noProof/>
                <w:sz w:val="2"/>
              </w:rPr>
              <w:t>f8-490a-9e8a-7d8603d76543</w:t>
            </w:r>
          </w:p>
        </w:tc>
        <w:tc>
          <w:tcPr>
            <w:tcW w:w="7407" w:type="dxa"/>
            <w:shd w:val="clear" w:color="auto" w:fill="F2F2F2" w:themeFill="background1" w:themeFillShade="F2"/>
          </w:tcPr>
          <w:p w:rsidR="00000000" w:rsidRDefault="005B074B">
            <w:pPr>
              <w:rPr>
                <w:noProof/>
              </w:rPr>
            </w:pPr>
            <w:r>
              <w:rPr>
                <w:noProof/>
              </w:rPr>
              <w:t xml:space="preserve">Select </w:t>
            </w:r>
            <w:r>
              <w:rPr>
                <w:rStyle w:val="mqInternal"/>
                <w:noProof/>
              </w:rPr>
              <w:t>[1}</w:t>
            </w:r>
            <w:r>
              <w:rPr>
                <w:noProof/>
              </w:rPr>
              <w:t>Marketo</w:t>
            </w:r>
            <w:r>
              <w:rPr>
                <w:rStyle w:val="mqInternal"/>
                <w:noProof/>
              </w:rPr>
              <w:t>{2]</w:t>
            </w:r>
            <w:r>
              <w:rPr>
                <w:noProof/>
              </w:rPr>
              <w:t xml:space="preserve"> from the dropdown list.</w:t>
            </w:r>
          </w:p>
        </w:tc>
        <w:tc>
          <w:tcPr>
            <w:tcW w:w="7407" w:type="dxa"/>
          </w:tcPr>
          <w:p w:rsidR="00000000" w:rsidRDefault="005B074B">
            <w:pPr>
              <w:rPr>
                <w:lang w:val="de-DE"/>
              </w:rPr>
            </w:pPr>
            <w:r>
              <w:rPr>
                <w:lang w:val="de-DE"/>
              </w:rPr>
              <w:t>W</w:t>
            </w:r>
            <w:r>
              <w:rPr>
                <w:lang w:val="de-DE"/>
              </w:rPr>
              <w:t>ä</w:t>
            </w:r>
            <w:r>
              <w:rPr>
                <w:lang w:val="de-DE"/>
              </w:rPr>
              <w:t xml:space="preserve">hlen </w:t>
            </w:r>
            <w:r>
              <w:rPr>
                <w:rStyle w:val="mqInternal"/>
                <w:noProof/>
                <w:lang w:val="de-DE"/>
              </w:rPr>
              <w:t>[1}</w:t>
            </w:r>
            <w:r>
              <w:rPr>
                <w:lang w:val="de-DE"/>
              </w:rPr>
              <w:t>Marketo</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eec10e06-713e-4027-ba26-e4ff54c4c5dc</w:t>
            </w:r>
          </w:p>
        </w:tc>
        <w:tc>
          <w:tcPr>
            <w:tcW w:w="7407" w:type="dxa"/>
            <w:shd w:val="clear" w:color="auto" w:fill="F2F2F2" w:themeFill="background1" w:themeFillShade="F2"/>
          </w:tcPr>
          <w:p w:rsidR="00000000" w:rsidRDefault="005B074B">
            <w:pPr>
              <w:rPr>
                <w:noProof/>
              </w:rPr>
            </w:pPr>
            <w:r>
              <w:rPr>
                <w:noProof/>
              </w:rPr>
              <w:t xml:space="preserve">Select the </w:t>
            </w:r>
            <w:r>
              <w:rPr>
                <w:rStyle w:val="mqInternal"/>
                <w:noProof/>
              </w:rPr>
              <w:t>[1}</w:t>
            </w:r>
            <w:r>
              <w:rPr>
                <w:noProof/>
              </w:rPr>
              <w:t xml:space="preserve">Standard (REST API) </w:t>
            </w:r>
            <w:r>
              <w:rPr>
                <w:rStyle w:val="mqInternal"/>
                <w:noProof/>
              </w:rPr>
              <w:t>{2]</w:t>
            </w:r>
            <w:r>
              <w:rPr>
                <w:noProof/>
              </w:rPr>
              <w:t>integration type.</w:t>
            </w:r>
          </w:p>
        </w:tc>
        <w:tc>
          <w:tcPr>
            <w:tcW w:w="7407" w:type="dxa"/>
          </w:tcPr>
          <w:p w:rsidR="00000000" w:rsidRDefault="005B074B">
            <w:pPr>
              <w:rPr>
                <w:lang w:val="de-DE"/>
              </w:rPr>
            </w:pPr>
            <w:r>
              <w:rPr>
                <w:lang w:val="de-DE"/>
              </w:rPr>
              <w:t>W</w:t>
            </w:r>
            <w:r>
              <w:rPr>
                <w:lang w:val="de-DE"/>
              </w:rPr>
              <w:t>ä</w:t>
            </w:r>
            <w:r>
              <w:rPr>
                <w:lang w:val="de-DE"/>
              </w:rPr>
              <w:t xml:space="preserve">hle aus </w:t>
            </w:r>
            <w:r>
              <w:rPr>
                <w:rStyle w:val="mqInternal"/>
                <w:noProof/>
                <w:lang w:val="de-DE"/>
              </w:rPr>
              <w:t>[1}</w:t>
            </w:r>
            <w:r>
              <w:rPr>
                <w:lang w:val="de-DE"/>
              </w:rPr>
              <w:t xml:space="preserve">Standard (REST-API) </w:t>
            </w:r>
            <w:r>
              <w:rPr>
                <w:rStyle w:val="mqInternal"/>
                <w:noProof/>
                <w:lang w:val="de-DE"/>
              </w:rPr>
              <w:t>{2]</w:t>
            </w:r>
            <w:r>
              <w:rPr>
                <w:lang w:val="de-DE"/>
              </w:rPr>
              <w:t>Integrationstyp.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d17c7996-3291-4819-a582-f5466db68ae7</w:t>
            </w:r>
          </w:p>
        </w:tc>
        <w:tc>
          <w:tcPr>
            <w:tcW w:w="7407" w:type="dxa"/>
            <w:shd w:val="clear" w:color="auto" w:fill="F2F2F2" w:themeFill="background1" w:themeFillShade="F2"/>
          </w:tcPr>
          <w:p w:rsidR="00000000" w:rsidRDefault="005B074B">
            <w:pPr>
              <w:rPr>
                <w:noProof/>
              </w:rPr>
            </w:pPr>
            <w:r>
              <w:rPr>
                <w:noProof/>
              </w:rPr>
              <w:t>You will required to paste in several values from your Marketo account.</w:t>
            </w:r>
          </w:p>
        </w:tc>
        <w:tc>
          <w:tcPr>
            <w:tcW w:w="7407" w:type="dxa"/>
          </w:tcPr>
          <w:p w:rsidR="00000000" w:rsidRDefault="005B074B">
            <w:pPr>
              <w:rPr>
                <w:lang w:val="de-DE"/>
              </w:rPr>
            </w:pPr>
            <w:r>
              <w:rPr>
                <w:lang w:val="de-DE"/>
              </w:rPr>
              <w:t>Sie m</w:t>
            </w:r>
            <w:r>
              <w:rPr>
                <w:lang w:val="de-DE"/>
              </w:rPr>
              <w:t>ü</w:t>
            </w:r>
            <w:r>
              <w:rPr>
                <w:lang w:val="de-DE"/>
              </w:rPr>
              <w:t>ssen mehrere Werte aus Ihrem Marketo-Konto einf</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39fbb05c-4ab1-4f31-ba84-0fa935cca676</w:t>
            </w:r>
          </w:p>
        </w:tc>
        <w:tc>
          <w:tcPr>
            <w:tcW w:w="7407" w:type="dxa"/>
            <w:shd w:val="clear" w:color="auto" w:fill="F2F2F2" w:themeFill="background1" w:themeFillShade="F2"/>
          </w:tcPr>
          <w:p w:rsidR="00000000" w:rsidRDefault="005B074B">
            <w:pPr>
              <w:rPr>
                <w:noProof/>
              </w:rPr>
            </w:pPr>
            <w:r>
              <w:rPr>
                <w:noProof/>
              </w:rPr>
              <w:t>Note that you must be logged in as a Marketo administrator to complete the following steps.</w:t>
            </w:r>
          </w:p>
        </w:tc>
        <w:tc>
          <w:tcPr>
            <w:tcW w:w="7407" w:type="dxa"/>
          </w:tcPr>
          <w:p w:rsidR="00000000" w:rsidRDefault="005B074B">
            <w:pPr>
              <w:rPr>
                <w:lang w:val="de-DE"/>
              </w:rPr>
            </w:pPr>
            <w:r>
              <w:rPr>
                <w:lang w:val="de-DE"/>
              </w:rPr>
              <w:t>Beachten Sie, dass Sie als Marketo-Administrator angemeldet sein m</w:t>
            </w:r>
            <w:r>
              <w:rPr>
                <w:lang w:val="de-DE"/>
              </w:rPr>
              <w:t>ü</w:t>
            </w:r>
            <w:r>
              <w:rPr>
                <w:lang w:val="de-DE"/>
              </w:rPr>
              <w:t>ssen, um die folgenden Schritte ausf</w:t>
            </w:r>
            <w:r>
              <w:rPr>
                <w:lang w:val="de-DE"/>
              </w:rPr>
              <w:t>ü</w:t>
            </w:r>
            <w:r>
              <w:rPr>
                <w:lang w:val="de-DE"/>
              </w:rPr>
              <w:t>hren zu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c52914b6-5199-43bb-a551-7bd17a441e64</w:t>
            </w:r>
          </w:p>
        </w:tc>
        <w:tc>
          <w:tcPr>
            <w:tcW w:w="7407" w:type="dxa"/>
            <w:shd w:val="clear" w:color="auto" w:fill="F2F2F2" w:themeFill="background1" w:themeFillShade="F2"/>
          </w:tcPr>
          <w:p w:rsidR="00000000" w:rsidRDefault="005B074B">
            <w:pPr>
              <w:rPr>
                <w:noProof/>
              </w:rPr>
            </w:pPr>
            <w:r>
              <w:rPr>
                <w:noProof/>
              </w:rPr>
              <w:t>En</w:t>
            </w:r>
            <w:r>
              <w:rPr>
                <w:noProof/>
              </w:rPr>
              <w:t xml:space="preserve">ter your </w:t>
            </w:r>
            <w:r>
              <w:rPr>
                <w:rStyle w:val="mqInternal"/>
                <w:noProof/>
              </w:rPr>
              <w:t>[1}</w:t>
            </w:r>
            <w:r>
              <w:rPr>
                <w:noProof/>
              </w:rPr>
              <w:t>Marketo Account ID</w:t>
            </w:r>
            <w:r>
              <w:rPr>
                <w:rStyle w:val="mqInternal"/>
                <w:noProof/>
              </w:rPr>
              <w:t>{2]</w:t>
            </w:r>
            <w:r>
              <w:rPr>
                <w:noProof/>
              </w:rPr>
              <w:t>.</w:t>
            </w:r>
          </w:p>
        </w:tc>
        <w:tc>
          <w:tcPr>
            <w:tcW w:w="7407" w:type="dxa"/>
          </w:tcPr>
          <w:p w:rsidR="00000000" w:rsidRDefault="005B074B">
            <w:pPr>
              <w:rPr>
                <w:lang w:val="de-DE"/>
              </w:rPr>
            </w:pPr>
            <w:r>
              <w:rPr>
                <w:lang w:val="de-DE"/>
              </w:rPr>
              <w:t xml:space="preserve">Geben Sie Ihr </w:t>
            </w:r>
            <w:r>
              <w:rPr>
                <w:rStyle w:val="mqInternal"/>
                <w:noProof/>
                <w:lang w:val="de-DE"/>
              </w:rPr>
              <w:t>[1}</w:t>
            </w:r>
            <w:r>
              <w:rPr>
                <w:lang w:val="de-DE"/>
              </w:rPr>
              <w:t>Marketo-Konto-ID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9f448219-a2c8-4623-b5d0-cc5d5b3a8065</w:t>
            </w:r>
          </w:p>
        </w:tc>
        <w:tc>
          <w:tcPr>
            <w:tcW w:w="7407" w:type="dxa"/>
            <w:shd w:val="clear" w:color="auto" w:fill="F2F2F2" w:themeFill="background1" w:themeFillShade="F2"/>
          </w:tcPr>
          <w:p w:rsidR="00000000" w:rsidRDefault="005B074B">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Munchkin</w:t>
            </w:r>
            <w:r>
              <w:rPr>
                <w:rStyle w:val="mqInternal"/>
                <w:noProof/>
              </w:rPr>
              <w:t>{2]</w:t>
            </w:r>
            <w:r>
              <w:rPr>
                <w:noProof/>
              </w:rPr>
              <w:t>.</w:t>
            </w:r>
          </w:p>
        </w:tc>
        <w:tc>
          <w:tcPr>
            <w:tcW w:w="7407" w:type="dxa"/>
          </w:tcPr>
          <w:p w:rsidR="00000000" w:rsidRDefault="005B074B">
            <w:pPr>
              <w:rPr>
                <w:lang w:val="de-DE"/>
              </w:rPr>
            </w:pPr>
            <w:r>
              <w:rPr>
                <w:lang w:val="de-DE"/>
              </w:rPr>
              <w:t xml:space="preserve">Um diesen Wert zu erhalten, klicken Sie in Marketo auf </w:t>
            </w:r>
            <w:r>
              <w:rPr>
                <w:rStyle w:val="mqInternal"/>
                <w:noProof/>
                <w:lang w:val="de-DE"/>
              </w:rPr>
              <w:t>[1}</w:t>
            </w:r>
            <w:r>
              <w:rPr>
                <w:lang w:val="de-DE"/>
              </w:rPr>
              <w:t>Administrator</w:t>
            </w:r>
            <w:r>
              <w:rPr>
                <w:rStyle w:val="mqInternal"/>
                <w:noProof/>
                <w:lang w:val="de-DE"/>
              </w:rPr>
              <w:t>{2]</w:t>
            </w:r>
            <w:r>
              <w:rPr>
                <w:lang w:val="de-DE"/>
              </w:rPr>
              <w:t xml:space="preserve"> </w:t>
            </w:r>
            <w:r>
              <w:rPr>
                <w:lang w:val="de-DE"/>
              </w:rPr>
              <w:t xml:space="preserve">&gt; </w:t>
            </w:r>
            <w:r>
              <w:rPr>
                <w:rStyle w:val="mqInternal"/>
                <w:noProof/>
                <w:lang w:val="de-DE"/>
              </w:rPr>
              <w:t>[1}</w:t>
            </w:r>
            <w:r>
              <w:rPr>
                <w:lang w:val="de-DE"/>
              </w:rPr>
              <w:t>Munchkin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9819772b-8e00-4bf4-b801-25e1f08348bb</w:t>
            </w:r>
          </w:p>
        </w:tc>
        <w:tc>
          <w:tcPr>
            <w:tcW w:w="7407" w:type="dxa"/>
            <w:shd w:val="clear" w:color="auto" w:fill="F2F2F2" w:themeFill="background1" w:themeFillShade="F2"/>
          </w:tcPr>
          <w:p w:rsidR="00000000" w:rsidRDefault="005B074B">
            <w:pPr>
              <w:rPr>
                <w:noProof/>
              </w:rPr>
            </w:pPr>
            <w:r>
              <w:rPr>
                <w:noProof/>
              </w:rPr>
              <w:t xml:space="preserve">Enter your </w:t>
            </w:r>
            <w:r>
              <w:rPr>
                <w:rStyle w:val="mqInternal"/>
                <w:noProof/>
              </w:rPr>
              <w:t>[1}</w:t>
            </w:r>
            <w:r>
              <w:rPr>
                <w:noProof/>
              </w:rPr>
              <w:t>Marketo REST API Endpoint URL</w:t>
            </w:r>
            <w:r>
              <w:rPr>
                <w:rStyle w:val="mqInternal"/>
                <w:noProof/>
              </w:rPr>
              <w:t>{2]</w:t>
            </w:r>
            <w:r>
              <w:rPr>
                <w:noProof/>
              </w:rPr>
              <w:t>.</w:t>
            </w:r>
          </w:p>
        </w:tc>
        <w:tc>
          <w:tcPr>
            <w:tcW w:w="7407" w:type="dxa"/>
          </w:tcPr>
          <w:p w:rsidR="00000000" w:rsidRDefault="005B074B">
            <w:pPr>
              <w:rPr>
                <w:lang w:val="de-DE"/>
              </w:rPr>
            </w:pPr>
            <w:r>
              <w:rPr>
                <w:lang w:val="de-DE"/>
              </w:rPr>
              <w:t xml:space="preserve">Geben Sie Ihr </w:t>
            </w:r>
            <w:r>
              <w:rPr>
                <w:rStyle w:val="mqInternal"/>
                <w:noProof/>
                <w:lang w:val="de-DE"/>
              </w:rPr>
              <w:t>[1}</w:t>
            </w:r>
            <w:r>
              <w:rPr>
                <w:lang w:val="de-DE"/>
              </w:rPr>
              <w:t>Marketo REST API-Endpunkt-URL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7c7e37ba-492b-470a-92e3-36f1798c7a81</w:t>
            </w:r>
          </w:p>
        </w:tc>
        <w:tc>
          <w:tcPr>
            <w:tcW w:w="7407" w:type="dxa"/>
            <w:shd w:val="clear" w:color="auto" w:fill="F2F2F2" w:themeFill="background1" w:themeFillShade="F2"/>
          </w:tcPr>
          <w:p w:rsidR="00000000" w:rsidRDefault="005B074B">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Web Services</w:t>
            </w:r>
            <w:r>
              <w:rPr>
                <w:rStyle w:val="mqInternal"/>
                <w:noProof/>
              </w:rPr>
              <w:t>{2]</w:t>
            </w:r>
            <w:r>
              <w:rPr>
                <w:noProof/>
              </w:rPr>
              <w:t>.</w:t>
            </w:r>
          </w:p>
        </w:tc>
        <w:tc>
          <w:tcPr>
            <w:tcW w:w="7407" w:type="dxa"/>
          </w:tcPr>
          <w:p w:rsidR="00000000" w:rsidRDefault="005B074B">
            <w:pPr>
              <w:rPr>
                <w:lang w:val="de-DE"/>
              </w:rPr>
            </w:pPr>
            <w:r>
              <w:rPr>
                <w:lang w:val="de-DE"/>
              </w:rPr>
              <w:t xml:space="preserve">Um diesen Wert zu erhalten, klicken Sie in Marketo auf </w:t>
            </w:r>
            <w:r>
              <w:rPr>
                <w:rStyle w:val="mqInternal"/>
                <w:noProof/>
                <w:lang w:val="de-DE"/>
              </w:rPr>
              <w:t>[1}</w:t>
            </w:r>
            <w:r>
              <w:rPr>
                <w:lang w:val="de-DE"/>
              </w:rPr>
              <w:t>Administrator</w:t>
            </w:r>
            <w:r>
              <w:rPr>
                <w:rStyle w:val="mqInternal"/>
                <w:noProof/>
                <w:lang w:val="de-DE"/>
              </w:rPr>
              <w:t>{2]</w:t>
            </w:r>
            <w:r>
              <w:rPr>
                <w:lang w:val="de-DE"/>
              </w:rPr>
              <w:t xml:space="preserve"> &gt; </w:t>
            </w:r>
            <w:r>
              <w:rPr>
                <w:rStyle w:val="mqInternal"/>
                <w:noProof/>
                <w:lang w:val="de-DE"/>
              </w:rPr>
              <w:t>[1}</w:t>
            </w:r>
            <w:r>
              <w:rPr>
                <w:lang w:val="de-DE"/>
              </w:rPr>
              <w:t>Internetdienste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8466911a-01f8-4573-baea-680bbf523a93</w:t>
            </w:r>
          </w:p>
        </w:tc>
        <w:tc>
          <w:tcPr>
            <w:tcW w:w="7407" w:type="dxa"/>
            <w:shd w:val="clear" w:color="auto" w:fill="F2F2F2" w:themeFill="background1" w:themeFillShade="F2"/>
          </w:tcPr>
          <w:p w:rsidR="00000000" w:rsidRDefault="005B074B">
            <w:pPr>
              <w:rPr>
                <w:noProof/>
              </w:rPr>
            </w:pPr>
            <w:r>
              <w:rPr>
                <w:noProof/>
              </w:rPr>
              <w:t xml:space="preserve">Copy the </w:t>
            </w:r>
            <w:r>
              <w:rPr>
                <w:rStyle w:val="mqInternal"/>
                <w:noProof/>
              </w:rPr>
              <w:t>[1}</w:t>
            </w:r>
            <w:r>
              <w:rPr>
                <w:noProof/>
              </w:rPr>
              <w:t>Endpoint</w:t>
            </w:r>
            <w:r>
              <w:rPr>
                <w:rStyle w:val="mqInternal"/>
                <w:noProof/>
              </w:rPr>
              <w:t>{2]</w:t>
            </w:r>
            <w:r>
              <w:rPr>
                <w:noProof/>
              </w:rPr>
              <w:t xml:space="preserve"> in the </w:t>
            </w:r>
            <w:r>
              <w:rPr>
                <w:rStyle w:val="mqInternal"/>
                <w:noProof/>
              </w:rPr>
              <w:t>[1}</w:t>
            </w:r>
            <w:r>
              <w:rPr>
                <w:noProof/>
              </w:rPr>
              <w:t>REST API</w:t>
            </w:r>
            <w:r>
              <w:rPr>
                <w:rStyle w:val="mqInternal"/>
                <w:noProof/>
              </w:rPr>
              <w:t>{2]</w:t>
            </w:r>
            <w:r>
              <w:rPr>
                <w:noProof/>
              </w:rPr>
              <w:t xml:space="preserve"> section.</w:t>
            </w:r>
          </w:p>
        </w:tc>
        <w:tc>
          <w:tcPr>
            <w:tcW w:w="7407" w:type="dxa"/>
          </w:tcPr>
          <w:p w:rsidR="00000000" w:rsidRDefault="005B074B">
            <w:pPr>
              <w:rPr>
                <w:lang w:val="de-DE"/>
              </w:rPr>
            </w:pPr>
            <w:r>
              <w:rPr>
                <w:lang w:val="de-DE"/>
              </w:rPr>
              <w:t xml:space="preserve">Kopiere das </w:t>
            </w:r>
            <w:r>
              <w:rPr>
                <w:rStyle w:val="mqInternal"/>
                <w:noProof/>
                <w:lang w:val="de-DE"/>
              </w:rPr>
              <w:t>[1}</w:t>
            </w:r>
            <w:r>
              <w:rPr>
                <w:lang w:val="de-DE"/>
              </w:rPr>
              <w:t>Endpunkt</w:t>
            </w:r>
            <w:r>
              <w:rPr>
                <w:rStyle w:val="mqInternal"/>
                <w:noProof/>
                <w:lang w:val="de-DE"/>
              </w:rPr>
              <w:t>{2]</w:t>
            </w:r>
            <w:r>
              <w:rPr>
                <w:lang w:val="de-DE"/>
              </w:rPr>
              <w:t xml:space="preserve"> in dem </w:t>
            </w:r>
            <w:r>
              <w:rPr>
                <w:rStyle w:val="mqInternal"/>
                <w:noProof/>
                <w:lang w:val="de-DE"/>
              </w:rPr>
              <w:t>[1}</w:t>
            </w:r>
            <w:r>
              <w:rPr>
                <w:lang w:val="de-DE"/>
              </w:rPr>
              <w:t>REST-API</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463baa6f-6a0c-4337-8121-b69f2d8b8544</w:t>
            </w:r>
          </w:p>
        </w:tc>
        <w:tc>
          <w:tcPr>
            <w:tcW w:w="7407" w:type="dxa"/>
            <w:shd w:val="clear" w:color="auto" w:fill="F2F2F2" w:themeFill="background1" w:themeFillShade="F2"/>
          </w:tcPr>
          <w:p w:rsidR="00000000" w:rsidRDefault="005B074B">
            <w:pPr>
              <w:rPr>
                <w:noProof/>
              </w:rPr>
            </w:pPr>
            <w:r>
              <w:rPr>
                <w:noProof/>
              </w:rPr>
              <w:t xml:space="preserve">Enter your </w:t>
            </w:r>
            <w:r>
              <w:rPr>
                <w:rStyle w:val="mqInternal"/>
                <w:noProof/>
              </w:rPr>
              <w:t>[1}</w:t>
            </w:r>
            <w:r>
              <w:rPr>
                <w:noProof/>
              </w:rPr>
              <w:t>Marketo REST API Identity URL</w:t>
            </w:r>
            <w:r>
              <w:rPr>
                <w:rStyle w:val="mqInternal"/>
                <w:noProof/>
              </w:rPr>
              <w:t>{2]</w:t>
            </w:r>
            <w:r>
              <w:rPr>
                <w:noProof/>
              </w:rPr>
              <w:t>.</w:t>
            </w:r>
          </w:p>
        </w:tc>
        <w:tc>
          <w:tcPr>
            <w:tcW w:w="7407" w:type="dxa"/>
          </w:tcPr>
          <w:p w:rsidR="00000000" w:rsidRDefault="005B074B">
            <w:pPr>
              <w:rPr>
                <w:lang w:val="de-DE"/>
              </w:rPr>
            </w:pPr>
            <w:r>
              <w:rPr>
                <w:lang w:val="de-DE"/>
              </w:rPr>
              <w:t xml:space="preserve">Geben Sie Ihr </w:t>
            </w:r>
            <w:r>
              <w:rPr>
                <w:rStyle w:val="mqInternal"/>
                <w:noProof/>
                <w:lang w:val="de-DE"/>
              </w:rPr>
              <w:t>[1}</w:t>
            </w:r>
            <w:r>
              <w:rPr>
                <w:lang w:val="de-DE"/>
              </w:rPr>
              <w:t>Marketo REST API-Identit</w:t>
            </w:r>
            <w:r>
              <w:rPr>
                <w:lang w:val="de-DE"/>
              </w:rPr>
              <w:t>ä</w:t>
            </w:r>
            <w:r>
              <w:rPr>
                <w:lang w:val="de-DE"/>
              </w:rPr>
              <w:t>ts-URL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6471f913-6ebd-4e5a-8c33-04c7beac3793</w:t>
            </w:r>
          </w:p>
        </w:tc>
        <w:tc>
          <w:tcPr>
            <w:tcW w:w="7407" w:type="dxa"/>
            <w:shd w:val="clear" w:color="auto" w:fill="F2F2F2" w:themeFill="background1" w:themeFillShade="F2"/>
          </w:tcPr>
          <w:p w:rsidR="00000000" w:rsidRDefault="005B074B">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w:t>
            </w:r>
            <w:r>
              <w:rPr>
                <w:rStyle w:val="mqInternal"/>
                <w:noProof/>
              </w:rPr>
              <w:t>1}</w:t>
            </w:r>
            <w:r>
              <w:rPr>
                <w:noProof/>
              </w:rPr>
              <w:t xml:space="preserve"> Web Services</w:t>
            </w:r>
            <w:r>
              <w:rPr>
                <w:rStyle w:val="mqInternal"/>
                <w:noProof/>
              </w:rPr>
              <w:t>{2]</w:t>
            </w:r>
            <w:r>
              <w:rPr>
                <w:noProof/>
              </w:rPr>
              <w:t>.</w:t>
            </w:r>
          </w:p>
        </w:tc>
        <w:tc>
          <w:tcPr>
            <w:tcW w:w="7407" w:type="dxa"/>
          </w:tcPr>
          <w:p w:rsidR="00000000" w:rsidRDefault="005B074B">
            <w:pPr>
              <w:rPr>
                <w:lang w:val="de-DE"/>
              </w:rPr>
            </w:pPr>
            <w:r>
              <w:rPr>
                <w:lang w:val="de-DE"/>
              </w:rPr>
              <w:t xml:space="preserve">Um diesen Wert zu erhalten, klicken Sie in Marketo auf </w:t>
            </w:r>
            <w:r>
              <w:rPr>
                <w:rStyle w:val="mqInternal"/>
                <w:noProof/>
                <w:lang w:val="de-DE"/>
              </w:rPr>
              <w:t>[1}</w:t>
            </w:r>
            <w:r>
              <w:rPr>
                <w:lang w:val="de-DE"/>
              </w:rPr>
              <w:t>Administrator</w:t>
            </w:r>
            <w:r>
              <w:rPr>
                <w:rStyle w:val="mqInternal"/>
                <w:noProof/>
                <w:lang w:val="de-DE"/>
              </w:rPr>
              <w:t>{2]</w:t>
            </w:r>
            <w:r>
              <w:rPr>
                <w:lang w:val="de-DE"/>
              </w:rPr>
              <w:t xml:space="preserve"> &gt;</w:t>
            </w:r>
            <w:r>
              <w:rPr>
                <w:rStyle w:val="mqInternal"/>
                <w:noProof/>
                <w:lang w:val="de-DE"/>
              </w:rPr>
              <w:t>[1}</w:t>
            </w:r>
            <w:r>
              <w:rPr>
                <w:lang w:val="de-DE"/>
              </w:rPr>
              <w:t xml:space="preserve"> Internetdienste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ca28de18-8e44-4865-ac95-792d5779b331</w:t>
            </w:r>
          </w:p>
        </w:tc>
        <w:tc>
          <w:tcPr>
            <w:tcW w:w="7407" w:type="dxa"/>
            <w:shd w:val="clear" w:color="auto" w:fill="F2F2F2" w:themeFill="background1" w:themeFillShade="F2"/>
          </w:tcPr>
          <w:p w:rsidR="00000000" w:rsidRDefault="005B074B">
            <w:pPr>
              <w:rPr>
                <w:noProof/>
              </w:rPr>
            </w:pPr>
            <w:r>
              <w:rPr>
                <w:noProof/>
              </w:rPr>
              <w:t xml:space="preserve">Enter </w:t>
            </w:r>
            <w:r>
              <w:rPr>
                <w:rStyle w:val="mqInternal"/>
                <w:noProof/>
              </w:rPr>
              <w:t>[1}</w:t>
            </w:r>
            <w:r>
              <w:rPr>
                <w:noProof/>
              </w:rPr>
              <w:t>Marketo LaunchPoint Client ID</w:t>
            </w:r>
            <w:r>
              <w:rPr>
                <w:rStyle w:val="mqInternal"/>
                <w:noProof/>
              </w:rPr>
              <w:t>{2]</w:t>
            </w:r>
            <w:r>
              <w:rPr>
                <w:noProof/>
              </w:rPr>
              <w:t>.</w:t>
            </w:r>
          </w:p>
        </w:tc>
        <w:tc>
          <w:tcPr>
            <w:tcW w:w="7407" w:type="dxa"/>
          </w:tcPr>
          <w:p w:rsidR="00000000" w:rsidRDefault="005B074B">
            <w:pPr>
              <w:rPr>
                <w:lang w:val="de-DE"/>
              </w:rPr>
            </w:pPr>
            <w:r>
              <w:rPr>
                <w:lang w:val="de-DE"/>
              </w:rPr>
              <w:t xml:space="preserve">Eingeben </w:t>
            </w:r>
            <w:r>
              <w:rPr>
                <w:rStyle w:val="mqInternal"/>
                <w:noProof/>
                <w:lang w:val="de-DE"/>
              </w:rPr>
              <w:t>[1}</w:t>
            </w:r>
            <w:r>
              <w:rPr>
                <w:lang w:val="de-DE"/>
              </w:rPr>
              <w:t>Marketo LaunchPoint-Client-ID</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840763b5-2e7d-40f6-9acb-8f4ffad5c8f5</w:t>
            </w:r>
          </w:p>
        </w:tc>
        <w:tc>
          <w:tcPr>
            <w:tcW w:w="7407" w:type="dxa"/>
            <w:shd w:val="clear" w:color="auto" w:fill="F2F2F2" w:themeFill="background1" w:themeFillShade="F2"/>
          </w:tcPr>
          <w:p w:rsidR="00000000" w:rsidRDefault="005B074B">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 </w:t>
            </w:r>
            <w:r>
              <w:rPr>
                <w:rStyle w:val="mqInternal"/>
                <w:noProof/>
              </w:rPr>
              <w:t>[1}</w:t>
            </w:r>
            <w:r>
              <w:rPr>
                <w:noProof/>
              </w:rPr>
              <w:t>LaunchPoint</w:t>
            </w:r>
            <w:r>
              <w:rPr>
                <w:rStyle w:val="mqInternal"/>
                <w:noProof/>
              </w:rPr>
              <w:t>{2]</w:t>
            </w:r>
            <w:r>
              <w:rPr>
                <w:noProof/>
              </w:rPr>
              <w:t xml:space="preserve"> and then </w:t>
            </w:r>
            <w:r>
              <w:rPr>
                <w:noProof/>
              </w:rPr>
              <w:lastRenderedPageBreak/>
              <w:t xml:space="preserve">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5B074B">
            <w:pPr>
              <w:rPr>
                <w:lang w:val="de-DE"/>
              </w:rPr>
            </w:pPr>
            <w:r>
              <w:rPr>
                <w:lang w:val="de-DE"/>
              </w:rPr>
              <w:lastRenderedPageBreak/>
              <w:t>Um diesen Wert zu erhalten, klicken Sie in Ma</w:t>
            </w:r>
            <w:r>
              <w:rPr>
                <w:lang w:val="de-DE"/>
              </w:rPr>
              <w:t xml:space="preserve">rketo auf </w:t>
            </w:r>
            <w:r>
              <w:rPr>
                <w:rStyle w:val="mqInternal"/>
                <w:noProof/>
                <w:lang w:val="de-DE"/>
              </w:rPr>
              <w:t>[1}</w:t>
            </w:r>
            <w:r>
              <w:rPr>
                <w:lang w:val="de-DE"/>
              </w:rPr>
              <w:t>Administrator</w:t>
            </w:r>
            <w:r>
              <w:rPr>
                <w:rStyle w:val="mqInternal"/>
                <w:noProof/>
                <w:lang w:val="de-DE"/>
              </w:rPr>
              <w:t>{2]</w:t>
            </w:r>
            <w:r>
              <w:rPr>
                <w:lang w:val="de-DE"/>
              </w:rPr>
              <w:t xml:space="preserve"> &gt; </w:t>
            </w:r>
            <w:r>
              <w:rPr>
                <w:rStyle w:val="mqInternal"/>
                <w:noProof/>
                <w:lang w:val="de-DE"/>
              </w:rPr>
              <w:lastRenderedPageBreak/>
              <w:t>[1}</w:t>
            </w:r>
            <w:r>
              <w:rPr>
                <w:lang w:val="de-DE"/>
              </w:rPr>
              <w:t>LaunchPoint</w:t>
            </w:r>
            <w:r>
              <w:rPr>
                <w:rStyle w:val="mqInternal"/>
                <w:noProof/>
                <w:lang w:val="de-DE"/>
              </w:rPr>
              <w:t>{2]</w:t>
            </w:r>
            <w:r>
              <w:rPr>
                <w:lang w:val="de-DE"/>
              </w:rPr>
              <w:t xml:space="preserve"> und klicken Sie dann auf </w:t>
            </w:r>
            <w:r>
              <w:rPr>
                <w:rStyle w:val="mqInternal"/>
                <w:noProof/>
                <w:lang w:val="de-DE"/>
              </w:rPr>
              <w:t>[1}</w:t>
            </w:r>
            <w:r>
              <w:rPr>
                <w:lang w:val="de-DE"/>
              </w:rPr>
              <w:t>Details anzeigen</w:t>
            </w:r>
            <w:r>
              <w:rPr>
                <w:rStyle w:val="mqInternal"/>
                <w:noProof/>
                <w:lang w:val="de-DE"/>
              </w:rPr>
              <w:t>{2]</w:t>
            </w:r>
            <w:r>
              <w:rPr>
                <w:lang w:val="de-DE"/>
              </w:rPr>
              <w:t xml:space="preserve"> Link f</w:t>
            </w:r>
            <w:r>
              <w:rPr>
                <w:lang w:val="de-DE"/>
              </w:rPr>
              <w:t>ü</w:t>
            </w:r>
            <w:r>
              <w:rPr>
                <w:lang w:val="de-DE"/>
              </w:rPr>
              <w:t>r den LaunchPoint, den Sie zuvor im Rahmen dieses Setups erstellt haben.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38 </w:t>
            </w:r>
            <w:r>
              <w:rPr>
                <w:noProof/>
                <w:sz w:val="16"/>
              </w:rPr>
              <w:br/>
            </w:r>
            <w:r>
              <w:rPr>
                <w:noProof/>
                <w:sz w:val="2"/>
              </w:rPr>
              <w:t>a53b0713-bd42-4b1b-b555-c7394e3bd894</w:t>
            </w:r>
          </w:p>
        </w:tc>
        <w:tc>
          <w:tcPr>
            <w:tcW w:w="7407" w:type="dxa"/>
            <w:shd w:val="clear" w:color="auto" w:fill="F2F2F2" w:themeFill="background1" w:themeFillShade="F2"/>
          </w:tcPr>
          <w:p w:rsidR="00000000" w:rsidRDefault="005B074B">
            <w:pPr>
              <w:rPr>
                <w:noProof/>
              </w:rPr>
            </w:pPr>
            <w:r>
              <w:rPr>
                <w:noProof/>
              </w:rPr>
              <w:t xml:space="preserve">Enter </w:t>
            </w:r>
            <w:r>
              <w:rPr>
                <w:rStyle w:val="mqInternal"/>
                <w:noProof/>
              </w:rPr>
              <w:t>[1}</w:t>
            </w:r>
            <w:r>
              <w:rPr>
                <w:noProof/>
              </w:rPr>
              <w:t>Marketo LaunchPoint Client Secret</w:t>
            </w:r>
            <w:r>
              <w:rPr>
                <w:rStyle w:val="mqInternal"/>
                <w:noProof/>
              </w:rPr>
              <w:t>{2]</w:t>
            </w:r>
            <w:r>
              <w:rPr>
                <w:noProof/>
              </w:rPr>
              <w:t>.</w:t>
            </w:r>
          </w:p>
        </w:tc>
        <w:tc>
          <w:tcPr>
            <w:tcW w:w="7407" w:type="dxa"/>
          </w:tcPr>
          <w:p w:rsidR="00000000" w:rsidRDefault="005B074B">
            <w:pPr>
              <w:rPr>
                <w:lang w:val="de-DE"/>
              </w:rPr>
            </w:pPr>
            <w:r>
              <w:rPr>
                <w:lang w:val="de-DE"/>
              </w:rPr>
              <w:t xml:space="preserve">Eingeben </w:t>
            </w:r>
            <w:r>
              <w:rPr>
                <w:rStyle w:val="mqInternal"/>
                <w:noProof/>
                <w:lang w:val="de-DE"/>
              </w:rPr>
              <w:t>[1}</w:t>
            </w:r>
            <w:r>
              <w:rPr>
                <w:lang w:val="de-DE"/>
              </w:rPr>
              <w:t>Marketo LaunchPoint Client Geheimnis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f16a37df-fff2-4cb1-bb37-4ac1d30859f6</w:t>
            </w:r>
          </w:p>
        </w:tc>
        <w:tc>
          <w:tcPr>
            <w:tcW w:w="7407" w:type="dxa"/>
            <w:shd w:val="clear" w:color="auto" w:fill="F2F2F2" w:themeFill="background1" w:themeFillShade="F2"/>
          </w:tcPr>
          <w:p w:rsidR="00000000" w:rsidRDefault="005B074B">
            <w:pPr>
              <w:rPr>
                <w:noProof/>
              </w:rPr>
            </w:pPr>
            <w:r>
              <w:rPr>
                <w:noProof/>
              </w:rPr>
              <w:t xml:space="preserve">To get this value, in Marketo click </w:t>
            </w:r>
            <w:r>
              <w:rPr>
                <w:rStyle w:val="mqInternal"/>
                <w:noProof/>
              </w:rPr>
              <w:t>[1}</w:t>
            </w:r>
            <w:r>
              <w:rPr>
                <w:noProof/>
              </w:rPr>
              <w:t>Admin</w:t>
            </w:r>
            <w:r>
              <w:rPr>
                <w:rStyle w:val="mqInternal"/>
                <w:noProof/>
              </w:rPr>
              <w:t>{2]</w:t>
            </w:r>
            <w:r>
              <w:rPr>
                <w:noProof/>
              </w:rPr>
              <w:t xml:space="preserve"> &gt;</w:t>
            </w:r>
            <w:r>
              <w:rPr>
                <w:rStyle w:val="mqInternal"/>
                <w:noProof/>
              </w:rPr>
              <w:t>[1}</w:t>
            </w:r>
            <w:r>
              <w:rPr>
                <w:noProof/>
              </w:rPr>
              <w:t xml:space="preserve"> LaunchPoint</w:t>
            </w:r>
            <w:r>
              <w:rPr>
                <w:rStyle w:val="mqInternal"/>
                <w:noProof/>
              </w:rPr>
              <w:t>{2]</w:t>
            </w:r>
            <w:r>
              <w:rPr>
                <w:noProof/>
              </w:rPr>
              <w:t xml:space="preserve"> and then click the </w:t>
            </w:r>
            <w:r>
              <w:rPr>
                <w:rStyle w:val="mqInternal"/>
                <w:noProof/>
              </w:rPr>
              <w:t>[1}</w:t>
            </w:r>
            <w:r>
              <w:rPr>
                <w:noProof/>
              </w:rPr>
              <w:t>View Details</w:t>
            </w:r>
            <w:r>
              <w:rPr>
                <w:rStyle w:val="mqInternal"/>
                <w:noProof/>
              </w:rPr>
              <w:t>{2]</w:t>
            </w:r>
            <w:r>
              <w:rPr>
                <w:noProof/>
              </w:rPr>
              <w:t xml:space="preserve"> link for the LaunchPoint you created earlier as part of this setup.</w:t>
            </w:r>
          </w:p>
        </w:tc>
        <w:tc>
          <w:tcPr>
            <w:tcW w:w="7407" w:type="dxa"/>
          </w:tcPr>
          <w:p w:rsidR="00000000" w:rsidRDefault="005B074B">
            <w:pPr>
              <w:rPr>
                <w:lang w:val="de-DE"/>
              </w:rPr>
            </w:pPr>
            <w:r>
              <w:rPr>
                <w:lang w:val="de-DE"/>
              </w:rPr>
              <w:t xml:space="preserve">Um diesen Wert zu erhalten, klicken Sie in Marketo auf </w:t>
            </w:r>
            <w:r>
              <w:rPr>
                <w:rStyle w:val="mqInternal"/>
                <w:noProof/>
                <w:lang w:val="de-DE"/>
              </w:rPr>
              <w:t>[1}</w:t>
            </w:r>
            <w:r>
              <w:rPr>
                <w:lang w:val="de-DE"/>
              </w:rPr>
              <w:t>Administrator</w:t>
            </w:r>
            <w:r>
              <w:rPr>
                <w:rStyle w:val="mqInternal"/>
                <w:noProof/>
                <w:lang w:val="de-DE"/>
              </w:rPr>
              <w:t>{2]</w:t>
            </w:r>
            <w:r>
              <w:rPr>
                <w:lang w:val="de-DE"/>
              </w:rPr>
              <w:t xml:space="preserve"> &gt;</w:t>
            </w:r>
            <w:r>
              <w:rPr>
                <w:rStyle w:val="mqInternal"/>
                <w:noProof/>
                <w:lang w:val="de-DE"/>
              </w:rPr>
              <w:t>[1}</w:t>
            </w:r>
            <w:r>
              <w:rPr>
                <w:lang w:val="de-DE"/>
              </w:rPr>
              <w:t xml:space="preserve"> LaunchPoint</w:t>
            </w:r>
            <w:r>
              <w:rPr>
                <w:rStyle w:val="mqInternal"/>
                <w:noProof/>
                <w:lang w:val="de-DE"/>
              </w:rPr>
              <w:t>{2]</w:t>
            </w:r>
            <w:r>
              <w:rPr>
                <w:lang w:val="de-DE"/>
              </w:rPr>
              <w:t xml:space="preserve"> und klicken Sie dann auf </w:t>
            </w:r>
            <w:r>
              <w:rPr>
                <w:rStyle w:val="mqInternal"/>
                <w:noProof/>
                <w:lang w:val="de-DE"/>
              </w:rPr>
              <w:t>[1}</w:t>
            </w:r>
            <w:r>
              <w:rPr>
                <w:lang w:val="de-DE"/>
              </w:rPr>
              <w:t>Details anzeigen</w:t>
            </w:r>
            <w:r>
              <w:rPr>
                <w:rStyle w:val="mqInternal"/>
                <w:noProof/>
                <w:lang w:val="de-DE"/>
              </w:rPr>
              <w:t>{2]</w:t>
            </w:r>
            <w:r>
              <w:rPr>
                <w:lang w:val="de-DE"/>
              </w:rPr>
              <w:t xml:space="preserve"> Link f</w:t>
            </w:r>
            <w:r>
              <w:rPr>
                <w:lang w:val="de-DE"/>
              </w:rPr>
              <w:t>ü</w:t>
            </w:r>
            <w:r>
              <w:rPr>
                <w:lang w:val="de-DE"/>
              </w:rPr>
              <w:t>r den LaunchPoint, den Sie zuvor im R</w:t>
            </w:r>
            <w:r>
              <w:rPr>
                <w:lang w:val="de-DE"/>
              </w:rPr>
              <w:t>ahmen dieses Setups erstellt haben.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9603a64c-b291-407f-9c29-3e621d45b633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f77bcecc-bae8-466b-92bf-aa3813fd3cd0</w:t>
            </w:r>
          </w:p>
        </w:tc>
        <w:tc>
          <w:tcPr>
            <w:tcW w:w="7407" w:type="dxa"/>
            <w:shd w:val="clear" w:color="auto" w:fill="F2F2F2" w:themeFill="background1" w:themeFillShade="F2"/>
          </w:tcPr>
          <w:p w:rsidR="00000000" w:rsidRDefault="005B074B">
            <w:pPr>
              <w:rPr>
                <w:noProof/>
              </w:rPr>
            </w:pPr>
            <w:r>
              <w:rPr>
                <w:noProof/>
              </w:rPr>
              <w:t>The connection to Marketo is now set up and ready to use.</w:t>
            </w:r>
          </w:p>
        </w:tc>
        <w:tc>
          <w:tcPr>
            <w:tcW w:w="7407" w:type="dxa"/>
          </w:tcPr>
          <w:p w:rsidR="00000000" w:rsidRDefault="005B074B">
            <w:pPr>
              <w:rPr>
                <w:lang w:val="de-DE"/>
              </w:rPr>
            </w:pPr>
            <w:r>
              <w:rPr>
                <w:lang w:val="de-DE"/>
              </w:rPr>
              <w:t>Die Verbindung zu Marketo ist jetzt</w:t>
            </w:r>
            <w:r>
              <w:rPr>
                <w:lang w:val="de-DE"/>
              </w:rPr>
              <w:t xml:space="preserve"> eingerichtet und betriebsbereit.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8414171b-ae7a-4225-9960-de5015678930</w:t>
            </w:r>
          </w:p>
        </w:tc>
        <w:tc>
          <w:tcPr>
            <w:tcW w:w="7407" w:type="dxa"/>
            <w:shd w:val="clear" w:color="auto" w:fill="F2F2F2" w:themeFill="background1" w:themeFillShade="F2"/>
          </w:tcPr>
          <w:p w:rsidR="00000000" w:rsidRDefault="005B074B">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5B074B">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f1b90723-8a69-44ff-b6fa-3025f33a402a</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if video engagement data is sent to Marketo:</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bestimmt, ob Video-Engagement-Daten an Marketo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041c589b-c5ea-4964-bae8-66320da50e87</w:t>
            </w:r>
          </w:p>
        </w:tc>
        <w:tc>
          <w:tcPr>
            <w:tcW w:w="7407" w:type="dxa"/>
            <w:shd w:val="clear" w:color="auto" w:fill="F2F2F2" w:themeFill="background1" w:themeFillShade="F2"/>
          </w:tcPr>
          <w:p w:rsidR="00000000" w:rsidRDefault="005B074B">
            <w:pPr>
              <w:rPr>
                <w:noProof/>
              </w:rPr>
            </w:pPr>
            <w:r>
              <w:rPr>
                <w:rStyle w:val="mqInternal"/>
                <w:noProof/>
              </w:rPr>
              <w:t>[1}</w:t>
            </w:r>
            <w:r>
              <w:rPr>
                <w:noProof/>
              </w:rPr>
              <w:t>Enabled</w:t>
            </w:r>
            <w:r>
              <w:rPr>
                <w:rStyle w:val="mqInternal"/>
                <w:noProof/>
              </w:rPr>
              <w:t>{2]</w:t>
            </w:r>
            <w:r>
              <w:rPr>
                <w:noProof/>
              </w:rPr>
              <w:t xml:space="preserve"> - Data is coll</w:t>
            </w:r>
            <w:r>
              <w:rPr>
                <w:noProof/>
              </w:rPr>
              <w:t>ected and will be sent to Marketo</w:t>
            </w:r>
          </w:p>
        </w:tc>
        <w:tc>
          <w:tcPr>
            <w:tcW w:w="7407" w:type="dxa"/>
          </w:tcPr>
          <w:p w:rsidR="00000000" w:rsidRDefault="005B074B">
            <w:pPr>
              <w:rPr>
                <w:lang w:val="de-DE"/>
              </w:rPr>
            </w:pPr>
            <w:r>
              <w:rPr>
                <w:rStyle w:val="mqInternal"/>
                <w:noProof/>
                <w:lang w:val="de-DE"/>
              </w:rPr>
              <w:t>[1}</w:t>
            </w:r>
            <w:r>
              <w:rPr>
                <w:lang w:val="de-DE"/>
              </w:rPr>
              <w:t>aktiviert</w:t>
            </w:r>
            <w:r>
              <w:rPr>
                <w:rStyle w:val="mqInternal"/>
                <w:noProof/>
                <w:lang w:val="de-DE"/>
              </w:rPr>
              <w:t>{2]</w:t>
            </w:r>
            <w:r>
              <w:rPr>
                <w:lang w:val="de-DE"/>
              </w:rPr>
              <w:t xml:space="preserve"> - Die Daten werden gesammelt und an Marketo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7a4b14b9-02c9-4658-9564-dbfd54495815</w:t>
            </w:r>
          </w:p>
        </w:tc>
        <w:tc>
          <w:tcPr>
            <w:tcW w:w="7407" w:type="dxa"/>
            <w:shd w:val="clear" w:color="auto" w:fill="F2F2F2" w:themeFill="background1" w:themeFillShade="F2"/>
          </w:tcPr>
          <w:p w:rsidR="00000000" w:rsidRDefault="005B074B">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5B074B">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w:t>
            </w:r>
            <w:r>
              <w:rPr>
                <w:lang w:val="de-DE"/>
              </w:rPr>
              <w:t>melt (Integration ist deaktiviert)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326bfa38-75ed-4d81-9b80-eeda42986c4c</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Ä</w:t>
            </w:r>
            <w:r>
              <w:rPr>
                <w:lang w:val="de-DE"/>
              </w:rPr>
              <w:t>nderungen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975b8c87-b5f8-49da-907e-a0695c8e2fa7</w:t>
            </w:r>
          </w:p>
        </w:tc>
        <w:tc>
          <w:tcPr>
            <w:tcW w:w="7407" w:type="dxa"/>
            <w:shd w:val="clear" w:color="auto" w:fill="F2F2F2" w:themeFill="background1" w:themeFillShade="F2"/>
          </w:tcPr>
          <w:p w:rsidR="00000000" w:rsidRDefault="005B074B">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5B074B">
            <w:pPr>
              <w:rPr>
                <w:lang w:val="de-DE"/>
              </w:rPr>
            </w:pPr>
            <w:r>
              <w:rPr>
                <w:lang w:val="de-DE"/>
              </w:rPr>
              <w:t>Klicken Si</w:t>
            </w:r>
            <w:r>
              <w:rPr>
                <w:lang w:val="de-DE"/>
              </w:rPr>
              <w:t xml:space="preserve">e auf, um die Integration zu entfernen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configuring-google-analytics-event-tracking.html</w:t>
            </w:r>
          </w:p>
          <w:p w:rsidR="00000000" w:rsidRDefault="005B074B">
            <w:pPr>
              <w:jc w:val="center"/>
              <w:rPr>
                <w:b/>
                <w:noProof/>
              </w:rPr>
            </w:pPr>
            <w:r>
              <w:rPr>
                <w:b/>
                <w:noProof/>
              </w:rPr>
              <w:t>MQ971010 c7dab7b1-10f2-4319-82ea-d7dd5c0269a8</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bc3dafb0-591f-4f89-9f79-a8565dcea9a8</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2f6c1a80-98d7-4dfa-b372-9a959833bd92</w:t>
            </w:r>
          </w:p>
        </w:tc>
        <w:tc>
          <w:tcPr>
            <w:tcW w:w="7407" w:type="dxa"/>
            <w:shd w:val="clear" w:color="auto" w:fill="F2F2F2" w:themeFill="background1" w:themeFillShade="F2"/>
          </w:tcPr>
          <w:p w:rsidR="00000000" w:rsidRDefault="005B074B">
            <w:pPr>
              <w:rPr>
                <w:noProof/>
              </w:rPr>
            </w:pPr>
            <w:r>
              <w:rPr>
                <w:noProof/>
              </w:rPr>
              <w:t>Configuring Google Analytics Event Tracking parent:</w:t>
            </w:r>
          </w:p>
        </w:tc>
        <w:tc>
          <w:tcPr>
            <w:tcW w:w="7407" w:type="dxa"/>
          </w:tcPr>
          <w:p w:rsidR="00000000" w:rsidRDefault="005B074B">
            <w:pPr>
              <w:rPr>
                <w:lang w:val="de-DE"/>
              </w:rPr>
            </w:pPr>
            <w:r>
              <w:rPr>
                <w:lang w:val="de-DE"/>
              </w:rPr>
              <w:t xml:space="preserve">Konfigurieren des </w:t>
            </w:r>
            <w:r>
              <w:rPr>
                <w:lang w:val="de-DE"/>
              </w:rPr>
              <w:t>ü</w:t>
            </w:r>
            <w:r>
              <w:rPr>
                <w:lang w:val="de-DE"/>
              </w:rPr>
              <w:t>bergeordneten Elements f</w:t>
            </w:r>
            <w:r>
              <w:rPr>
                <w:lang w:val="de-DE"/>
              </w:rPr>
              <w:t>ü</w:t>
            </w:r>
            <w:r>
              <w:rPr>
                <w:lang w:val="de-DE"/>
              </w:rPr>
              <w:t>r die Google Analytics-Ereignisverfolgung: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e5e88352-3af6-4edc-a0cd-e99832bc4c5b</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06551f97-e827-4e13-a528-442e3545236b</w:t>
            </w:r>
          </w:p>
        </w:tc>
        <w:tc>
          <w:tcPr>
            <w:tcW w:w="7407" w:type="dxa"/>
            <w:shd w:val="clear" w:color="auto" w:fill="F2F2F2" w:themeFill="background1" w:themeFillShade="F2"/>
          </w:tcPr>
          <w:p w:rsidR="00000000" w:rsidRDefault="005B074B">
            <w:pPr>
              <w:rPr>
                <w:noProof/>
              </w:rPr>
            </w:pPr>
            <w:r>
              <w:rPr>
                <w:noProof/>
              </w:rPr>
              <w:t>Configuring Google Analytics Event Tracking</w:t>
            </w:r>
          </w:p>
        </w:tc>
        <w:tc>
          <w:tcPr>
            <w:tcW w:w="7407" w:type="dxa"/>
          </w:tcPr>
          <w:p w:rsidR="00000000" w:rsidRDefault="005B074B">
            <w:pPr>
              <w:rPr>
                <w:lang w:val="de-DE"/>
              </w:rPr>
            </w:pPr>
            <w:r>
              <w:rPr>
                <w:lang w:val="de-DE"/>
              </w:rPr>
              <w:t>Konfigurieren der Google Analytics-Ereignisverfolgung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a58cb726-e341-46c7-8ec1-9831d5bf85fa</w:t>
            </w:r>
          </w:p>
        </w:tc>
        <w:tc>
          <w:tcPr>
            <w:tcW w:w="7407" w:type="dxa"/>
            <w:shd w:val="clear" w:color="auto" w:fill="F2F2F2" w:themeFill="background1" w:themeFillShade="F2"/>
          </w:tcPr>
          <w:p w:rsidR="00000000" w:rsidRDefault="005B074B">
            <w:pPr>
              <w:rPr>
                <w:noProof/>
              </w:rPr>
            </w:pPr>
            <w:r>
              <w:rPr>
                <w:noProof/>
              </w:rPr>
              <w:t>In this topic you will learn how to configure Google Analytics event tracking.</w:t>
            </w:r>
          </w:p>
        </w:tc>
        <w:tc>
          <w:tcPr>
            <w:tcW w:w="7407" w:type="dxa"/>
          </w:tcPr>
          <w:p w:rsidR="00000000" w:rsidRDefault="005B074B">
            <w:pPr>
              <w:rPr>
                <w:lang w:val="de-DE"/>
              </w:rPr>
            </w:pPr>
            <w:r>
              <w:rPr>
                <w:lang w:val="de-DE"/>
              </w:rPr>
              <w:t>I</w:t>
            </w:r>
            <w:r>
              <w:rPr>
                <w:lang w:val="de-DE"/>
              </w:rPr>
              <w:t>n diesem Thema erfahren Sie, wie Sie die Google Analytics-Ereignisverfolgung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2681c43c-80da-48eb-a890-43ae7b129598</w:t>
            </w:r>
          </w:p>
        </w:tc>
        <w:tc>
          <w:tcPr>
            <w:tcW w:w="7407" w:type="dxa"/>
            <w:shd w:val="clear" w:color="auto" w:fill="F2F2F2" w:themeFill="background1" w:themeFillShade="F2"/>
          </w:tcPr>
          <w:p w:rsidR="00000000" w:rsidRDefault="005B074B">
            <w:pPr>
              <w:rPr>
                <w:noProof/>
              </w:rPr>
            </w:pPr>
            <w:r>
              <w:rPr>
                <w:noProof/>
              </w:rPr>
              <w:t>Brightcove Campaign</w:t>
            </w:r>
            <w:r>
              <w:rPr>
                <w:noProof/>
              </w:rPr>
              <w:t>™</w:t>
            </w:r>
            <w:r>
              <w:rPr>
                <w:noProof/>
              </w:rPr>
              <w:t xml:space="preserve"> can be configured to integrate with Google Analytics.</w:t>
            </w:r>
          </w:p>
        </w:tc>
        <w:tc>
          <w:tcPr>
            <w:tcW w:w="7407" w:type="dxa"/>
          </w:tcPr>
          <w:p w:rsidR="00000000" w:rsidRDefault="005B074B">
            <w:pPr>
              <w:rPr>
                <w:lang w:val="de-DE"/>
              </w:rPr>
            </w:pPr>
            <w:r>
              <w:rPr>
                <w:lang w:val="de-DE"/>
              </w:rPr>
              <w:t xml:space="preserve">Brightcove Campaign </w:t>
            </w:r>
            <w:r>
              <w:rPr>
                <w:lang w:val="de-DE"/>
              </w:rPr>
              <w:t>™</w:t>
            </w:r>
            <w:r>
              <w:rPr>
                <w:lang w:val="de-DE"/>
              </w:rPr>
              <w:t xml:space="preserve"> kann f</w:t>
            </w:r>
            <w:r>
              <w:rPr>
                <w:lang w:val="de-DE"/>
              </w:rPr>
              <w:t>ü</w:t>
            </w:r>
            <w:r>
              <w:rPr>
                <w:lang w:val="de-DE"/>
              </w:rPr>
              <w:t>r die Integration i</w:t>
            </w:r>
            <w:r>
              <w:rPr>
                <w:lang w:val="de-DE"/>
              </w:rPr>
              <w:t>n Google Analytics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2c92eb72-e727-4eb0-b452-be57995c2df6</w:t>
            </w:r>
          </w:p>
        </w:tc>
        <w:tc>
          <w:tcPr>
            <w:tcW w:w="7407" w:type="dxa"/>
            <w:shd w:val="clear" w:color="auto" w:fill="F2F2F2" w:themeFill="background1" w:themeFillShade="F2"/>
          </w:tcPr>
          <w:p w:rsidR="00000000" w:rsidRDefault="005B074B">
            <w:pPr>
              <w:rPr>
                <w:noProof/>
              </w:rPr>
            </w:pPr>
            <w:r>
              <w:rPr>
                <w:noProof/>
              </w:rPr>
              <w:t>This allows player events and custom dimension data to be sent to a Google Analytics account for reporting purposes.</w:t>
            </w:r>
          </w:p>
        </w:tc>
        <w:tc>
          <w:tcPr>
            <w:tcW w:w="7407" w:type="dxa"/>
          </w:tcPr>
          <w:p w:rsidR="00000000" w:rsidRDefault="005B074B">
            <w:pPr>
              <w:rPr>
                <w:lang w:val="de-DE"/>
              </w:rPr>
            </w:pPr>
            <w:r>
              <w:rPr>
                <w:lang w:val="de-DE"/>
              </w:rPr>
              <w:t>Auf diese Weise k</w:t>
            </w:r>
            <w:r>
              <w:rPr>
                <w:lang w:val="de-DE"/>
              </w:rPr>
              <w:t>ö</w:t>
            </w:r>
            <w:r>
              <w:rPr>
                <w:lang w:val="de-DE"/>
              </w:rPr>
              <w:t>nnen Spielerereignisse und benutzerdefin</w:t>
            </w:r>
            <w:r>
              <w:rPr>
                <w:lang w:val="de-DE"/>
              </w:rPr>
              <w:t>ierte Dimensionsdaten zu Berichtszwecken an ein Google Analytics-Konto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d4e94f9d-d105-417a-b159-778df716c87b</w:t>
            </w:r>
          </w:p>
        </w:tc>
        <w:tc>
          <w:tcPr>
            <w:tcW w:w="7407" w:type="dxa"/>
            <w:shd w:val="clear" w:color="auto" w:fill="F2F2F2" w:themeFill="background1" w:themeFillShade="F2"/>
          </w:tcPr>
          <w:p w:rsidR="00000000" w:rsidRDefault="005B074B">
            <w:pPr>
              <w:rPr>
                <w:noProof/>
              </w:rPr>
            </w:pPr>
            <w:r>
              <w:rPr>
                <w:noProof/>
              </w:rPr>
              <w:t>Note that when the integration is configured, only analytics for video events will be passed to Google Analytics.</w:t>
            </w:r>
          </w:p>
        </w:tc>
        <w:tc>
          <w:tcPr>
            <w:tcW w:w="7407" w:type="dxa"/>
          </w:tcPr>
          <w:p w:rsidR="00000000" w:rsidRDefault="005B074B">
            <w:pPr>
              <w:rPr>
                <w:lang w:val="de-DE"/>
              </w:rPr>
            </w:pPr>
            <w:r>
              <w:rPr>
                <w:lang w:val="de-DE"/>
              </w:rPr>
              <w:t>Beachten Sie, dass bei der Konfiguration der Integration nur Analysen f</w:t>
            </w:r>
            <w:r>
              <w:rPr>
                <w:lang w:val="de-DE"/>
              </w:rPr>
              <w:t>ü</w:t>
            </w:r>
            <w:r>
              <w:rPr>
                <w:lang w:val="de-DE"/>
              </w:rPr>
              <w:t xml:space="preserve">r Videoereignisse an Google Analytics </w:t>
            </w:r>
            <w:r>
              <w:rPr>
                <w:lang w:val="de-DE"/>
              </w:rPr>
              <w:t>ü</w:t>
            </w:r>
            <w:r>
              <w:rPr>
                <w:lang w:val="de-DE"/>
              </w:rPr>
              <w:t>bergeben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b5a66517-9e1e-4e7f-b436-44f8c7a6d518</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db213142-a69e-4307-a569-780b146c859b</w:t>
            </w:r>
          </w:p>
        </w:tc>
        <w:tc>
          <w:tcPr>
            <w:tcW w:w="7407" w:type="dxa"/>
            <w:shd w:val="clear" w:color="auto" w:fill="F2F2F2" w:themeFill="background1" w:themeFillShade="F2"/>
          </w:tcPr>
          <w:p w:rsidR="00000000" w:rsidRDefault="005B074B">
            <w:pPr>
              <w:rPr>
                <w:noProof/>
              </w:rPr>
            </w:pPr>
            <w:r>
              <w:rPr>
                <w:noProof/>
              </w:rPr>
              <w:t xml:space="preserve">Each analytics system gathers </w:t>
            </w:r>
            <w:r>
              <w:rPr>
                <w:noProof/>
              </w:rPr>
              <w:t>data and calculates metrics differently.</w:t>
            </w:r>
          </w:p>
        </w:tc>
        <w:tc>
          <w:tcPr>
            <w:tcW w:w="7407" w:type="dxa"/>
          </w:tcPr>
          <w:p w:rsidR="00000000" w:rsidRDefault="005B074B">
            <w:pPr>
              <w:rPr>
                <w:lang w:val="de-DE"/>
              </w:rPr>
            </w:pPr>
            <w:r>
              <w:rPr>
                <w:lang w:val="de-DE"/>
              </w:rPr>
              <w:t>Jedes Analysesystem sammelt Daten und berechnet Metriken unterschiedlich.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f4c61341-89e0-4a14-afb4-9f2b980dd941</w:t>
            </w:r>
          </w:p>
        </w:tc>
        <w:tc>
          <w:tcPr>
            <w:tcW w:w="7407" w:type="dxa"/>
            <w:shd w:val="clear" w:color="auto" w:fill="F2F2F2" w:themeFill="background1" w:themeFillShade="F2"/>
          </w:tcPr>
          <w:p w:rsidR="00000000" w:rsidRDefault="005B074B">
            <w:pPr>
              <w:rPr>
                <w:noProof/>
              </w:rPr>
            </w:pPr>
            <w:r>
              <w:rPr>
                <w:noProof/>
              </w:rPr>
              <w:t>Brightcove Campaign analytics data will not be identical to what appears in Google Analytics.</w:t>
            </w:r>
          </w:p>
        </w:tc>
        <w:tc>
          <w:tcPr>
            <w:tcW w:w="7407" w:type="dxa"/>
          </w:tcPr>
          <w:p w:rsidR="00000000" w:rsidRDefault="005B074B">
            <w:pPr>
              <w:rPr>
                <w:lang w:val="de-DE"/>
              </w:rPr>
            </w:pPr>
            <w:r>
              <w:rPr>
                <w:lang w:val="de-DE"/>
              </w:rPr>
              <w:t>Die A</w:t>
            </w:r>
            <w:r>
              <w:rPr>
                <w:lang w:val="de-DE"/>
              </w:rPr>
              <w:t>nalysedaten von Brightcove Campaign sind nicht mit den in Google Analytics angezeigten Daten identisch.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c7bf1547-48fd-40d7-a8f8-d4eda724120d</w:t>
            </w:r>
          </w:p>
        </w:tc>
        <w:tc>
          <w:tcPr>
            <w:tcW w:w="7407" w:type="dxa"/>
            <w:shd w:val="clear" w:color="auto" w:fill="F2F2F2" w:themeFill="background1" w:themeFillShade="F2"/>
          </w:tcPr>
          <w:p w:rsidR="00000000" w:rsidRDefault="005B074B">
            <w:pPr>
              <w:rPr>
                <w:noProof/>
              </w:rPr>
            </w:pPr>
            <w:r>
              <w:rPr>
                <w:noProof/>
              </w:rPr>
              <w:t>To configure Google Analytics integration,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die Google Ana</w:t>
            </w:r>
            <w:r>
              <w:rPr>
                <w:lang w:val="de-DE"/>
              </w:rPr>
              <w:t>lytics-Integration zu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90534a6d-0873-45b2-820d-b715a27438f8</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66ecb427-737b-4e5e-a352-f1553fa23d04</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 xml:space="preserve">Google </w:t>
            </w:r>
            <w:r>
              <w:rPr>
                <w:noProof/>
              </w:rPr>
              <w:lastRenderedPageBreak/>
              <w:t>Analytics</w:t>
            </w:r>
            <w:r>
              <w:rPr>
                <w:rStyle w:val="mqInternal"/>
                <w:noProof/>
              </w:rPr>
              <w:t>{3]</w:t>
            </w:r>
            <w:r>
              <w:rPr>
                <w:noProof/>
              </w:rPr>
              <w:t>.</w:t>
            </w:r>
          </w:p>
        </w:tc>
        <w:tc>
          <w:tcPr>
            <w:tcW w:w="7407" w:type="dxa"/>
          </w:tcPr>
          <w:p w:rsidR="00000000" w:rsidRDefault="005B074B">
            <w:pPr>
              <w:rPr>
                <w:lang w:val="de-DE"/>
              </w:rPr>
            </w:pPr>
            <w:r>
              <w:rPr>
                <w:lang w:val="de-DE"/>
              </w:rPr>
              <w:lastRenderedPageBreak/>
              <w:t>Klicken Sie in der Navigations</w:t>
            </w:r>
            <w:r>
              <w:rPr>
                <w:lang w:val="de-DE"/>
              </w:rPr>
              <w:t>ü</w:t>
            </w:r>
            <w:r>
              <w:rPr>
                <w:lang w:val="de-DE"/>
              </w:rPr>
              <w:t>berschrift auf das Zahnradsymbol (</w:t>
            </w:r>
            <w:r>
              <w:rPr>
                <w:rStyle w:val="mqInternal"/>
                <w:noProof/>
                <w:lang w:val="de-DE"/>
              </w:rPr>
              <w:t>[1]</w:t>
            </w:r>
            <w:r>
              <w:rPr>
                <w:lang w:val="de-DE"/>
              </w:rPr>
              <w:t xml:space="preserve"> ) und dann </w:t>
            </w:r>
            <w:r>
              <w:rPr>
                <w:rStyle w:val="mqInternal"/>
                <w:noProof/>
                <w:lang w:val="de-DE"/>
              </w:rPr>
              <w:lastRenderedPageBreak/>
              <w:t>[2}</w:t>
            </w:r>
            <w:r>
              <w:rPr>
                <w:lang w:val="de-DE"/>
              </w:rPr>
              <w:t>Google Analytics</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15 </w:t>
            </w:r>
            <w:r>
              <w:rPr>
                <w:noProof/>
                <w:sz w:val="16"/>
              </w:rPr>
              <w:br/>
            </w:r>
            <w:r>
              <w:rPr>
                <w:noProof/>
                <w:sz w:val="2"/>
              </w:rPr>
              <w:t>94b4e77e-6d99-419f-8bf1-1e101ad8d38d</w:t>
            </w:r>
          </w:p>
        </w:tc>
        <w:tc>
          <w:tcPr>
            <w:tcW w:w="7407" w:type="dxa"/>
            <w:shd w:val="clear" w:color="auto" w:fill="F2F2F2" w:themeFill="background1" w:themeFillShade="F2"/>
          </w:tcPr>
          <w:p w:rsidR="00000000" w:rsidRDefault="005B074B">
            <w:pPr>
              <w:rPr>
                <w:noProof/>
              </w:rPr>
            </w:pPr>
            <w:r>
              <w:rPr>
                <w:noProof/>
              </w:rPr>
              <w:t xml:space="preserve">Check </w:t>
            </w:r>
            <w:r>
              <w:rPr>
                <w:rStyle w:val="mqInternal"/>
                <w:noProof/>
              </w:rPr>
              <w:t>[1}</w:t>
            </w:r>
            <w:r>
              <w:rPr>
                <w:noProof/>
              </w:rPr>
              <w:t>Enable Google Analytics</w:t>
            </w:r>
            <w:r>
              <w:rPr>
                <w:rStyle w:val="mqInternal"/>
                <w:noProof/>
              </w:rPr>
              <w:t>{2]</w:t>
            </w:r>
            <w:r>
              <w:rPr>
                <w:noProof/>
              </w:rPr>
              <w:t>.</w:t>
            </w:r>
          </w:p>
        </w:tc>
        <w:tc>
          <w:tcPr>
            <w:tcW w:w="7407" w:type="dxa"/>
          </w:tcPr>
          <w:p w:rsidR="00000000" w:rsidRDefault="005B074B">
            <w:pPr>
              <w:rPr>
                <w:lang w:val="de-DE"/>
              </w:rPr>
            </w:pPr>
            <w:r>
              <w:rPr>
                <w:lang w:val="de-DE"/>
              </w:rPr>
              <w:t>Pr</w:t>
            </w:r>
            <w:r>
              <w:rPr>
                <w:lang w:val="de-DE"/>
              </w:rPr>
              <w:t>ü</w:t>
            </w:r>
            <w:r>
              <w:rPr>
                <w:lang w:val="de-DE"/>
              </w:rPr>
              <w:t xml:space="preserve">fen </w:t>
            </w:r>
            <w:r>
              <w:rPr>
                <w:rStyle w:val="mqInternal"/>
                <w:noProof/>
                <w:lang w:val="de-DE"/>
              </w:rPr>
              <w:t>[1}</w:t>
            </w:r>
            <w:r>
              <w:rPr>
                <w:lang w:val="de-DE"/>
              </w:rPr>
              <w:t>Aktivieren Sie Google Analytics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3500f69c-a150-42f2-b647-6c716f957503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Sign In to Google Account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Melden Sie sich bei Google 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13456ee5-78b0-4d4b-852f-7776fa0bf116</w:t>
            </w:r>
          </w:p>
        </w:tc>
        <w:tc>
          <w:tcPr>
            <w:tcW w:w="7407" w:type="dxa"/>
            <w:shd w:val="clear" w:color="auto" w:fill="F2F2F2" w:themeFill="background1" w:themeFillShade="F2"/>
          </w:tcPr>
          <w:p w:rsidR="00000000" w:rsidRDefault="005B074B">
            <w:pPr>
              <w:rPr>
                <w:noProof/>
              </w:rPr>
            </w:pPr>
            <w:r>
              <w:rPr>
                <w:noProof/>
              </w:rPr>
              <w:t xml:space="preserve">Select the Google account to sign in with and enter </w:t>
            </w:r>
            <w:r>
              <w:rPr>
                <w:noProof/>
              </w:rPr>
              <w:t>your credentials if prompted.</w:t>
            </w:r>
          </w:p>
        </w:tc>
        <w:tc>
          <w:tcPr>
            <w:tcW w:w="7407" w:type="dxa"/>
          </w:tcPr>
          <w:p w:rsidR="00000000" w:rsidRDefault="005B074B">
            <w:pPr>
              <w:rPr>
                <w:lang w:val="de-DE"/>
              </w:rPr>
            </w:pPr>
            <w:r>
              <w:rPr>
                <w:lang w:val="de-DE"/>
              </w:rPr>
              <w:t>W</w:t>
            </w:r>
            <w:r>
              <w:rPr>
                <w:lang w:val="de-DE"/>
              </w:rPr>
              <w:t>ä</w:t>
            </w:r>
            <w:r>
              <w:rPr>
                <w:lang w:val="de-DE"/>
              </w:rPr>
              <w:t>hlen Sie das Google-Konto aus, mit dem Sie sich anmelden m</w:t>
            </w:r>
            <w:r>
              <w:rPr>
                <w:lang w:val="de-DE"/>
              </w:rPr>
              <w:t>ö</w:t>
            </w:r>
            <w:r>
              <w:rPr>
                <w:lang w:val="de-DE"/>
              </w:rPr>
              <w:t>chten, und geben Sie Ihre Anmeldeinformationen ein, wenn Sie dazu aufgefordert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60465cbd-4e9e-4565-8df2-30a8f009ac6a</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Allow</w:t>
            </w:r>
            <w:r>
              <w:rPr>
                <w:rStyle w:val="mqInternal"/>
                <w:noProof/>
              </w:rPr>
              <w:t>{2]</w:t>
            </w:r>
            <w:r>
              <w:rPr>
                <w:noProof/>
              </w:rPr>
              <w:t xml:space="preserve"> to let Brightcove </w:t>
            </w:r>
            <w:r>
              <w:rPr>
                <w:noProof/>
              </w:rPr>
              <w:t>access your Google account.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erm</w:t>
            </w:r>
            <w:r>
              <w:rPr>
                <w:lang w:val="de-DE"/>
              </w:rPr>
              <w:t>ö</w:t>
            </w:r>
            <w:r>
              <w:rPr>
                <w:lang w:val="de-DE"/>
              </w:rPr>
              <w:t>glichen</w:t>
            </w:r>
            <w:r>
              <w:rPr>
                <w:rStyle w:val="mqInternal"/>
                <w:noProof/>
                <w:lang w:val="de-DE"/>
              </w:rPr>
              <w:t>{2]</w:t>
            </w:r>
            <w:r>
              <w:rPr>
                <w:lang w:val="de-DE"/>
              </w:rPr>
              <w:t xml:space="preserve"> Damit Brightcove auf Ihr Google-Konto zugreifen kann.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ee1f43fd-0367-4526-b18e-f357fd3eab94</w:t>
            </w:r>
          </w:p>
        </w:tc>
        <w:tc>
          <w:tcPr>
            <w:tcW w:w="7407" w:type="dxa"/>
            <w:shd w:val="clear" w:color="auto" w:fill="F2F2F2" w:themeFill="background1" w:themeFillShade="F2"/>
          </w:tcPr>
          <w:p w:rsidR="00000000" w:rsidRDefault="005B074B">
            <w:pPr>
              <w:rPr>
                <w:noProof/>
              </w:rPr>
            </w:pPr>
            <w:r>
              <w:rPr>
                <w:noProof/>
              </w:rPr>
              <w:t xml:space="preserve">Use the </w:t>
            </w:r>
            <w:r>
              <w:rPr>
                <w:rStyle w:val="mqInternal"/>
                <w:noProof/>
              </w:rPr>
              <w:t>[1}</w:t>
            </w:r>
            <w:r>
              <w:rPr>
                <w:noProof/>
              </w:rPr>
              <w:t>Select Account</w:t>
            </w:r>
            <w:r>
              <w:rPr>
                <w:rStyle w:val="mqInternal"/>
                <w:noProof/>
              </w:rPr>
              <w:t>{2]</w:t>
            </w:r>
            <w:r>
              <w:rPr>
                <w:noProof/>
              </w:rPr>
              <w:t xml:space="preserve"> dropdown to select the Google account to send tracking data to.</w:t>
            </w:r>
          </w:p>
        </w:tc>
        <w:tc>
          <w:tcPr>
            <w:tcW w:w="7407" w:type="dxa"/>
          </w:tcPr>
          <w:p w:rsidR="00000000" w:rsidRDefault="005B074B">
            <w:pPr>
              <w:rPr>
                <w:lang w:val="de-DE"/>
              </w:rPr>
            </w:pPr>
            <w:r>
              <w:rPr>
                <w:lang w:val="de-DE"/>
              </w:rPr>
              <w:t xml:space="preserve">Verwenden Sie die </w:t>
            </w:r>
            <w:r>
              <w:rPr>
                <w:rStyle w:val="mqInternal"/>
                <w:noProof/>
                <w:lang w:val="de-DE"/>
              </w:rPr>
              <w:t>[1}</w:t>
            </w:r>
            <w:r>
              <w:rPr>
                <w:lang w:val="de-DE"/>
              </w:rPr>
              <w:t>Konto ausw</w:t>
            </w:r>
            <w:r>
              <w:rPr>
                <w:lang w:val="de-DE"/>
              </w:rPr>
              <w:t>ä</w:t>
            </w:r>
            <w:r>
              <w:rPr>
                <w:lang w:val="de-DE"/>
              </w:rPr>
              <w:t>hlen</w:t>
            </w:r>
            <w:r>
              <w:rPr>
                <w:rStyle w:val="mqInternal"/>
                <w:noProof/>
                <w:lang w:val="de-DE"/>
              </w:rPr>
              <w:t>{2]</w:t>
            </w:r>
            <w:r>
              <w:rPr>
                <w:lang w:val="de-DE"/>
              </w:rPr>
              <w:t xml:space="preserve"> Dropdown-Liste zur Auswahl des Google-Kontos, an das Tracking-Daten gesendet werden sollen.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2f003973-9d71-4719-b5f3-b315dde29bd2</w:t>
            </w:r>
          </w:p>
        </w:tc>
        <w:tc>
          <w:tcPr>
            <w:tcW w:w="7407" w:type="dxa"/>
            <w:shd w:val="clear" w:color="auto" w:fill="F2F2F2" w:themeFill="background1" w:themeFillShade="F2"/>
          </w:tcPr>
          <w:p w:rsidR="00000000" w:rsidRDefault="005B074B">
            <w:pPr>
              <w:rPr>
                <w:noProof/>
              </w:rPr>
            </w:pPr>
            <w:r>
              <w:rPr>
                <w:noProof/>
              </w:rPr>
              <w:t xml:space="preserve">Select the </w:t>
            </w:r>
            <w:r>
              <w:rPr>
                <w:rStyle w:val="mqInternal"/>
                <w:noProof/>
              </w:rPr>
              <w:t>[1}</w:t>
            </w:r>
            <w:r>
              <w:rPr>
                <w:noProof/>
              </w:rPr>
              <w:t>Events for Tracking</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 xml:space="preserve">hle aus </w:t>
            </w:r>
            <w:r>
              <w:rPr>
                <w:rStyle w:val="mqInternal"/>
                <w:noProof/>
                <w:lang w:val="de-DE"/>
              </w:rPr>
              <w:t>[1}</w:t>
            </w:r>
            <w:r>
              <w:rPr>
                <w:lang w:val="de-DE"/>
              </w:rPr>
              <w:t>Ereignisse zur Verfolgung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94ad1a43-05d5-47b7-b82e-0e9a55c817e2</w:t>
            </w:r>
          </w:p>
        </w:tc>
        <w:tc>
          <w:tcPr>
            <w:tcW w:w="7407" w:type="dxa"/>
            <w:shd w:val="clear" w:color="auto" w:fill="F2F2F2" w:themeFill="background1" w:themeFillShade="F2"/>
          </w:tcPr>
          <w:p w:rsidR="00000000" w:rsidRDefault="005B074B">
            <w:pPr>
              <w:rPr>
                <w:noProof/>
              </w:rPr>
            </w:pPr>
            <w:r>
              <w:rPr>
                <w:noProof/>
              </w:rPr>
              <w:t xml:space="preserve">See the </w:t>
            </w:r>
            <w:r>
              <w:rPr>
                <w:rStyle w:val="mqInternal"/>
                <w:noProof/>
              </w:rPr>
              <w:t>[1}</w:t>
            </w:r>
            <w:r>
              <w:rPr>
                <w:noProof/>
              </w:rPr>
              <w:t xml:space="preserve">Events and custom dimensions </w:t>
            </w:r>
            <w:r>
              <w:rPr>
                <w:rStyle w:val="mqInternal"/>
                <w:noProof/>
              </w:rPr>
              <w:t>{2]</w:t>
            </w:r>
            <w:r>
              <w:rPr>
                <w:noProof/>
              </w:rPr>
              <w:t xml:space="preserve"> section below for a description of the events.</w:t>
            </w:r>
          </w:p>
        </w:tc>
        <w:tc>
          <w:tcPr>
            <w:tcW w:w="7407" w:type="dxa"/>
          </w:tcPr>
          <w:p w:rsidR="00000000" w:rsidRDefault="005B074B">
            <w:pPr>
              <w:rPr>
                <w:lang w:val="de-DE"/>
              </w:rPr>
            </w:pPr>
            <w:r>
              <w:rPr>
                <w:lang w:val="de-DE"/>
              </w:rPr>
              <w:t xml:space="preserve">Siehe die </w:t>
            </w:r>
            <w:r>
              <w:rPr>
                <w:rStyle w:val="mqInternal"/>
                <w:noProof/>
                <w:lang w:val="de-DE"/>
              </w:rPr>
              <w:t>[1}</w:t>
            </w:r>
            <w:r>
              <w:rPr>
                <w:lang w:val="de-DE"/>
              </w:rPr>
              <w:t xml:space="preserve">Ereignisse und benutzerdefinierte Dimensionen </w:t>
            </w:r>
            <w:r>
              <w:rPr>
                <w:rStyle w:val="mqInternal"/>
                <w:noProof/>
                <w:lang w:val="de-DE"/>
              </w:rPr>
              <w:t>{2]</w:t>
            </w:r>
            <w:r>
              <w:rPr>
                <w:lang w:val="de-DE"/>
              </w:rPr>
              <w:t xml:space="preserve"> Abschnitt unten f</w:t>
            </w:r>
            <w:r>
              <w:rPr>
                <w:lang w:val="de-DE"/>
              </w:rPr>
              <w:t>ü</w:t>
            </w:r>
            <w:r>
              <w:rPr>
                <w:lang w:val="de-DE"/>
              </w:rPr>
              <w:t>r eine Beschreibung der Ereignisse.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a8</w:t>
            </w:r>
            <w:r>
              <w:rPr>
                <w:noProof/>
                <w:sz w:val="2"/>
              </w:rPr>
              <w:t>9d1c07-ead1-48ea-8812-374178e9fb0b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11e13773-9af3-491b-adfd-af0dd2d2a301</w:t>
            </w:r>
          </w:p>
        </w:tc>
        <w:tc>
          <w:tcPr>
            <w:tcW w:w="7407" w:type="dxa"/>
            <w:shd w:val="clear" w:color="auto" w:fill="F2F2F2" w:themeFill="background1" w:themeFillShade="F2"/>
          </w:tcPr>
          <w:p w:rsidR="00000000" w:rsidRDefault="005B074B">
            <w:pPr>
              <w:rPr>
                <w:noProof/>
              </w:rPr>
            </w:pPr>
            <w:r>
              <w:rPr>
                <w:noProof/>
              </w:rPr>
              <w:t>This will configure the player with the Google Analytics plugin and create any needed custom dimensions in your Google Analytics account</w:t>
            </w:r>
            <w:r>
              <w:rPr>
                <w:noProof/>
              </w:rPr>
              <w:t>.</w:t>
            </w:r>
          </w:p>
        </w:tc>
        <w:tc>
          <w:tcPr>
            <w:tcW w:w="7407" w:type="dxa"/>
          </w:tcPr>
          <w:p w:rsidR="00000000" w:rsidRDefault="005B074B">
            <w:pPr>
              <w:rPr>
                <w:lang w:val="de-DE"/>
              </w:rPr>
            </w:pPr>
            <w:r>
              <w:rPr>
                <w:lang w:val="de-DE"/>
              </w:rPr>
              <w:t>Dadurch wird der Player mit dem Google Analytics-Plugin konfiguriert und alle erforderlichen benutzerdefinierten Abmessungen in Ihrem Google Analytics-Konto erstellt.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5d88a67a-40f0-4ef0-9f60-f4759b427478</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cd27aa78-c537-4fb0-bfe3-03915e461a6e</w:t>
            </w:r>
          </w:p>
        </w:tc>
        <w:tc>
          <w:tcPr>
            <w:tcW w:w="7407" w:type="dxa"/>
            <w:shd w:val="clear" w:color="auto" w:fill="F2F2F2" w:themeFill="background1" w:themeFillShade="F2"/>
          </w:tcPr>
          <w:p w:rsidR="00000000" w:rsidRDefault="005B074B">
            <w:pPr>
              <w:rPr>
                <w:noProof/>
              </w:rPr>
            </w:pPr>
            <w:r>
              <w:rPr>
                <w:noProof/>
              </w:rPr>
              <w:t xml:space="preserve">You must have the </w:t>
            </w:r>
            <w:r>
              <w:rPr>
                <w:rStyle w:val="mqInternal"/>
                <w:noProof/>
              </w:rPr>
              <w:t>[1}</w:t>
            </w:r>
            <w:r>
              <w:rPr>
                <w:noProof/>
              </w:rPr>
              <w:t>Edit</w:t>
            </w:r>
            <w:r>
              <w:rPr>
                <w:rStyle w:val="mqInternal"/>
                <w:noProof/>
              </w:rPr>
              <w:t>{2]</w:t>
            </w:r>
            <w:r>
              <w:rPr>
                <w:noProof/>
              </w:rPr>
              <w:t xml:space="preserve"> permission in your Google Analytics account in order to create dimensions.</w:t>
            </w:r>
          </w:p>
        </w:tc>
        <w:tc>
          <w:tcPr>
            <w:tcW w:w="7407" w:type="dxa"/>
          </w:tcPr>
          <w:p w:rsidR="00000000" w:rsidRDefault="005B074B">
            <w:pPr>
              <w:rPr>
                <w:lang w:val="de-DE"/>
              </w:rPr>
            </w:pPr>
            <w:r>
              <w:rPr>
                <w:lang w:val="de-DE"/>
              </w:rPr>
              <w:t>Sie m</w:t>
            </w:r>
            <w:r>
              <w:rPr>
                <w:lang w:val="de-DE"/>
              </w:rPr>
              <w:t>ü</w:t>
            </w:r>
            <w:r>
              <w:rPr>
                <w:lang w:val="de-DE"/>
              </w:rPr>
              <w:t xml:space="preserve">ssen die haben </w:t>
            </w:r>
            <w:r>
              <w:rPr>
                <w:rStyle w:val="mqInternal"/>
                <w:noProof/>
                <w:lang w:val="de-DE"/>
              </w:rPr>
              <w:t>[1}</w:t>
            </w:r>
            <w:r>
              <w:rPr>
                <w:lang w:val="de-DE"/>
              </w:rPr>
              <w:t>Bearbeiten</w:t>
            </w:r>
            <w:r>
              <w:rPr>
                <w:rStyle w:val="mqInternal"/>
                <w:noProof/>
                <w:lang w:val="de-DE"/>
              </w:rPr>
              <w:t>{2]</w:t>
            </w:r>
            <w:r>
              <w:rPr>
                <w:lang w:val="de-DE"/>
              </w:rPr>
              <w:t xml:space="preserve"> Berechtigung in Ihrem Google Analytics-Konto zum Erstellen von Dimensionen.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d5b400c8-5230-4f9c-949f-3a6c57396f09</w:t>
            </w:r>
          </w:p>
        </w:tc>
        <w:tc>
          <w:tcPr>
            <w:tcW w:w="7407" w:type="dxa"/>
            <w:shd w:val="clear" w:color="auto" w:fill="F2F2F2" w:themeFill="background1" w:themeFillShade="F2"/>
          </w:tcPr>
          <w:p w:rsidR="00000000" w:rsidRDefault="005B074B">
            <w:pPr>
              <w:rPr>
                <w:noProof/>
              </w:rPr>
            </w:pPr>
            <w:r>
              <w:rPr>
                <w:noProof/>
              </w:rPr>
              <w:t>Events &amp; custom dimensions</w:t>
            </w:r>
          </w:p>
        </w:tc>
        <w:tc>
          <w:tcPr>
            <w:tcW w:w="7407" w:type="dxa"/>
          </w:tcPr>
          <w:p w:rsidR="00000000" w:rsidRDefault="005B074B">
            <w:pPr>
              <w:rPr>
                <w:lang w:val="de-DE"/>
              </w:rPr>
            </w:pPr>
            <w:r>
              <w:rPr>
                <w:lang w:val="de-DE"/>
              </w:rPr>
              <w:t>Ereignisse und benutzerdefinierte Dimensionen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3484ed3f-66c1-440e-8b42-8c90cdf23c7f</w:t>
            </w:r>
          </w:p>
        </w:tc>
        <w:tc>
          <w:tcPr>
            <w:tcW w:w="7407" w:type="dxa"/>
            <w:shd w:val="clear" w:color="auto" w:fill="F2F2F2" w:themeFill="background1" w:themeFillShade="F2"/>
          </w:tcPr>
          <w:p w:rsidR="00000000" w:rsidRDefault="005B074B">
            <w:pPr>
              <w:rPr>
                <w:noProof/>
              </w:rPr>
            </w:pPr>
            <w:r>
              <w:rPr>
                <w:noProof/>
              </w:rPr>
              <w:t>Both events and custom dimension data can be passed to Google Analytics.</w:t>
            </w:r>
          </w:p>
        </w:tc>
        <w:tc>
          <w:tcPr>
            <w:tcW w:w="7407" w:type="dxa"/>
          </w:tcPr>
          <w:p w:rsidR="00000000" w:rsidRDefault="005B074B">
            <w:pPr>
              <w:rPr>
                <w:lang w:val="de-DE"/>
              </w:rPr>
            </w:pPr>
            <w:r>
              <w:rPr>
                <w:lang w:val="de-DE"/>
              </w:rPr>
              <w:t xml:space="preserve">Sowohl Ereignisse als auch </w:t>
            </w:r>
            <w:r>
              <w:rPr>
                <w:lang w:val="de-DE"/>
              </w:rPr>
              <w:t>benutzerdefinierte Dimensionsdaten k</w:t>
            </w:r>
            <w:r>
              <w:rPr>
                <w:lang w:val="de-DE"/>
              </w:rPr>
              <w:t>ö</w:t>
            </w:r>
            <w:r>
              <w:rPr>
                <w:lang w:val="de-DE"/>
              </w:rPr>
              <w:t xml:space="preserve">nnen an Google Analytics </w:t>
            </w:r>
            <w:r>
              <w:rPr>
                <w:lang w:val="de-DE"/>
              </w:rPr>
              <w:t>ü</w:t>
            </w:r>
            <w:r>
              <w:rPr>
                <w:lang w:val="de-DE"/>
              </w:rPr>
              <w:t>bergeben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4dd4eb34-5de9-4df0-b5a2-aa95f91e92e3</w:t>
            </w:r>
          </w:p>
        </w:tc>
        <w:tc>
          <w:tcPr>
            <w:tcW w:w="7407" w:type="dxa"/>
            <w:shd w:val="clear" w:color="auto" w:fill="F2F2F2" w:themeFill="background1" w:themeFillShade="F2"/>
          </w:tcPr>
          <w:p w:rsidR="00000000" w:rsidRDefault="005B074B">
            <w:pPr>
              <w:rPr>
                <w:noProof/>
              </w:rPr>
            </w:pPr>
            <w:r>
              <w:rPr>
                <w:noProof/>
              </w:rPr>
              <w:t>The following events can be passed.</w:t>
            </w:r>
          </w:p>
        </w:tc>
        <w:tc>
          <w:tcPr>
            <w:tcW w:w="7407" w:type="dxa"/>
          </w:tcPr>
          <w:p w:rsidR="00000000" w:rsidRDefault="005B074B">
            <w:pPr>
              <w:rPr>
                <w:lang w:val="de-DE"/>
              </w:rPr>
            </w:pPr>
            <w:r>
              <w:rPr>
                <w:lang w:val="de-DE"/>
              </w:rPr>
              <w:t>Die folgenden Ereignisse k</w:t>
            </w:r>
            <w:r>
              <w:rPr>
                <w:lang w:val="de-DE"/>
              </w:rPr>
              <w:t>ö</w:t>
            </w:r>
            <w:r>
              <w:rPr>
                <w:lang w:val="de-DE"/>
              </w:rPr>
              <w:t xml:space="preserve">nnen </w:t>
            </w:r>
            <w:r>
              <w:rPr>
                <w:lang w:val="de-DE"/>
              </w:rPr>
              <w:t>ü</w:t>
            </w:r>
            <w:r>
              <w:rPr>
                <w:lang w:val="de-DE"/>
              </w:rPr>
              <w:t>bergeben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b69e1bd0-5a22-4f8e-83f4-6b4b2b6baeec</w:t>
            </w:r>
          </w:p>
        </w:tc>
        <w:tc>
          <w:tcPr>
            <w:tcW w:w="7407" w:type="dxa"/>
            <w:shd w:val="clear" w:color="auto" w:fill="F2F2F2" w:themeFill="background1" w:themeFillShade="F2"/>
          </w:tcPr>
          <w:p w:rsidR="00000000" w:rsidRDefault="005B074B">
            <w:pPr>
              <w:rPr>
                <w:noProof/>
              </w:rPr>
            </w:pPr>
            <w:r>
              <w:rPr>
                <w:noProof/>
              </w:rPr>
              <w:t>Basic Events</w:t>
            </w:r>
          </w:p>
        </w:tc>
        <w:tc>
          <w:tcPr>
            <w:tcW w:w="7407" w:type="dxa"/>
          </w:tcPr>
          <w:p w:rsidR="00000000" w:rsidRDefault="005B074B">
            <w:pPr>
              <w:rPr>
                <w:lang w:val="de-DE"/>
              </w:rPr>
            </w:pPr>
            <w:r>
              <w:rPr>
                <w:lang w:val="de-DE"/>
              </w:rPr>
              <w:t>Grundlegende Ereignisse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88acd656-7264-41e6-98cb-fb04c84ead0b</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Impression</w:t>
            </w:r>
            <w:r>
              <w:rPr>
                <w:rStyle w:val="mqInternal"/>
                <w:noProof/>
              </w:rPr>
              <w:t>{2]</w:t>
            </w:r>
            <w:r>
              <w:rPr>
                <w:noProof/>
              </w:rPr>
              <w:t xml:space="preserve"> - Sent when a video has been loaded into a player and is ready for playback</w:t>
            </w:r>
          </w:p>
        </w:tc>
        <w:tc>
          <w:tcPr>
            <w:tcW w:w="7407" w:type="dxa"/>
          </w:tcPr>
          <w:p w:rsidR="00000000" w:rsidRDefault="005B074B">
            <w:pPr>
              <w:rPr>
                <w:lang w:val="de-DE"/>
              </w:rPr>
            </w:pPr>
            <w:r>
              <w:rPr>
                <w:rStyle w:val="mqInternal"/>
                <w:noProof/>
                <w:lang w:val="de-DE"/>
              </w:rPr>
              <w:t>[1}</w:t>
            </w:r>
            <w:r>
              <w:rPr>
                <w:lang w:val="de-DE"/>
              </w:rPr>
              <w:t>Videoimpression</w:t>
            </w:r>
            <w:r>
              <w:rPr>
                <w:rStyle w:val="mqInternal"/>
                <w:noProof/>
                <w:lang w:val="de-DE"/>
              </w:rPr>
              <w:t>{2]</w:t>
            </w:r>
            <w:r>
              <w:rPr>
                <w:lang w:val="de-DE"/>
              </w:rPr>
              <w:t xml:space="preserve"> - Wird gesendet, wenn ein Video in einen Player geladen </w:t>
            </w:r>
            <w:r>
              <w:rPr>
                <w:lang w:val="de-DE"/>
              </w:rPr>
              <w:t>wurde und zur Wiedergabe bereit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602226ad-76bd-4c59-a2d5-b3251bd45c35</w:t>
            </w:r>
          </w:p>
        </w:tc>
        <w:tc>
          <w:tcPr>
            <w:tcW w:w="7407" w:type="dxa"/>
            <w:shd w:val="clear" w:color="auto" w:fill="F2F2F2" w:themeFill="background1" w:themeFillShade="F2"/>
          </w:tcPr>
          <w:p w:rsidR="00000000" w:rsidRDefault="005B074B">
            <w:pPr>
              <w:rPr>
                <w:noProof/>
              </w:rPr>
            </w:pPr>
            <w:r>
              <w:rPr>
                <w:rStyle w:val="mqInternal"/>
                <w:noProof/>
              </w:rPr>
              <w:t>[1}</w:t>
            </w:r>
            <w:r>
              <w:rPr>
                <w:noProof/>
              </w:rPr>
              <w:t>Play Request</w:t>
            </w:r>
            <w:r>
              <w:rPr>
                <w:rStyle w:val="mqInternal"/>
                <w:noProof/>
              </w:rPr>
              <w:t>{2]</w:t>
            </w:r>
            <w:r>
              <w:rPr>
                <w:noProof/>
              </w:rPr>
              <w:t xml:space="preserve"> - Sent when playback is initiated either by the user expressly clicking the play button, or automatically when the platform triggers playback in an auto-play s</w:t>
            </w:r>
            <w:r>
              <w:rPr>
                <w:noProof/>
              </w:rPr>
              <w:t>cenario</w:t>
            </w:r>
          </w:p>
        </w:tc>
        <w:tc>
          <w:tcPr>
            <w:tcW w:w="7407" w:type="dxa"/>
          </w:tcPr>
          <w:p w:rsidR="00000000" w:rsidRDefault="005B074B">
            <w:pPr>
              <w:rPr>
                <w:lang w:val="de-DE"/>
              </w:rPr>
            </w:pPr>
            <w:r>
              <w:rPr>
                <w:rStyle w:val="mqInternal"/>
                <w:noProof/>
                <w:lang w:val="de-DE"/>
              </w:rPr>
              <w:t>[1}</w:t>
            </w:r>
            <w:r>
              <w:rPr>
                <w:lang w:val="de-DE"/>
              </w:rPr>
              <w:t>Spielanforderung</w:t>
            </w:r>
            <w:r>
              <w:rPr>
                <w:rStyle w:val="mqInternal"/>
                <w:noProof/>
                <w:lang w:val="de-DE"/>
              </w:rPr>
              <w:t>{2]</w:t>
            </w:r>
            <w:r>
              <w:rPr>
                <w:lang w:val="de-DE"/>
              </w:rPr>
              <w:t xml:space="preserve"> - Wird gesendet, wenn die Wiedergabe entweder durch den Benutzer ausgel</w:t>
            </w:r>
            <w:r>
              <w:rPr>
                <w:lang w:val="de-DE"/>
              </w:rPr>
              <w:t>ö</w:t>
            </w:r>
            <w:r>
              <w:rPr>
                <w:lang w:val="de-DE"/>
              </w:rPr>
              <w:t>st wird, der ausdr</w:t>
            </w:r>
            <w:r>
              <w:rPr>
                <w:lang w:val="de-DE"/>
              </w:rPr>
              <w:t>ü</w:t>
            </w:r>
            <w:r>
              <w:rPr>
                <w:lang w:val="de-DE"/>
              </w:rPr>
              <w:t>cklich auf die Wiedergabetaste klickt, oder automatisch, wenn die Plattform die Wiedergabe in einem Auto-Play-Szenario ausl</w:t>
            </w:r>
            <w:r>
              <w:rPr>
                <w:lang w:val="de-DE"/>
              </w:rPr>
              <w:t>ö</w:t>
            </w:r>
            <w:r>
              <w:rPr>
                <w:lang w:val="de-DE"/>
              </w:rPr>
              <w:t>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a1</w:t>
            </w:r>
            <w:r>
              <w:rPr>
                <w:noProof/>
                <w:sz w:val="2"/>
              </w:rPr>
              <w:t>d46fe4-fd6d-4b63-b8bb-9582a6b3ecd8</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Engagement</w:t>
            </w:r>
            <w:r>
              <w:rPr>
                <w:rStyle w:val="mqInternal"/>
                <w:noProof/>
              </w:rPr>
              <w:t>{2]</w:t>
            </w:r>
            <w:r>
              <w:rPr>
                <w:noProof/>
              </w:rPr>
              <w:t xml:space="preserve"> - A user watched a range of seconds of a video's timeline.</w:t>
            </w:r>
          </w:p>
        </w:tc>
        <w:tc>
          <w:tcPr>
            <w:tcW w:w="7407" w:type="dxa"/>
          </w:tcPr>
          <w:p w:rsidR="00000000" w:rsidRDefault="005B074B">
            <w:pPr>
              <w:rPr>
                <w:lang w:val="de-DE"/>
              </w:rPr>
            </w:pPr>
            <w:r>
              <w:rPr>
                <w:rStyle w:val="mqInternal"/>
                <w:noProof/>
                <w:lang w:val="de-DE"/>
              </w:rPr>
              <w:t>[1}</w:t>
            </w:r>
            <w:r>
              <w:rPr>
                <w:lang w:val="de-DE"/>
              </w:rPr>
              <w:t>Video-Engagement</w:t>
            </w:r>
            <w:r>
              <w:rPr>
                <w:rStyle w:val="mqInternal"/>
                <w:noProof/>
                <w:lang w:val="de-DE"/>
              </w:rPr>
              <w:t>{2]</w:t>
            </w:r>
            <w:r>
              <w:rPr>
                <w:lang w:val="de-DE"/>
              </w:rPr>
              <w:t xml:space="preserve"> - Ein Benutzer hat einige Sekunden der Zeitleiste eines Videos angesehen.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01be874b-98c3-4bf3-82f2-e5d9103c5d1a</w:t>
            </w:r>
          </w:p>
        </w:tc>
        <w:tc>
          <w:tcPr>
            <w:tcW w:w="7407" w:type="dxa"/>
            <w:shd w:val="clear" w:color="auto" w:fill="F2F2F2" w:themeFill="background1" w:themeFillShade="F2"/>
          </w:tcPr>
          <w:p w:rsidR="00000000" w:rsidRDefault="005B074B">
            <w:pPr>
              <w:rPr>
                <w:noProof/>
              </w:rPr>
            </w:pPr>
            <w:r>
              <w:rPr>
                <w:noProof/>
              </w:rPr>
              <w:t>This event is a heartbeat for tracking video engagement and will likely be sent many times during playback, depending on the user interaction and the length of the video.</w:t>
            </w:r>
          </w:p>
        </w:tc>
        <w:tc>
          <w:tcPr>
            <w:tcW w:w="7407" w:type="dxa"/>
          </w:tcPr>
          <w:p w:rsidR="00000000" w:rsidRDefault="005B074B">
            <w:pPr>
              <w:rPr>
                <w:lang w:val="de-DE"/>
              </w:rPr>
            </w:pPr>
            <w:r>
              <w:rPr>
                <w:lang w:val="de-DE"/>
              </w:rPr>
              <w:t>Dieses Ereignis ist ein Herzschlag f</w:t>
            </w:r>
            <w:r>
              <w:rPr>
                <w:lang w:val="de-DE"/>
              </w:rPr>
              <w:t>ü</w:t>
            </w:r>
            <w:r>
              <w:rPr>
                <w:lang w:val="de-DE"/>
              </w:rPr>
              <w:t>r die Verfolgung des Video-Engagements und wird wahrscheinlich w</w:t>
            </w:r>
            <w:r>
              <w:rPr>
                <w:lang w:val="de-DE"/>
              </w:rPr>
              <w:t>ä</w:t>
            </w:r>
            <w:r>
              <w:rPr>
                <w:lang w:val="de-DE"/>
              </w:rPr>
              <w:t>hrend der Wiedergabe mehrmals gesendet, abh</w:t>
            </w:r>
            <w:r>
              <w:rPr>
                <w:lang w:val="de-DE"/>
              </w:rPr>
              <w:t>ä</w:t>
            </w:r>
            <w:r>
              <w:rPr>
                <w:lang w:val="de-DE"/>
              </w:rPr>
              <w:t>ngig von der Benutzerinteraktion und der L</w:t>
            </w:r>
            <w:r>
              <w:rPr>
                <w:lang w:val="de-DE"/>
              </w:rPr>
              <w:t>ä</w:t>
            </w:r>
            <w:r>
              <w:rPr>
                <w:lang w:val="de-DE"/>
              </w:rPr>
              <w:t>nge des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29023066-90ef-4771-9904-0905a103abde</w:t>
            </w:r>
          </w:p>
        </w:tc>
        <w:tc>
          <w:tcPr>
            <w:tcW w:w="7407" w:type="dxa"/>
            <w:shd w:val="clear" w:color="auto" w:fill="F2F2F2" w:themeFill="background1" w:themeFillShade="F2"/>
          </w:tcPr>
          <w:p w:rsidR="00000000" w:rsidRDefault="005B074B">
            <w:pPr>
              <w:rPr>
                <w:noProof/>
              </w:rPr>
            </w:pPr>
            <w:r>
              <w:rPr>
                <w:noProof/>
              </w:rPr>
              <w:t>Advertising Events</w:t>
            </w:r>
          </w:p>
        </w:tc>
        <w:tc>
          <w:tcPr>
            <w:tcW w:w="7407" w:type="dxa"/>
          </w:tcPr>
          <w:p w:rsidR="00000000" w:rsidRDefault="005B074B">
            <w:pPr>
              <w:rPr>
                <w:lang w:val="de-DE"/>
              </w:rPr>
            </w:pPr>
            <w:r>
              <w:rPr>
                <w:lang w:val="de-DE"/>
              </w:rPr>
              <w:t>Werbeveranstaltungen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c</w:t>
            </w:r>
            <w:r>
              <w:rPr>
                <w:noProof/>
                <w:sz w:val="2"/>
              </w:rPr>
              <w:t>786b29b-de1d-40fb-aa82-c979560ab0fc</w:t>
            </w:r>
          </w:p>
        </w:tc>
        <w:tc>
          <w:tcPr>
            <w:tcW w:w="7407" w:type="dxa"/>
            <w:shd w:val="clear" w:color="auto" w:fill="F2F2F2" w:themeFill="background1" w:themeFillShade="F2"/>
          </w:tcPr>
          <w:p w:rsidR="00000000" w:rsidRDefault="005B074B">
            <w:pPr>
              <w:rPr>
                <w:noProof/>
              </w:rPr>
            </w:pPr>
            <w:r>
              <w:rPr>
                <w:rStyle w:val="mqInternal"/>
                <w:noProof/>
              </w:rPr>
              <w:t>[1}</w:t>
            </w:r>
            <w:r>
              <w:rPr>
                <w:noProof/>
              </w:rPr>
              <w:t>Ad Start</w:t>
            </w:r>
            <w:r>
              <w:rPr>
                <w:rStyle w:val="mqInternal"/>
                <w:noProof/>
              </w:rPr>
              <w:t>{2]</w:t>
            </w:r>
            <w:r>
              <w:rPr>
                <w:noProof/>
              </w:rPr>
              <w:t xml:space="preserve"> - Sent when control is handed over to an advertising agent by the playback platform</w:t>
            </w:r>
          </w:p>
        </w:tc>
        <w:tc>
          <w:tcPr>
            <w:tcW w:w="7407" w:type="dxa"/>
          </w:tcPr>
          <w:p w:rsidR="00000000" w:rsidRDefault="005B074B">
            <w:pPr>
              <w:rPr>
                <w:lang w:val="de-DE"/>
              </w:rPr>
            </w:pPr>
            <w:r>
              <w:rPr>
                <w:rStyle w:val="mqInternal"/>
                <w:noProof/>
                <w:lang w:val="de-DE"/>
              </w:rPr>
              <w:t>[1}</w:t>
            </w:r>
            <w:r>
              <w:rPr>
                <w:lang w:val="de-DE"/>
              </w:rPr>
              <w:t>Anzeigenstart</w:t>
            </w:r>
            <w:r>
              <w:rPr>
                <w:rStyle w:val="mqInternal"/>
                <w:noProof/>
                <w:lang w:val="de-DE"/>
              </w:rPr>
              <w:t>{2]</w:t>
            </w:r>
            <w:r>
              <w:rPr>
                <w:lang w:val="de-DE"/>
              </w:rPr>
              <w:t xml:space="preserve"> - Wird gesendet, wenn die Steuerung von der Wiedergabeplattform an einen Werbeagentur </w:t>
            </w:r>
            <w:r>
              <w:rPr>
                <w:lang w:val="de-DE"/>
              </w:rPr>
              <w:t>ü</w:t>
            </w:r>
            <w:r>
              <w:rPr>
                <w:lang w:val="de-DE"/>
              </w:rPr>
              <w:t>bergeben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8868badd-69b7-4e6a-92db-9e8173b93302</w:t>
            </w:r>
          </w:p>
        </w:tc>
        <w:tc>
          <w:tcPr>
            <w:tcW w:w="7407" w:type="dxa"/>
            <w:shd w:val="clear" w:color="auto" w:fill="F2F2F2" w:themeFill="background1" w:themeFillShade="F2"/>
          </w:tcPr>
          <w:p w:rsidR="00000000" w:rsidRDefault="005B074B">
            <w:pPr>
              <w:rPr>
                <w:noProof/>
              </w:rPr>
            </w:pPr>
            <w:r>
              <w:rPr>
                <w:rStyle w:val="mqInternal"/>
                <w:noProof/>
              </w:rPr>
              <w:t>[1}</w:t>
            </w:r>
            <w:r>
              <w:rPr>
                <w:noProof/>
              </w:rPr>
              <w:t>Ad End</w:t>
            </w:r>
            <w:r>
              <w:rPr>
                <w:rStyle w:val="mqInternal"/>
                <w:noProof/>
              </w:rPr>
              <w:t>{2]</w:t>
            </w:r>
            <w:r>
              <w:rPr>
                <w:noProof/>
              </w:rPr>
              <w:t xml:space="preserve"> - Sent when control is handed back from the advertising agent to the playback platform</w:t>
            </w:r>
          </w:p>
        </w:tc>
        <w:tc>
          <w:tcPr>
            <w:tcW w:w="7407" w:type="dxa"/>
          </w:tcPr>
          <w:p w:rsidR="00000000" w:rsidRDefault="005B074B">
            <w:pPr>
              <w:rPr>
                <w:lang w:val="de-DE"/>
              </w:rPr>
            </w:pPr>
            <w:r>
              <w:rPr>
                <w:rStyle w:val="mqInternal"/>
                <w:noProof/>
                <w:lang w:val="de-DE"/>
              </w:rPr>
              <w:t>[1}</w:t>
            </w:r>
            <w:r>
              <w:rPr>
                <w:lang w:val="de-DE"/>
              </w:rPr>
              <w:t>Anzeigende</w:t>
            </w:r>
            <w:r>
              <w:rPr>
                <w:rStyle w:val="mqInternal"/>
                <w:noProof/>
                <w:lang w:val="de-DE"/>
              </w:rPr>
              <w:t>{2]</w:t>
            </w:r>
            <w:r>
              <w:rPr>
                <w:lang w:val="de-DE"/>
              </w:rPr>
              <w:t xml:space="preserve"> - Wird gesendet, wenn die Kontrolle vom Werbeagentur an die Wiedergabeplattform zur</w:t>
            </w:r>
            <w:r>
              <w:rPr>
                <w:lang w:val="de-DE"/>
              </w:rPr>
              <w:t>ü</w:t>
            </w:r>
            <w:r>
              <w:rPr>
                <w:lang w:val="de-DE"/>
              </w:rPr>
              <w:t>ckgegeben wird</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40 </w:t>
            </w:r>
            <w:r>
              <w:rPr>
                <w:noProof/>
                <w:sz w:val="16"/>
              </w:rPr>
              <w:br/>
            </w:r>
            <w:r>
              <w:rPr>
                <w:noProof/>
                <w:sz w:val="2"/>
              </w:rPr>
              <w:t>f9cbb652-fbda-4ff7-9216-55aacf8e3d2d</w:t>
            </w:r>
          </w:p>
        </w:tc>
        <w:tc>
          <w:tcPr>
            <w:tcW w:w="7407" w:type="dxa"/>
            <w:shd w:val="clear" w:color="auto" w:fill="F2F2F2" w:themeFill="background1" w:themeFillShade="F2"/>
          </w:tcPr>
          <w:p w:rsidR="00000000" w:rsidRDefault="005B074B">
            <w:pPr>
              <w:rPr>
                <w:noProof/>
              </w:rPr>
            </w:pPr>
            <w:r>
              <w:rPr>
                <w:noProof/>
              </w:rPr>
              <w:t>Advanced Events</w:t>
            </w:r>
          </w:p>
        </w:tc>
        <w:tc>
          <w:tcPr>
            <w:tcW w:w="7407" w:type="dxa"/>
          </w:tcPr>
          <w:p w:rsidR="00000000" w:rsidRDefault="005B074B">
            <w:pPr>
              <w:rPr>
                <w:lang w:val="de-DE"/>
              </w:rPr>
            </w:pPr>
            <w:r>
              <w:rPr>
                <w:lang w:val="de-DE"/>
              </w:rPr>
              <w:t>Erweiterte Ereignisse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940b32ab-5042-4005-8a21-ff77ea6e4ce7</w:t>
            </w:r>
          </w:p>
        </w:tc>
        <w:tc>
          <w:tcPr>
            <w:tcW w:w="7407" w:type="dxa"/>
            <w:shd w:val="clear" w:color="auto" w:fill="F2F2F2" w:themeFill="background1" w:themeFillShade="F2"/>
          </w:tcPr>
          <w:p w:rsidR="00000000" w:rsidRDefault="005B074B">
            <w:pPr>
              <w:rPr>
                <w:noProof/>
              </w:rPr>
            </w:pPr>
            <w:r>
              <w:rPr>
                <w:rStyle w:val="mqInternal"/>
                <w:noProof/>
              </w:rPr>
              <w:t>[1}</w:t>
            </w:r>
            <w:r>
              <w:rPr>
                <w:noProof/>
              </w:rPr>
              <w:t>Player Load</w:t>
            </w:r>
            <w:r>
              <w:rPr>
                <w:rStyle w:val="mqInternal"/>
                <w:noProof/>
              </w:rPr>
              <w:t>{2]</w:t>
            </w:r>
            <w:r>
              <w:rPr>
                <w:noProof/>
              </w:rPr>
              <w:t xml:space="preserve"> - A player session has been initiated by an end-user</w:t>
            </w:r>
          </w:p>
        </w:tc>
        <w:tc>
          <w:tcPr>
            <w:tcW w:w="7407" w:type="dxa"/>
          </w:tcPr>
          <w:p w:rsidR="00000000" w:rsidRDefault="005B074B">
            <w:pPr>
              <w:rPr>
                <w:lang w:val="de-DE"/>
              </w:rPr>
            </w:pPr>
            <w:r>
              <w:rPr>
                <w:rStyle w:val="mqInternal"/>
                <w:noProof/>
                <w:lang w:val="de-DE"/>
              </w:rPr>
              <w:t>[1}</w:t>
            </w:r>
            <w:r>
              <w:rPr>
                <w:lang w:val="de-DE"/>
              </w:rPr>
              <w:t>Spieler laden</w:t>
            </w:r>
            <w:r>
              <w:rPr>
                <w:rStyle w:val="mqInternal"/>
                <w:noProof/>
                <w:lang w:val="de-DE"/>
              </w:rPr>
              <w:t>{2]</w:t>
            </w:r>
            <w:r>
              <w:rPr>
                <w:lang w:val="de-DE"/>
              </w:rPr>
              <w:t xml:space="preserve"> - Eine Spielersitzung wurde von einem Endbenutzer initiiert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e6d1cf8b-5b89-4bd6-b80f-a3972285ab98</w:t>
            </w:r>
          </w:p>
        </w:tc>
        <w:tc>
          <w:tcPr>
            <w:tcW w:w="7407" w:type="dxa"/>
            <w:shd w:val="clear" w:color="auto" w:fill="F2F2F2" w:themeFill="background1" w:themeFillShade="F2"/>
          </w:tcPr>
          <w:p w:rsidR="00000000" w:rsidRDefault="005B074B">
            <w:pPr>
              <w:rPr>
                <w:noProof/>
              </w:rPr>
            </w:pPr>
            <w:r>
              <w:rPr>
                <w:rStyle w:val="mqInternal"/>
                <w:noProof/>
              </w:rPr>
              <w:t>[1}</w:t>
            </w:r>
            <w:r>
              <w:rPr>
                <w:noProof/>
              </w:rPr>
              <w:t>Error</w:t>
            </w:r>
            <w:r>
              <w:rPr>
                <w:rStyle w:val="mqInternal"/>
                <w:noProof/>
              </w:rPr>
              <w:t>{2]</w:t>
            </w:r>
            <w:r>
              <w:rPr>
                <w:noProof/>
              </w:rPr>
              <w:t xml:space="preserve"> - Sent when fatal errors which disrupt the playback experience are encountered</w:t>
            </w:r>
          </w:p>
        </w:tc>
        <w:tc>
          <w:tcPr>
            <w:tcW w:w="7407" w:type="dxa"/>
          </w:tcPr>
          <w:p w:rsidR="00000000" w:rsidRDefault="005B074B">
            <w:pPr>
              <w:rPr>
                <w:lang w:val="de-DE"/>
              </w:rPr>
            </w:pPr>
            <w:r>
              <w:rPr>
                <w:rStyle w:val="mqInternal"/>
                <w:noProof/>
                <w:lang w:val="de-DE"/>
              </w:rPr>
              <w:t>[1}</w:t>
            </w:r>
            <w:r>
              <w:rPr>
                <w:lang w:val="de-DE"/>
              </w:rPr>
              <w:t>Error</w:t>
            </w:r>
            <w:r>
              <w:rPr>
                <w:rStyle w:val="mqInternal"/>
                <w:noProof/>
                <w:lang w:val="de-DE"/>
              </w:rPr>
              <w:t>{2]</w:t>
            </w:r>
            <w:r>
              <w:rPr>
                <w:lang w:val="de-DE"/>
              </w:rPr>
              <w:t xml:space="preserve"> - Wird gesendet, wenn schwerwiegende Fehler auftre</w:t>
            </w:r>
            <w:r>
              <w:rPr>
                <w:lang w:val="de-DE"/>
              </w:rPr>
              <w:t>ten, die die Wiedergabe st</w:t>
            </w:r>
            <w:r>
              <w:rPr>
                <w:lang w:val="de-DE"/>
              </w:rPr>
              <w:t>ö</w:t>
            </w:r>
            <w:r>
              <w:rPr>
                <w:lang w:val="de-DE"/>
              </w:rPr>
              <w:t>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da84226f-fdfa-49f6-878c-df461d055b08</w:t>
            </w:r>
          </w:p>
        </w:tc>
        <w:tc>
          <w:tcPr>
            <w:tcW w:w="7407" w:type="dxa"/>
            <w:shd w:val="clear" w:color="auto" w:fill="F2F2F2" w:themeFill="background1" w:themeFillShade="F2"/>
          </w:tcPr>
          <w:p w:rsidR="00000000" w:rsidRDefault="005B074B">
            <w:pPr>
              <w:rPr>
                <w:noProof/>
              </w:rPr>
            </w:pPr>
            <w:r>
              <w:rPr>
                <w:noProof/>
              </w:rPr>
              <w:t>Custom Dimensions</w:t>
            </w:r>
          </w:p>
        </w:tc>
        <w:tc>
          <w:tcPr>
            <w:tcW w:w="7407" w:type="dxa"/>
          </w:tcPr>
          <w:p w:rsidR="00000000" w:rsidRDefault="005B074B">
            <w:pPr>
              <w:rPr>
                <w:lang w:val="de-DE"/>
              </w:rPr>
            </w:pPr>
            <w:r>
              <w:rPr>
                <w:lang w:val="de-DE"/>
              </w:rPr>
              <w:t>Benutzerdefinierte Abmessungen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436d9c07-7d4e-4008-99b9-26369f3b201e</w:t>
            </w:r>
          </w:p>
        </w:tc>
        <w:tc>
          <w:tcPr>
            <w:tcW w:w="7407" w:type="dxa"/>
            <w:shd w:val="clear" w:color="auto" w:fill="F2F2F2" w:themeFill="background1" w:themeFillShade="F2"/>
          </w:tcPr>
          <w:p w:rsidR="00000000" w:rsidRDefault="005B074B">
            <w:pPr>
              <w:rPr>
                <w:noProof/>
              </w:rPr>
            </w:pPr>
            <w:r>
              <w:rPr>
                <w:noProof/>
              </w:rPr>
              <w:t>Custom dimensions allow you to combine Google Analytics data with non-Analytics data.</w:t>
            </w:r>
          </w:p>
        </w:tc>
        <w:tc>
          <w:tcPr>
            <w:tcW w:w="7407" w:type="dxa"/>
          </w:tcPr>
          <w:p w:rsidR="00000000" w:rsidRDefault="005B074B">
            <w:pPr>
              <w:rPr>
                <w:lang w:val="de-DE"/>
              </w:rPr>
            </w:pPr>
            <w:r>
              <w:rPr>
                <w:lang w:val="de-DE"/>
              </w:rPr>
              <w:t>Mit be</w:t>
            </w:r>
            <w:r>
              <w:rPr>
                <w:lang w:val="de-DE"/>
              </w:rPr>
              <w:t>nutzerdefinierten Dimensionen k</w:t>
            </w:r>
            <w:r>
              <w:rPr>
                <w:lang w:val="de-DE"/>
              </w:rPr>
              <w:t>ö</w:t>
            </w:r>
            <w:r>
              <w:rPr>
                <w:lang w:val="de-DE"/>
              </w:rPr>
              <w:t>nnen Sie Google Analytics-Daten mit Nicht-Analytics-Daten kombinieren.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2423f03d-f7dd-4c08-93d3-021de72cc59d</w:t>
            </w:r>
          </w:p>
        </w:tc>
        <w:tc>
          <w:tcPr>
            <w:tcW w:w="7407" w:type="dxa"/>
            <w:shd w:val="clear" w:color="auto" w:fill="F2F2F2" w:themeFill="background1" w:themeFillShade="F2"/>
          </w:tcPr>
          <w:p w:rsidR="00000000" w:rsidRDefault="005B074B">
            <w:pPr>
              <w:rPr>
                <w:noProof/>
              </w:rPr>
            </w:pPr>
            <w:r>
              <w:rPr>
                <w:noProof/>
              </w:rPr>
              <w:t>Custom dimensions collect data that Google Analytics doesn't automatically track.</w:t>
            </w:r>
          </w:p>
        </w:tc>
        <w:tc>
          <w:tcPr>
            <w:tcW w:w="7407" w:type="dxa"/>
          </w:tcPr>
          <w:p w:rsidR="00000000" w:rsidRDefault="005B074B">
            <w:pPr>
              <w:rPr>
                <w:lang w:val="de-DE"/>
              </w:rPr>
            </w:pPr>
            <w:r>
              <w:rPr>
                <w:lang w:val="de-DE"/>
              </w:rPr>
              <w:t>Benutzerdefinierte Dimensione</w:t>
            </w:r>
            <w:r>
              <w:rPr>
                <w:lang w:val="de-DE"/>
              </w:rPr>
              <w:t>n erfassen Daten, die von Google Analytics nicht automatisch erfasst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df32bf20-8d9d-422c-bf4b-b21984c07c1f</w:t>
            </w:r>
          </w:p>
        </w:tc>
        <w:tc>
          <w:tcPr>
            <w:tcW w:w="7407" w:type="dxa"/>
            <w:shd w:val="clear" w:color="auto" w:fill="F2F2F2" w:themeFill="background1" w:themeFillShade="F2"/>
          </w:tcPr>
          <w:p w:rsidR="00000000" w:rsidRDefault="005B074B">
            <w:pPr>
              <w:rPr>
                <w:noProof/>
              </w:rPr>
            </w:pPr>
            <w:r>
              <w:rPr>
                <w:noProof/>
              </w:rPr>
              <w:t>The following custom dimensions are available.</w:t>
            </w:r>
          </w:p>
        </w:tc>
        <w:tc>
          <w:tcPr>
            <w:tcW w:w="7407" w:type="dxa"/>
          </w:tcPr>
          <w:p w:rsidR="00000000" w:rsidRDefault="005B074B">
            <w:pPr>
              <w:rPr>
                <w:lang w:val="de-DE"/>
              </w:rPr>
            </w:pPr>
            <w:r>
              <w:rPr>
                <w:lang w:val="de-DE"/>
              </w:rPr>
              <w:t>Die folgenden benutzerdefinierten Abmessungen sind verf</w:t>
            </w:r>
            <w:r>
              <w:rPr>
                <w:lang w:val="de-DE"/>
              </w:rPr>
              <w:t>ü</w:t>
            </w:r>
            <w:r>
              <w:rPr>
                <w:lang w:val="de-DE"/>
              </w:rPr>
              <w:t>gbar.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be05fb14-0958-4a75-888f-56433db80bb4</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94aa761b-5ae5-4538-8c51-205c887f67f0</w:t>
            </w:r>
          </w:p>
        </w:tc>
        <w:tc>
          <w:tcPr>
            <w:tcW w:w="7407" w:type="dxa"/>
            <w:shd w:val="clear" w:color="auto" w:fill="F2F2F2" w:themeFill="background1" w:themeFillShade="F2"/>
          </w:tcPr>
          <w:p w:rsidR="00000000" w:rsidRDefault="005B074B">
            <w:pPr>
              <w:rPr>
                <w:noProof/>
              </w:rPr>
            </w:pPr>
            <w:r>
              <w:rPr>
                <w:noProof/>
              </w:rPr>
              <w:t xml:space="preserve">For more information on custom dimensions, see the </w:t>
            </w:r>
            <w:r>
              <w:rPr>
                <w:rStyle w:val="mqInternal"/>
                <w:noProof/>
              </w:rPr>
              <w:t>[1}</w:t>
            </w:r>
            <w:r>
              <w:rPr>
                <w:noProof/>
              </w:rPr>
              <w:t>Google Analytics Help</w:t>
            </w:r>
            <w:r>
              <w:rPr>
                <w:rStyle w:val="mqInternal"/>
                <w:noProof/>
              </w:rPr>
              <w:t>{2]</w:t>
            </w:r>
            <w:r>
              <w:rPr>
                <w:noProof/>
              </w:rPr>
              <w:t>.</w:t>
            </w:r>
          </w:p>
        </w:tc>
        <w:tc>
          <w:tcPr>
            <w:tcW w:w="7407" w:type="dxa"/>
          </w:tcPr>
          <w:p w:rsidR="00000000" w:rsidRDefault="005B074B">
            <w:pPr>
              <w:rPr>
                <w:lang w:val="de-DE"/>
              </w:rPr>
            </w:pPr>
            <w:r>
              <w:rPr>
                <w:lang w:val="de-DE"/>
              </w:rPr>
              <w:t xml:space="preserve">Weitere Informationen zu benutzerdefinierten Abmessungen finden Sie in der </w:t>
            </w:r>
            <w:r>
              <w:rPr>
                <w:rStyle w:val="mqInternal"/>
                <w:noProof/>
                <w:lang w:val="de-DE"/>
              </w:rPr>
              <w:t>[1}</w:t>
            </w:r>
            <w:r>
              <w:rPr>
                <w:lang w:val="de-DE"/>
              </w:rPr>
              <w:t>Google Analytics-Hilfe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c1217d60-f88e-477a-990b-261482cce157</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Seconds Viewed</w:t>
            </w:r>
            <w:r>
              <w:rPr>
                <w:rStyle w:val="mqInternal"/>
                <w:noProof/>
              </w:rPr>
              <w:t>{2]</w:t>
            </w:r>
            <w:r>
              <w:rPr>
                <w:noProof/>
              </w:rPr>
              <w:t xml:space="preserve"> - Count of watched seconds (only available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5B074B">
            <w:pPr>
              <w:rPr>
                <w:lang w:val="de-DE"/>
              </w:rPr>
            </w:pPr>
            <w:r>
              <w:rPr>
                <w:rStyle w:val="mqInternal"/>
                <w:noProof/>
                <w:lang w:val="de-DE"/>
              </w:rPr>
              <w:t>[1}</w:t>
            </w:r>
            <w:r>
              <w:rPr>
                <w:lang w:val="de-DE"/>
              </w:rPr>
              <w:t>Video Sekunden angezeigt</w:t>
            </w:r>
            <w:r>
              <w:rPr>
                <w:rStyle w:val="mqInternal"/>
                <w:noProof/>
                <w:lang w:val="de-DE"/>
              </w:rPr>
              <w:t>{2]</w:t>
            </w:r>
            <w:r>
              <w:rPr>
                <w:lang w:val="de-DE"/>
              </w:rPr>
              <w:t xml:space="preserve"> - Anzahl der beobachteten Sekunden (</w:t>
            </w:r>
            <w:r>
              <w:rPr>
                <w:lang w:val="de-DE"/>
              </w:rPr>
              <w:t>nur verf</w:t>
            </w:r>
            <w:r>
              <w:rPr>
                <w:lang w:val="de-DE"/>
              </w:rPr>
              <w:t>ü</w:t>
            </w:r>
            <w:r>
              <w:rPr>
                <w:lang w:val="de-DE"/>
              </w:rPr>
              <w:t xml:space="preserve">gbar, wenn die </w:t>
            </w:r>
            <w:r>
              <w:rPr>
                <w:rStyle w:val="mqInternal"/>
                <w:noProof/>
                <w:lang w:val="de-DE"/>
              </w:rPr>
              <w:t>[1}</w:t>
            </w:r>
            <w:r>
              <w:rPr>
                <w:lang w:val="de-DE"/>
              </w:rPr>
              <w:t>Video-Engagement</w:t>
            </w:r>
            <w:r>
              <w:rPr>
                <w:rStyle w:val="mqInternal"/>
                <w:noProof/>
                <w:lang w:val="de-DE"/>
              </w:rPr>
              <w:t>{2]</w:t>
            </w:r>
            <w:r>
              <w:rPr>
                <w:lang w:val="de-DE"/>
              </w:rPr>
              <w:t xml:space="preserve"> Veranstaltung wurde ausgew</w:t>
            </w:r>
            <w:r>
              <w:rPr>
                <w:lang w:val="de-DE"/>
              </w:rPr>
              <w:t>ä</w:t>
            </w:r>
            <w:r>
              <w:rPr>
                <w:lang w:val="de-DE"/>
              </w:rPr>
              <w:t>hlt)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31e923d2-315c-4be9-80af-1aa33b782072</w:t>
            </w:r>
          </w:p>
        </w:tc>
        <w:tc>
          <w:tcPr>
            <w:tcW w:w="7407" w:type="dxa"/>
            <w:shd w:val="clear" w:color="auto" w:fill="F2F2F2" w:themeFill="background1" w:themeFillShade="F2"/>
          </w:tcPr>
          <w:p w:rsidR="00000000" w:rsidRDefault="005B074B">
            <w:pPr>
              <w:rPr>
                <w:noProof/>
              </w:rPr>
            </w:pPr>
            <w:r>
              <w:rPr>
                <w:rStyle w:val="mqInternal"/>
                <w:noProof/>
              </w:rPr>
              <w:t>[1}</w:t>
            </w:r>
            <w:r>
              <w:rPr>
                <w:noProof/>
              </w:rPr>
              <w:t>Range</w:t>
            </w:r>
            <w:r>
              <w:rPr>
                <w:rStyle w:val="mqInternal"/>
                <w:noProof/>
              </w:rPr>
              <w:t>{2]</w:t>
            </w:r>
            <w:r>
              <w:rPr>
                <w:noProof/>
              </w:rPr>
              <w:t xml:space="preserve"> - The range of seconds viewed (only available if the </w:t>
            </w:r>
            <w:r>
              <w:rPr>
                <w:rStyle w:val="mqInternal"/>
                <w:noProof/>
              </w:rPr>
              <w:t>[1}</w:t>
            </w:r>
            <w:r>
              <w:rPr>
                <w:noProof/>
              </w:rPr>
              <w:t>Video Engagement</w:t>
            </w:r>
            <w:r>
              <w:rPr>
                <w:rStyle w:val="mqInternal"/>
                <w:noProof/>
              </w:rPr>
              <w:t>{2]</w:t>
            </w:r>
            <w:r>
              <w:rPr>
                <w:noProof/>
              </w:rPr>
              <w:t xml:space="preserve"> event was selected)</w:t>
            </w:r>
          </w:p>
        </w:tc>
        <w:tc>
          <w:tcPr>
            <w:tcW w:w="7407" w:type="dxa"/>
          </w:tcPr>
          <w:p w:rsidR="00000000" w:rsidRDefault="005B074B">
            <w:pPr>
              <w:rPr>
                <w:lang w:val="de-DE"/>
              </w:rPr>
            </w:pPr>
            <w:r>
              <w:rPr>
                <w:rStyle w:val="mqInternal"/>
                <w:noProof/>
                <w:lang w:val="de-DE"/>
              </w:rPr>
              <w:t>[1}</w:t>
            </w:r>
            <w:r>
              <w:rPr>
                <w:lang w:val="de-DE"/>
              </w:rPr>
              <w:t>Reichweite</w:t>
            </w:r>
            <w:r>
              <w:rPr>
                <w:rStyle w:val="mqInternal"/>
                <w:noProof/>
                <w:lang w:val="de-DE"/>
              </w:rPr>
              <w:t>{2]</w:t>
            </w:r>
            <w:r>
              <w:rPr>
                <w:lang w:val="de-DE"/>
              </w:rPr>
              <w:t xml:space="preserve"> - Der ange</w:t>
            </w:r>
            <w:r>
              <w:rPr>
                <w:lang w:val="de-DE"/>
              </w:rPr>
              <w:t>zeigte Sekundenbereich (nur verf</w:t>
            </w:r>
            <w:r>
              <w:rPr>
                <w:lang w:val="de-DE"/>
              </w:rPr>
              <w:t>ü</w:t>
            </w:r>
            <w:r>
              <w:rPr>
                <w:lang w:val="de-DE"/>
              </w:rPr>
              <w:t xml:space="preserve">gbar, wenn die </w:t>
            </w:r>
            <w:r>
              <w:rPr>
                <w:rStyle w:val="mqInternal"/>
                <w:noProof/>
                <w:lang w:val="de-DE"/>
              </w:rPr>
              <w:t>[1}</w:t>
            </w:r>
            <w:r>
              <w:rPr>
                <w:lang w:val="de-DE"/>
              </w:rPr>
              <w:t>Video-Engagement</w:t>
            </w:r>
            <w:r>
              <w:rPr>
                <w:rStyle w:val="mqInternal"/>
                <w:noProof/>
                <w:lang w:val="de-DE"/>
              </w:rPr>
              <w:t>{2]</w:t>
            </w:r>
            <w:r>
              <w:rPr>
                <w:lang w:val="de-DE"/>
              </w:rPr>
              <w:t xml:space="preserve"> Veranstaltung wurde ausgew</w:t>
            </w:r>
            <w:r>
              <w:rPr>
                <w:lang w:val="de-DE"/>
              </w:rPr>
              <w:t>ä</w:t>
            </w:r>
            <w:r>
              <w:rPr>
                <w:lang w:val="de-DE"/>
              </w:rPr>
              <w:t>hlt)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dcc99f06-0637-411a-8d60-af2fe346d7ec</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Duration</w:t>
            </w:r>
            <w:r>
              <w:rPr>
                <w:rStyle w:val="mqInternal"/>
                <w:noProof/>
              </w:rPr>
              <w:t>{2]</w:t>
            </w:r>
            <w:r>
              <w:rPr>
                <w:noProof/>
              </w:rPr>
              <w:t xml:space="preserve"> - The duration of the video in seconds (only available if the </w:t>
            </w:r>
            <w:r>
              <w:rPr>
                <w:rStyle w:val="mqInternal"/>
                <w:noProof/>
              </w:rPr>
              <w:t>[1}</w:t>
            </w:r>
            <w:r>
              <w:rPr>
                <w:noProof/>
              </w:rPr>
              <w:t>Video Engagement</w:t>
            </w:r>
            <w:r>
              <w:rPr>
                <w:rStyle w:val="mqInternal"/>
                <w:noProof/>
              </w:rPr>
              <w:t>{2]</w:t>
            </w:r>
            <w:r>
              <w:rPr>
                <w:noProof/>
              </w:rPr>
              <w:t xml:space="preserve"> event</w:t>
            </w:r>
            <w:r>
              <w:rPr>
                <w:noProof/>
              </w:rPr>
              <w:t xml:space="preserve"> was selected)</w:t>
            </w:r>
          </w:p>
        </w:tc>
        <w:tc>
          <w:tcPr>
            <w:tcW w:w="7407" w:type="dxa"/>
          </w:tcPr>
          <w:p w:rsidR="00000000" w:rsidRDefault="005B074B">
            <w:pPr>
              <w:rPr>
                <w:lang w:val="de-DE"/>
              </w:rPr>
            </w:pPr>
            <w:r>
              <w:rPr>
                <w:rStyle w:val="mqInternal"/>
                <w:noProof/>
                <w:lang w:val="de-DE"/>
              </w:rPr>
              <w:t>[1}</w:t>
            </w:r>
            <w:r>
              <w:rPr>
                <w:lang w:val="de-DE"/>
              </w:rPr>
              <w:t>Videodauer</w:t>
            </w:r>
            <w:r>
              <w:rPr>
                <w:rStyle w:val="mqInternal"/>
                <w:noProof/>
                <w:lang w:val="de-DE"/>
              </w:rPr>
              <w:t>{2]</w:t>
            </w:r>
            <w:r>
              <w:rPr>
                <w:lang w:val="de-DE"/>
              </w:rPr>
              <w:t xml:space="preserve"> - Die Dauer des Videos in Sekunden (nur verf</w:t>
            </w:r>
            <w:r>
              <w:rPr>
                <w:lang w:val="de-DE"/>
              </w:rPr>
              <w:t>ü</w:t>
            </w:r>
            <w:r>
              <w:rPr>
                <w:lang w:val="de-DE"/>
              </w:rPr>
              <w:t xml:space="preserve">gbar, wenn die </w:t>
            </w:r>
            <w:r>
              <w:rPr>
                <w:rStyle w:val="mqInternal"/>
                <w:noProof/>
                <w:lang w:val="de-DE"/>
              </w:rPr>
              <w:t>[1}</w:t>
            </w:r>
            <w:r>
              <w:rPr>
                <w:lang w:val="de-DE"/>
              </w:rPr>
              <w:t>Video-Engagement</w:t>
            </w:r>
            <w:r>
              <w:rPr>
                <w:rStyle w:val="mqInternal"/>
                <w:noProof/>
                <w:lang w:val="de-DE"/>
              </w:rPr>
              <w:t>{2]</w:t>
            </w:r>
            <w:r>
              <w:rPr>
                <w:lang w:val="de-DE"/>
              </w:rPr>
              <w:t xml:space="preserve"> Veranstaltung wurde ausgew</w:t>
            </w:r>
            <w:r>
              <w:rPr>
                <w:lang w:val="de-DE"/>
              </w:rPr>
              <w:t>ä</w:t>
            </w:r>
            <w:r>
              <w:rPr>
                <w:lang w:val="de-DE"/>
              </w:rPr>
              <w:t>hlt)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7d5759a7-24b8-43ab-ac11-de822d854391</w:t>
            </w:r>
          </w:p>
        </w:tc>
        <w:tc>
          <w:tcPr>
            <w:tcW w:w="7407" w:type="dxa"/>
            <w:shd w:val="clear" w:color="auto" w:fill="F2F2F2" w:themeFill="background1" w:themeFillShade="F2"/>
          </w:tcPr>
          <w:p w:rsidR="00000000" w:rsidRDefault="005B074B">
            <w:pPr>
              <w:rPr>
                <w:noProof/>
              </w:rPr>
            </w:pPr>
            <w:r>
              <w:rPr>
                <w:rStyle w:val="mqInternal"/>
                <w:noProof/>
              </w:rPr>
              <w:t>[1}</w:t>
            </w:r>
            <w:r>
              <w:rPr>
                <w:noProof/>
              </w:rPr>
              <w:t>Player ID and Player Name</w:t>
            </w:r>
            <w:r>
              <w:rPr>
                <w:rStyle w:val="mqInternal"/>
                <w:noProof/>
              </w:rPr>
              <w:t>{2]</w:t>
            </w:r>
            <w:r>
              <w:rPr>
                <w:noProof/>
              </w:rPr>
              <w:t xml:space="preserve"> - Player ID and Name</w:t>
            </w:r>
          </w:p>
        </w:tc>
        <w:tc>
          <w:tcPr>
            <w:tcW w:w="7407" w:type="dxa"/>
          </w:tcPr>
          <w:p w:rsidR="00000000" w:rsidRDefault="005B074B">
            <w:pPr>
              <w:rPr>
                <w:lang w:val="de-DE"/>
              </w:rPr>
            </w:pPr>
            <w:r>
              <w:rPr>
                <w:rStyle w:val="mqInternal"/>
                <w:noProof/>
                <w:lang w:val="de-DE"/>
              </w:rPr>
              <w:t>[1}</w:t>
            </w:r>
            <w:r>
              <w:rPr>
                <w:lang w:val="de-DE"/>
              </w:rPr>
              <w:t>Spieler-ID und Spielername</w:t>
            </w:r>
            <w:r>
              <w:rPr>
                <w:rStyle w:val="mqInternal"/>
                <w:noProof/>
                <w:lang w:val="de-DE"/>
              </w:rPr>
              <w:t>{2]</w:t>
            </w:r>
            <w:r>
              <w:rPr>
                <w:lang w:val="de-DE"/>
              </w:rPr>
              <w:t xml:space="preserve"> - Spieler ID und 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2297dde1-ac54-4d65-8f1a-d27287dcdba4</w:t>
            </w:r>
          </w:p>
        </w:tc>
        <w:tc>
          <w:tcPr>
            <w:tcW w:w="7407" w:type="dxa"/>
            <w:shd w:val="clear" w:color="auto" w:fill="F2F2F2" w:themeFill="background1" w:themeFillShade="F2"/>
          </w:tcPr>
          <w:p w:rsidR="00000000" w:rsidRDefault="005B074B">
            <w:pPr>
              <w:rPr>
                <w:noProof/>
              </w:rPr>
            </w:pPr>
            <w:r>
              <w:rPr>
                <w:rStyle w:val="mqInternal"/>
                <w:noProof/>
              </w:rPr>
              <w:t>[1}</w:t>
            </w:r>
            <w:r>
              <w:rPr>
                <w:noProof/>
              </w:rPr>
              <w:t>Account Name</w:t>
            </w:r>
            <w:r>
              <w:rPr>
                <w:rStyle w:val="mqInternal"/>
                <w:noProof/>
              </w:rPr>
              <w:t>{2]</w:t>
            </w:r>
            <w:r>
              <w:rPr>
                <w:noProof/>
              </w:rPr>
              <w:t xml:space="preserve"> - Brightcove Account ID</w:t>
            </w:r>
          </w:p>
        </w:tc>
        <w:tc>
          <w:tcPr>
            <w:tcW w:w="7407" w:type="dxa"/>
          </w:tcPr>
          <w:p w:rsidR="00000000" w:rsidRDefault="005B074B">
            <w:pPr>
              <w:rPr>
                <w:lang w:val="de-DE"/>
              </w:rPr>
            </w:pPr>
            <w:r>
              <w:rPr>
                <w:rStyle w:val="mqInternal"/>
                <w:noProof/>
                <w:lang w:val="de-DE"/>
              </w:rPr>
              <w:t>[1}</w:t>
            </w:r>
            <w:r>
              <w:rPr>
                <w:lang w:val="de-DE"/>
              </w:rPr>
              <w:t>Kontobezeichnung</w:t>
            </w:r>
            <w:r>
              <w:rPr>
                <w:rStyle w:val="mqInternal"/>
                <w:noProof/>
                <w:lang w:val="de-DE"/>
              </w:rPr>
              <w:t>{2]</w:t>
            </w:r>
            <w:r>
              <w:rPr>
                <w:lang w:val="de-DE"/>
              </w:rPr>
              <w:t xml:space="preserve"> - Brightcove-Konto-ID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bb45d5e3-eaf3-4cc9-807f-436fc5d5ac2f</w:t>
            </w:r>
          </w:p>
        </w:tc>
        <w:tc>
          <w:tcPr>
            <w:tcW w:w="7407" w:type="dxa"/>
            <w:shd w:val="clear" w:color="auto" w:fill="F2F2F2" w:themeFill="background1" w:themeFillShade="F2"/>
          </w:tcPr>
          <w:p w:rsidR="00000000" w:rsidRDefault="005B074B">
            <w:pPr>
              <w:rPr>
                <w:noProof/>
              </w:rPr>
            </w:pPr>
            <w:r>
              <w:rPr>
                <w:rStyle w:val="mqInternal"/>
                <w:noProof/>
              </w:rPr>
              <w:t>[1}</w:t>
            </w:r>
            <w:r>
              <w:rPr>
                <w:noProof/>
              </w:rPr>
              <w:t>Session</w:t>
            </w:r>
            <w:r>
              <w:rPr>
                <w:rStyle w:val="mqInternal"/>
                <w:noProof/>
              </w:rPr>
              <w:t>{2]</w:t>
            </w:r>
            <w:r>
              <w:rPr>
                <w:noProof/>
              </w:rPr>
              <w:t xml:space="preserve"> - The session iden</w:t>
            </w:r>
            <w:r>
              <w:rPr>
                <w:noProof/>
              </w:rPr>
              <w:t>tifier; the session value should be constant for the lifecycle of an experience and sent for all events from that experience</w:t>
            </w:r>
          </w:p>
        </w:tc>
        <w:tc>
          <w:tcPr>
            <w:tcW w:w="7407" w:type="dxa"/>
          </w:tcPr>
          <w:p w:rsidR="00000000" w:rsidRDefault="005B074B">
            <w:pPr>
              <w:rPr>
                <w:lang w:val="de-DE"/>
              </w:rPr>
            </w:pPr>
            <w:r>
              <w:rPr>
                <w:rStyle w:val="mqInternal"/>
                <w:noProof/>
                <w:lang w:val="de-DE"/>
              </w:rPr>
              <w:t>[1}</w:t>
            </w:r>
            <w:r>
              <w:rPr>
                <w:lang w:val="de-DE"/>
              </w:rPr>
              <w:t>Session</w:t>
            </w:r>
            <w:r>
              <w:rPr>
                <w:rStyle w:val="mqInternal"/>
                <w:noProof/>
                <w:lang w:val="de-DE"/>
              </w:rPr>
              <w:t>{2]</w:t>
            </w:r>
            <w:r>
              <w:rPr>
                <w:lang w:val="de-DE"/>
              </w:rPr>
              <w:t xml:space="preserve"> - Die Sitzungskennung; Der Sitzungswert sollte f</w:t>
            </w:r>
            <w:r>
              <w:rPr>
                <w:lang w:val="de-DE"/>
              </w:rPr>
              <w:t>ü</w:t>
            </w:r>
            <w:r>
              <w:rPr>
                <w:lang w:val="de-DE"/>
              </w:rPr>
              <w:t>r den Lebenszyklus einer Erfahrung konstant sein und f</w:t>
            </w:r>
            <w:r>
              <w:rPr>
                <w:lang w:val="de-DE"/>
              </w:rPr>
              <w:t>ü</w:t>
            </w:r>
            <w:r>
              <w:rPr>
                <w:lang w:val="de-DE"/>
              </w:rPr>
              <w:t>r alle Ereign</w:t>
            </w:r>
            <w:r>
              <w:rPr>
                <w:lang w:val="de-DE"/>
              </w:rPr>
              <w:t>isse aus dieser Erfahrung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a0213033-f73f-46d7-ae27-f5fb0ac451e9</w:t>
            </w:r>
          </w:p>
        </w:tc>
        <w:tc>
          <w:tcPr>
            <w:tcW w:w="7407" w:type="dxa"/>
            <w:shd w:val="clear" w:color="auto" w:fill="F2F2F2" w:themeFill="background1" w:themeFillShade="F2"/>
          </w:tcPr>
          <w:p w:rsidR="00000000" w:rsidRDefault="005B074B">
            <w:pPr>
              <w:rPr>
                <w:noProof/>
              </w:rPr>
            </w:pPr>
            <w:r>
              <w:rPr>
                <w:rStyle w:val="mqInternal"/>
                <w:noProof/>
              </w:rPr>
              <w:t>[1}</w:t>
            </w:r>
            <w:r>
              <w:rPr>
                <w:noProof/>
              </w:rPr>
              <w:t>Player Version</w:t>
            </w:r>
            <w:r>
              <w:rPr>
                <w:rStyle w:val="mqInternal"/>
                <w:noProof/>
              </w:rPr>
              <w:t>{2]</w:t>
            </w:r>
            <w:r>
              <w:rPr>
                <w:noProof/>
              </w:rPr>
              <w:t xml:space="preserve"> - Brightcove Player version</w:t>
            </w:r>
          </w:p>
        </w:tc>
        <w:tc>
          <w:tcPr>
            <w:tcW w:w="7407" w:type="dxa"/>
          </w:tcPr>
          <w:p w:rsidR="00000000" w:rsidRDefault="005B074B">
            <w:pPr>
              <w:rPr>
                <w:lang w:val="de-DE"/>
              </w:rPr>
            </w:pPr>
            <w:r>
              <w:rPr>
                <w:rStyle w:val="mqInternal"/>
                <w:noProof/>
                <w:lang w:val="de-DE"/>
              </w:rPr>
              <w:t>[1}</w:t>
            </w:r>
            <w:r>
              <w:rPr>
                <w:lang w:val="de-DE"/>
              </w:rPr>
              <w:t>Player-Version</w:t>
            </w:r>
            <w:r>
              <w:rPr>
                <w:rStyle w:val="mqInternal"/>
                <w:noProof/>
                <w:lang w:val="de-DE"/>
              </w:rPr>
              <w:t>{2]</w:t>
            </w:r>
            <w:r>
              <w:rPr>
                <w:lang w:val="de-DE"/>
              </w:rPr>
              <w:t xml:space="preserve"> - Brightcove Player-Version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connecting-to-oracle-eloqua.html</w:t>
            </w:r>
          </w:p>
          <w:p w:rsidR="00000000" w:rsidRDefault="005B074B">
            <w:pPr>
              <w:jc w:val="center"/>
              <w:rPr>
                <w:b/>
                <w:noProof/>
              </w:rPr>
            </w:pPr>
            <w:r>
              <w:rPr>
                <w:b/>
                <w:noProof/>
              </w:rPr>
              <w:t>MQ971010 101d872c-d1d6-4cfa-8172-67c8a5099ec1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4b24ca0d-bef7-464f-9ad8-3004a1c61f1f</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f7a5cfd4-1ae0-4810-8273-82965e504a1d</w:t>
            </w:r>
          </w:p>
        </w:tc>
        <w:tc>
          <w:tcPr>
            <w:tcW w:w="7407" w:type="dxa"/>
            <w:shd w:val="clear" w:color="auto" w:fill="F2F2F2" w:themeFill="background1" w:themeFillShade="F2"/>
          </w:tcPr>
          <w:p w:rsidR="00000000" w:rsidRDefault="005B074B">
            <w:pPr>
              <w:rPr>
                <w:noProof/>
              </w:rPr>
            </w:pPr>
            <w:r>
              <w:rPr>
                <w:noProof/>
              </w:rPr>
              <w:t>Connecting to Oracle Eloqua parent:</w:t>
            </w:r>
          </w:p>
        </w:tc>
        <w:tc>
          <w:tcPr>
            <w:tcW w:w="7407" w:type="dxa"/>
          </w:tcPr>
          <w:p w:rsidR="00000000" w:rsidRDefault="005B074B">
            <w:pPr>
              <w:rPr>
                <w:lang w:val="de-DE"/>
              </w:rPr>
            </w:pPr>
            <w:r>
              <w:rPr>
                <w:lang w:val="de-DE"/>
              </w:rPr>
              <w:t xml:space="preserve">Herstellen einer Verbindung zu einem </w:t>
            </w:r>
            <w:r>
              <w:rPr>
                <w:lang w:val="de-DE"/>
              </w:rPr>
              <w:t>ü</w:t>
            </w:r>
            <w:r>
              <w:rPr>
                <w:lang w:val="de-DE"/>
              </w:rPr>
              <w:t>bergeordneten Oracle Eloqua-Elem</w:t>
            </w:r>
            <w:r>
              <w:rPr>
                <w:lang w:val="de-DE"/>
              </w:rPr>
              <w:t>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7e5eb20a-9ae3-4b30-bb5b-5687090ba91c</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a24976c4-520d-40d4-864d-ee8d832e9746</w:t>
            </w:r>
          </w:p>
        </w:tc>
        <w:tc>
          <w:tcPr>
            <w:tcW w:w="7407" w:type="dxa"/>
            <w:shd w:val="clear" w:color="auto" w:fill="F2F2F2" w:themeFill="background1" w:themeFillShade="F2"/>
          </w:tcPr>
          <w:p w:rsidR="00000000" w:rsidRDefault="005B074B">
            <w:pPr>
              <w:rPr>
                <w:noProof/>
              </w:rPr>
            </w:pPr>
            <w:r>
              <w:rPr>
                <w:noProof/>
              </w:rPr>
              <w:t>Connecting to Oracle Eloqua</w:t>
            </w:r>
          </w:p>
        </w:tc>
        <w:tc>
          <w:tcPr>
            <w:tcW w:w="7407" w:type="dxa"/>
          </w:tcPr>
          <w:p w:rsidR="00000000" w:rsidRDefault="005B074B">
            <w:pPr>
              <w:rPr>
                <w:lang w:val="de-DE"/>
              </w:rPr>
            </w:pPr>
            <w:r>
              <w:rPr>
                <w:lang w:val="de-DE"/>
              </w:rPr>
              <w:t>Verbindung zu Oracle Eloqua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55c7427d-e696-4edf-bb06-bbe71d8c9c81</w:t>
            </w:r>
          </w:p>
        </w:tc>
        <w:tc>
          <w:tcPr>
            <w:tcW w:w="7407" w:type="dxa"/>
            <w:shd w:val="clear" w:color="auto" w:fill="F2F2F2" w:themeFill="background1" w:themeFillShade="F2"/>
          </w:tcPr>
          <w:p w:rsidR="00000000" w:rsidRDefault="005B074B">
            <w:pPr>
              <w:rPr>
                <w:noProof/>
              </w:rPr>
            </w:pPr>
            <w:r>
              <w:rPr>
                <w:noProof/>
              </w:rPr>
              <w:t>In this topic you will learn how to configure Brightcove Campaign</w:t>
            </w:r>
            <w:r>
              <w:rPr>
                <w:noProof/>
              </w:rPr>
              <w:t>™</w:t>
            </w:r>
            <w:r>
              <w:rPr>
                <w:noProof/>
              </w:rPr>
              <w:t xml:space="preserve"> for use with Oracle Eloqua.</w:t>
            </w:r>
          </w:p>
        </w:tc>
        <w:tc>
          <w:tcPr>
            <w:tcW w:w="7407" w:type="dxa"/>
          </w:tcPr>
          <w:p w:rsidR="00000000" w:rsidRDefault="005B074B">
            <w:pPr>
              <w:rPr>
                <w:lang w:val="de-DE"/>
              </w:rPr>
            </w:pPr>
            <w:r>
              <w:rPr>
                <w:lang w:val="de-DE"/>
              </w:rPr>
              <w:t xml:space="preserve">In diesem Thema erfahren Sie, wie Sie Brightcove Campaign </w:t>
            </w:r>
            <w:r>
              <w:rPr>
                <w:lang w:val="de-DE"/>
              </w:rPr>
              <w:t>™</w:t>
            </w:r>
            <w:r>
              <w:rPr>
                <w:lang w:val="de-DE"/>
              </w:rPr>
              <w:t xml:space="preserve"> f</w:t>
            </w:r>
            <w:r>
              <w:rPr>
                <w:lang w:val="de-DE"/>
              </w:rPr>
              <w:t>ü</w:t>
            </w:r>
            <w:r>
              <w:rPr>
                <w:lang w:val="de-DE"/>
              </w:rPr>
              <w:t>r die Verwendung mit Oracle Eloqua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d5de3e27-6c98-4351-a137-4f5497a84b5d</w:t>
            </w:r>
          </w:p>
        </w:tc>
        <w:tc>
          <w:tcPr>
            <w:tcW w:w="7407" w:type="dxa"/>
            <w:shd w:val="clear" w:color="auto" w:fill="F2F2F2" w:themeFill="background1" w:themeFillShade="F2"/>
          </w:tcPr>
          <w:p w:rsidR="00000000" w:rsidRDefault="005B074B">
            <w:pPr>
              <w:rPr>
                <w:noProof/>
              </w:rPr>
            </w:pPr>
            <w:r>
              <w:rPr>
                <w:noProof/>
              </w:rPr>
              <w:t>Brightco</w:t>
            </w:r>
            <w:r>
              <w:rPr>
                <w:noProof/>
              </w:rPr>
              <w:t>ve Campaign can be configured to integrate with Oracle Eloqua.</w:t>
            </w:r>
          </w:p>
        </w:tc>
        <w:tc>
          <w:tcPr>
            <w:tcW w:w="7407" w:type="dxa"/>
          </w:tcPr>
          <w:p w:rsidR="00000000" w:rsidRDefault="005B074B">
            <w:pPr>
              <w:rPr>
                <w:lang w:val="de-DE"/>
              </w:rPr>
            </w:pPr>
            <w:r>
              <w:rPr>
                <w:lang w:val="de-DE"/>
              </w:rPr>
              <w:t>Brightcove Campaign kann f</w:t>
            </w:r>
            <w:r>
              <w:rPr>
                <w:lang w:val="de-DE"/>
              </w:rPr>
              <w:t>ü</w:t>
            </w:r>
            <w:r>
              <w:rPr>
                <w:lang w:val="de-DE"/>
              </w:rPr>
              <w:t>r die Integration in Oracle Eloqua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059d166f-4b95-4bf2-b674-89267a631a43</w:t>
            </w:r>
          </w:p>
        </w:tc>
        <w:tc>
          <w:tcPr>
            <w:tcW w:w="7407" w:type="dxa"/>
            <w:shd w:val="clear" w:color="auto" w:fill="F2F2F2" w:themeFill="background1" w:themeFillShade="F2"/>
          </w:tcPr>
          <w:p w:rsidR="00000000" w:rsidRDefault="005B074B">
            <w:pPr>
              <w:rPr>
                <w:noProof/>
              </w:rPr>
            </w:pPr>
            <w:r>
              <w:rPr>
                <w:noProof/>
              </w:rPr>
              <w:t xml:space="preserve">When the integration is configured, video engagement data for videos </w:t>
            </w:r>
            <w:r>
              <w:rPr>
                <w:noProof/>
              </w:rPr>
              <w:t>published using Brightcove Campaign is synchronized to Eloqua.</w:t>
            </w:r>
          </w:p>
        </w:tc>
        <w:tc>
          <w:tcPr>
            <w:tcW w:w="7407" w:type="dxa"/>
          </w:tcPr>
          <w:p w:rsidR="00000000" w:rsidRDefault="005B074B">
            <w:pPr>
              <w:rPr>
                <w:lang w:val="de-DE"/>
              </w:rPr>
            </w:pPr>
            <w:r>
              <w:rPr>
                <w:lang w:val="de-DE"/>
              </w:rPr>
              <w:t>Wenn die Integration konfiguriert ist, werden Video-Engagement-Daten f</w:t>
            </w:r>
            <w:r>
              <w:rPr>
                <w:lang w:val="de-DE"/>
              </w:rPr>
              <w:t>ü</w:t>
            </w:r>
            <w:r>
              <w:rPr>
                <w:lang w:val="de-DE"/>
              </w:rPr>
              <w:t>r Videos, die mit Brightcove Campaign ver</w:t>
            </w:r>
            <w:r>
              <w:rPr>
                <w:lang w:val="de-DE"/>
              </w:rPr>
              <w:t>ö</w:t>
            </w:r>
            <w:r>
              <w:rPr>
                <w:lang w:val="de-DE"/>
              </w:rPr>
              <w:t>ffentlicht wurden, mit Eloqua synchronisiert.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f0083318-29b9-49f6-8cc6-cba4c9</w:t>
            </w:r>
            <w:r>
              <w:rPr>
                <w:noProof/>
                <w:sz w:val="2"/>
              </w:rPr>
              <w:t>182683</w:t>
            </w:r>
          </w:p>
        </w:tc>
        <w:tc>
          <w:tcPr>
            <w:tcW w:w="7407" w:type="dxa"/>
            <w:shd w:val="clear" w:color="auto" w:fill="F2F2F2" w:themeFill="background1" w:themeFillShade="F2"/>
          </w:tcPr>
          <w:p w:rsidR="00000000" w:rsidRDefault="005B074B">
            <w:pPr>
              <w:rPr>
                <w:noProof/>
              </w:rPr>
            </w:pPr>
            <w:r>
              <w:rPr>
                <w:noProof/>
              </w:rPr>
              <w:t>Once in Eloqua, this data can be used for segmentation, campaign logic, reports, lead scoring, and personalizing communications.</w:t>
            </w:r>
          </w:p>
        </w:tc>
        <w:tc>
          <w:tcPr>
            <w:tcW w:w="7407" w:type="dxa"/>
          </w:tcPr>
          <w:p w:rsidR="00000000" w:rsidRDefault="005B074B">
            <w:pPr>
              <w:rPr>
                <w:lang w:val="de-DE"/>
              </w:rPr>
            </w:pPr>
            <w:r>
              <w:rPr>
                <w:lang w:val="de-DE"/>
              </w:rPr>
              <w:t>In Eloqua k</w:t>
            </w:r>
            <w:r>
              <w:rPr>
                <w:lang w:val="de-DE"/>
              </w:rPr>
              <w:t>ö</w:t>
            </w:r>
            <w:r>
              <w:rPr>
                <w:lang w:val="de-DE"/>
              </w:rPr>
              <w:t>nnen diese Daten f</w:t>
            </w:r>
            <w:r>
              <w:rPr>
                <w:lang w:val="de-DE"/>
              </w:rPr>
              <w:t>ü</w:t>
            </w:r>
            <w:r>
              <w:rPr>
                <w:lang w:val="de-DE"/>
              </w:rPr>
              <w:t>r Segmentierung, Kampagnenlogik, Berichte, Lead-Scoring und Personalisierung der Kommunikation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9 </w:t>
            </w:r>
            <w:r>
              <w:rPr>
                <w:noProof/>
                <w:sz w:val="16"/>
              </w:rPr>
              <w:br/>
            </w:r>
            <w:r>
              <w:rPr>
                <w:noProof/>
                <w:sz w:val="2"/>
              </w:rPr>
              <w:t>883d0b80-db18-47ec-b868-abf0c52ad668</w:t>
            </w:r>
          </w:p>
        </w:tc>
        <w:tc>
          <w:tcPr>
            <w:tcW w:w="7407" w:type="dxa"/>
            <w:shd w:val="clear" w:color="auto" w:fill="F2F2F2" w:themeFill="background1" w:themeFillShade="F2"/>
          </w:tcPr>
          <w:p w:rsidR="00000000" w:rsidRDefault="005B074B">
            <w:pPr>
              <w:rPr>
                <w:noProof/>
              </w:rPr>
            </w:pPr>
            <w:r>
              <w:rPr>
                <w:noProof/>
              </w:rPr>
              <w:t>Requirements</w:t>
            </w:r>
          </w:p>
        </w:tc>
        <w:tc>
          <w:tcPr>
            <w:tcW w:w="7407" w:type="dxa"/>
          </w:tcPr>
          <w:p w:rsidR="00000000" w:rsidRDefault="005B074B">
            <w:pPr>
              <w:rPr>
                <w:lang w:val="de-DE"/>
              </w:rPr>
            </w:pPr>
            <w:r>
              <w:rPr>
                <w:lang w:val="de-DE"/>
              </w:rPr>
              <w:t>Bedarf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15d6c07a-9bb4-475d-981c-686fa13f554c</w:t>
            </w:r>
          </w:p>
        </w:tc>
        <w:tc>
          <w:tcPr>
            <w:tcW w:w="7407" w:type="dxa"/>
            <w:shd w:val="clear" w:color="auto" w:fill="F2F2F2" w:themeFill="background1" w:themeFillShade="F2"/>
          </w:tcPr>
          <w:p w:rsidR="00000000" w:rsidRDefault="005B074B">
            <w:pPr>
              <w:rPr>
                <w:noProof/>
              </w:rPr>
            </w:pPr>
            <w:r>
              <w:rPr>
                <w:noProof/>
              </w:rPr>
              <w:t>To use Brightcove Campaign with Oracle E</w:t>
            </w:r>
            <w:r>
              <w:rPr>
                <w:noProof/>
              </w:rPr>
              <w:t>loqua, you must:</w:t>
            </w:r>
          </w:p>
        </w:tc>
        <w:tc>
          <w:tcPr>
            <w:tcW w:w="7407" w:type="dxa"/>
          </w:tcPr>
          <w:p w:rsidR="00000000" w:rsidRDefault="005B074B">
            <w:pPr>
              <w:rPr>
                <w:lang w:val="de-DE"/>
              </w:rPr>
            </w:pPr>
            <w:r>
              <w:rPr>
                <w:lang w:val="de-DE"/>
              </w:rPr>
              <w:t>Um Brightcove Campaign mit Oracle Eloqua verwenden zu k</w:t>
            </w:r>
            <w:r>
              <w:rPr>
                <w:lang w:val="de-DE"/>
              </w:rPr>
              <w:t>ö</w:t>
            </w:r>
            <w:r>
              <w:rPr>
                <w:lang w:val="de-DE"/>
              </w:rPr>
              <w:t>nnen, m</w:t>
            </w:r>
            <w:r>
              <w:rPr>
                <w:lang w:val="de-DE"/>
              </w:rPr>
              <w:t>ü</w:t>
            </w:r>
            <w:r>
              <w:rPr>
                <w:lang w:val="de-DE"/>
              </w:rPr>
              <w:t>ssen Sie: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f9e99be9-1554-4148-b74d-a234ba86e6b3</w:t>
            </w:r>
          </w:p>
        </w:tc>
        <w:tc>
          <w:tcPr>
            <w:tcW w:w="7407" w:type="dxa"/>
            <w:shd w:val="clear" w:color="auto" w:fill="F2F2F2" w:themeFill="background1" w:themeFillShade="F2"/>
          </w:tcPr>
          <w:p w:rsidR="00000000" w:rsidRDefault="005B074B">
            <w:pPr>
              <w:rPr>
                <w:noProof/>
              </w:rPr>
            </w:pPr>
            <w:r>
              <w:rPr>
                <w:noProof/>
              </w:rPr>
              <w:t xml:space="preserve">Have Oracle Eloqua 10 and credentials to login at: </w:t>
            </w:r>
            <w:r>
              <w:rPr>
                <w:rStyle w:val="mqInternal"/>
                <w:noProof/>
              </w:rPr>
              <w:t>[1}</w:t>
            </w:r>
            <w:r>
              <w:rPr>
                <w:noProof/>
              </w:rPr>
              <w:t>https://login.eloqua.com</w:t>
            </w:r>
            <w:r>
              <w:rPr>
                <w:rStyle w:val="mqInternal"/>
                <w:noProof/>
              </w:rPr>
              <w:t>{2]</w:t>
            </w:r>
          </w:p>
        </w:tc>
        <w:tc>
          <w:tcPr>
            <w:tcW w:w="7407" w:type="dxa"/>
          </w:tcPr>
          <w:p w:rsidR="00000000" w:rsidRDefault="005B074B">
            <w:pPr>
              <w:rPr>
                <w:lang w:val="de-DE"/>
              </w:rPr>
            </w:pPr>
            <w:r>
              <w:rPr>
                <w:lang w:val="de-DE"/>
              </w:rPr>
              <w:t>Haben Sie Oracle Eloqua 10 und Anmeldeinf</w:t>
            </w:r>
            <w:r>
              <w:rPr>
                <w:lang w:val="de-DE"/>
              </w:rPr>
              <w:t xml:space="preserve">ormationen, um sich anzumelden: </w:t>
            </w:r>
            <w:r>
              <w:rPr>
                <w:rStyle w:val="mqInternal"/>
                <w:noProof/>
                <w:lang w:val="de-DE"/>
              </w:rPr>
              <w:t>[1}</w:t>
            </w:r>
            <w:r>
              <w:rPr>
                <w:lang w:val="de-DE"/>
              </w:rPr>
              <w:t>https://login.eloqua.com</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8238539f-42bd-473b-81f4-b99a438e7e42</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9aa54420-eec7-44ea-812f-9f8b035f3209</w:t>
            </w:r>
          </w:p>
        </w:tc>
        <w:tc>
          <w:tcPr>
            <w:tcW w:w="7407" w:type="dxa"/>
            <w:shd w:val="clear" w:color="auto" w:fill="F2F2F2" w:themeFill="background1" w:themeFillShade="F2"/>
          </w:tcPr>
          <w:p w:rsidR="00000000" w:rsidRDefault="005B074B">
            <w:pPr>
              <w:rPr>
                <w:noProof/>
              </w:rPr>
            </w:pPr>
            <w:r>
              <w:rPr>
                <w:noProof/>
              </w:rPr>
              <w:t>These credentials are entered into an Eloqua login page and are not provided directly to Brigh</w:t>
            </w:r>
            <w:r>
              <w:rPr>
                <w:noProof/>
              </w:rPr>
              <w:t>tcove.</w:t>
            </w:r>
          </w:p>
        </w:tc>
        <w:tc>
          <w:tcPr>
            <w:tcW w:w="7407" w:type="dxa"/>
          </w:tcPr>
          <w:p w:rsidR="00000000" w:rsidRDefault="005B074B">
            <w:pPr>
              <w:rPr>
                <w:lang w:val="de-DE"/>
              </w:rPr>
            </w:pPr>
            <w:r>
              <w:rPr>
                <w:lang w:val="de-DE"/>
              </w:rPr>
              <w:t>Diese Anmeldeinformationen werden auf einer Eloqua-Anmeldeseite eingegeben und nicht direkt an Brightcove weitergegeben.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fb849ae5-fe42-4024-8355-3732bc3d465b</w:t>
            </w:r>
          </w:p>
        </w:tc>
        <w:tc>
          <w:tcPr>
            <w:tcW w:w="7407" w:type="dxa"/>
            <w:shd w:val="clear" w:color="auto" w:fill="F2F2F2" w:themeFill="background1" w:themeFillShade="F2"/>
          </w:tcPr>
          <w:p w:rsidR="00000000" w:rsidRDefault="005B074B">
            <w:pPr>
              <w:rPr>
                <w:noProof/>
              </w:rPr>
            </w:pPr>
            <w:r>
              <w:rPr>
                <w:noProof/>
              </w:rPr>
              <w:t xml:space="preserve">The credential being used to login to Eloqua should be added to the </w:t>
            </w:r>
            <w:r>
              <w:rPr>
                <w:rStyle w:val="mqInternal"/>
                <w:noProof/>
              </w:rPr>
              <w:t>[1}</w:t>
            </w:r>
            <w:r>
              <w:rPr>
                <w:noProof/>
              </w:rPr>
              <w:t>Advanced Users - Marketing</w:t>
            </w:r>
            <w:r>
              <w:rPr>
                <w:rStyle w:val="mqInternal"/>
                <w:noProof/>
              </w:rPr>
              <w:t>{2]</w:t>
            </w:r>
            <w:r>
              <w:rPr>
                <w:noProof/>
              </w:rPr>
              <w:t xml:space="preserve"> group and have the following permissions:</w:t>
            </w:r>
          </w:p>
        </w:tc>
        <w:tc>
          <w:tcPr>
            <w:tcW w:w="7407" w:type="dxa"/>
          </w:tcPr>
          <w:p w:rsidR="00000000" w:rsidRDefault="005B074B">
            <w:pPr>
              <w:rPr>
                <w:lang w:val="de-DE"/>
              </w:rPr>
            </w:pPr>
            <w:r>
              <w:rPr>
                <w:lang w:val="de-DE"/>
              </w:rPr>
              <w:t>Der Berechtigungsnachweis, mit dem Sie sich bei Eloqua anmelden, sollte dem hinzugef</w:t>
            </w:r>
            <w:r>
              <w:rPr>
                <w:lang w:val="de-DE"/>
              </w:rPr>
              <w:t>ü</w:t>
            </w:r>
            <w:r>
              <w:rPr>
                <w:lang w:val="de-DE"/>
              </w:rPr>
              <w:t xml:space="preserve">gt werden </w:t>
            </w:r>
            <w:r>
              <w:rPr>
                <w:rStyle w:val="mqInternal"/>
                <w:noProof/>
                <w:lang w:val="de-DE"/>
              </w:rPr>
              <w:t>[1}</w:t>
            </w:r>
            <w:r>
              <w:rPr>
                <w:lang w:val="de-DE"/>
              </w:rPr>
              <w:t>Fortgeschrittene Benutzer - Marketing</w:t>
            </w:r>
            <w:r>
              <w:rPr>
                <w:rStyle w:val="mqInternal"/>
                <w:noProof/>
                <w:lang w:val="de-DE"/>
              </w:rPr>
              <w:t>{2]</w:t>
            </w:r>
            <w:r>
              <w:rPr>
                <w:lang w:val="de-DE"/>
              </w:rPr>
              <w:t xml:space="preserve"> gruppieren und haben die folgenden Berechtigungen: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0625d761-b48d-4c5a-a002-4dbbf17460ef</w:t>
            </w:r>
          </w:p>
        </w:tc>
        <w:tc>
          <w:tcPr>
            <w:tcW w:w="7407" w:type="dxa"/>
            <w:shd w:val="clear" w:color="auto" w:fill="F2F2F2" w:themeFill="background1" w:themeFillShade="F2"/>
          </w:tcPr>
          <w:p w:rsidR="00000000" w:rsidRDefault="005B074B">
            <w:pPr>
              <w:rPr>
                <w:noProof/>
              </w:rPr>
            </w:pPr>
            <w:r>
              <w:rPr>
                <w:noProof/>
              </w:rPr>
              <w:t>Consume API</w:t>
            </w:r>
          </w:p>
        </w:tc>
        <w:tc>
          <w:tcPr>
            <w:tcW w:w="7407" w:type="dxa"/>
          </w:tcPr>
          <w:p w:rsidR="00000000" w:rsidRDefault="005B074B">
            <w:pPr>
              <w:rPr>
                <w:lang w:val="de-DE"/>
              </w:rPr>
            </w:pPr>
            <w:r>
              <w:rPr>
                <w:lang w:val="de-DE"/>
              </w:rPr>
              <w:t>API verbrauchen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a4236b73-c614-4abd-8b9e-a5d90f7fb0b5</w:t>
            </w:r>
          </w:p>
        </w:tc>
        <w:tc>
          <w:tcPr>
            <w:tcW w:w="7407" w:type="dxa"/>
            <w:shd w:val="clear" w:color="auto" w:fill="F2F2F2" w:themeFill="background1" w:themeFillShade="F2"/>
          </w:tcPr>
          <w:p w:rsidR="00000000" w:rsidRDefault="005B074B">
            <w:pPr>
              <w:rPr>
                <w:noProof/>
              </w:rPr>
            </w:pPr>
            <w:r>
              <w:rPr>
                <w:noProof/>
              </w:rPr>
              <w:t>Install Cloud Applications</w:t>
            </w:r>
          </w:p>
        </w:tc>
        <w:tc>
          <w:tcPr>
            <w:tcW w:w="7407" w:type="dxa"/>
          </w:tcPr>
          <w:p w:rsidR="00000000" w:rsidRDefault="005B074B">
            <w:pPr>
              <w:rPr>
                <w:lang w:val="de-DE"/>
              </w:rPr>
            </w:pPr>
            <w:r>
              <w:rPr>
                <w:lang w:val="de-DE"/>
              </w:rPr>
              <w:t>Installieren Sie Cloud-Anwendungen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de4939ce-f984-4f64-be40-3</w:t>
            </w:r>
            <w:r>
              <w:rPr>
                <w:noProof/>
                <w:sz w:val="2"/>
              </w:rPr>
              <w:t>162fbcf15fd</w:t>
            </w:r>
          </w:p>
        </w:tc>
        <w:tc>
          <w:tcPr>
            <w:tcW w:w="7407" w:type="dxa"/>
            <w:shd w:val="clear" w:color="auto" w:fill="F2F2F2" w:themeFill="background1" w:themeFillShade="F2"/>
          </w:tcPr>
          <w:p w:rsidR="00000000" w:rsidRDefault="005B074B">
            <w:pPr>
              <w:rPr>
                <w:noProof/>
              </w:rPr>
            </w:pPr>
            <w:r>
              <w:rPr>
                <w:noProof/>
              </w:rPr>
              <w:t>Set-up Marketing Campaigns</w:t>
            </w:r>
          </w:p>
        </w:tc>
        <w:tc>
          <w:tcPr>
            <w:tcW w:w="7407" w:type="dxa"/>
          </w:tcPr>
          <w:p w:rsidR="00000000" w:rsidRDefault="005B074B">
            <w:pPr>
              <w:rPr>
                <w:lang w:val="de-DE"/>
              </w:rPr>
            </w:pPr>
            <w:r>
              <w:rPr>
                <w:lang w:val="de-DE"/>
              </w:rPr>
              <w:t>Einrichten von Marketingkampagnen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e512efea-4fec-4665-9e29-8e673e88528b</w:t>
            </w:r>
          </w:p>
        </w:tc>
        <w:tc>
          <w:tcPr>
            <w:tcW w:w="7407" w:type="dxa"/>
            <w:shd w:val="clear" w:color="auto" w:fill="F2F2F2" w:themeFill="background1" w:themeFillShade="F2"/>
          </w:tcPr>
          <w:p w:rsidR="00000000" w:rsidRDefault="005B074B">
            <w:pPr>
              <w:rPr>
                <w:noProof/>
              </w:rPr>
            </w:pPr>
            <w:r>
              <w:rPr>
                <w:noProof/>
              </w:rPr>
              <w:t>Features</w:t>
            </w:r>
          </w:p>
        </w:tc>
        <w:tc>
          <w:tcPr>
            <w:tcW w:w="7407" w:type="dxa"/>
          </w:tcPr>
          <w:p w:rsidR="00000000" w:rsidRDefault="005B074B">
            <w:pPr>
              <w:rPr>
                <w:lang w:val="de-DE"/>
              </w:rPr>
            </w:pPr>
            <w:r>
              <w:rPr>
                <w:lang w:val="de-DE"/>
              </w:rPr>
              <w:t>Eigenschaften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0e88fe55-d157-4075-987d-d0490b0a80ab</w:t>
            </w:r>
          </w:p>
        </w:tc>
        <w:tc>
          <w:tcPr>
            <w:tcW w:w="7407" w:type="dxa"/>
            <w:shd w:val="clear" w:color="auto" w:fill="F2F2F2" w:themeFill="background1" w:themeFillShade="F2"/>
          </w:tcPr>
          <w:p w:rsidR="00000000" w:rsidRDefault="005B074B">
            <w:pPr>
              <w:rPr>
                <w:noProof/>
              </w:rPr>
            </w:pPr>
            <w:r>
              <w:rPr>
                <w:noProof/>
              </w:rPr>
              <w:t>Some of the key features of the Brightcove Campaign - Oracle Eloqua integration are:</w:t>
            </w:r>
          </w:p>
        </w:tc>
        <w:tc>
          <w:tcPr>
            <w:tcW w:w="7407" w:type="dxa"/>
          </w:tcPr>
          <w:p w:rsidR="00000000" w:rsidRDefault="005B074B">
            <w:pPr>
              <w:rPr>
                <w:lang w:val="de-DE"/>
              </w:rPr>
            </w:pPr>
            <w:r>
              <w:rPr>
                <w:lang w:val="de-DE"/>
              </w:rPr>
              <w:t>Einige der Hauptmerkmale der Integration von Brightcove Campaign - Oracle Eloqua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a89dac66-a765-4bac-861e-26837221a5f7</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format</w:t>
            </w:r>
            <w:r>
              <w:rPr>
                <w:rStyle w:val="mqInternal"/>
                <w:noProof/>
              </w:rPr>
              <w:t>{2]</w:t>
            </w:r>
            <w:r>
              <w:rPr>
                <w:noProof/>
              </w:rPr>
              <w:t xml:space="preserve"> - Video viewing data is </w:t>
            </w:r>
            <w:r>
              <w:rPr>
                <w:noProof/>
              </w:rPr>
              <w:t>delivered to a custom data object (CDO) in Oracle Eloqua.</w:t>
            </w:r>
          </w:p>
        </w:tc>
        <w:tc>
          <w:tcPr>
            <w:tcW w:w="7407" w:type="dxa"/>
          </w:tcPr>
          <w:p w:rsidR="00000000" w:rsidRDefault="005B074B">
            <w:pPr>
              <w:rPr>
                <w:lang w:val="de-DE"/>
              </w:rPr>
            </w:pPr>
            <w:r>
              <w:rPr>
                <w:rStyle w:val="mqInternal"/>
                <w:noProof/>
                <w:lang w:val="de-DE"/>
              </w:rPr>
              <w:t>[1}</w:t>
            </w:r>
            <w:r>
              <w:rPr>
                <w:lang w:val="de-DE"/>
              </w:rPr>
              <w:t>Datei Format</w:t>
            </w:r>
            <w:r>
              <w:rPr>
                <w:rStyle w:val="mqInternal"/>
                <w:noProof/>
                <w:lang w:val="de-DE"/>
              </w:rPr>
              <w:t>{2]</w:t>
            </w:r>
            <w:r>
              <w:rPr>
                <w:lang w:val="de-DE"/>
              </w:rPr>
              <w:t xml:space="preserve"> - Videoanzeigedaten werden an ein benutzerdefiniertes Datenobjekt (CDO) in Oracle Eloqua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e62d55b2-107a-48be-8eb0-ad30e54bf95d</w:t>
            </w:r>
          </w:p>
        </w:tc>
        <w:tc>
          <w:tcPr>
            <w:tcW w:w="7407" w:type="dxa"/>
            <w:shd w:val="clear" w:color="auto" w:fill="F2F2F2" w:themeFill="background1" w:themeFillShade="F2"/>
          </w:tcPr>
          <w:p w:rsidR="00000000" w:rsidRDefault="005B074B">
            <w:pPr>
              <w:rPr>
                <w:noProof/>
              </w:rPr>
            </w:pPr>
            <w:r>
              <w:rPr>
                <w:noProof/>
              </w:rPr>
              <w:t xml:space="preserve">The data that is replicated to Eloqua </w:t>
            </w:r>
            <w:r>
              <w:rPr>
                <w:noProof/>
              </w:rPr>
              <w:t>is as follows:</w:t>
            </w:r>
          </w:p>
        </w:tc>
        <w:tc>
          <w:tcPr>
            <w:tcW w:w="7407" w:type="dxa"/>
          </w:tcPr>
          <w:p w:rsidR="00000000" w:rsidRDefault="005B074B">
            <w:pPr>
              <w:rPr>
                <w:lang w:val="de-DE"/>
              </w:rPr>
            </w:pPr>
            <w:r>
              <w:rPr>
                <w:lang w:val="de-DE"/>
              </w:rPr>
              <w:t>Die Daten, die auf Eloqua repliziert werden, lauten wie folgt: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985782e6-0365-4fc6-8415-e38cb8923dd5</w:t>
            </w:r>
          </w:p>
        </w:tc>
        <w:tc>
          <w:tcPr>
            <w:tcW w:w="7407" w:type="dxa"/>
            <w:shd w:val="clear" w:color="auto" w:fill="F2F2F2" w:themeFill="background1" w:themeFillShade="F2"/>
          </w:tcPr>
          <w:p w:rsidR="00000000" w:rsidRDefault="005B074B">
            <w:pPr>
              <w:rPr>
                <w:noProof/>
              </w:rPr>
            </w:pPr>
            <w:r>
              <w:rPr>
                <w:noProof/>
              </w:rPr>
              <w:t>Video Name</w:t>
            </w:r>
          </w:p>
        </w:tc>
        <w:tc>
          <w:tcPr>
            <w:tcW w:w="7407" w:type="dxa"/>
          </w:tcPr>
          <w:p w:rsidR="00000000" w:rsidRDefault="005B074B">
            <w:pPr>
              <w:rPr>
                <w:lang w:val="de-DE"/>
              </w:rPr>
            </w:pPr>
            <w:r>
              <w:rPr>
                <w:lang w:val="de-DE"/>
              </w:rPr>
              <w:t>Videoname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81fadf0e-cdd3-412b-ad00-d9140b3ddae6</w:t>
            </w:r>
          </w:p>
        </w:tc>
        <w:tc>
          <w:tcPr>
            <w:tcW w:w="7407" w:type="dxa"/>
            <w:shd w:val="clear" w:color="auto" w:fill="F2F2F2" w:themeFill="background1" w:themeFillShade="F2"/>
          </w:tcPr>
          <w:p w:rsidR="00000000" w:rsidRDefault="005B074B">
            <w:pPr>
              <w:rPr>
                <w:noProof/>
              </w:rPr>
            </w:pPr>
            <w:r>
              <w:rPr>
                <w:noProof/>
              </w:rPr>
              <w:t>Video ID</w:t>
            </w:r>
          </w:p>
        </w:tc>
        <w:tc>
          <w:tcPr>
            <w:tcW w:w="7407" w:type="dxa"/>
          </w:tcPr>
          <w:p w:rsidR="00000000" w:rsidRDefault="005B074B">
            <w:pPr>
              <w:rPr>
                <w:lang w:val="de-DE"/>
              </w:rPr>
            </w:pPr>
            <w:r>
              <w:rPr>
                <w:lang w:val="de-DE"/>
              </w:rPr>
              <w:t>Video 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01c85ae6-e784-48a8-b3eb-5503ab51bea5</w:t>
            </w:r>
          </w:p>
        </w:tc>
        <w:tc>
          <w:tcPr>
            <w:tcW w:w="7407" w:type="dxa"/>
            <w:shd w:val="clear" w:color="auto" w:fill="F2F2F2" w:themeFill="background1" w:themeFillShade="F2"/>
          </w:tcPr>
          <w:p w:rsidR="00000000" w:rsidRDefault="005B074B">
            <w:pPr>
              <w:rPr>
                <w:noProof/>
              </w:rPr>
            </w:pPr>
            <w:r>
              <w:rPr>
                <w:noProof/>
              </w:rPr>
              <w:t>Brightcove Account ID</w:t>
            </w:r>
          </w:p>
        </w:tc>
        <w:tc>
          <w:tcPr>
            <w:tcW w:w="7407" w:type="dxa"/>
          </w:tcPr>
          <w:p w:rsidR="00000000" w:rsidRDefault="005B074B">
            <w:pPr>
              <w:rPr>
                <w:lang w:val="de-DE"/>
              </w:rPr>
            </w:pPr>
            <w:r>
              <w:rPr>
                <w:lang w:val="de-DE"/>
              </w:rPr>
              <w:t>Brightcove-Konto-ID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e0373c51-0e04-415d-8422-71befe7a35b0</w:t>
            </w:r>
          </w:p>
        </w:tc>
        <w:tc>
          <w:tcPr>
            <w:tcW w:w="7407" w:type="dxa"/>
            <w:shd w:val="clear" w:color="auto" w:fill="F2F2F2" w:themeFill="background1" w:themeFillShade="F2"/>
          </w:tcPr>
          <w:p w:rsidR="00000000" w:rsidRDefault="005B074B">
            <w:pPr>
              <w:rPr>
                <w:noProof/>
              </w:rPr>
            </w:pPr>
            <w:r>
              <w:rPr>
                <w:noProof/>
              </w:rPr>
              <w:t>Page URL of the referring page</w:t>
            </w:r>
          </w:p>
        </w:tc>
        <w:tc>
          <w:tcPr>
            <w:tcW w:w="7407" w:type="dxa"/>
          </w:tcPr>
          <w:p w:rsidR="00000000" w:rsidRDefault="005B074B">
            <w:pPr>
              <w:rPr>
                <w:lang w:val="de-DE"/>
              </w:rPr>
            </w:pPr>
            <w:r>
              <w:rPr>
                <w:lang w:val="de-DE"/>
              </w:rPr>
              <w:t>Seiten-URL der verweisenden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f7d8605d-f4c9-47a7-ad7f-e8e5c2510608</w:t>
            </w:r>
          </w:p>
        </w:tc>
        <w:tc>
          <w:tcPr>
            <w:tcW w:w="7407" w:type="dxa"/>
            <w:shd w:val="clear" w:color="auto" w:fill="F2F2F2" w:themeFill="background1" w:themeFillShade="F2"/>
          </w:tcPr>
          <w:p w:rsidR="00000000" w:rsidRDefault="005B074B">
            <w:pPr>
              <w:rPr>
                <w:noProof/>
              </w:rPr>
            </w:pPr>
            <w:r>
              <w:rPr>
                <w:noProof/>
              </w:rPr>
              <w:t>Brightcove Player ID</w:t>
            </w:r>
          </w:p>
        </w:tc>
        <w:tc>
          <w:tcPr>
            <w:tcW w:w="7407" w:type="dxa"/>
          </w:tcPr>
          <w:p w:rsidR="00000000" w:rsidRDefault="005B074B">
            <w:pPr>
              <w:rPr>
                <w:lang w:val="de-DE"/>
              </w:rPr>
            </w:pPr>
            <w:r>
              <w:rPr>
                <w:lang w:val="de-DE"/>
              </w:rPr>
              <w:t>Brightcove-Player-ID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f0228b9d-56c9-429d-aa94-e9e6c5010c18</w:t>
            </w:r>
          </w:p>
        </w:tc>
        <w:tc>
          <w:tcPr>
            <w:tcW w:w="7407" w:type="dxa"/>
            <w:shd w:val="clear" w:color="auto" w:fill="F2F2F2" w:themeFill="background1" w:themeFillShade="F2"/>
          </w:tcPr>
          <w:p w:rsidR="00000000" w:rsidRDefault="005B074B">
            <w:pPr>
              <w:rPr>
                <w:noProof/>
              </w:rPr>
            </w:pPr>
            <w:r>
              <w:rPr>
                <w:noProof/>
              </w:rPr>
              <w:t>% Watched</w:t>
            </w:r>
          </w:p>
        </w:tc>
        <w:tc>
          <w:tcPr>
            <w:tcW w:w="7407" w:type="dxa"/>
          </w:tcPr>
          <w:p w:rsidR="00000000" w:rsidRDefault="005B074B">
            <w:pPr>
              <w:rPr>
                <w:lang w:val="de-DE"/>
              </w:rPr>
            </w:pPr>
            <w:r>
              <w:rPr>
                <w:lang w:val="de-DE"/>
              </w:rPr>
              <w:t>% Schaute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9599ea8b-68a7-4246-8997-c709ffd64a84</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transfer</w:t>
            </w:r>
            <w:r>
              <w:rPr>
                <w:rStyle w:val="mqInternal"/>
                <w:noProof/>
              </w:rPr>
              <w:t>{2]</w:t>
            </w:r>
            <w:r>
              <w:rPr>
                <w:noProof/>
              </w:rPr>
              <w:t xml:space="preserve"> - Viewing data that is more than 15 minutes old is sent from Brightcove Campaign to Eloqua four times per hour.</w:t>
            </w:r>
          </w:p>
        </w:tc>
        <w:tc>
          <w:tcPr>
            <w:tcW w:w="7407" w:type="dxa"/>
          </w:tcPr>
          <w:p w:rsidR="00000000" w:rsidRDefault="005B074B">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die </w:t>
            </w:r>
            <w:r>
              <w:rPr>
                <w:lang w:val="de-DE"/>
              </w:rPr>
              <w:t>ä</w:t>
            </w:r>
            <w:r>
              <w:rPr>
                <w:lang w:val="de-DE"/>
              </w:rPr>
              <w:t>lter als 15 Minuten sind, wird viermal pro Stunde von der Brightcove-Kampagne an Eloqua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81c5f4c7-609c-465c-bc71-19cbe6aa1074</w:t>
            </w:r>
          </w:p>
        </w:tc>
        <w:tc>
          <w:tcPr>
            <w:tcW w:w="7407" w:type="dxa"/>
            <w:shd w:val="clear" w:color="auto" w:fill="F2F2F2" w:themeFill="background1" w:themeFillShade="F2"/>
          </w:tcPr>
          <w:p w:rsidR="00000000" w:rsidRDefault="005B074B">
            <w:pPr>
              <w:rPr>
                <w:noProof/>
              </w:rPr>
            </w:pPr>
            <w:r>
              <w:rPr>
                <w:noProof/>
              </w:rPr>
              <w:t>Note that this means that viewing data can take up to 30 minutes to appear in Eloqua</w:t>
            </w:r>
            <w:r>
              <w:rPr>
                <w:noProof/>
              </w:rPr>
              <w:t>.</w:t>
            </w:r>
          </w:p>
        </w:tc>
        <w:tc>
          <w:tcPr>
            <w:tcW w:w="7407" w:type="dxa"/>
          </w:tcPr>
          <w:p w:rsidR="00000000" w:rsidRDefault="005B074B">
            <w:pPr>
              <w:rPr>
                <w:lang w:val="de-DE"/>
              </w:rPr>
            </w:pPr>
            <w:r>
              <w:rPr>
                <w:lang w:val="de-DE"/>
              </w:rPr>
              <w:t>Beachten Sie, dass das Anzeigen von Daten in Eloqua bis zu 30 Minuten dauern kann.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553f35ca-cba4-49bc-9870-5d09b124671e</w:t>
            </w:r>
          </w:p>
        </w:tc>
        <w:tc>
          <w:tcPr>
            <w:tcW w:w="7407" w:type="dxa"/>
            <w:shd w:val="clear" w:color="auto" w:fill="F2F2F2" w:themeFill="background1" w:themeFillShade="F2"/>
          </w:tcPr>
          <w:p w:rsidR="00000000" w:rsidRDefault="005B074B">
            <w:pPr>
              <w:rPr>
                <w:noProof/>
              </w:rPr>
            </w:pPr>
            <w:r>
              <w:rPr>
                <w:noProof/>
              </w:rPr>
              <w:t>Setting up the connection</w:t>
            </w:r>
          </w:p>
        </w:tc>
        <w:tc>
          <w:tcPr>
            <w:tcW w:w="7407" w:type="dxa"/>
          </w:tcPr>
          <w:p w:rsidR="00000000" w:rsidRDefault="005B074B">
            <w:pPr>
              <w:rPr>
                <w:lang w:val="de-DE"/>
              </w:rPr>
            </w:pPr>
            <w:r>
              <w:rPr>
                <w:lang w:val="de-DE"/>
              </w:rPr>
              <w:t>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a989aa72-dfc4-468d-927e-bbfa1819c37c</w:t>
            </w:r>
          </w:p>
        </w:tc>
        <w:tc>
          <w:tcPr>
            <w:tcW w:w="7407" w:type="dxa"/>
            <w:shd w:val="clear" w:color="auto" w:fill="F2F2F2" w:themeFill="background1" w:themeFillShade="F2"/>
          </w:tcPr>
          <w:p w:rsidR="00000000" w:rsidRDefault="005B074B">
            <w:pPr>
              <w:rPr>
                <w:noProof/>
              </w:rPr>
            </w:pPr>
            <w:r>
              <w:rPr>
                <w:noProof/>
              </w:rPr>
              <w:t>Before configuring the integration with</w:t>
            </w:r>
            <w:r>
              <w:rPr>
                <w:noProof/>
              </w:rPr>
              <w:t xml:space="preserve"> Eloqua, we recommend that you open a new browser window and manually log out of your Eloqua account.</w:t>
            </w:r>
          </w:p>
        </w:tc>
        <w:tc>
          <w:tcPr>
            <w:tcW w:w="7407" w:type="dxa"/>
          </w:tcPr>
          <w:p w:rsidR="00000000" w:rsidRDefault="005B074B">
            <w:pPr>
              <w:rPr>
                <w:lang w:val="de-DE"/>
              </w:rPr>
            </w:pPr>
            <w:r>
              <w:rPr>
                <w:lang w:val="de-DE"/>
              </w:rPr>
              <w:t xml:space="preserve">Bevor Sie die Integration mit Eloqua konfigurieren, empfehlen wir Ihnen, ein neues Browserfenster zu </w:t>
            </w:r>
            <w:r>
              <w:rPr>
                <w:lang w:val="de-DE"/>
              </w:rPr>
              <w:t>ö</w:t>
            </w:r>
            <w:r>
              <w:rPr>
                <w:lang w:val="de-DE"/>
              </w:rPr>
              <w:t>ffnen und sich manuell von Ihrem Eloqua-Konto abzume</w:t>
            </w:r>
            <w:r>
              <w:rPr>
                <w:lang w:val="de-DE"/>
              </w:rPr>
              <w:t>lden.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fc983780-36cd-459c-b9ac-d296f4596fba</w:t>
            </w:r>
          </w:p>
        </w:tc>
        <w:tc>
          <w:tcPr>
            <w:tcW w:w="7407" w:type="dxa"/>
            <w:shd w:val="clear" w:color="auto" w:fill="F2F2F2" w:themeFill="background1" w:themeFillShade="F2"/>
          </w:tcPr>
          <w:p w:rsidR="00000000" w:rsidRDefault="005B074B">
            <w:pPr>
              <w:rPr>
                <w:noProof/>
              </w:rPr>
            </w:pPr>
            <w:r>
              <w:rPr>
                <w:noProof/>
              </w:rPr>
              <w:t>This will ensure that when you configure the integration, you will be prompted to login to your Eloqua account and you can confirm that you are using the correct account.</w:t>
            </w:r>
          </w:p>
        </w:tc>
        <w:tc>
          <w:tcPr>
            <w:tcW w:w="7407" w:type="dxa"/>
          </w:tcPr>
          <w:p w:rsidR="00000000" w:rsidRDefault="005B074B">
            <w:pPr>
              <w:rPr>
                <w:lang w:val="de-DE"/>
              </w:rPr>
            </w:pPr>
            <w:r>
              <w:rPr>
                <w:lang w:val="de-DE"/>
              </w:rPr>
              <w:t>Dadurch wird sichergestellt, dass Sie</w:t>
            </w:r>
            <w:r>
              <w:rPr>
                <w:lang w:val="de-DE"/>
              </w:rPr>
              <w:t xml:space="preserve"> bei der Konfiguration der Integration aufgefordert werden, sich bei Ihrem Eloqua-Konto anzumelden, und Sie k</w:t>
            </w:r>
            <w:r>
              <w:rPr>
                <w:lang w:val="de-DE"/>
              </w:rPr>
              <w:t>ö</w:t>
            </w:r>
            <w:r>
              <w:rPr>
                <w:lang w:val="de-DE"/>
              </w:rPr>
              <w:t>nnen best</w:t>
            </w:r>
            <w:r>
              <w:rPr>
                <w:lang w:val="de-DE"/>
              </w:rPr>
              <w:t>ä</w:t>
            </w:r>
            <w:r>
              <w:rPr>
                <w:lang w:val="de-DE"/>
              </w:rPr>
              <w:t>tigen, dass Sie das richtige Konto verwenden.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c86f8593-203c-42de-baaa-c7a65e47420d</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c615ae80-5c4d-44e0-9779-c4f3e13cc73b</w:t>
            </w:r>
          </w:p>
        </w:tc>
        <w:tc>
          <w:tcPr>
            <w:tcW w:w="7407" w:type="dxa"/>
            <w:shd w:val="clear" w:color="auto" w:fill="F2F2F2" w:themeFill="background1" w:themeFillShade="F2"/>
          </w:tcPr>
          <w:p w:rsidR="00000000" w:rsidRDefault="005B074B">
            <w:pPr>
              <w:rPr>
                <w:noProof/>
              </w:rPr>
            </w:pPr>
            <w:r>
              <w:rPr>
                <w:noProof/>
              </w:rPr>
              <w:t>The connection process will open popup windows in your browser.</w:t>
            </w:r>
          </w:p>
        </w:tc>
        <w:tc>
          <w:tcPr>
            <w:tcW w:w="7407" w:type="dxa"/>
          </w:tcPr>
          <w:p w:rsidR="00000000" w:rsidRDefault="005B074B">
            <w:pPr>
              <w:rPr>
                <w:lang w:val="de-DE"/>
              </w:rPr>
            </w:pPr>
            <w:r>
              <w:rPr>
                <w:lang w:val="de-DE"/>
              </w:rPr>
              <w:t xml:space="preserve">Der Verbindungsvorgang </w:t>
            </w:r>
            <w:r>
              <w:rPr>
                <w:lang w:val="de-DE"/>
              </w:rPr>
              <w:t>ö</w:t>
            </w:r>
            <w:r>
              <w:rPr>
                <w:lang w:val="de-DE"/>
              </w:rPr>
              <w:t>ffnet Popup-Fenster in Ihrem Browser.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65349d88-89b9-4950-986f-4df7be60005c</w:t>
            </w:r>
          </w:p>
        </w:tc>
        <w:tc>
          <w:tcPr>
            <w:tcW w:w="7407" w:type="dxa"/>
            <w:shd w:val="clear" w:color="auto" w:fill="F2F2F2" w:themeFill="background1" w:themeFillShade="F2"/>
          </w:tcPr>
          <w:p w:rsidR="00000000" w:rsidRDefault="005B074B">
            <w:pPr>
              <w:rPr>
                <w:noProof/>
              </w:rPr>
            </w:pPr>
            <w:r>
              <w:rPr>
                <w:noProof/>
              </w:rPr>
              <w:t>You should disable any browser popup blockers befor</w:t>
            </w:r>
            <w:r>
              <w:rPr>
                <w:noProof/>
              </w:rPr>
              <w:t>e setting up the connection.</w:t>
            </w:r>
          </w:p>
        </w:tc>
        <w:tc>
          <w:tcPr>
            <w:tcW w:w="7407" w:type="dxa"/>
          </w:tcPr>
          <w:p w:rsidR="00000000" w:rsidRDefault="005B074B">
            <w:pPr>
              <w:rPr>
                <w:lang w:val="de-DE"/>
              </w:rPr>
            </w:pPr>
            <w:r>
              <w:rPr>
                <w:lang w:val="de-DE"/>
              </w:rPr>
              <w:t>Sie sollten alle Browser-Popup-Blocker deaktivieren, bevor Sie die 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36 </w:t>
            </w:r>
            <w:r>
              <w:rPr>
                <w:noProof/>
                <w:sz w:val="16"/>
              </w:rPr>
              <w:br/>
            </w:r>
            <w:r>
              <w:rPr>
                <w:noProof/>
                <w:sz w:val="2"/>
              </w:rPr>
              <w:t>1b1ea0a1-ae15-4a67-8844-5f87191567e5</w:t>
            </w:r>
          </w:p>
        </w:tc>
        <w:tc>
          <w:tcPr>
            <w:tcW w:w="7407" w:type="dxa"/>
            <w:shd w:val="clear" w:color="auto" w:fill="F2F2F2" w:themeFill="background1" w:themeFillShade="F2"/>
          </w:tcPr>
          <w:p w:rsidR="00000000" w:rsidRDefault="005B074B">
            <w:pPr>
              <w:rPr>
                <w:noProof/>
              </w:rPr>
            </w:pPr>
            <w:r>
              <w:rPr>
                <w:noProof/>
              </w:rPr>
              <w:t>Follow these steps to setup the connection between Brightcove Campaign and Oracle Eloqua.</w:t>
            </w:r>
          </w:p>
        </w:tc>
        <w:tc>
          <w:tcPr>
            <w:tcW w:w="7407" w:type="dxa"/>
          </w:tcPr>
          <w:p w:rsidR="00000000" w:rsidRDefault="005B074B">
            <w:pPr>
              <w:rPr>
                <w:lang w:val="de-DE"/>
              </w:rPr>
            </w:pPr>
            <w:r>
              <w:rPr>
                <w:lang w:val="de-DE"/>
              </w:rPr>
              <w:t>F</w:t>
            </w:r>
            <w:r>
              <w:rPr>
                <w:lang w:val="de-DE"/>
              </w:rPr>
              <w:t>ü</w:t>
            </w:r>
            <w:r>
              <w:rPr>
                <w:lang w:val="de-DE"/>
              </w:rPr>
              <w:t>hre</w:t>
            </w:r>
            <w:r>
              <w:rPr>
                <w:lang w:val="de-DE"/>
              </w:rPr>
              <w:t>n Sie die folgenden Schritte aus, um die Verbindung zwischen Brightcove Campaign und Oracle Eloqua herzustellen.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16105d2d-cc17-467f-b8fb-0a66b5419f11</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f33e80dd-1176-4cbc-821b-054bac8531a0</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Zahnradsymbol (</w:t>
            </w:r>
            <w:r>
              <w:rPr>
                <w:rStyle w:val="mqInternal"/>
                <w:noProof/>
                <w:lang w:val="de-DE"/>
              </w:rPr>
              <w:t>[1]</w:t>
            </w:r>
            <w:r>
              <w:rPr>
                <w:lang w:val="de-DE"/>
              </w:rPr>
              <w:t xml:space="preserve"> ) und dann </w:t>
            </w:r>
            <w:r>
              <w:rPr>
                <w:rStyle w:val="mqInternal"/>
                <w:noProof/>
                <w:lang w:val="de-DE"/>
              </w:rPr>
              <w:t>[2}</w:t>
            </w:r>
            <w:r>
              <w:rPr>
                <w:lang w:val="de-DE"/>
              </w:rPr>
              <w:t>MAP-Verbindungen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1f3d3351-9829-4b9d-914a-7d7901891716</w:t>
            </w:r>
          </w:p>
        </w:tc>
        <w:tc>
          <w:tcPr>
            <w:tcW w:w="7407" w:type="dxa"/>
            <w:shd w:val="clear" w:color="auto" w:fill="F2F2F2" w:themeFill="background1" w:themeFillShade="F2"/>
          </w:tcPr>
          <w:p w:rsidR="00000000" w:rsidRDefault="005B074B">
            <w:pPr>
              <w:rPr>
                <w:noProof/>
              </w:rPr>
            </w:pPr>
            <w:r>
              <w:rPr>
                <w:noProof/>
              </w:rPr>
              <w:t>A list of current connections (if any) will appear.</w:t>
            </w:r>
          </w:p>
        </w:tc>
        <w:tc>
          <w:tcPr>
            <w:tcW w:w="7407" w:type="dxa"/>
          </w:tcPr>
          <w:p w:rsidR="00000000" w:rsidRDefault="005B074B">
            <w:pPr>
              <w:rPr>
                <w:lang w:val="de-DE"/>
              </w:rPr>
            </w:pPr>
            <w:r>
              <w:rPr>
                <w:lang w:val="de-DE"/>
              </w:rPr>
              <w:t>Eine Liste der aktuellen Verbindungen (falls vorhanden)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f522c8f7-32c9-4c81-8c16-eecaabbd7a93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Neue Verbi</w:t>
            </w:r>
            <w:r>
              <w:rPr>
                <w:lang w:val="de-DE"/>
              </w:rPr>
              <w:t>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5ea0ffc6-9af4-4cf5-837d-0c578bc00133</w:t>
            </w:r>
          </w:p>
        </w:tc>
        <w:tc>
          <w:tcPr>
            <w:tcW w:w="7407" w:type="dxa"/>
            <w:shd w:val="clear" w:color="auto" w:fill="F2F2F2" w:themeFill="background1" w:themeFillShade="F2"/>
          </w:tcPr>
          <w:p w:rsidR="00000000" w:rsidRDefault="005B074B">
            <w:pPr>
              <w:rPr>
                <w:noProof/>
              </w:rPr>
            </w:pPr>
            <w:r>
              <w:rPr>
                <w:noProof/>
              </w:rPr>
              <w:t xml:space="preserve">Select </w:t>
            </w:r>
            <w:r>
              <w:rPr>
                <w:rStyle w:val="mqInternal"/>
                <w:noProof/>
              </w:rPr>
              <w:t>[1}</w:t>
            </w:r>
            <w:r>
              <w:rPr>
                <w:noProof/>
              </w:rPr>
              <w:t>Eloqua</w:t>
            </w:r>
            <w:r>
              <w:rPr>
                <w:rStyle w:val="mqInternal"/>
                <w:noProof/>
              </w:rPr>
              <w:t>{2]</w:t>
            </w:r>
            <w:r>
              <w:rPr>
                <w:noProof/>
              </w:rPr>
              <w:t xml:space="preserve"> from the dropdown list.</w:t>
            </w:r>
          </w:p>
        </w:tc>
        <w:tc>
          <w:tcPr>
            <w:tcW w:w="7407" w:type="dxa"/>
          </w:tcPr>
          <w:p w:rsidR="00000000" w:rsidRDefault="005B074B">
            <w:pPr>
              <w:rPr>
                <w:lang w:val="de-DE"/>
              </w:rPr>
            </w:pPr>
            <w:r>
              <w:rPr>
                <w:lang w:val="de-DE"/>
              </w:rPr>
              <w:t>W</w:t>
            </w:r>
            <w:r>
              <w:rPr>
                <w:lang w:val="de-DE"/>
              </w:rPr>
              <w:t>ä</w:t>
            </w:r>
            <w:r>
              <w:rPr>
                <w:lang w:val="de-DE"/>
              </w:rPr>
              <w:t xml:space="preserve">hlen </w:t>
            </w:r>
            <w:r>
              <w:rPr>
                <w:rStyle w:val="mqInternal"/>
                <w:noProof/>
                <w:lang w:val="de-DE"/>
              </w:rPr>
              <w:t>[1}</w:t>
            </w:r>
            <w:r>
              <w:rPr>
                <w:lang w:val="de-DE"/>
              </w:rPr>
              <w:t>Eloqua</w:t>
            </w:r>
            <w:r>
              <w:rPr>
                <w:rStyle w:val="mqInternal"/>
                <w:noProof/>
                <w:lang w:val="de-DE"/>
              </w:rPr>
              <w:t>{2]</w:t>
            </w:r>
            <w:r>
              <w:rPr>
                <w:lang w:val="de-DE"/>
              </w:rPr>
              <w:t xml:space="preserve"> aus der Dropdown-Liste.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7ec2dfb1-4df9-41ca-ba6f-965550229e84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Connect to Eloqua</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Stellen Sie eine Verb</w:t>
            </w:r>
            <w:r>
              <w:rPr>
                <w:lang w:val="de-DE"/>
              </w:rPr>
              <w:t>indung zu Eloqua 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a0dd9aeb-b674-439f-b87c-daf75e29ac85</w:t>
            </w:r>
          </w:p>
        </w:tc>
        <w:tc>
          <w:tcPr>
            <w:tcW w:w="7407" w:type="dxa"/>
            <w:shd w:val="clear" w:color="auto" w:fill="F2F2F2" w:themeFill="background1" w:themeFillShade="F2"/>
          </w:tcPr>
          <w:p w:rsidR="00000000" w:rsidRDefault="005B074B">
            <w:pPr>
              <w:rPr>
                <w:noProof/>
              </w:rPr>
            </w:pPr>
            <w:r>
              <w:rPr>
                <w:noProof/>
              </w:rPr>
              <w:t>You will be prompted to sign in to Eloqua.</w:t>
            </w:r>
          </w:p>
        </w:tc>
        <w:tc>
          <w:tcPr>
            <w:tcW w:w="7407" w:type="dxa"/>
          </w:tcPr>
          <w:p w:rsidR="00000000" w:rsidRDefault="005B074B">
            <w:pPr>
              <w:rPr>
                <w:lang w:val="de-DE"/>
              </w:rPr>
            </w:pPr>
            <w:r>
              <w:rPr>
                <w:lang w:val="de-DE"/>
              </w:rPr>
              <w:t>Sie werden aufgefordert, sich bei Eloqua anzumelden.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625e0019-c882-4ef5-b06a-74f9b4575f69</w:t>
            </w:r>
          </w:p>
        </w:tc>
        <w:tc>
          <w:tcPr>
            <w:tcW w:w="7407" w:type="dxa"/>
            <w:shd w:val="clear" w:color="auto" w:fill="F2F2F2" w:themeFill="background1" w:themeFillShade="F2"/>
          </w:tcPr>
          <w:p w:rsidR="00000000" w:rsidRDefault="005B074B">
            <w:pPr>
              <w:rPr>
                <w:noProof/>
              </w:rPr>
            </w:pPr>
            <w:r>
              <w:rPr>
                <w:noProof/>
              </w:rPr>
              <w:t xml:space="preserve">Enter your Eloqua </w:t>
            </w:r>
            <w:r>
              <w:rPr>
                <w:rStyle w:val="mqInternal"/>
                <w:noProof/>
              </w:rPr>
              <w:t>[1}</w:t>
            </w:r>
            <w:r>
              <w:rPr>
                <w:noProof/>
              </w:rPr>
              <w:t>Company Name</w:t>
            </w:r>
            <w:r>
              <w:rPr>
                <w:rStyle w:val="mqInternal"/>
                <w:noProof/>
              </w:rPr>
              <w:t>{2]</w:t>
            </w:r>
            <w:r>
              <w:rPr>
                <w:noProof/>
              </w:rPr>
              <w:t xml:space="preserve">, </w:t>
            </w:r>
            <w:r>
              <w:rPr>
                <w:rStyle w:val="mqInternal"/>
                <w:noProof/>
              </w:rPr>
              <w:t>[1}</w:t>
            </w:r>
            <w:r>
              <w:rPr>
                <w:noProof/>
              </w:rPr>
              <w:t>Username</w:t>
            </w:r>
            <w:r>
              <w:rPr>
                <w:rStyle w:val="mqInternal"/>
                <w:noProof/>
              </w:rPr>
              <w:t>{</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5B074B">
            <w:pPr>
              <w:rPr>
                <w:lang w:val="de-DE"/>
              </w:rPr>
            </w:pPr>
            <w:r>
              <w:rPr>
                <w:lang w:val="de-DE"/>
              </w:rPr>
              <w:t xml:space="preserve">Geben Sie Ihre Eloqua ein </w:t>
            </w:r>
            <w:r>
              <w:rPr>
                <w:rStyle w:val="mqInternal"/>
                <w:noProof/>
                <w:lang w:val="de-DE"/>
              </w:rPr>
              <w:t>[1}</w:t>
            </w:r>
            <w:r>
              <w:rPr>
                <w:lang w:val="de-DE"/>
              </w:rPr>
              <w:t>Name der Firma</w:t>
            </w:r>
            <w:r>
              <w:rPr>
                <w:rStyle w:val="mqInternal"/>
                <w:noProof/>
                <w:lang w:val="de-DE"/>
              </w:rPr>
              <w:t>{2]</w:t>
            </w:r>
            <w:r>
              <w:rPr>
                <w:lang w:val="de-DE"/>
              </w:rPr>
              <w:t xml:space="preserve"> , </w:t>
            </w:r>
            <w:r>
              <w:rPr>
                <w:rStyle w:val="mqInternal"/>
                <w:noProof/>
                <w:lang w:val="de-DE"/>
              </w:rPr>
              <w:t>[1}</w:t>
            </w:r>
            <w:r>
              <w:rPr>
                <w:lang w:val="de-DE"/>
              </w:rPr>
              <w:t>Nutzername</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752a2805-00ec-413c-8ff2-ba83f5be9c94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345a82c0-cf38-4e44-b877-fa9b6b48bc66</w:t>
            </w:r>
          </w:p>
        </w:tc>
        <w:tc>
          <w:tcPr>
            <w:tcW w:w="7407" w:type="dxa"/>
            <w:shd w:val="clear" w:color="auto" w:fill="F2F2F2" w:themeFill="background1" w:themeFillShade="F2"/>
          </w:tcPr>
          <w:p w:rsidR="00000000" w:rsidRDefault="005B074B">
            <w:pPr>
              <w:rPr>
                <w:noProof/>
              </w:rPr>
            </w:pPr>
            <w:r>
              <w:rPr>
                <w:noProof/>
              </w:rPr>
              <w:t>If the login is s</w:t>
            </w:r>
            <w:r>
              <w:rPr>
                <w:noProof/>
              </w:rPr>
              <w:t xml:space="preserve">uccessful, you will prompted to install the </w:t>
            </w:r>
            <w:r>
              <w:rPr>
                <w:rStyle w:val="mqInternal"/>
                <w:noProof/>
              </w:rPr>
              <w:t>[1}</w:t>
            </w:r>
            <w:r>
              <w:rPr>
                <w:noProof/>
              </w:rPr>
              <w:t>Brightcove Video Connect for Eloqua</w:t>
            </w:r>
            <w:r>
              <w:rPr>
                <w:rStyle w:val="mqInternal"/>
                <w:noProof/>
              </w:rPr>
              <w:t>{2]</w:t>
            </w:r>
            <w:r>
              <w:rPr>
                <w:noProof/>
              </w:rPr>
              <w:t xml:space="preserve"> app.</w:t>
            </w:r>
          </w:p>
        </w:tc>
        <w:tc>
          <w:tcPr>
            <w:tcW w:w="7407" w:type="dxa"/>
          </w:tcPr>
          <w:p w:rsidR="00000000" w:rsidRDefault="005B074B">
            <w:pPr>
              <w:rPr>
                <w:lang w:val="de-DE"/>
              </w:rPr>
            </w:pPr>
            <w:r>
              <w:rPr>
                <w:lang w:val="de-DE"/>
              </w:rPr>
              <w:t xml:space="preserve">Wenn die Anmeldung erfolgreich ist, werden Sie aufgefordert, das zu installieren </w:t>
            </w:r>
            <w:r>
              <w:rPr>
                <w:rStyle w:val="mqInternal"/>
                <w:noProof/>
                <w:lang w:val="de-DE"/>
              </w:rPr>
              <w:t>[1}</w:t>
            </w:r>
            <w:r>
              <w:rPr>
                <w:lang w:val="de-DE"/>
              </w:rPr>
              <w:t>Brightcove Video Connect f</w:t>
            </w:r>
            <w:r>
              <w:rPr>
                <w:lang w:val="de-DE"/>
              </w:rPr>
              <w:t>ü</w:t>
            </w:r>
            <w:r>
              <w:rPr>
                <w:lang w:val="de-DE"/>
              </w:rPr>
              <w:t>r Eloqua</w:t>
            </w:r>
            <w:r>
              <w:rPr>
                <w:rStyle w:val="mqInternal"/>
                <w:noProof/>
                <w:lang w:val="de-DE"/>
              </w:rPr>
              <w:t>{2]</w:t>
            </w:r>
            <w:r>
              <w:rPr>
                <w:lang w:val="de-DE"/>
              </w:rPr>
              <w:t xml:space="preserve"> App.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15b11549-bfe0-4186-a0e3-9220792b</w:t>
            </w:r>
            <w:r>
              <w:rPr>
                <w:noProof/>
                <w:sz w:val="2"/>
              </w:rPr>
              <w:t>7aed</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Accept and Install</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Akzeptieren und installieren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d9f60f1c-bd62-4001-a343-b583f859a3f9</w:t>
            </w:r>
          </w:p>
        </w:tc>
        <w:tc>
          <w:tcPr>
            <w:tcW w:w="7407" w:type="dxa"/>
            <w:shd w:val="clear" w:color="auto" w:fill="F2F2F2" w:themeFill="background1" w:themeFillShade="F2"/>
          </w:tcPr>
          <w:p w:rsidR="00000000" w:rsidRDefault="005B074B">
            <w:pPr>
              <w:rPr>
                <w:noProof/>
              </w:rPr>
            </w:pPr>
            <w:r>
              <w:rPr>
                <w:noProof/>
              </w:rPr>
              <w:t>You will be prompted to enable Eloqua for the account.</w:t>
            </w:r>
          </w:p>
        </w:tc>
        <w:tc>
          <w:tcPr>
            <w:tcW w:w="7407" w:type="dxa"/>
          </w:tcPr>
          <w:p w:rsidR="00000000" w:rsidRDefault="005B074B">
            <w:pPr>
              <w:rPr>
                <w:lang w:val="de-DE"/>
              </w:rPr>
            </w:pPr>
            <w:r>
              <w:rPr>
                <w:lang w:val="de-DE"/>
              </w:rPr>
              <w:t>Sie werden aufgefordert, Eloqua f</w:t>
            </w:r>
            <w:r>
              <w:rPr>
                <w:lang w:val="de-DE"/>
              </w:rPr>
              <w:t>ü</w:t>
            </w:r>
            <w:r>
              <w:rPr>
                <w:lang w:val="de-DE"/>
              </w:rPr>
              <w:t>r das Konto zu aktivieren.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bfbdbc59-3b25-4c50-9bb0-11177e1ee317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Enable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Aktivieren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5fea703f-57e6-413f-80a3-050deaadbbfc</w:t>
            </w:r>
          </w:p>
        </w:tc>
        <w:tc>
          <w:tcPr>
            <w:tcW w:w="7407" w:type="dxa"/>
            <w:shd w:val="clear" w:color="auto" w:fill="F2F2F2" w:themeFill="background1" w:themeFillShade="F2"/>
          </w:tcPr>
          <w:p w:rsidR="00000000" w:rsidRDefault="005B074B">
            <w:pPr>
              <w:rPr>
                <w:noProof/>
              </w:rPr>
            </w:pPr>
            <w:r>
              <w:rPr>
                <w:noProof/>
              </w:rPr>
              <w:t>confirm account</w:t>
            </w:r>
          </w:p>
        </w:tc>
        <w:tc>
          <w:tcPr>
            <w:tcW w:w="7407" w:type="dxa"/>
          </w:tcPr>
          <w:p w:rsidR="00000000" w:rsidRDefault="005B074B">
            <w:pPr>
              <w:rPr>
                <w:lang w:val="de-DE"/>
              </w:rPr>
            </w:pPr>
            <w:r>
              <w:rPr>
                <w:lang w:val="de-DE"/>
              </w:rPr>
              <w:t>Konto best</w:t>
            </w:r>
            <w:r>
              <w:rPr>
                <w:lang w:val="de-DE"/>
              </w:rPr>
              <w:t>ä</w:t>
            </w:r>
            <w:r>
              <w:rPr>
                <w:lang w:val="de-DE"/>
              </w:rPr>
              <w:t>tigen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2821f889-ae66-4c12-b01b-de818f496aee</w:t>
            </w:r>
          </w:p>
        </w:tc>
        <w:tc>
          <w:tcPr>
            <w:tcW w:w="7407" w:type="dxa"/>
            <w:shd w:val="clear" w:color="auto" w:fill="F2F2F2" w:themeFill="background1" w:themeFillShade="F2"/>
          </w:tcPr>
          <w:p w:rsidR="00000000" w:rsidRDefault="005B074B">
            <w:pPr>
              <w:rPr>
                <w:noProof/>
              </w:rPr>
            </w:pPr>
            <w:r>
              <w:rPr>
                <w:noProof/>
              </w:rPr>
              <w:t>Review the terms for using the integration and then clic</w:t>
            </w:r>
            <w:r>
              <w:rPr>
                <w:noProof/>
              </w:rPr>
              <w:t xml:space="preserve">k </w:t>
            </w:r>
            <w:r>
              <w:rPr>
                <w:rStyle w:val="mqInternal"/>
                <w:noProof/>
              </w:rPr>
              <w:t>[1}</w:t>
            </w:r>
            <w:r>
              <w:rPr>
                <w:noProof/>
              </w:rPr>
              <w:t>I Agree</w:t>
            </w:r>
            <w:r>
              <w:rPr>
                <w:rStyle w:val="mqInternal"/>
                <w:noProof/>
              </w:rPr>
              <w:t>{2]</w:t>
            </w:r>
            <w:r>
              <w:rPr>
                <w:noProof/>
              </w:rPr>
              <w:t>.</w:t>
            </w:r>
          </w:p>
        </w:tc>
        <w:tc>
          <w:tcPr>
            <w:tcW w:w="7407" w:type="dxa"/>
          </w:tcPr>
          <w:p w:rsidR="00000000" w:rsidRDefault="005B074B">
            <w:pPr>
              <w:rPr>
                <w:lang w:val="de-DE"/>
              </w:rPr>
            </w:pPr>
            <w:r>
              <w:rPr>
                <w:lang w:val="de-DE"/>
              </w:rPr>
              <w:t>Ü</w:t>
            </w:r>
            <w:r>
              <w:rPr>
                <w:lang w:val="de-DE"/>
              </w:rPr>
              <w:t>berpr</w:t>
            </w:r>
            <w:r>
              <w:rPr>
                <w:lang w:val="de-DE"/>
              </w:rPr>
              <w:t>ü</w:t>
            </w:r>
            <w:r>
              <w:rPr>
                <w:lang w:val="de-DE"/>
              </w:rPr>
              <w:t>fen Sie die Bedingungen f</w:t>
            </w:r>
            <w:r>
              <w:rPr>
                <w:lang w:val="de-DE"/>
              </w:rPr>
              <w:t>ü</w:t>
            </w:r>
            <w:r>
              <w:rPr>
                <w:lang w:val="de-DE"/>
              </w:rPr>
              <w:t xml:space="preserve">r die Verwendung der Integration und klicken Sie dann auf </w:t>
            </w:r>
            <w:r>
              <w:rPr>
                <w:rStyle w:val="mqInternal"/>
                <w:noProof/>
                <w:lang w:val="de-DE"/>
              </w:rPr>
              <w:t>[1}</w:t>
            </w:r>
            <w:r>
              <w:rPr>
                <w:lang w:val="de-DE"/>
              </w:rPr>
              <w:t>Genau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a79c5906-41d7-41e7-99e4-28809f7072e2</w:t>
            </w:r>
          </w:p>
        </w:tc>
        <w:tc>
          <w:tcPr>
            <w:tcW w:w="7407" w:type="dxa"/>
            <w:shd w:val="clear" w:color="auto" w:fill="F2F2F2" w:themeFill="background1" w:themeFillShade="F2"/>
          </w:tcPr>
          <w:p w:rsidR="00000000" w:rsidRDefault="005B074B">
            <w:pPr>
              <w:rPr>
                <w:noProof/>
              </w:rPr>
            </w:pPr>
            <w:r>
              <w:rPr>
                <w:noProof/>
              </w:rPr>
              <w:t xml:space="preserve">You will be prompted to allow </w:t>
            </w:r>
            <w:r>
              <w:rPr>
                <w:rStyle w:val="mqInternal"/>
                <w:noProof/>
              </w:rPr>
              <w:t>[1}</w:t>
            </w:r>
            <w:r>
              <w:rPr>
                <w:noProof/>
              </w:rPr>
              <w:t>Brightcove Video Connect for Eloqua</w:t>
            </w:r>
            <w:r>
              <w:rPr>
                <w:rStyle w:val="mqInternal"/>
                <w:noProof/>
              </w:rPr>
              <w:t>{2]</w:t>
            </w:r>
            <w:r>
              <w:rPr>
                <w:noProof/>
              </w:rPr>
              <w:t xml:space="preserve"> to access your Eloqua</w:t>
            </w:r>
            <w:r>
              <w:rPr>
                <w:noProof/>
              </w:rPr>
              <w:t xml:space="preserve"> account.</w:t>
            </w:r>
          </w:p>
        </w:tc>
        <w:tc>
          <w:tcPr>
            <w:tcW w:w="7407" w:type="dxa"/>
          </w:tcPr>
          <w:p w:rsidR="00000000" w:rsidRDefault="005B074B">
            <w:pPr>
              <w:rPr>
                <w:lang w:val="de-DE"/>
              </w:rPr>
            </w:pPr>
            <w:r>
              <w:rPr>
                <w:lang w:val="de-DE"/>
              </w:rPr>
              <w:t xml:space="preserve">Sie werden aufgefordert, dies zuzulassen </w:t>
            </w:r>
            <w:r>
              <w:rPr>
                <w:rStyle w:val="mqInternal"/>
                <w:noProof/>
                <w:lang w:val="de-DE"/>
              </w:rPr>
              <w:t>[1}</w:t>
            </w:r>
            <w:r>
              <w:rPr>
                <w:lang w:val="de-DE"/>
              </w:rPr>
              <w:t>Brightcove Video Connect f</w:t>
            </w:r>
            <w:r>
              <w:rPr>
                <w:lang w:val="de-DE"/>
              </w:rPr>
              <w:t>ü</w:t>
            </w:r>
            <w:r>
              <w:rPr>
                <w:lang w:val="de-DE"/>
              </w:rPr>
              <w:t>r Eloqua</w:t>
            </w:r>
            <w:r>
              <w:rPr>
                <w:rStyle w:val="mqInternal"/>
                <w:noProof/>
                <w:lang w:val="de-DE"/>
              </w:rPr>
              <w:t>{2]</w:t>
            </w:r>
            <w:r>
              <w:rPr>
                <w:lang w:val="de-DE"/>
              </w:rPr>
              <w:t xml:space="preserve"> um auf Ihr Eloqua-Konto zuzugreifen.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96774a5b-f744-4da4-8569-10a1a0a4b3a9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91dd6249-d917-4971-8235-578112c51bcb</w:t>
            </w:r>
          </w:p>
        </w:tc>
        <w:tc>
          <w:tcPr>
            <w:tcW w:w="7407" w:type="dxa"/>
            <w:shd w:val="clear" w:color="auto" w:fill="F2F2F2" w:themeFill="background1" w:themeFillShade="F2"/>
          </w:tcPr>
          <w:p w:rsidR="00000000" w:rsidRDefault="005B074B">
            <w:pPr>
              <w:rPr>
                <w:noProof/>
              </w:rPr>
            </w:pPr>
            <w:r>
              <w:rPr>
                <w:noProof/>
              </w:rPr>
              <w:t xml:space="preserve">Confirm your company name and username and click </w:t>
            </w:r>
            <w:r>
              <w:rPr>
                <w:rStyle w:val="mqInternal"/>
                <w:noProof/>
              </w:rPr>
              <w:t>[1}</w:t>
            </w:r>
            <w:r>
              <w:rPr>
                <w:noProof/>
              </w:rPr>
              <w:t>Accept</w:t>
            </w:r>
            <w:r>
              <w:rPr>
                <w:rStyle w:val="mqInternal"/>
                <w:noProof/>
              </w:rPr>
              <w:t>{2]</w:t>
            </w:r>
            <w:r>
              <w:rPr>
                <w:noProof/>
              </w:rPr>
              <w:t>.</w:t>
            </w:r>
          </w:p>
        </w:tc>
        <w:tc>
          <w:tcPr>
            <w:tcW w:w="7407" w:type="dxa"/>
          </w:tcPr>
          <w:p w:rsidR="00000000" w:rsidRDefault="005B074B">
            <w:pPr>
              <w:rPr>
                <w:lang w:val="de-DE"/>
              </w:rPr>
            </w:pPr>
            <w:r>
              <w:rPr>
                <w:lang w:val="de-DE"/>
              </w:rPr>
              <w:t>Best</w:t>
            </w:r>
            <w:r>
              <w:rPr>
                <w:lang w:val="de-DE"/>
              </w:rPr>
              <w:t>ä</w:t>
            </w:r>
            <w:r>
              <w:rPr>
                <w:lang w:val="de-DE"/>
              </w:rPr>
              <w:t xml:space="preserve">tigen Sie Ihren Firmennamen und Benutzernamen und klicken Sie auf </w:t>
            </w:r>
            <w:r>
              <w:rPr>
                <w:rStyle w:val="mqInternal"/>
                <w:noProof/>
                <w:lang w:val="de-DE"/>
              </w:rPr>
              <w:t>[1}</w:t>
            </w:r>
            <w:r>
              <w:rPr>
                <w:lang w:val="de-DE"/>
              </w:rPr>
              <w:t>Akzeptieren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4195eef7-e522-4300-b095-a33b32c74b40</w:t>
            </w:r>
          </w:p>
        </w:tc>
        <w:tc>
          <w:tcPr>
            <w:tcW w:w="7407" w:type="dxa"/>
            <w:shd w:val="clear" w:color="auto" w:fill="F2F2F2" w:themeFill="background1" w:themeFillShade="F2"/>
          </w:tcPr>
          <w:p w:rsidR="00000000" w:rsidRDefault="005B074B">
            <w:pPr>
              <w:rPr>
                <w:noProof/>
              </w:rPr>
            </w:pPr>
            <w:r>
              <w:rPr>
                <w:noProof/>
              </w:rPr>
              <w:t>You will be prompted to continue the setup.</w:t>
            </w:r>
          </w:p>
        </w:tc>
        <w:tc>
          <w:tcPr>
            <w:tcW w:w="7407" w:type="dxa"/>
          </w:tcPr>
          <w:p w:rsidR="00000000" w:rsidRDefault="005B074B">
            <w:pPr>
              <w:rPr>
                <w:lang w:val="de-DE"/>
              </w:rPr>
            </w:pPr>
            <w:r>
              <w:rPr>
                <w:lang w:val="de-DE"/>
              </w:rPr>
              <w:t>Sie werden aufgefordert, das Setup fortzusetzen.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aee41412-757c-4dbf-a62d-e65348d91a17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Continue Setup</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Fahren Sie mit dem Setup fort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45ba9863-ea41-48e1-acb8-07deb01c1adf</w:t>
            </w:r>
          </w:p>
        </w:tc>
        <w:tc>
          <w:tcPr>
            <w:tcW w:w="7407" w:type="dxa"/>
            <w:shd w:val="clear" w:color="auto" w:fill="F2F2F2" w:themeFill="background1" w:themeFillShade="F2"/>
          </w:tcPr>
          <w:p w:rsidR="00000000" w:rsidRDefault="005B074B">
            <w:pPr>
              <w:rPr>
                <w:noProof/>
              </w:rPr>
            </w:pPr>
            <w:r>
              <w:rPr>
                <w:noProof/>
              </w:rPr>
              <w:t>Confir</w:t>
            </w:r>
            <w:r>
              <w:rPr>
                <w:noProof/>
              </w:rPr>
              <w:t>m the connection details display.</w:t>
            </w:r>
          </w:p>
        </w:tc>
        <w:tc>
          <w:tcPr>
            <w:tcW w:w="7407" w:type="dxa"/>
          </w:tcPr>
          <w:p w:rsidR="00000000" w:rsidRDefault="005B074B">
            <w:pPr>
              <w:rPr>
                <w:lang w:val="de-DE"/>
              </w:rPr>
            </w:pPr>
            <w:r>
              <w:rPr>
                <w:lang w:val="de-DE"/>
              </w:rPr>
              <w:t>Best</w:t>
            </w:r>
            <w:r>
              <w:rPr>
                <w:lang w:val="de-DE"/>
              </w:rPr>
              <w:t>ä</w:t>
            </w:r>
            <w:r>
              <w:rPr>
                <w:lang w:val="de-DE"/>
              </w:rPr>
              <w:t>tigen Sie die Anzeige der Verbindungsdetails.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b0c94a1b-3a42-4074-9b13-2c1bff0479a6</w:t>
            </w:r>
          </w:p>
        </w:tc>
        <w:tc>
          <w:tcPr>
            <w:tcW w:w="7407" w:type="dxa"/>
            <w:shd w:val="clear" w:color="auto" w:fill="F2F2F2" w:themeFill="background1" w:themeFillShade="F2"/>
          </w:tcPr>
          <w:p w:rsidR="00000000" w:rsidRDefault="005B074B">
            <w:pPr>
              <w:rPr>
                <w:noProof/>
              </w:rPr>
            </w:pPr>
            <w:r>
              <w:rPr>
                <w:noProof/>
              </w:rPr>
              <w:t>The connection to Eloqua is now set up and ready to use.</w:t>
            </w:r>
          </w:p>
        </w:tc>
        <w:tc>
          <w:tcPr>
            <w:tcW w:w="7407" w:type="dxa"/>
          </w:tcPr>
          <w:p w:rsidR="00000000" w:rsidRDefault="005B074B">
            <w:pPr>
              <w:rPr>
                <w:lang w:val="de-DE"/>
              </w:rPr>
            </w:pPr>
            <w:r>
              <w:rPr>
                <w:lang w:val="de-DE"/>
              </w:rPr>
              <w:t>Die Verbindung zu Eloqua ist jetzt eingerichtet und betriebsbereit.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0ddf3d43-7d54-4b72-9392-3307c856866b</w:t>
            </w:r>
          </w:p>
        </w:tc>
        <w:tc>
          <w:tcPr>
            <w:tcW w:w="7407" w:type="dxa"/>
            <w:shd w:val="clear" w:color="auto" w:fill="F2F2F2" w:themeFill="background1" w:themeFillShade="F2"/>
          </w:tcPr>
          <w:p w:rsidR="00000000" w:rsidRDefault="005B074B">
            <w:pPr>
              <w:rPr>
                <w:noProof/>
              </w:rPr>
            </w:pPr>
            <w:r>
              <w:rPr>
                <w:noProof/>
              </w:rPr>
              <w:t xml:space="preserve">By default, the </w:t>
            </w:r>
            <w:r>
              <w:rPr>
                <w:rStyle w:val="mqInternal"/>
                <w:noProof/>
              </w:rPr>
              <w:t>[1}</w:t>
            </w:r>
            <w:r>
              <w:rPr>
                <w:noProof/>
              </w:rPr>
              <w:t>Connection Status</w:t>
            </w:r>
            <w:r>
              <w:rPr>
                <w:rStyle w:val="mqInternal"/>
                <w:noProof/>
              </w:rPr>
              <w:t>{2]</w:t>
            </w:r>
            <w:r>
              <w:rPr>
                <w:noProof/>
              </w:rPr>
              <w:t xml:space="preserve"> will be </w:t>
            </w:r>
            <w:r>
              <w:rPr>
                <w:rStyle w:val="mqInternal"/>
                <w:noProof/>
              </w:rPr>
              <w:t>[1}</w:t>
            </w:r>
            <w:r>
              <w:rPr>
                <w:noProof/>
              </w:rPr>
              <w:t>Enabled</w:t>
            </w:r>
            <w:r>
              <w:rPr>
                <w:rStyle w:val="mqInternal"/>
                <w:noProof/>
              </w:rPr>
              <w:t>{2]</w:t>
            </w:r>
            <w:r>
              <w:rPr>
                <w:noProof/>
              </w:rPr>
              <w:t>.</w:t>
            </w:r>
          </w:p>
        </w:tc>
        <w:tc>
          <w:tcPr>
            <w:tcW w:w="7407" w:type="dxa"/>
          </w:tcPr>
          <w:p w:rsidR="00000000" w:rsidRDefault="005B074B">
            <w:pPr>
              <w:rPr>
                <w:lang w:val="de-DE"/>
              </w:rPr>
            </w:pPr>
            <w:r>
              <w:rPr>
                <w:lang w:val="de-DE"/>
              </w:rPr>
              <w:t>Standardm</w:t>
            </w:r>
            <w:r>
              <w:rPr>
                <w:lang w:val="de-DE"/>
              </w:rPr>
              <w:t>äß</w:t>
            </w:r>
            <w:r>
              <w:rPr>
                <w:lang w:val="de-DE"/>
              </w:rPr>
              <w:t xml:space="preserve">ig ist die </w:t>
            </w:r>
            <w:r>
              <w:rPr>
                <w:rStyle w:val="mqInternal"/>
                <w:noProof/>
                <w:lang w:val="de-DE"/>
              </w:rPr>
              <w:t>[1}</w:t>
            </w:r>
            <w:r>
              <w:rPr>
                <w:lang w:val="de-DE"/>
              </w:rPr>
              <w:t>Verbindungsstatus</w:t>
            </w:r>
            <w:r>
              <w:rPr>
                <w:rStyle w:val="mqInternal"/>
                <w:noProof/>
                <w:lang w:val="de-DE"/>
              </w:rPr>
              <w:t>{2]</w:t>
            </w:r>
            <w:r>
              <w:rPr>
                <w:lang w:val="de-DE"/>
              </w:rPr>
              <w:t xml:space="preserve"> wird sein </w:t>
            </w:r>
            <w:r>
              <w:rPr>
                <w:rStyle w:val="mqInternal"/>
                <w:noProof/>
                <w:lang w:val="de-DE"/>
              </w:rPr>
              <w:t>[1}</w:t>
            </w:r>
            <w:r>
              <w:rPr>
                <w:lang w:val="de-DE"/>
              </w:rPr>
              <w:t>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1ddb109b-9dc1-4f8c-9680-4de9f019fe45</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Connection Status</w:t>
            </w:r>
            <w:r>
              <w:rPr>
                <w:rStyle w:val="mqInternal"/>
                <w:noProof/>
              </w:rPr>
              <w:t>{2]</w:t>
            </w:r>
            <w:r>
              <w:rPr>
                <w:noProof/>
              </w:rPr>
              <w:t xml:space="preserve"> determines i</w:t>
            </w:r>
            <w:r>
              <w:rPr>
                <w:noProof/>
              </w:rPr>
              <w:t>f video engagement data is sent to Eloqua:</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Verbindungsstatus</w:t>
            </w:r>
            <w:r>
              <w:rPr>
                <w:rStyle w:val="mqInternal"/>
                <w:noProof/>
                <w:lang w:val="de-DE"/>
              </w:rPr>
              <w:t>{2]</w:t>
            </w:r>
            <w:r>
              <w:rPr>
                <w:lang w:val="de-DE"/>
              </w:rPr>
              <w:t xml:space="preserve"> bestimmt, ob Video-Engagement-Daten an Eloqua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ebfd2272-16d3-4fa2-a6e8-2b64da05e46d</w:t>
            </w:r>
          </w:p>
        </w:tc>
        <w:tc>
          <w:tcPr>
            <w:tcW w:w="7407" w:type="dxa"/>
            <w:shd w:val="clear" w:color="auto" w:fill="F2F2F2" w:themeFill="background1" w:themeFillShade="F2"/>
          </w:tcPr>
          <w:p w:rsidR="00000000" w:rsidRDefault="005B074B">
            <w:pPr>
              <w:rPr>
                <w:noProof/>
              </w:rPr>
            </w:pPr>
            <w:r>
              <w:rPr>
                <w:rStyle w:val="mqInternal"/>
                <w:noProof/>
              </w:rPr>
              <w:t>[1}</w:t>
            </w:r>
            <w:r>
              <w:rPr>
                <w:noProof/>
              </w:rPr>
              <w:t>Enabled</w:t>
            </w:r>
            <w:r>
              <w:rPr>
                <w:rStyle w:val="mqInternal"/>
                <w:noProof/>
              </w:rPr>
              <w:t>{2]</w:t>
            </w:r>
            <w:r>
              <w:rPr>
                <w:noProof/>
              </w:rPr>
              <w:t xml:space="preserve"> - Data is collected and will be sent to Eloqua</w:t>
            </w:r>
          </w:p>
        </w:tc>
        <w:tc>
          <w:tcPr>
            <w:tcW w:w="7407" w:type="dxa"/>
          </w:tcPr>
          <w:p w:rsidR="00000000" w:rsidRDefault="005B074B">
            <w:pPr>
              <w:rPr>
                <w:lang w:val="de-DE"/>
              </w:rPr>
            </w:pPr>
            <w:r>
              <w:rPr>
                <w:rStyle w:val="mqInternal"/>
                <w:noProof/>
                <w:lang w:val="de-DE"/>
              </w:rPr>
              <w:t>[1}</w:t>
            </w:r>
            <w:r>
              <w:rPr>
                <w:lang w:val="de-DE"/>
              </w:rPr>
              <w:t>aktiviert</w:t>
            </w:r>
            <w:r>
              <w:rPr>
                <w:rStyle w:val="mqInternal"/>
                <w:noProof/>
                <w:lang w:val="de-DE"/>
              </w:rPr>
              <w:t>{2]</w:t>
            </w:r>
            <w:r>
              <w:rPr>
                <w:lang w:val="de-DE"/>
              </w:rPr>
              <w:t xml:space="preserve"> - Die Daten werden gesammelt und an Eloqua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a16a1b0f-37d0-46dc-a30c-271712f9b236</w:t>
            </w:r>
          </w:p>
        </w:tc>
        <w:tc>
          <w:tcPr>
            <w:tcW w:w="7407" w:type="dxa"/>
            <w:shd w:val="clear" w:color="auto" w:fill="F2F2F2" w:themeFill="background1" w:themeFillShade="F2"/>
          </w:tcPr>
          <w:p w:rsidR="00000000" w:rsidRDefault="005B074B">
            <w:pPr>
              <w:rPr>
                <w:noProof/>
              </w:rPr>
            </w:pPr>
            <w:r>
              <w:rPr>
                <w:rStyle w:val="mqInternal"/>
                <w:noProof/>
              </w:rPr>
              <w:t>[1}</w:t>
            </w:r>
            <w:r>
              <w:rPr>
                <w:noProof/>
              </w:rPr>
              <w:t>Disabled</w:t>
            </w:r>
            <w:r>
              <w:rPr>
                <w:rStyle w:val="mqInternal"/>
                <w:noProof/>
              </w:rPr>
              <w:t>{2]</w:t>
            </w:r>
            <w:r>
              <w:rPr>
                <w:noProof/>
              </w:rPr>
              <w:t xml:space="preserve"> - No data is collected (integration is disabled)</w:t>
            </w:r>
          </w:p>
        </w:tc>
        <w:tc>
          <w:tcPr>
            <w:tcW w:w="7407" w:type="dxa"/>
          </w:tcPr>
          <w:p w:rsidR="00000000" w:rsidRDefault="005B074B">
            <w:pPr>
              <w:rPr>
                <w:lang w:val="de-DE"/>
              </w:rPr>
            </w:pPr>
            <w:r>
              <w:rPr>
                <w:rStyle w:val="mqInternal"/>
                <w:noProof/>
                <w:lang w:val="de-DE"/>
              </w:rPr>
              <w:t>[1}</w:t>
            </w:r>
            <w:r>
              <w:rPr>
                <w:lang w:val="de-DE"/>
              </w:rPr>
              <w:t>Deaktiviert</w:t>
            </w:r>
            <w:r>
              <w:rPr>
                <w:rStyle w:val="mqInternal"/>
                <w:noProof/>
                <w:lang w:val="de-DE"/>
              </w:rPr>
              <w:t>{2]</w:t>
            </w:r>
            <w:r>
              <w:rPr>
                <w:lang w:val="de-DE"/>
              </w:rPr>
              <w:t xml:space="preserve"> - Es werden keine Daten gesammelt (Integration ist deaktiviert)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611470bb-e</w:t>
            </w:r>
            <w:r>
              <w:rPr>
                <w:noProof/>
                <w:sz w:val="2"/>
              </w:rPr>
              <w:t>887-43c7-9046-30a12abe4cd6</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Ä</w:t>
            </w:r>
            <w:r>
              <w:rPr>
                <w:lang w:val="de-DE"/>
              </w:rPr>
              <w:t>nderungen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7d9f6b66-1a6d-4e55-93af-ef647228838f</w:t>
            </w:r>
          </w:p>
        </w:tc>
        <w:tc>
          <w:tcPr>
            <w:tcW w:w="7407" w:type="dxa"/>
            <w:shd w:val="clear" w:color="auto" w:fill="F2F2F2" w:themeFill="background1" w:themeFillShade="F2"/>
          </w:tcPr>
          <w:p w:rsidR="00000000" w:rsidRDefault="005B074B">
            <w:pPr>
              <w:rPr>
                <w:noProof/>
              </w:rPr>
            </w:pPr>
            <w:r>
              <w:rPr>
                <w:noProof/>
              </w:rPr>
              <w:t xml:space="preserve">To remove the integration, click </w:t>
            </w:r>
            <w:r>
              <w:rPr>
                <w:rStyle w:val="mqInternal"/>
                <w:noProof/>
              </w:rPr>
              <w:t>[1}</w:t>
            </w:r>
            <w:r>
              <w:rPr>
                <w:noProof/>
              </w:rPr>
              <w:t>Delete</w:t>
            </w:r>
            <w:r>
              <w:rPr>
                <w:rStyle w:val="mqInternal"/>
                <w:noProof/>
              </w:rPr>
              <w:t>{2]</w:t>
            </w:r>
            <w:r>
              <w:rPr>
                <w:noProof/>
              </w:rPr>
              <w:t>.</w:t>
            </w:r>
          </w:p>
        </w:tc>
        <w:tc>
          <w:tcPr>
            <w:tcW w:w="7407" w:type="dxa"/>
          </w:tcPr>
          <w:p w:rsidR="00000000" w:rsidRDefault="005B074B">
            <w:pPr>
              <w:rPr>
                <w:lang w:val="de-DE"/>
              </w:rPr>
            </w:pPr>
            <w:r>
              <w:rPr>
                <w:lang w:val="de-DE"/>
              </w:rPr>
              <w:t xml:space="preserve">Klicken Sie auf, um die Integration zu entfernen </w:t>
            </w:r>
            <w:r>
              <w:rPr>
                <w:rStyle w:val="mqInternal"/>
                <w:noProof/>
                <w:lang w:val="de-DE"/>
              </w:rPr>
              <w:t>[1}</w:t>
            </w:r>
            <w:r>
              <w:rPr>
                <w:lang w:val="de-DE"/>
              </w:rPr>
              <w:t>L</w:t>
            </w:r>
            <w:r>
              <w:rPr>
                <w:lang w:val="de-DE"/>
              </w:rPr>
              <w:t>ö</w:t>
            </w:r>
            <w:r>
              <w:rPr>
                <w:lang w:val="de-DE"/>
              </w:rPr>
              <w:t>schen</w:t>
            </w:r>
            <w:r>
              <w:rPr>
                <w:rStyle w:val="mqInternal"/>
                <w:noProof/>
                <w:lang w:val="de-DE"/>
              </w:rPr>
              <w:t>{</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creating-lead-forms-hubspot.html</w:t>
            </w:r>
          </w:p>
          <w:p w:rsidR="00000000" w:rsidRDefault="005B074B">
            <w:pPr>
              <w:jc w:val="center"/>
              <w:rPr>
                <w:b/>
                <w:noProof/>
              </w:rPr>
            </w:pPr>
            <w:r>
              <w:rPr>
                <w:b/>
                <w:noProof/>
              </w:rPr>
              <w:t>MQ971010 bee8335b-f912-4813-b4ff-9abadc2a075d</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 </w:t>
            </w:r>
            <w:r>
              <w:rPr>
                <w:noProof/>
                <w:sz w:val="16"/>
              </w:rPr>
              <w:br/>
            </w:r>
            <w:r>
              <w:rPr>
                <w:noProof/>
                <w:sz w:val="2"/>
              </w:rPr>
              <w:t>28a13348-3159-4049-b897-d122c75a1e1b</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d462e26b-bf36-46b1-bf59-fb36f38e416d</w:t>
            </w:r>
          </w:p>
        </w:tc>
        <w:tc>
          <w:tcPr>
            <w:tcW w:w="7407" w:type="dxa"/>
            <w:shd w:val="clear" w:color="auto" w:fill="F2F2F2" w:themeFill="background1" w:themeFillShade="F2"/>
          </w:tcPr>
          <w:p w:rsidR="00000000" w:rsidRDefault="005B074B">
            <w:pPr>
              <w:rPr>
                <w:noProof/>
              </w:rPr>
            </w:pPr>
            <w:r>
              <w:rPr>
                <w:noProof/>
              </w:rPr>
              <w:t>Creating Lead Forms in HubSpot parent:</w:t>
            </w:r>
          </w:p>
        </w:tc>
        <w:tc>
          <w:tcPr>
            <w:tcW w:w="7407" w:type="dxa"/>
          </w:tcPr>
          <w:p w:rsidR="00000000" w:rsidRDefault="005B074B">
            <w:pPr>
              <w:rPr>
                <w:lang w:val="de-DE"/>
              </w:rPr>
            </w:pPr>
            <w:r>
              <w:rPr>
                <w:lang w:val="de-DE"/>
              </w:rPr>
              <w:t xml:space="preserve">Erstellen von Lead-Formularen im </w:t>
            </w:r>
            <w:r>
              <w:rPr>
                <w:lang w:val="de-DE"/>
              </w:rPr>
              <w:t>ü</w:t>
            </w:r>
            <w:r>
              <w:rPr>
                <w:lang w:val="de-DE"/>
              </w:rPr>
              <w:t>bergeordneten HubSpot: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8fa2b2f6-ae7a-4400-bc35-db40d5cf240b</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03fddc88-9f54-4d1f-9c48-086f18c82aed</w:t>
            </w:r>
          </w:p>
        </w:tc>
        <w:tc>
          <w:tcPr>
            <w:tcW w:w="7407" w:type="dxa"/>
            <w:shd w:val="clear" w:color="auto" w:fill="F2F2F2" w:themeFill="background1" w:themeFillShade="F2"/>
          </w:tcPr>
          <w:p w:rsidR="00000000" w:rsidRDefault="005B074B">
            <w:pPr>
              <w:rPr>
                <w:noProof/>
              </w:rPr>
            </w:pPr>
            <w:r>
              <w:rPr>
                <w:noProof/>
              </w:rPr>
              <w:t>Creating Lead Forms in HubSpot</w:t>
            </w:r>
          </w:p>
        </w:tc>
        <w:tc>
          <w:tcPr>
            <w:tcW w:w="7407" w:type="dxa"/>
          </w:tcPr>
          <w:p w:rsidR="00000000" w:rsidRDefault="005B074B">
            <w:pPr>
              <w:rPr>
                <w:lang w:val="de-DE"/>
              </w:rPr>
            </w:pPr>
            <w:r>
              <w:rPr>
                <w:lang w:val="de-DE"/>
              </w:rPr>
              <w:t>Erstellen von Lead-Formularen in HubSpot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0b40d27d-aeeb-4d78-a4ee-20be2ae2e6f7</w:t>
            </w:r>
          </w:p>
        </w:tc>
        <w:tc>
          <w:tcPr>
            <w:tcW w:w="7407" w:type="dxa"/>
            <w:shd w:val="clear" w:color="auto" w:fill="F2F2F2" w:themeFill="background1" w:themeFillShade="F2"/>
          </w:tcPr>
          <w:p w:rsidR="00000000" w:rsidRDefault="005B074B">
            <w:pPr>
              <w:rPr>
                <w:noProof/>
              </w:rPr>
            </w:pPr>
            <w:r>
              <w:rPr>
                <w:noProof/>
              </w:rPr>
              <w:t>In this topic you will learn how to create a HubSpot form that can be used to capture lead data during video playback.</w:t>
            </w:r>
          </w:p>
        </w:tc>
        <w:tc>
          <w:tcPr>
            <w:tcW w:w="7407" w:type="dxa"/>
          </w:tcPr>
          <w:p w:rsidR="00000000" w:rsidRDefault="005B074B">
            <w:pPr>
              <w:rPr>
                <w:lang w:val="de-DE"/>
              </w:rPr>
            </w:pPr>
            <w:r>
              <w:rPr>
                <w:lang w:val="de-DE"/>
              </w:rPr>
              <w:t>In diesem Thema erfahren Sie, wie Sie ein HubSpot-Formu</w:t>
            </w:r>
            <w:r>
              <w:rPr>
                <w:lang w:val="de-DE"/>
              </w:rPr>
              <w:t>lar erstellen, mit dem Lead-Daten w</w:t>
            </w:r>
            <w:r>
              <w:rPr>
                <w:lang w:val="de-DE"/>
              </w:rPr>
              <w:t>ä</w:t>
            </w:r>
            <w:r>
              <w:rPr>
                <w:lang w:val="de-DE"/>
              </w:rPr>
              <w:t>hrend der Videowiedergabe erfasst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d2d46964-d17f-4234-9612-018a3b75a349</w:t>
            </w:r>
          </w:p>
        </w:tc>
        <w:tc>
          <w:tcPr>
            <w:tcW w:w="7407" w:type="dxa"/>
            <w:shd w:val="clear" w:color="auto" w:fill="F2F2F2" w:themeFill="background1" w:themeFillShade="F2"/>
          </w:tcPr>
          <w:p w:rsidR="00000000" w:rsidRDefault="005B074B">
            <w:pPr>
              <w:rPr>
                <w:noProof/>
              </w:rPr>
            </w:pPr>
            <w:r>
              <w:rPr>
                <w:noProof/>
              </w:rPr>
              <w:t>Brightcove Campaign provides the ability to create lead forms which allow you to capture viewer information during video playback.</w:t>
            </w:r>
          </w:p>
        </w:tc>
        <w:tc>
          <w:tcPr>
            <w:tcW w:w="7407" w:type="dxa"/>
          </w:tcPr>
          <w:p w:rsidR="00000000" w:rsidRDefault="005B074B">
            <w:pPr>
              <w:rPr>
                <w:lang w:val="de-DE"/>
              </w:rPr>
            </w:pPr>
            <w:r>
              <w:rPr>
                <w:lang w:val="de-DE"/>
              </w:rPr>
              <w:t>Brightcove Campaign bietet die M</w:t>
            </w:r>
            <w:r>
              <w:rPr>
                <w:lang w:val="de-DE"/>
              </w:rPr>
              <w:t>ö</w:t>
            </w:r>
            <w:r>
              <w:rPr>
                <w:lang w:val="de-DE"/>
              </w:rPr>
              <w:t>glichkeit, Lead-Formulare zu erstellen, mit denen Sie Viewer-Informationen w</w:t>
            </w:r>
            <w:r>
              <w:rPr>
                <w:lang w:val="de-DE"/>
              </w:rPr>
              <w:t>ä</w:t>
            </w:r>
            <w:r>
              <w:rPr>
                <w:lang w:val="de-DE"/>
              </w:rPr>
              <w:t>hrend der Videowiedergabe erfassen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0de84d6f-9a7e-4703-9ad7-f3ee814c700a</w:t>
            </w:r>
          </w:p>
        </w:tc>
        <w:tc>
          <w:tcPr>
            <w:tcW w:w="7407" w:type="dxa"/>
            <w:shd w:val="clear" w:color="auto" w:fill="F2F2F2" w:themeFill="background1" w:themeFillShade="F2"/>
          </w:tcPr>
          <w:p w:rsidR="00000000" w:rsidRDefault="005B074B">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5B074B">
            <w:pPr>
              <w:rPr>
                <w:lang w:val="de-DE"/>
              </w:rPr>
            </w:pPr>
            <w:r>
              <w:rPr>
                <w:lang w:val="de-DE"/>
              </w:rPr>
              <w:t>Mit Formularen k</w:t>
            </w:r>
            <w:r>
              <w:rPr>
                <w:lang w:val="de-DE"/>
              </w:rPr>
              <w:t>ö</w:t>
            </w:r>
            <w:r>
              <w:rPr>
                <w:lang w:val="de-DE"/>
              </w:rPr>
              <w:t>nnen Sie alle ben</w:t>
            </w:r>
            <w:r>
              <w:rPr>
                <w:lang w:val="de-DE"/>
              </w:rPr>
              <w:t>ö</w:t>
            </w:r>
            <w:r>
              <w:rPr>
                <w:lang w:val="de-DE"/>
              </w:rPr>
              <w:t>tigten Felder (sichtbar oder ausgeb</w:t>
            </w:r>
            <w:r>
              <w:rPr>
                <w:lang w:val="de-DE"/>
              </w:rPr>
              <w:t>lendet) einschlie</w:t>
            </w:r>
            <w:r>
              <w:rPr>
                <w:lang w:val="de-DE"/>
              </w:rPr>
              <w:t>ß</w:t>
            </w:r>
            <w:r>
              <w:rPr>
                <w:lang w:val="de-DE"/>
              </w:rPr>
              <w:t>en und Funktionen wie die progressive Profilerstellung (falls verf</w:t>
            </w:r>
            <w:r>
              <w:rPr>
                <w:lang w:val="de-DE"/>
              </w:rPr>
              <w:t>ü</w:t>
            </w:r>
            <w:r>
              <w:rPr>
                <w:lang w:val="de-DE"/>
              </w:rPr>
              <w:t>gbar) nutzen.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8bc2ee5e-e412-4960-af3f-418ec76c8f2c</w:t>
            </w:r>
          </w:p>
        </w:tc>
        <w:tc>
          <w:tcPr>
            <w:tcW w:w="7407" w:type="dxa"/>
            <w:shd w:val="clear" w:color="auto" w:fill="F2F2F2" w:themeFill="background1" w:themeFillShade="F2"/>
          </w:tcPr>
          <w:p w:rsidR="00000000" w:rsidRDefault="005B074B">
            <w:pPr>
              <w:rPr>
                <w:noProof/>
              </w:rPr>
            </w:pPr>
            <w:r>
              <w:rPr>
                <w:noProof/>
              </w:rPr>
              <w:t>The lead data is sent to, and processed by, HubSpot.</w:t>
            </w:r>
          </w:p>
        </w:tc>
        <w:tc>
          <w:tcPr>
            <w:tcW w:w="7407" w:type="dxa"/>
          </w:tcPr>
          <w:p w:rsidR="00000000" w:rsidRDefault="005B074B">
            <w:pPr>
              <w:rPr>
                <w:lang w:val="de-DE"/>
              </w:rPr>
            </w:pPr>
            <w:r>
              <w:rPr>
                <w:lang w:val="de-DE"/>
              </w:rPr>
              <w:t>Die Lead-Daten werden an HubSpot gesendet und von HubSpot verar</w:t>
            </w:r>
            <w:r>
              <w:rPr>
                <w:lang w:val="de-DE"/>
              </w:rPr>
              <w:t>beitet.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bbcfea6c-11f9-4892-82da-389d32cb52bd</w:t>
            </w:r>
          </w:p>
        </w:tc>
        <w:tc>
          <w:tcPr>
            <w:tcW w:w="7407" w:type="dxa"/>
            <w:shd w:val="clear" w:color="auto" w:fill="F2F2F2" w:themeFill="background1" w:themeFillShade="F2"/>
          </w:tcPr>
          <w:p w:rsidR="00000000" w:rsidRDefault="005B074B">
            <w:pPr>
              <w:rPr>
                <w:noProof/>
              </w:rPr>
            </w:pPr>
            <w:r>
              <w:rPr>
                <w:noProof/>
              </w:rPr>
              <w:t>Creating a form in HubSpot</w:t>
            </w:r>
          </w:p>
        </w:tc>
        <w:tc>
          <w:tcPr>
            <w:tcW w:w="7407" w:type="dxa"/>
          </w:tcPr>
          <w:p w:rsidR="00000000" w:rsidRDefault="005B074B">
            <w:pPr>
              <w:rPr>
                <w:lang w:val="de-DE"/>
              </w:rPr>
            </w:pPr>
            <w:r>
              <w:rPr>
                <w:lang w:val="de-DE"/>
              </w:rPr>
              <w:t>Erstellen eines Formulars in HubSpot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4f9bfc2b-6134-460e-bb49-82c0408a3946</w:t>
            </w:r>
          </w:p>
        </w:tc>
        <w:tc>
          <w:tcPr>
            <w:tcW w:w="7407" w:type="dxa"/>
            <w:shd w:val="clear" w:color="auto" w:fill="F2F2F2" w:themeFill="background1" w:themeFillShade="F2"/>
          </w:tcPr>
          <w:p w:rsidR="00000000" w:rsidRDefault="005B074B">
            <w:pPr>
              <w:rPr>
                <w:noProof/>
              </w:rPr>
            </w:pPr>
            <w:r>
              <w:rPr>
                <w:noProof/>
              </w:rPr>
              <w:t>HubSpot provides the ability to create forms that can be used to capture viewer information.</w:t>
            </w:r>
          </w:p>
        </w:tc>
        <w:tc>
          <w:tcPr>
            <w:tcW w:w="7407" w:type="dxa"/>
          </w:tcPr>
          <w:p w:rsidR="00000000" w:rsidRDefault="005B074B">
            <w:pPr>
              <w:rPr>
                <w:lang w:val="de-DE"/>
              </w:rPr>
            </w:pPr>
            <w:r>
              <w:rPr>
                <w:lang w:val="de-DE"/>
              </w:rPr>
              <w:t xml:space="preserve">HubSpot </w:t>
            </w:r>
            <w:r>
              <w:rPr>
                <w:lang w:val="de-DE"/>
              </w:rPr>
              <w:t>bietet die M</w:t>
            </w:r>
            <w:r>
              <w:rPr>
                <w:lang w:val="de-DE"/>
              </w:rPr>
              <w:t>ö</w:t>
            </w:r>
            <w:r>
              <w:rPr>
                <w:lang w:val="de-DE"/>
              </w:rPr>
              <w:t>glichkeit, Formulare zu erstellen, mit denen Viewer-Informationen erfasst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3a8ea874-35f2-487a-aaae-d41a8775098a</w:t>
            </w:r>
          </w:p>
        </w:tc>
        <w:tc>
          <w:tcPr>
            <w:tcW w:w="7407" w:type="dxa"/>
            <w:shd w:val="clear" w:color="auto" w:fill="F2F2F2" w:themeFill="background1" w:themeFillShade="F2"/>
          </w:tcPr>
          <w:p w:rsidR="00000000" w:rsidRDefault="005B074B">
            <w:pPr>
              <w:rPr>
                <w:noProof/>
              </w:rPr>
            </w:pPr>
            <w:r>
              <w:rPr>
                <w:noProof/>
              </w:rPr>
              <w:t>The form HTML that is generated will be used when creating a lead form inside Brightcove Campaign.</w:t>
            </w:r>
          </w:p>
        </w:tc>
        <w:tc>
          <w:tcPr>
            <w:tcW w:w="7407" w:type="dxa"/>
          </w:tcPr>
          <w:p w:rsidR="00000000" w:rsidRDefault="005B074B">
            <w:pPr>
              <w:rPr>
                <w:lang w:val="de-DE"/>
              </w:rPr>
            </w:pPr>
            <w:r>
              <w:rPr>
                <w:lang w:val="de-DE"/>
              </w:rPr>
              <w:t>Das generiert</w:t>
            </w:r>
            <w:r>
              <w:rPr>
                <w:lang w:val="de-DE"/>
              </w:rPr>
              <w:t>e Formular-HTML wird beim Erstellen eines Lead-Formulars in Brightcove Campaign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4b865a9f-d49f-4810-8716-e1a8f1c24159</w:t>
            </w:r>
          </w:p>
        </w:tc>
        <w:tc>
          <w:tcPr>
            <w:tcW w:w="7407" w:type="dxa"/>
            <w:shd w:val="clear" w:color="auto" w:fill="F2F2F2" w:themeFill="background1" w:themeFillShade="F2"/>
          </w:tcPr>
          <w:p w:rsidR="00000000" w:rsidRDefault="005B074B">
            <w:pPr>
              <w:rPr>
                <w:noProof/>
              </w:rPr>
            </w:pPr>
            <w:r>
              <w:rPr>
                <w:noProof/>
              </w:rPr>
              <w:t>The data that is captured can then be used in customizing future communications.</w:t>
            </w:r>
          </w:p>
        </w:tc>
        <w:tc>
          <w:tcPr>
            <w:tcW w:w="7407" w:type="dxa"/>
          </w:tcPr>
          <w:p w:rsidR="00000000" w:rsidRDefault="005B074B">
            <w:pPr>
              <w:rPr>
                <w:lang w:val="de-DE"/>
              </w:rPr>
            </w:pPr>
            <w:r>
              <w:rPr>
                <w:lang w:val="de-DE"/>
              </w:rPr>
              <w:t>Die erfassten Daten k</w:t>
            </w:r>
            <w:r>
              <w:rPr>
                <w:lang w:val="de-DE"/>
              </w:rPr>
              <w:t>ö</w:t>
            </w:r>
            <w:r>
              <w:rPr>
                <w:lang w:val="de-DE"/>
              </w:rPr>
              <w:t>nnen dann zum Anpassen der zuk</w:t>
            </w:r>
            <w:r>
              <w:rPr>
                <w:lang w:val="de-DE"/>
              </w:rPr>
              <w:t>ü</w:t>
            </w:r>
            <w:r>
              <w:rPr>
                <w:lang w:val="de-DE"/>
              </w:rPr>
              <w:t>nftigen Kommunikation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12ec5c96-1049-4a45-96b3-7e0ae4382847</w:t>
            </w:r>
          </w:p>
        </w:tc>
        <w:tc>
          <w:tcPr>
            <w:tcW w:w="7407" w:type="dxa"/>
            <w:shd w:val="clear" w:color="auto" w:fill="F2F2F2" w:themeFill="background1" w:themeFillShade="F2"/>
          </w:tcPr>
          <w:p w:rsidR="00000000" w:rsidRDefault="005B074B">
            <w:pPr>
              <w:rPr>
                <w:noProof/>
              </w:rPr>
            </w:pPr>
            <w:r>
              <w:rPr>
                <w:noProof/>
              </w:rPr>
              <w:t>The steps below will create a simple form to capture first name, last name and email address.</w:t>
            </w:r>
          </w:p>
        </w:tc>
        <w:tc>
          <w:tcPr>
            <w:tcW w:w="7407" w:type="dxa"/>
          </w:tcPr>
          <w:p w:rsidR="00000000" w:rsidRDefault="005B074B">
            <w:pPr>
              <w:rPr>
                <w:lang w:val="de-DE"/>
              </w:rPr>
            </w:pPr>
            <w:r>
              <w:rPr>
                <w:lang w:val="de-DE"/>
              </w:rPr>
              <w:t>Mit den folgenden Schritten wird ein einfaches Fo</w:t>
            </w:r>
            <w:r>
              <w:rPr>
                <w:lang w:val="de-DE"/>
              </w:rPr>
              <w:t>rmular zum Erfassen von Vorname, Nachname und E-Mail-Adresse erstellt.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3020cbae-f705-4f54-a8d0-78c573e0b012</w:t>
            </w:r>
          </w:p>
        </w:tc>
        <w:tc>
          <w:tcPr>
            <w:tcW w:w="7407" w:type="dxa"/>
            <w:shd w:val="clear" w:color="auto" w:fill="F2F2F2" w:themeFill="background1" w:themeFillShade="F2"/>
          </w:tcPr>
          <w:p w:rsidR="00000000" w:rsidRDefault="005B074B">
            <w:pPr>
              <w:rPr>
                <w:noProof/>
              </w:rPr>
            </w:pPr>
            <w:r>
              <w:rPr>
                <w:noProof/>
              </w:rPr>
              <w:t xml:space="preserve">For complete details on HubSpot forms, see the </w:t>
            </w:r>
            <w:r>
              <w:rPr>
                <w:rStyle w:val="mqInternal"/>
                <w:noProof/>
              </w:rPr>
              <w:t>[1}</w:t>
            </w:r>
            <w:r>
              <w:rPr>
                <w:noProof/>
              </w:rPr>
              <w:t>HubSpot documentation</w:t>
            </w:r>
            <w:r>
              <w:rPr>
                <w:rStyle w:val="mqInternal"/>
                <w:noProof/>
              </w:rPr>
              <w:t>{2]</w:t>
            </w:r>
            <w:r>
              <w:rPr>
                <w:noProof/>
              </w:rPr>
              <w:t>.</w:t>
            </w:r>
          </w:p>
        </w:tc>
        <w:tc>
          <w:tcPr>
            <w:tcW w:w="7407" w:type="dxa"/>
          </w:tcPr>
          <w:p w:rsidR="00000000" w:rsidRDefault="005B074B">
            <w:pPr>
              <w:rPr>
                <w:lang w:val="de-DE"/>
              </w:rPr>
            </w:pPr>
            <w:r>
              <w:rPr>
                <w:lang w:val="de-DE"/>
              </w:rPr>
              <w:t>Ausf</w:t>
            </w:r>
            <w:r>
              <w:rPr>
                <w:lang w:val="de-DE"/>
              </w:rPr>
              <w:t>ü</w:t>
            </w:r>
            <w:r>
              <w:rPr>
                <w:lang w:val="de-DE"/>
              </w:rPr>
              <w:t xml:space="preserve">hrliche Informationen zu HubSpot-Formularen finden Sie in der </w:t>
            </w:r>
            <w:r>
              <w:rPr>
                <w:rStyle w:val="mqInternal"/>
                <w:noProof/>
                <w:lang w:val="de-DE"/>
              </w:rPr>
              <w:t>[1}</w:t>
            </w:r>
            <w:r>
              <w:rPr>
                <w:lang w:val="de-DE"/>
              </w:rPr>
              <w:t>HubSpot-Dokumentation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5d9d8045-9dc1-48ef-a30a-7d408f6fa625</w:t>
            </w:r>
          </w:p>
        </w:tc>
        <w:tc>
          <w:tcPr>
            <w:tcW w:w="7407" w:type="dxa"/>
            <w:shd w:val="clear" w:color="auto" w:fill="F2F2F2" w:themeFill="background1" w:themeFillShade="F2"/>
          </w:tcPr>
          <w:p w:rsidR="00000000" w:rsidRDefault="005B074B">
            <w:pPr>
              <w:rPr>
                <w:noProof/>
              </w:rPr>
            </w:pPr>
            <w:r>
              <w:rPr>
                <w:noProof/>
              </w:rPr>
              <w:t>Sign in to your HubSpot account.</w:t>
            </w:r>
          </w:p>
        </w:tc>
        <w:tc>
          <w:tcPr>
            <w:tcW w:w="7407" w:type="dxa"/>
          </w:tcPr>
          <w:p w:rsidR="00000000" w:rsidRDefault="005B074B">
            <w:pPr>
              <w:rPr>
                <w:lang w:val="de-DE"/>
              </w:rPr>
            </w:pPr>
            <w:r>
              <w:rPr>
                <w:lang w:val="de-DE"/>
              </w:rPr>
              <w:t>Melden Sie sich bei Ihrem HubSpot-Konto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f43a8e66-9f97-49d1-b7c4-d5ae22d10c59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Marketing &gt; Forms</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Marketing&gt; Formulare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282aa744-d66b-4f56-9b04-49cd19436e80</w:t>
            </w:r>
          </w:p>
        </w:tc>
        <w:tc>
          <w:tcPr>
            <w:tcW w:w="7407" w:type="dxa"/>
            <w:shd w:val="clear" w:color="auto" w:fill="F2F2F2" w:themeFill="background1" w:themeFillShade="F2"/>
          </w:tcPr>
          <w:p w:rsidR="00000000" w:rsidRDefault="005B074B">
            <w:pPr>
              <w:rPr>
                <w:noProof/>
              </w:rPr>
            </w:pPr>
            <w:r>
              <w:rPr>
                <w:noProof/>
              </w:rPr>
              <w:t xml:space="preserve">If you are using the Classic menu, click </w:t>
            </w:r>
            <w:r>
              <w:rPr>
                <w:rStyle w:val="mqInternal"/>
                <w:noProof/>
              </w:rPr>
              <w:t>[1}</w:t>
            </w:r>
            <w:r>
              <w:rPr>
                <w:noProof/>
              </w:rPr>
              <w:t>Contacts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5B074B">
            <w:pPr>
              <w:rPr>
                <w:lang w:val="de-DE"/>
              </w:rPr>
            </w:pPr>
            <w:r>
              <w:rPr>
                <w:lang w:val="de-DE"/>
              </w:rPr>
              <w:t>Wenn Sie das Men</w:t>
            </w:r>
            <w:r>
              <w:rPr>
                <w:lang w:val="de-DE"/>
              </w:rPr>
              <w:t>ü</w:t>
            </w:r>
            <w:r>
              <w:rPr>
                <w:lang w:val="de-DE"/>
              </w:rPr>
              <w:t xml:space="preserve"> Klassisch verwenden, klicken Sie auf </w:t>
            </w:r>
            <w:r>
              <w:rPr>
                <w:rStyle w:val="mqInternal"/>
                <w:noProof/>
                <w:lang w:val="de-DE"/>
              </w:rPr>
              <w:t>[1}</w:t>
            </w:r>
            <w:r>
              <w:rPr>
                <w:lang w:val="de-DE"/>
              </w:rPr>
              <w:t>Kontakte</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8cc95478-5271-4797-86d4-58d3c5677c19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Create form</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Formular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01819236-a9a2-427b-939d-9cd9b72b2229</w:t>
            </w:r>
          </w:p>
        </w:tc>
        <w:tc>
          <w:tcPr>
            <w:tcW w:w="7407" w:type="dxa"/>
            <w:shd w:val="clear" w:color="auto" w:fill="F2F2F2" w:themeFill="background1" w:themeFillShade="F2"/>
          </w:tcPr>
          <w:p w:rsidR="00000000" w:rsidRDefault="005B074B">
            <w:pPr>
              <w:rPr>
                <w:noProof/>
              </w:rPr>
            </w:pPr>
            <w:r>
              <w:rPr>
                <w:noProof/>
              </w:rPr>
              <w:t xml:space="preserve">By default, the form will contain an </w:t>
            </w:r>
            <w:r>
              <w:rPr>
                <w:rStyle w:val="mqInternal"/>
                <w:noProof/>
              </w:rPr>
              <w:t>[1}</w:t>
            </w:r>
            <w:r>
              <w:rPr>
                <w:noProof/>
              </w:rPr>
              <w:t>Email</w:t>
            </w:r>
            <w:r>
              <w:rPr>
                <w:rStyle w:val="mqInternal"/>
                <w:noProof/>
              </w:rPr>
              <w:t>{2]</w:t>
            </w:r>
            <w:r>
              <w:rPr>
                <w:noProof/>
              </w:rPr>
              <w:t xml:space="preserve"> field and a </w:t>
            </w:r>
            <w:r>
              <w:rPr>
                <w:rStyle w:val="mqInternal"/>
                <w:noProof/>
              </w:rPr>
              <w:t>[1}</w:t>
            </w:r>
            <w:r>
              <w:rPr>
                <w:noProof/>
              </w:rPr>
              <w:t>Submit</w:t>
            </w:r>
            <w:r>
              <w:rPr>
                <w:rStyle w:val="mqInternal"/>
                <w:noProof/>
              </w:rPr>
              <w:t>{2]</w:t>
            </w:r>
            <w:r>
              <w:rPr>
                <w:noProof/>
              </w:rPr>
              <w:t xml:space="preserve"> button.</w:t>
            </w:r>
          </w:p>
        </w:tc>
        <w:tc>
          <w:tcPr>
            <w:tcW w:w="7407" w:type="dxa"/>
          </w:tcPr>
          <w:p w:rsidR="00000000" w:rsidRDefault="005B074B">
            <w:pPr>
              <w:rPr>
                <w:lang w:val="de-DE"/>
              </w:rPr>
            </w:pPr>
            <w:r>
              <w:rPr>
                <w:lang w:val="de-DE"/>
              </w:rPr>
              <w:t>Standardm</w:t>
            </w:r>
            <w:r>
              <w:rPr>
                <w:lang w:val="de-DE"/>
              </w:rPr>
              <w:t>äß</w:t>
            </w:r>
            <w:r>
              <w:rPr>
                <w:lang w:val="de-DE"/>
              </w:rPr>
              <w:t>ig enth</w:t>
            </w:r>
            <w:r>
              <w:rPr>
                <w:lang w:val="de-DE"/>
              </w:rPr>
              <w:t>ä</w:t>
            </w:r>
            <w:r>
              <w:rPr>
                <w:lang w:val="de-DE"/>
              </w:rPr>
              <w:t xml:space="preserve">lt das Formular eine </w:t>
            </w:r>
            <w:r>
              <w:rPr>
                <w:rStyle w:val="mqInternal"/>
                <w:noProof/>
                <w:lang w:val="de-DE"/>
              </w:rPr>
              <w:t>[1}</w:t>
            </w:r>
            <w:r>
              <w:rPr>
                <w:lang w:val="de-DE"/>
              </w:rPr>
              <w:t>Email</w:t>
            </w:r>
            <w:r>
              <w:rPr>
                <w:rStyle w:val="mqInternal"/>
                <w:noProof/>
                <w:lang w:val="de-DE"/>
              </w:rPr>
              <w:t>{2]</w:t>
            </w:r>
            <w:r>
              <w:rPr>
                <w:lang w:val="de-DE"/>
              </w:rPr>
              <w:t xml:space="preserve"> Feld und a </w:t>
            </w:r>
            <w:r>
              <w:rPr>
                <w:rStyle w:val="mqInternal"/>
                <w:noProof/>
                <w:lang w:val="de-DE"/>
              </w:rPr>
              <w:t>[1}</w:t>
            </w:r>
            <w:r>
              <w:rPr>
                <w:lang w:val="de-DE"/>
              </w:rPr>
              <w:t>einreichen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0239c1e9-d2e6-4edf-9337-1f26e7ffd740</w:t>
            </w:r>
          </w:p>
        </w:tc>
        <w:tc>
          <w:tcPr>
            <w:tcW w:w="7407" w:type="dxa"/>
            <w:shd w:val="clear" w:color="auto" w:fill="F2F2F2" w:themeFill="background1" w:themeFillShade="F2"/>
          </w:tcPr>
          <w:p w:rsidR="00000000" w:rsidRDefault="005B074B">
            <w:pPr>
              <w:rPr>
                <w:noProof/>
              </w:rPr>
            </w:pPr>
            <w:r>
              <w:rPr>
                <w:noProof/>
              </w:rPr>
              <w:t xml:space="preserve">Make sure the </w:t>
            </w:r>
            <w:r>
              <w:rPr>
                <w:rStyle w:val="mqInternal"/>
                <w:noProof/>
              </w:rPr>
              <w:t>[1}</w:t>
            </w:r>
            <w:r>
              <w:rPr>
                <w:noProof/>
              </w:rPr>
              <w:t>Regular Form</w:t>
            </w:r>
            <w:r>
              <w:rPr>
                <w:rStyle w:val="mqInternal"/>
                <w:noProof/>
              </w:rPr>
              <w:t>{2]</w:t>
            </w:r>
            <w:r>
              <w:rPr>
                <w:noProof/>
              </w:rPr>
              <w:t xml:space="preserve"> type is selected.</w:t>
            </w:r>
          </w:p>
        </w:tc>
        <w:tc>
          <w:tcPr>
            <w:tcW w:w="7407" w:type="dxa"/>
          </w:tcPr>
          <w:p w:rsidR="00000000" w:rsidRDefault="005B074B">
            <w:pPr>
              <w:rPr>
                <w:lang w:val="de-DE"/>
              </w:rPr>
            </w:pPr>
            <w:r>
              <w:rPr>
                <w:lang w:val="de-DE"/>
              </w:rPr>
              <w:t xml:space="preserve">Stellen Sie sicher, dass </w:t>
            </w:r>
            <w:r>
              <w:rPr>
                <w:rStyle w:val="mqInternal"/>
                <w:noProof/>
                <w:lang w:val="de-DE"/>
              </w:rPr>
              <w:t>[1}</w:t>
            </w:r>
            <w:r>
              <w:rPr>
                <w:lang w:val="de-DE"/>
              </w:rPr>
              <w:t>Regelm</w:t>
            </w:r>
            <w:r>
              <w:rPr>
                <w:lang w:val="de-DE"/>
              </w:rPr>
              <w:t>äß</w:t>
            </w:r>
            <w:r>
              <w:rPr>
                <w:lang w:val="de-DE"/>
              </w:rPr>
              <w:t>ige Form</w:t>
            </w:r>
            <w:r>
              <w:rPr>
                <w:rStyle w:val="mqInternal"/>
                <w:noProof/>
                <w:lang w:val="de-DE"/>
              </w:rPr>
              <w:t>{2]</w:t>
            </w:r>
            <w:r>
              <w:rPr>
                <w:lang w:val="de-DE"/>
              </w:rPr>
              <w:t xml:space="preserve"> Typ ist ausgew</w:t>
            </w:r>
            <w:r>
              <w:rPr>
                <w:lang w:val="de-DE"/>
              </w:rPr>
              <w:t>ä</w:t>
            </w:r>
            <w:r>
              <w:rPr>
                <w:lang w:val="de-DE"/>
              </w:rPr>
              <w:t>hlt.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f7ae296e-e97f-42f4-af82-6cdd8294fdb7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77332d8e-10a0-4d55-820a-fab0847ae165</w:t>
            </w:r>
          </w:p>
        </w:tc>
        <w:tc>
          <w:tcPr>
            <w:tcW w:w="7407" w:type="dxa"/>
            <w:shd w:val="clear" w:color="auto" w:fill="F2F2F2" w:themeFill="background1" w:themeFillShade="F2"/>
          </w:tcPr>
          <w:p w:rsidR="00000000" w:rsidRDefault="005B074B">
            <w:pPr>
              <w:rPr>
                <w:noProof/>
              </w:rPr>
            </w:pPr>
            <w:r>
              <w:rPr>
                <w:noProof/>
              </w:rPr>
              <w:t xml:space="preserve">Make sure </w:t>
            </w:r>
            <w:r>
              <w:rPr>
                <w:rStyle w:val="mqInternal"/>
                <w:noProof/>
              </w:rPr>
              <w:t>[1}</w:t>
            </w:r>
            <w:r>
              <w:rPr>
                <w:noProof/>
              </w:rPr>
              <w:t>Blank template</w:t>
            </w:r>
            <w:r>
              <w:rPr>
                <w:rStyle w:val="mqInternal"/>
                <w:noProof/>
              </w:rPr>
              <w:t>{2]</w:t>
            </w:r>
            <w:r>
              <w:rPr>
                <w:noProof/>
              </w:rPr>
              <w:t xml:space="preserve"> is selected.</w:t>
            </w:r>
          </w:p>
        </w:tc>
        <w:tc>
          <w:tcPr>
            <w:tcW w:w="7407" w:type="dxa"/>
          </w:tcPr>
          <w:p w:rsidR="00000000" w:rsidRDefault="005B074B">
            <w:pPr>
              <w:rPr>
                <w:lang w:val="de-DE"/>
              </w:rPr>
            </w:pPr>
            <w:r>
              <w:rPr>
                <w:lang w:val="de-DE"/>
              </w:rPr>
              <w:t xml:space="preserve">Stellen Sie sicher </w:t>
            </w:r>
            <w:r>
              <w:rPr>
                <w:rStyle w:val="mqInternal"/>
                <w:noProof/>
                <w:lang w:val="de-DE"/>
              </w:rPr>
              <w:t>[1}</w:t>
            </w:r>
            <w:r>
              <w:rPr>
                <w:lang w:val="de-DE"/>
              </w:rPr>
              <w:t>Leere Vorlage</w:t>
            </w:r>
            <w:r>
              <w:rPr>
                <w:rStyle w:val="mqInternal"/>
                <w:noProof/>
                <w:lang w:val="de-DE"/>
              </w:rPr>
              <w:t>{2]</w:t>
            </w:r>
            <w:r>
              <w:rPr>
                <w:lang w:val="de-DE"/>
              </w:rPr>
              <w:t xml:space="preserve"> ist ausgew</w:t>
            </w:r>
            <w:r>
              <w:rPr>
                <w:lang w:val="de-DE"/>
              </w:rPr>
              <w:t>ä</w:t>
            </w:r>
            <w:r>
              <w:rPr>
                <w:lang w:val="de-DE"/>
              </w:rPr>
              <w:t>hlt.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99a908a2-5b37-4698-9764-3c817898e179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Start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Start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ac022b3a-2104-4f91-80f0-c6e14</w:t>
            </w:r>
            <w:r>
              <w:rPr>
                <w:noProof/>
                <w:sz w:val="2"/>
              </w:rPr>
              <w:t>9a50078</w:t>
            </w:r>
          </w:p>
        </w:tc>
        <w:tc>
          <w:tcPr>
            <w:tcW w:w="7407" w:type="dxa"/>
            <w:shd w:val="clear" w:color="auto" w:fill="F2F2F2" w:themeFill="background1" w:themeFillShade="F2"/>
          </w:tcPr>
          <w:p w:rsidR="00000000" w:rsidRDefault="005B074B">
            <w:pPr>
              <w:rPr>
                <w:noProof/>
              </w:rPr>
            </w:pPr>
            <w:r>
              <w:rPr>
                <w:noProof/>
              </w:rPr>
              <w:t>Click the default name in the header and name the form.</w:t>
            </w:r>
          </w:p>
        </w:tc>
        <w:tc>
          <w:tcPr>
            <w:tcW w:w="7407" w:type="dxa"/>
          </w:tcPr>
          <w:p w:rsidR="00000000" w:rsidRDefault="005B074B">
            <w:pPr>
              <w:rPr>
                <w:lang w:val="de-DE"/>
              </w:rPr>
            </w:pPr>
            <w:r>
              <w:rPr>
                <w:lang w:val="de-DE"/>
              </w:rPr>
              <w:t>Klicken Sie in der Kopfzeile auf den Standardnamen und benennen Sie das Formular.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8822e802-126e-4899-a301-5a738a1766c3</w:t>
            </w:r>
          </w:p>
        </w:tc>
        <w:tc>
          <w:tcPr>
            <w:tcW w:w="7407" w:type="dxa"/>
            <w:shd w:val="clear" w:color="auto" w:fill="F2F2F2" w:themeFill="background1" w:themeFillShade="F2"/>
          </w:tcPr>
          <w:p w:rsidR="00000000" w:rsidRDefault="005B074B">
            <w:pPr>
              <w:rPr>
                <w:noProof/>
              </w:rPr>
            </w:pPr>
            <w:r>
              <w:rPr>
                <w:noProof/>
              </w:rPr>
              <w:t xml:space="preserve">Press </w:t>
            </w:r>
            <w:r>
              <w:rPr>
                <w:rStyle w:val="mqInternal"/>
                <w:noProof/>
              </w:rPr>
              <w:t>[1}</w:t>
            </w:r>
            <w:r>
              <w:rPr>
                <w:noProof/>
              </w:rPr>
              <w:t>Enter</w:t>
            </w:r>
            <w:r>
              <w:rPr>
                <w:rStyle w:val="mqInternal"/>
                <w:noProof/>
              </w:rPr>
              <w:t>{2]</w:t>
            </w:r>
            <w:r>
              <w:rPr>
                <w:noProof/>
              </w:rPr>
              <w:t xml:space="preserve"> to save the changes.</w:t>
            </w:r>
          </w:p>
        </w:tc>
        <w:tc>
          <w:tcPr>
            <w:tcW w:w="7407" w:type="dxa"/>
          </w:tcPr>
          <w:p w:rsidR="00000000" w:rsidRDefault="005B074B">
            <w:pPr>
              <w:rPr>
                <w:lang w:val="de-DE"/>
              </w:rPr>
            </w:pPr>
            <w:r>
              <w:rPr>
                <w:lang w:val="de-DE"/>
              </w:rPr>
              <w:t>Dr</w:t>
            </w:r>
            <w:r>
              <w:rPr>
                <w:lang w:val="de-DE"/>
              </w:rPr>
              <w:t>ü</w:t>
            </w:r>
            <w:r>
              <w:rPr>
                <w:lang w:val="de-DE"/>
              </w:rPr>
              <w:t xml:space="preserve">cken Sie </w:t>
            </w:r>
            <w:r>
              <w:rPr>
                <w:rStyle w:val="mqInternal"/>
                <w:noProof/>
                <w:lang w:val="de-DE"/>
              </w:rPr>
              <w:t>[1}</w:t>
            </w:r>
            <w:r>
              <w:rPr>
                <w:lang w:val="de-DE"/>
              </w:rPr>
              <w:t>Eingeben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e4f8983f-386c-4c03-8dc7-217fed806387</w:t>
            </w:r>
          </w:p>
        </w:tc>
        <w:tc>
          <w:tcPr>
            <w:tcW w:w="7407" w:type="dxa"/>
            <w:shd w:val="clear" w:color="auto" w:fill="F2F2F2" w:themeFill="background1" w:themeFillShade="F2"/>
          </w:tcPr>
          <w:p w:rsidR="00000000" w:rsidRDefault="005B074B">
            <w:pPr>
              <w:rPr>
                <w:noProof/>
              </w:rPr>
            </w:pPr>
            <w:r>
              <w:rPr>
                <w:noProof/>
              </w:rPr>
              <w:t>hubspot form name</w:t>
            </w:r>
          </w:p>
        </w:tc>
        <w:tc>
          <w:tcPr>
            <w:tcW w:w="7407" w:type="dxa"/>
          </w:tcPr>
          <w:p w:rsidR="00000000" w:rsidRDefault="005B074B">
            <w:pPr>
              <w:rPr>
                <w:lang w:val="de-DE"/>
              </w:rPr>
            </w:pPr>
            <w:r>
              <w:rPr>
                <w:lang w:val="de-DE"/>
              </w:rPr>
              <w:t>Name des Hubspot-Formulars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591aca71-a80e-4db1-be78-896f4e33f17e</w:t>
            </w:r>
          </w:p>
        </w:tc>
        <w:tc>
          <w:tcPr>
            <w:tcW w:w="7407" w:type="dxa"/>
            <w:shd w:val="clear" w:color="auto" w:fill="F2F2F2" w:themeFill="background1" w:themeFillShade="F2"/>
          </w:tcPr>
          <w:p w:rsidR="00000000" w:rsidRDefault="005B074B">
            <w:pPr>
              <w:rPr>
                <w:noProof/>
              </w:rPr>
            </w:pPr>
            <w:r>
              <w:rPr>
                <w:noProof/>
              </w:rPr>
              <w:t>The left side of the page contains a list of fields that can be added to the form.</w:t>
            </w:r>
          </w:p>
        </w:tc>
        <w:tc>
          <w:tcPr>
            <w:tcW w:w="7407" w:type="dxa"/>
          </w:tcPr>
          <w:p w:rsidR="00000000" w:rsidRDefault="005B074B">
            <w:pPr>
              <w:rPr>
                <w:lang w:val="de-DE"/>
              </w:rPr>
            </w:pPr>
            <w:r>
              <w:rPr>
                <w:lang w:val="de-DE"/>
              </w:rPr>
              <w:t>Die linke Seite der Seite enth</w:t>
            </w:r>
            <w:r>
              <w:rPr>
                <w:lang w:val="de-DE"/>
              </w:rPr>
              <w:t>ä</w:t>
            </w:r>
            <w:r>
              <w:rPr>
                <w:lang w:val="de-DE"/>
              </w:rPr>
              <w:t>lt eine Liste von Feldern, die dem Formular hinzugef</w:t>
            </w:r>
            <w:r>
              <w:rPr>
                <w:lang w:val="de-DE"/>
              </w:rPr>
              <w:t>ü</w:t>
            </w:r>
            <w:r>
              <w:rPr>
                <w:lang w:val="de-DE"/>
              </w:rPr>
              <w:t>gt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29 </w:t>
            </w:r>
            <w:r>
              <w:rPr>
                <w:noProof/>
                <w:sz w:val="16"/>
              </w:rPr>
              <w:br/>
            </w:r>
            <w:r>
              <w:rPr>
                <w:noProof/>
                <w:sz w:val="2"/>
              </w:rPr>
              <w:t>74044b99-3161-4ce5-9830-de30807c4d56</w:t>
            </w:r>
          </w:p>
        </w:tc>
        <w:tc>
          <w:tcPr>
            <w:tcW w:w="7407" w:type="dxa"/>
            <w:shd w:val="clear" w:color="auto" w:fill="F2F2F2" w:themeFill="background1" w:themeFillShade="F2"/>
          </w:tcPr>
          <w:p w:rsidR="00000000" w:rsidRDefault="005B074B">
            <w:pPr>
              <w:rPr>
                <w:noProof/>
              </w:rPr>
            </w:pPr>
            <w:r>
              <w:rPr>
                <w:noProof/>
              </w:rPr>
              <w:t xml:space="preserve">Drag and drop the </w:t>
            </w:r>
            <w:r>
              <w:rPr>
                <w:rStyle w:val="mqInternal"/>
                <w:noProof/>
              </w:rPr>
              <w:t>[1}</w:t>
            </w:r>
            <w:r>
              <w:rPr>
                <w:noProof/>
              </w:rPr>
              <w:t>First name</w:t>
            </w:r>
            <w:r>
              <w:rPr>
                <w:rStyle w:val="mqInternal"/>
                <w:noProof/>
              </w:rPr>
              <w:t>{2]</w:t>
            </w:r>
            <w:r>
              <w:rPr>
                <w:noProof/>
              </w:rPr>
              <w:t xml:space="preserve"> and </w:t>
            </w:r>
            <w:r>
              <w:rPr>
                <w:rStyle w:val="mqInternal"/>
                <w:noProof/>
              </w:rPr>
              <w:t>[1}</w:t>
            </w:r>
            <w:r>
              <w:rPr>
                <w:noProof/>
              </w:rPr>
              <w:t>Last name</w:t>
            </w:r>
            <w:r>
              <w:rPr>
                <w:rStyle w:val="mqInternal"/>
                <w:noProof/>
              </w:rPr>
              <w:t>{2]</w:t>
            </w:r>
            <w:r>
              <w:rPr>
                <w:noProof/>
              </w:rPr>
              <w:t xml:space="preserve"> fields that you want on the form to the right side of the</w:t>
            </w:r>
            <w:r>
              <w:rPr>
                <w:noProof/>
              </w:rPr>
              <w:t xml:space="preserve"> page.</w:t>
            </w:r>
          </w:p>
        </w:tc>
        <w:tc>
          <w:tcPr>
            <w:tcW w:w="7407" w:type="dxa"/>
          </w:tcPr>
          <w:p w:rsidR="00000000" w:rsidRDefault="005B074B">
            <w:pPr>
              <w:rPr>
                <w:lang w:val="de-DE"/>
              </w:rPr>
            </w:pPr>
            <w:r>
              <w:rPr>
                <w:lang w:val="de-DE"/>
              </w:rPr>
              <w:t xml:space="preserve">Ziehen Sie die </w:t>
            </w:r>
            <w:r>
              <w:rPr>
                <w:rStyle w:val="mqInternal"/>
                <w:noProof/>
                <w:lang w:val="de-DE"/>
              </w:rPr>
              <w:t>[1}</w:t>
            </w:r>
            <w:r>
              <w:rPr>
                <w:lang w:val="de-DE"/>
              </w:rPr>
              <w:t>Vorname</w:t>
            </w:r>
            <w:r>
              <w:rPr>
                <w:rStyle w:val="mqInternal"/>
                <w:noProof/>
                <w:lang w:val="de-DE"/>
              </w:rPr>
              <w:t>{2]</w:t>
            </w:r>
            <w:r>
              <w:rPr>
                <w:lang w:val="de-DE"/>
              </w:rPr>
              <w:t xml:space="preserve"> und </w:t>
            </w:r>
            <w:r>
              <w:rPr>
                <w:rStyle w:val="mqInternal"/>
                <w:noProof/>
                <w:lang w:val="de-DE"/>
              </w:rPr>
              <w:t>[1}</w:t>
            </w:r>
            <w:r>
              <w:rPr>
                <w:lang w:val="de-DE"/>
              </w:rPr>
              <w:t>Nachname</w:t>
            </w:r>
            <w:r>
              <w:rPr>
                <w:rStyle w:val="mqInternal"/>
                <w:noProof/>
                <w:lang w:val="de-DE"/>
              </w:rPr>
              <w:t>{2]</w:t>
            </w:r>
            <w:r>
              <w:rPr>
                <w:lang w:val="de-DE"/>
              </w:rPr>
              <w:t xml:space="preserve"> Felder, die Sie im Formular rechts auf der Seite haben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b4bf69e9-7117-449b-a14d-c06879a171d1</w:t>
            </w:r>
          </w:p>
        </w:tc>
        <w:tc>
          <w:tcPr>
            <w:tcW w:w="7407" w:type="dxa"/>
            <w:shd w:val="clear" w:color="auto" w:fill="F2F2F2" w:themeFill="background1" w:themeFillShade="F2"/>
          </w:tcPr>
          <w:p w:rsidR="00000000" w:rsidRDefault="005B074B">
            <w:pPr>
              <w:rPr>
                <w:noProof/>
              </w:rPr>
            </w:pPr>
            <w:r>
              <w:rPr>
                <w:noProof/>
              </w:rPr>
              <w:t>hubspot form fields</w:t>
            </w:r>
          </w:p>
        </w:tc>
        <w:tc>
          <w:tcPr>
            <w:tcW w:w="7407" w:type="dxa"/>
          </w:tcPr>
          <w:p w:rsidR="00000000" w:rsidRDefault="005B074B">
            <w:pPr>
              <w:rPr>
                <w:lang w:val="de-DE"/>
              </w:rPr>
            </w:pPr>
            <w:r>
              <w:rPr>
                <w:lang w:val="de-DE"/>
              </w:rPr>
              <w:t>Hubspot-Formularfelder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f08ffdbf-bd2d-4b16-8ae5-cbaf986618d9</w:t>
            </w:r>
          </w:p>
        </w:tc>
        <w:tc>
          <w:tcPr>
            <w:tcW w:w="7407" w:type="dxa"/>
            <w:shd w:val="clear" w:color="auto" w:fill="F2F2F2" w:themeFill="background1" w:themeFillShade="F2"/>
          </w:tcPr>
          <w:p w:rsidR="00000000" w:rsidRDefault="005B074B">
            <w:pPr>
              <w:rPr>
                <w:noProof/>
              </w:rPr>
            </w:pPr>
            <w:r>
              <w:rPr>
                <w:noProof/>
              </w:rPr>
              <w:t xml:space="preserve">To make a </w:t>
            </w:r>
            <w:r>
              <w:rPr>
                <w:noProof/>
              </w:rPr>
              <w:t xml:space="preserve">field required, hover over it and click </w:t>
            </w:r>
            <w:r>
              <w:rPr>
                <w:rStyle w:val="mqInternal"/>
                <w:noProof/>
              </w:rPr>
              <w:t>[1}</w:t>
            </w:r>
            <w:r>
              <w:rPr>
                <w:noProof/>
              </w:rPr>
              <w:t>More &gt; Make required</w:t>
            </w:r>
            <w:r>
              <w:rPr>
                <w:rStyle w:val="mqInternal"/>
                <w:noProof/>
              </w:rPr>
              <w:t>{2]</w:t>
            </w:r>
            <w:r>
              <w:rPr>
                <w:noProof/>
              </w:rPr>
              <w:t>.</w:t>
            </w:r>
          </w:p>
        </w:tc>
        <w:tc>
          <w:tcPr>
            <w:tcW w:w="7407" w:type="dxa"/>
          </w:tcPr>
          <w:p w:rsidR="00000000" w:rsidRDefault="005B074B">
            <w:pPr>
              <w:rPr>
                <w:lang w:val="de-DE"/>
              </w:rPr>
            </w:pPr>
            <w:r>
              <w:rPr>
                <w:lang w:val="de-DE"/>
              </w:rPr>
              <w:t>Bewegen Sie den Mauszeiger dar</w:t>
            </w:r>
            <w:r>
              <w:rPr>
                <w:lang w:val="de-DE"/>
              </w:rPr>
              <w:t>ü</w:t>
            </w:r>
            <w:r>
              <w:rPr>
                <w:lang w:val="de-DE"/>
              </w:rPr>
              <w:t xml:space="preserve">ber und klicken Sie auf, um ein Feld erforderlich zu machen </w:t>
            </w:r>
            <w:r>
              <w:rPr>
                <w:rStyle w:val="mqInternal"/>
                <w:noProof/>
                <w:lang w:val="de-DE"/>
              </w:rPr>
              <w:t>[1}</w:t>
            </w:r>
            <w:r>
              <w:rPr>
                <w:lang w:val="de-DE"/>
              </w:rPr>
              <w:t>Mehr&gt; Erforderlich machen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aa922774-5247-4957-8a95-3b49edc8c38c</w:t>
            </w:r>
          </w:p>
        </w:tc>
        <w:tc>
          <w:tcPr>
            <w:tcW w:w="7407" w:type="dxa"/>
            <w:shd w:val="clear" w:color="auto" w:fill="F2F2F2" w:themeFill="background1" w:themeFillShade="F2"/>
          </w:tcPr>
          <w:p w:rsidR="00000000" w:rsidRDefault="005B074B">
            <w:pPr>
              <w:rPr>
                <w:noProof/>
              </w:rPr>
            </w:pPr>
            <w:r>
              <w:rPr>
                <w:noProof/>
              </w:rPr>
              <w:t>Required fields displa</w:t>
            </w:r>
            <w:r>
              <w:rPr>
                <w:noProof/>
              </w:rPr>
              <w:t>y a * next to the field label.</w:t>
            </w:r>
          </w:p>
        </w:tc>
        <w:tc>
          <w:tcPr>
            <w:tcW w:w="7407" w:type="dxa"/>
          </w:tcPr>
          <w:p w:rsidR="00000000" w:rsidRDefault="005B074B">
            <w:pPr>
              <w:rPr>
                <w:lang w:val="de-DE"/>
              </w:rPr>
            </w:pPr>
            <w:r>
              <w:rPr>
                <w:lang w:val="de-DE"/>
              </w:rPr>
              <w:t>Erforderliche Felder zeigen ein * neben der Feldbezeichnung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81c7ef10-0661-4d37-b323-dbb9a170d4e1</w:t>
            </w:r>
          </w:p>
        </w:tc>
        <w:tc>
          <w:tcPr>
            <w:tcW w:w="7407" w:type="dxa"/>
            <w:shd w:val="clear" w:color="auto" w:fill="F2F2F2" w:themeFill="background1" w:themeFillShade="F2"/>
          </w:tcPr>
          <w:p w:rsidR="00000000" w:rsidRDefault="005B074B">
            <w:pPr>
              <w:rPr>
                <w:noProof/>
              </w:rPr>
            </w:pPr>
            <w:r>
              <w:rPr>
                <w:noProof/>
              </w:rPr>
              <w:t>hubspot form field required</w:t>
            </w:r>
          </w:p>
        </w:tc>
        <w:tc>
          <w:tcPr>
            <w:tcW w:w="7407" w:type="dxa"/>
          </w:tcPr>
          <w:p w:rsidR="00000000" w:rsidRDefault="005B074B">
            <w:pPr>
              <w:rPr>
                <w:lang w:val="de-DE"/>
              </w:rPr>
            </w:pPr>
            <w:r>
              <w:rPr>
                <w:lang w:val="de-DE"/>
              </w:rPr>
              <w:t>Hubspot-Formularfeld erforderlich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a445cd32-186e-4a25-bf17-72123ae885c4</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Options</w:t>
            </w:r>
            <w:r>
              <w:rPr>
                <w:rStyle w:val="mqInternal"/>
                <w:noProof/>
              </w:rPr>
              <w:t>{2]</w:t>
            </w:r>
            <w:r>
              <w:rPr>
                <w:noProof/>
              </w:rPr>
              <w:t xml:space="preserve"> link at the top of the page.</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Optionen</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948da460-8d16-42c6-8816-e8a0dff2a43f</w:t>
            </w:r>
          </w:p>
        </w:tc>
        <w:tc>
          <w:tcPr>
            <w:tcW w:w="7407" w:type="dxa"/>
            <w:shd w:val="clear" w:color="auto" w:fill="F2F2F2" w:themeFill="background1" w:themeFillShade="F2"/>
          </w:tcPr>
          <w:p w:rsidR="00000000" w:rsidRDefault="005B074B">
            <w:pPr>
              <w:rPr>
                <w:noProof/>
              </w:rPr>
            </w:pPr>
            <w:r>
              <w:rPr>
                <w:noProof/>
              </w:rPr>
              <w:t xml:space="preserve">For </w:t>
            </w:r>
            <w:r>
              <w:rPr>
                <w:rStyle w:val="mqInternal"/>
                <w:noProof/>
              </w:rPr>
              <w:t>[1}</w:t>
            </w:r>
            <w:r>
              <w:rPr>
                <w:noProof/>
              </w:rPr>
              <w:t>What should happen after a visitor submits this form</w:t>
            </w:r>
            <w:r>
              <w:rPr>
                <w:rStyle w:val="mqInternal"/>
                <w:noProof/>
              </w:rPr>
              <w:t>{2]</w:t>
            </w:r>
            <w:r>
              <w:rPr>
                <w:noProof/>
              </w:rPr>
              <w:t xml:space="preserve">, click </w:t>
            </w:r>
            <w:r>
              <w:rPr>
                <w:rStyle w:val="mqInternal"/>
                <w:noProof/>
              </w:rPr>
              <w:t>[1}</w:t>
            </w:r>
            <w:r>
              <w:rPr>
                <w:noProof/>
              </w:rPr>
              <w:t>Display a thank you message</w:t>
            </w:r>
            <w:r>
              <w:rPr>
                <w:rStyle w:val="mqInternal"/>
                <w:noProof/>
              </w:rPr>
              <w:t>{2]</w:t>
            </w:r>
            <w:r>
              <w:rPr>
                <w:noProof/>
              </w:rPr>
              <w:t>.</w:t>
            </w:r>
          </w:p>
        </w:tc>
        <w:tc>
          <w:tcPr>
            <w:tcW w:w="7407" w:type="dxa"/>
          </w:tcPr>
          <w:p w:rsidR="00000000" w:rsidRDefault="005B074B">
            <w:pPr>
              <w:rPr>
                <w:lang w:val="de-DE"/>
              </w:rPr>
            </w:pPr>
            <w:r>
              <w:rPr>
                <w:lang w:val="de-DE"/>
              </w:rPr>
              <w:t xml:space="preserve">Zum </w:t>
            </w:r>
            <w:r>
              <w:rPr>
                <w:rStyle w:val="mqInternal"/>
                <w:noProof/>
                <w:lang w:val="de-DE"/>
              </w:rPr>
              <w:t>[1}</w:t>
            </w:r>
            <w:r>
              <w:rPr>
                <w:lang w:val="de-DE"/>
              </w:rPr>
              <w:t>Was soll pa</w:t>
            </w:r>
            <w:r>
              <w:rPr>
                <w:lang w:val="de-DE"/>
              </w:rPr>
              <w:t>ssieren, nachdem ein Besucher dieses Formular eingereicht hat?</w:t>
            </w:r>
            <w:r>
              <w:rPr>
                <w:rStyle w:val="mqInternal"/>
                <w:noProof/>
                <w:lang w:val="de-DE"/>
              </w:rPr>
              <w:t>{2]</w:t>
            </w:r>
            <w:r>
              <w:rPr>
                <w:lang w:val="de-DE"/>
              </w:rPr>
              <w:t xml:space="preserve"> , klicken </w:t>
            </w:r>
            <w:r>
              <w:rPr>
                <w:rStyle w:val="mqInternal"/>
                <w:noProof/>
                <w:lang w:val="de-DE"/>
              </w:rPr>
              <w:t>[1}</w:t>
            </w:r>
            <w:r>
              <w:rPr>
                <w:lang w:val="de-DE"/>
              </w:rPr>
              <w:t>Zeigen Sie eine Dankesnachricht an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d1dd8253-f980-4542-9663-871c7fcf42de</w:t>
            </w:r>
          </w:p>
        </w:tc>
        <w:tc>
          <w:tcPr>
            <w:tcW w:w="7407" w:type="dxa"/>
            <w:shd w:val="clear" w:color="auto" w:fill="F2F2F2" w:themeFill="background1" w:themeFillShade="F2"/>
          </w:tcPr>
          <w:p w:rsidR="00000000" w:rsidRDefault="005B074B">
            <w:pPr>
              <w:rPr>
                <w:noProof/>
              </w:rPr>
            </w:pPr>
            <w:r>
              <w:rPr>
                <w:noProof/>
              </w:rPr>
              <w:t>Keep the default message as it will never be displayed.</w:t>
            </w:r>
          </w:p>
        </w:tc>
        <w:tc>
          <w:tcPr>
            <w:tcW w:w="7407" w:type="dxa"/>
          </w:tcPr>
          <w:p w:rsidR="00000000" w:rsidRDefault="005B074B">
            <w:pPr>
              <w:rPr>
                <w:lang w:val="de-DE"/>
              </w:rPr>
            </w:pPr>
            <w:r>
              <w:rPr>
                <w:lang w:val="de-DE"/>
              </w:rPr>
              <w:t xml:space="preserve">Behalten Sie die Standardnachricht bei, </w:t>
            </w:r>
            <w:r>
              <w:rPr>
                <w:lang w:val="de-DE"/>
              </w:rPr>
              <w:t>da sie niemals angezeigt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95dbc7d9-1d58-4e07-a87e-ddcb75e9c9eb</w:t>
            </w:r>
          </w:p>
        </w:tc>
        <w:tc>
          <w:tcPr>
            <w:tcW w:w="7407" w:type="dxa"/>
            <w:shd w:val="clear" w:color="auto" w:fill="F2F2F2" w:themeFill="background1" w:themeFillShade="F2"/>
          </w:tcPr>
          <w:p w:rsidR="00000000" w:rsidRDefault="005B074B">
            <w:pPr>
              <w:rPr>
                <w:noProof/>
              </w:rPr>
            </w:pPr>
            <w:r>
              <w:rPr>
                <w:noProof/>
              </w:rPr>
              <w:t>hubspot form message</w:t>
            </w:r>
          </w:p>
        </w:tc>
        <w:tc>
          <w:tcPr>
            <w:tcW w:w="7407" w:type="dxa"/>
          </w:tcPr>
          <w:p w:rsidR="00000000" w:rsidRDefault="005B074B">
            <w:pPr>
              <w:rPr>
                <w:lang w:val="de-DE"/>
              </w:rPr>
            </w:pPr>
            <w:r>
              <w:rPr>
                <w:lang w:val="de-DE"/>
              </w:rPr>
              <w:t>Hubspot-Formularnachricht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c4fad233-8a8f-4980-af31-e8706a084dca</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Style &amp; preview</w:t>
            </w:r>
            <w:r>
              <w:rPr>
                <w:rStyle w:val="mqInternal"/>
                <w:noProof/>
              </w:rPr>
              <w:t>{2]</w:t>
            </w:r>
            <w:r>
              <w:rPr>
                <w:noProof/>
              </w:rPr>
              <w:t xml:space="preserve"> link at the top of the page.</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Stil &amp; Vorschau</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a69eca41-e4ce-480b-bafd-b4a4aa4bc2a5</w:t>
            </w:r>
          </w:p>
        </w:tc>
        <w:tc>
          <w:tcPr>
            <w:tcW w:w="7407" w:type="dxa"/>
            <w:shd w:val="clear" w:color="auto" w:fill="F2F2F2" w:themeFill="background1" w:themeFillShade="F2"/>
          </w:tcPr>
          <w:p w:rsidR="00000000" w:rsidRDefault="005B074B">
            <w:pPr>
              <w:rPr>
                <w:noProof/>
              </w:rPr>
            </w:pPr>
            <w:r>
              <w:rPr>
                <w:noProof/>
              </w:rPr>
              <w:t xml:space="preserve">By default, a </w:t>
            </w:r>
            <w:r>
              <w:rPr>
                <w:rStyle w:val="mqInternal"/>
                <w:noProof/>
              </w:rPr>
              <w:t>[1}</w:t>
            </w:r>
            <w:r>
              <w:rPr>
                <w:noProof/>
              </w:rPr>
              <w:t>Desktop</w:t>
            </w:r>
            <w:r>
              <w:rPr>
                <w:rStyle w:val="mqInternal"/>
                <w:noProof/>
              </w:rPr>
              <w:t>{2]</w:t>
            </w:r>
            <w:r>
              <w:rPr>
                <w:noProof/>
              </w:rPr>
              <w:t xml:space="preserve"> preview will appear.</w:t>
            </w:r>
          </w:p>
        </w:tc>
        <w:tc>
          <w:tcPr>
            <w:tcW w:w="7407" w:type="dxa"/>
          </w:tcPr>
          <w:p w:rsidR="00000000" w:rsidRDefault="005B074B">
            <w:pPr>
              <w:rPr>
                <w:lang w:val="de-DE"/>
              </w:rPr>
            </w:pPr>
            <w:r>
              <w:rPr>
                <w:lang w:val="de-DE"/>
              </w:rPr>
              <w:t>Standardm</w:t>
            </w:r>
            <w:r>
              <w:rPr>
                <w:lang w:val="de-DE"/>
              </w:rPr>
              <w:t>äß</w:t>
            </w:r>
            <w:r>
              <w:rPr>
                <w:lang w:val="de-DE"/>
              </w:rPr>
              <w:t xml:space="preserve">ig a </w:t>
            </w:r>
            <w:r>
              <w:rPr>
                <w:rStyle w:val="mqInternal"/>
                <w:noProof/>
                <w:lang w:val="de-DE"/>
              </w:rPr>
              <w:t>[1}</w:t>
            </w:r>
            <w:r>
              <w:rPr>
                <w:lang w:val="de-DE"/>
              </w:rPr>
              <w:t>Desktop</w:t>
            </w:r>
            <w:r>
              <w:rPr>
                <w:rStyle w:val="mqInternal"/>
                <w:noProof/>
                <w:lang w:val="de-DE"/>
              </w:rPr>
              <w:t>{2]</w:t>
            </w:r>
            <w:r>
              <w:rPr>
                <w:lang w:val="de-DE"/>
              </w:rPr>
              <w:t xml:space="preserve"> Die Vorschau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f5489367-3fff-4fb5-a987-58af3ccb0d06</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 xml:space="preserve">Publish </w:t>
            </w:r>
            <w:r>
              <w:rPr>
                <w:rStyle w:val="mqInternal"/>
                <w:noProof/>
              </w:rPr>
              <w:t>{2]</w:t>
            </w:r>
            <w:r>
              <w:rPr>
                <w:noProof/>
              </w:rPr>
              <w:t>at the top of the page to publish the changes to the form.</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Ver</w:t>
            </w:r>
            <w:r>
              <w:rPr>
                <w:lang w:val="de-DE"/>
              </w:rPr>
              <w:t>ö</w:t>
            </w:r>
            <w:r>
              <w:rPr>
                <w:lang w:val="de-DE"/>
              </w:rPr>
              <w:t xml:space="preserve">ffentlichen </w:t>
            </w:r>
            <w:r>
              <w:rPr>
                <w:rStyle w:val="mqInternal"/>
                <w:noProof/>
                <w:lang w:val="de-DE"/>
              </w:rPr>
              <w:t>{2]</w:t>
            </w:r>
            <w:r>
              <w:rPr>
                <w:lang w:val="de-DE"/>
              </w:rPr>
              <w:t xml:space="preserve">oben auf der Seite, um die </w:t>
            </w:r>
            <w:r>
              <w:rPr>
                <w:lang w:val="de-DE"/>
              </w:rPr>
              <w:t>Ä</w:t>
            </w:r>
            <w:r>
              <w:rPr>
                <w:lang w:val="de-DE"/>
              </w:rPr>
              <w:t>nderungen am Formular zu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24adeede-6b01-4792-a349-c12bff06b06f</w:t>
            </w:r>
          </w:p>
        </w:tc>
        <w:tc>
          <w:tcPr>
            <w:tcW w:w="7407" w:type="dxa"/>
            <w:shd w:val="clear" w:color="auto" w:fill="F2F2F2" w:themeFill="background1" w:themeFillShade="F2"/>
          </w:tcPr>
          <w:p w:rsidR="00000000" w:rsidRDefault="005B074B">
            <w:pPr>
              <w:rPr>
                <w:noProof/>
              </w:rPr>
            </w:pPr>
            <w:r>
              <w:rPr>
                <w:noProof/>
              </w:rPr>
              <w:t>Copying and editing the form embed code</w:t>
            </w:r>
          </w:p>
        </w:tc>
        <w:tc>
          <w:tcPr>
            <w:tcW w:w="7407" w:type="dxa"/>
          </w:tcPr>
          <w:p w:rsidR="00000000" w:rsidRDefault="005B074B">
            <w:pPr>
              <w:rPr>
                <w:lang w:val="de-DE"/>
              </w:rPr>
            </w:pPr>
            <w:r>
              <w:rPr>
                <w:lang w:val="de-DE"/>
              </w:rPr>
              <w:t>Kopieren und Be</w:t>
            </w:r>
            <w:r>
              <w:rPr>
                <w:lang w:val="de-DE"/>
              </w:rPr>
              <w:t>arbeiten des Formulareinbettungscodes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340f6f3e-4c47-4313-bb3a-11f20aa741db</w:t>
            </w:r>
          </w:p>
        </w:tc>
        <w:tc>
          <w:tcPr>
            <w:tcW w:w="7407" w:type="dxa"/>
            <w:shd w:val="clear" w:color="auto" w:fill="F2F2F2" w:themeFill="background1" w:themeFillShade="F2"/>
          </w:tcPr>
          <w:p w:rsidR="00000000" w:rsidRDefault="005B074B">
            <w:pPr>
              <w:rPr>
                <w:noProof/>
              </w:rPr>
            </w:pPr>
            <w:r>
              <w:rPr>
                <w:noProof/>
              </w:rPr>
              <w:t>To use the form inside of Brightcove Campaign, you will need to copy and edit the form embed code.</w:t>
            </w:r>
          </w:p>
        </w:tc>
        <w:tc>
          <w:tcPr>
            <w:tcW w:w="7407" w:type="dxa"/>
          </w:tcPr>
          <w:p w:rsidR="00000000" w:rsidRDefault="005B074B">
            <w:pPr>
              <w:rPr>
                <w:lang w:val="de-DE"/>
              </w:rPr>
            </w:pPr>
            <w:r>
              <w:rPr>
                <w:lang w:val="de-DE"/>
              </w:rPr>
              <w:t>Um das Formular in Brightcove Campaign zu verwenden, m</w:t>
            </w:r>
            <w:r>
              <w:rPr>
                <w:lang w:val="de-DE"/>
              </w:rPr>
              <w:t>ü</w:t>
            </w:r>
            <w:r>
              <w:rPr>
                <w:lang w:val="de-DE"/>
              </w:rPr>
              <w:t>ssen Sie den Formulare</w:t>
            </w:r>
            <w:r>
              <w:rPr>
                <w:lang w:val="de-DE"/>
              </w:rPr>
              <w:t>inbettungscode kopieren und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7cd73d81-fe02-4bc0-af0e-ef3029ac1f7c</w:t>
            </w:r>
          </w:p>
        </w:tc>
        <w:tc>
          <w:tcPr>
            <w:tcW w:w="7407" w:type="dxa"/>
            <w:shd w:val="clear" w:color="auto" w:fill="F2F2F2" w:themeFill="background1" w:themeFillShade="F2"/>
          </w:tcPr>
          <w:p w:rsidR="00000000" w:rsidRDefault="005B074B">
            <w:pPr>
              <w:rPr>
                <w:noProof/>
              </w:rPr>
            </w:pPr>
            <w:r>
              <w:rPr>
                <w:noProof/>
              </w:rPr>
              <w:t>Also, you may want to do some basic styling to the form.</w:t>
            </w:r>
          </w:p>
        </w:tc>
        <w:tc>
          <w:tcPr>
            <w:tcW w:w="7407" w:type="dxa"/>
          </w:tcPr>
          <w:p w:rsidR="00000000" w:rsidRDefault="005B074B">
            <w:pPr>
              <w:rPr>
                <w:lang w:val="de-DE"/>
              </w:rPr>
            </w:pPr>
            <w:r>
              <w:rPr>
                <w:lang w:val="de-DE"/>
              </w:rPr>
              <w:t>M</w:t>
            </w:r>
            <w:r>
              <w:rPr>
                <w:lang w:val="de-DE"/>
              </w:rPr>
              <w:t>ö</w:t>
            </w:r>
            <w:r>
              <w:rPr>
                <w:lang w:val="de-DE"/>
              </w:rPr>
              <w:t>glicherweise m</w:t>
            </w:r>
            <w:r>
              <w:rPr>
                <w:lang w:val="de-DE"/>
              </w:rPr>
              <w:t>ö</w:t>
            </w:r>
            <w:r>
              <w:rPr>
                <w:lang w:val="de-DE"/>
              </w:rPr>
              <w:t>chten Sie das Formular auch grundlegend gestalten.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07d2e35c-11ff-46aa-bdc0-94c5db0483c0</w:t>
            </w:r>
          </w:p>
        </w:tc>
        <w:tc>
          <w:tcPr>
            <w:tcW w:w="7407" w:type="dxa"/>
            <w:shd w:val="clear" w:color="auto" w:fill="F2F2F2" w:themeFill="background1" w:themeFillShade="F2"/>
          </w:tcPr>
          <w:p w:rsidR="00000000" w:rsidRDefault="005B074B">
            <w:pPr>
              <w:rPr>
                <w:noProof/>
              </w:rPr>
            </w:pPr>
            <w:r>
              <w:rPr>
                <w:noProof/>
              </w:rPr>
              <w:t>In the steps below, we will copy the form embed code to an HTML editor and then make some styling changes to the form.</w:t>
            </w:r>
          </w:p>
        </w:tc>
        <w:tc>
          <w:tcPr>
            <w:tcW w:w="7407" w:type="dxa"/>
          </w:tcPr>
          <w:p w:rsidR="00000000" w:rsidRDefault="005B074B">
            <w:pPr>
              <w:rPr>
                <w:lang w:val="de-DE"/>
              </w:rPr>
            </w:pPr>
            <w:r>
              <w:rPr>
                <w:lang w:val="de-DE"/>
              </w:rPr>
              <w:t>In den folgenden Schritten kopieren wir den Code zum Einbetten von Formularen in einen HTML-Editor und nehmen dann einige Stil</w:t>
            </w:r>
            <w:r>
              <w:rPr>
                <w:lang w:val="de-DE"/>
              </w:rPr>
              <w:t>ä</w:t>
            </w:r>
            <w:r>
              <w:rPr>
                <w:lang w:val="de-DE"/>
              </w:rPr>
              <w:t xml:space="preserve">nderungen </w:t>
            </w:r>
            <w:r>
              <w:rPr>
                <w:lang w:val="de-DE"/>
              </w:rPr>
              <w:t>am Formular vor.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52fb6803-2691-4f25-80e9-0e87b6c79b22</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Share</w:t>
            </w:r>
            <w:r>
              <w:rPr>
                <w:rStyle w:val="mqInternal"/>
                <w:noProof/>
              </w:rPr>
              <w:t>{2]</w:t>
            </w:r>
            <w:r>
              <w:rPr>
                <w:noProof/>
              </w:rPr>
              <w:t xml:space="preserve"> in the upper right of the page.</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Teilen</w:t>
            </w:r>
            <w:r>
              <w:rPr>
                <w:rStyle w:val="mqInternal"/>
                <w:noProof/>
                <w:lang w:val="de-DE"/>
              </w:rPr>
              <w:t>{2]</w:t>
            </w:r>
            <w:r>
              <w:rPr>
                <w:lang w:val="de-DE"/>
              </w:rPr>
              <w:t xml:space="preserve"> oben rechts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c7e12dce-22d3-4af5-aca6-32ac09507680</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Embed code</w:t>
            </w:r>
            <w:r>
              <w:rPr>
                <w:rStyle w:val="mqInternal"/>
                <w:noProof/>
              </w:rPr>
              <w:t>{2]</w:t>
            </w:r>
            <w:r>
              <w:rPr>
                <w:noProof/>
              </w:rPr>
              <w:t xml:space="preserve"> and then </w:t>
            </w:r>
            <w:r>
              <w:rPr>
                <w:rStyle w:val="mqInternal"/>
                <w:noProof/>
              </w:rPr>
              <w:t>[1}</w:t>
            </w:r>
            <w:r>
              <w:rPr>
                <w:noProof/>
              </w:rPr>
              <w:t>Copy</w:t>
            </w:r>
            <w:r>
              <w:rPr>
                <w:rStyle w:val="mqInternal"/>
                <w:noProof/>
              </w:rPr>
              <w:t>{2]</w:t>
            </w:r>
            <w:r>
              <w:rPr>
                <w:noProof/>
              </w:rPr>
              <w:t xml:space="preserve"> to copy the em</w:t>
            </w:r>
            <w:r>
              <w:rPr>
                <w:noProof/>
              </w:rPr>
              <w:t>bed code to the clipboard.</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Code einbetten</w:t>
            </w:r>
            <w:r>
              <w:rPr>
                <w:rStyle w:val="mqInternal"/>
                <w:noProof/>
                <w:lang w:val="de-DE"/>
              </w:rPr>
              <w:t>{2]</w:t>
            </w:r>
            <w:r>
              <w:rPr>
                <w:lang w:val="de-DE"/>
              </w:rPr>
              <w:t xml:space="preserve"> und dann </w:t>
            </w:r>
            <w:r>
              <w:rPr>
                <w:rStyle w:val="mqInternal"/>
                <w:noProof/>
                <w:lang w:val="de-DE"/>
              </w:rPr>
              <w:t>[1}</w:t>
            </w:r>
            <w:r>
              <w:rPr>
                <w:lang w:val="de-DE"/>
              </w:rPr>
              <w:t>Kopieren</w:t>
            </w:r>
            <w:r>
              <w:rPr>
                <w:rStyle w:val="mqInternal"/>
                <w:noProof/>
                <w:lang w:val="de-DE"/>
              </w:rPr>
              <w:t>{2]</w:t>
            </w:r>
            <w:r>
              <w:rPr>
                <w:lang w:val="de-DE"/>
              </w:rPr>
              <w:t xml:space="preserve"> um den Einbettungscode in die Zwischenablage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dcff0aa0-6fc3-4f1b-ac52-1382737cf33c</w:t>
            </w:r>
          </w:p>
        </w:tc>
        <w:tc>
          <w:tcPr>
            <w:tcW w:w="7407" w:type="dxa"/>
            <w:shd w:val="clear" w:color="auto" w:fill="F2F2F2" w:themeFill="background1" w:themeFillShade="F2"/>
          </w:tcPr>
          <w:p w:rsidR="00000000" w:rsidRDefault="005B074B">
            <w:pPr>
              <w:rPr>
                <w:noProof/>
              </w:rPr>
            </w:pPr>
            <w:r>
              <w:rPr>
                <w:noProof/>
              </w:rPr>
              <w:t>hubspot form embed code</w:t>
            </w:r>
          </w:p>
        </w:tc>
        <w:tc>
          <w:tcPr>
            <w:tcW w:w="7407" w:type="dxa"/>
          </w:tcPr>
          <w:p w:rsidR="00000000" w:rsidRDefault="005B074B">
            <w:pPr>
              <w:rPr>
                <w:lang w:val="de-DE"/>
              </w:rPr>
            </w:pPr>
            <w:r>
              <w:rPr>
                <w:lang w:val="de-DE"/>
              </w:rPr>
              <w:t>Einbettungscode f</w:t>
            </w:r>
            <w:r>
              <w:rPr>
                <w:lang w:val="de-DE"/>
              </w:rPr>
              <w:t>ü</w:t>
            </w:r>
            <w:r>
              <w:rPr>
                <w:lang w:val="de-DE"/>
              </w:rPr>
              <w:t>r Hubspot-Formulare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412ba506-5af7-4bbc-b54c-1f092bd69002</w:t>
            </w:r>
          </w:p>
        </w:tc>
        <w:tc>
          <w:tcPr>
            <w:tcW w:w="7407" w:type="dxa"/>
            <w:shd w:val="clear" w:color="auto" w:fill="F2F2F2" w:themeFill="background1" w:themeFillShade="F2"/>
          </w:tcPr>
          <w:p w:rsidR="00000000" w:rsidRDefault="005B074B">
            <w:pPr>
              <w:rPr>
                <w:noProof/>
              </w:rPr>
            </w:pPr>
            <w:r>
              <w:rPr>
                <w:noProof/>
              </w:rPr>
              <w:t>Paste the embed code into your HTML editor of choice.</w:t>
            </w:r>
          </w:p>
        </w:tc>
        <w:tc>
          <w:tcPr>
            <w:tcW w:w="7407" w:type="dxa"/>
          </w:tcPr>
          <w:p w:rsidR="00000000" w:rsidRDefault="005B074B">
            <w:pPr>
              <w:rPr>
                <w:lang w:val="de-DE"/>
              </w:rPr>
            </w:pPr>
            <w:r>
              <w:rPr>
                <w:lang w:val="de-DE"/>
              </w:rPr>
              <w:t>F</w:t>
            </w:r>
            <w:r>
              <w:rPr>
                <w:lang w:val="de-DE"/>
              </w:rPr>
              <w:t>ü</w:t>
            </w:r>
            <w:r>
              <w:rPr>
                <w:lang w:val="de-DE"/>
              </w:rPr>
              <w:t>gen Sie den Einbettungscode in den HTML-Editor Ihrer Wahl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4548ecd7-6ae3-4b80-b6c9-70186c8f80ec</w:t>
            </w:r>
          </w:p>
        </w:tc>
        <w:tc>
          <w:tcPr>
            <w:tcW w:w="7407" w:type="dxa"/>
            <w:shd w:val="clear" w:color="auto" w:fill="F2F2F2" w:themeFill="background1" w:themeFillShade="F2"/>
          </w:tcPr>
          <w:p w:rsidR="00000000" w:rsidRDefault="005B074B">
            <w:pPr>
              <w:rPr>
                <w:noProof/>
              </w:rPr>
            </w:pPr>
            <w:r>
              <w:rPr>
                <w:noProof/>
              </w:rPr>
              <w:t>The embed code needs a small change so Brightcove Campaign</w:t>
            </w:r>
            <w:r>
              <w:rPr>
                <w:noProof/>
              </w:rPr>
              <w:t xml:space="preserve"> knows to close the form when it is submitted.</w:t>
            </w:r>
          </w:p>
        </w:tc>
        <w:tc>
          <w:tcPr>
            <w:tcW w:w="7407" w:type="dxa"/>
          </w:tcPr>
          <w:p w:rsidR="00000000" w:rsidRDefault="005B074B">
            <w:pPr>
              <w:rPr>
                <w:lang w:val="de-DE"/>
              </w:rPr>
            </w:pPr>
            <w:r>
              <w:rPr>
                <w:lang w:val="de-DE"/>
              </w:rPr>
              <w:t>Der Einbettungscode muss geringf</w:t>
            </w:r>
            <w:r>
              <w:rPr>
                <w:lang w:val="de-DE"/>
              </w:rPr>
              <w:t>ü</w:t>
            </w:r>
            <w:r>
              <w:rPr>
                <w:lang w:val="de-DE"/>
              </w:rPr>
              <w:t>gig ge</w:t>
            </w:r>
            <w:r>
              <w:rPr>
                <w:lang w:val="de-DE"/>
              </w:rPr>
              <w:t>ä</w:t>
            </w:r>
            <w:r>
              <w:rPr>
                <w:lang w:val="de-DE"/>
              </w:rPr>
              <w:t>ndert werden, damit Brightcove Campaign das Formular beim Senden schlie</w:t>
            </w:r>
            <w:r>
              <w:rPr>
                <w:lang w:val="de-DE"/>
              </w:rPr>
              <w:t>ß</w:t>
            </w:r>
            <w:r>
              <w:rPr>
                <w:lang w:val="de-DE"/>
              </w:rPr>
              <w:t>en kann.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57d3dd5c-d395-45eb-805c-98abe6573eef</w:t>
            </w:r>
          </w:p>
        </w:tc>
        <w:tc>
          <w:tcPr>
            <w:tcW w:w="7407" w:type="dxa"/>
            <w:shd w:val="clear" w:color="auto" w:fill="F2F2F2" w:themeFill="background1" w:themeFillShade="F2"/>
          </w:tcPr>
          <w:p w:rsidR="00000000" w:rsidRDefault="005B074B">
            <w:pPr>
              <w:rPr>
                <w:noProof/>
              </w:rPr>
            </w:pPr>
            <w:r>
              <w:rPr>
                <w:noProof/>
              </w:rPr>
              <w:t xml:space="preserve">Locate the line that has </w:t>
            </w:r>
            <w:r>
              <w:rPr>
                <w:rStyle w:val="mqInternal"/>
                <w:noProof/>
              </w:rPr>
              <w:t>[1}[2}[3]{4]{5]</w:t>
            </w:r>
            <w:r>
              <w:rPr>
                <w:noProof/>
              </w:rPr>
              <w:t xml:space="preserve"> Add a</w:t>
            </w:r>
            <w:r>
              <w:rPr>
                <w:noProof/>
              </w:rPr>
              <w:t xml:space="preserve"> comma at the end of the line.</w:t>
            </w:r>
          </w:p>
        </w:tc>
        <w:tc>
          <w:tcPr>
            <w:tcW w:w="7407" w:type="dxa"/>
          </w:tcPr>
          <w:p w:rsidR="00000000" w:rsidRDefault="005B074B">
            <w:pPr>
              <w:rPr>
                <w:lang w:val="de-DE"/>
              </w:rPr>
            </w:pPr>
            <w:r>
              <w:rPr>
                <w:lang w:val="de-DE"/>
              </w:rPr>
              <w:t xml:space="preserve">Suchen Sie die Zeile, die hat </w:t>
            </w:r>
            <w:r>
              <w:rPr>
                <w:rStyle w:val="mqInternal"/>
                <w:noProof/>
                <w:lang w:val="de-DE"/>
              </w:rPr>
              <w:t>[1}[2}[3]{4]{5]</w:t>
            </w:r>
            <w:r>
              <w:rPr>
                <w:lang w:val="de-DE"/>
              </w:rPr>
              <w:t xml:space="preserve"> F</w:t>
            </w:r>
            <w:r>
              <w:rPr>
                <w:lang w:val="de-DE"/>
              </w:rPr>
              <w:t>ü</w:t>
            </w:r>
            <w:r>
              <w:rPr>
                <w:lang w:val="de-DE"/>
              </w:rPr>
              <w:t>gen Sie am Ende der Zeile ein Komma hinzu.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6384d006-bcba-4974-ad93-39e5e4fa02dd</w:t>
            </w:r>
          </w:p>
        </w:tc>
        <w:tc>
          <w:tcPr>
            <w:tcW w:w="7407" w:type="dxa"/>
            <w:shd w:val="clear" w:color="auto" w:fill="F2F2F2" w:themeFill="background1" w:themeFillShade="F2"/>
          </w:tcPr>
          <w:p w:rsidR="00000000" w:rsidRDefault="005B074B">
            <w:pPr>
              <w:rPr>
                <w:noProof/>
              </w:rPr>
            </w:pPr>
            <w:r>
              <w:rPr>
                <w:noProof/>
              </w:rPr>
              <w:t xml:space="preserve">Add this line below the </w:t>
            </w:r>
            <w:r>
              <w:rPr>
                <w:rStyle w:val="mqInternal"/>
                <w:noProof/>
              </w:rPr>
              <w:t>[1}[2}[3]{4]{5]</w:t>
            </w:r>
            <w:r>
              <w:rPr>
                <w:noProof/>
              </w:rPr>
              <w:t xml:space="preserve"> line.</w:t>
            </w:r>
          </w:p>
        </w:tc>
        <w:tc>
          <w:tcPr>
            <w:tcW w:w="7407" w:type="dxa"/>
          </w:tcPr>
          <w:p w:rsidR="00000000" w:rsidRDefault="005B074B">
            <w:pPr>
              <w:rPr>
                <w:lang w:val="de-DE"/>
              </w:rPr>
            </w:pPr>
            <w:r>
              <w:rPr>
                <w:lang w:val="de-DE"/>
              </w:rPr>
              <w:t>F</w:t>
            </w:r>
            <w:r>
              <w:rPr>
                <w:lang w:val="de-DE"/>
              </w:rPr>
              <w:t>ü</w:t>
            </w:r>
            <w:r>
              <w:rPr>
                <w:lang w:val="de-DE"/>
              </w:rPr>
              <w:t xml:space="preserve">gen Sie diese Zeile unter dem hinzu </w:t>
            </w:r>
            <w:r>
              <w:rPr>
                <w:rStyle w:val="mqInternal"/>
                <w:noProof/>
                <w:lang w:val="de-DE"/>
              </w:rPr>
              <w:t>[1}[2}[3</w:t>
            </w:r>
            <w:r>
              <w:rPr>
                <w:rStyle w:val="mqInternal"/>
                <w:noProof/>
                <w:lang w:val="de-DE"/>
              </w:rPr>
              <w:t>]{4]{5]</w:t>
            </w:r>
            <w:r>
              <w:rPr>
                <w:lang w:val="de-DE"/>
              </w:rPr>
              <w:t xml:space="preserve"> Linie.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1ae1a7e9-2c5c-4eff-ac69-043fca6d2818</w:t>
            </w:r>
          </w:p>
        </w:tc>
        <w:tc>
          <w:tcPr>
            <w:tcW w:w="7407" w:type="dxa"/>
            <w:shd w:val="clear" w:color="auto" w:fill="F2F2F2" w:themeFill="background1" w:themeFillShade="F2"/>
          </w:tcPr>
          <w:p w:rsidR="00000000" w:rsidRDefault="005B074B">
            <w:pPr>
              <w:rPr>
                <w:noProof/>
              </w:rPr>
            </w:pPr>
            <w:r>
              <w:rPr>
                <w:noProof/>
              </w:rPr>
              <w:t>By default, when the form is displayed inside of a Brightcove Player, the form will display on a transparent background over the player.</w:t>
            </w:r>
          </w:p>
        </w:tc>
        <w:tc>
          <w:tcPr>
            <w:tcW w:w="7407" w:type="dxa"/>
          </w:tcPr>
          <w:p w:rsidR="00000000" w:rsidRDefault="005B074B">
            <w:pPr>
              <w:rPr>
                <w:lang w:val="de-DE"/>
              </w:rPr>
            </w:pPr>
            <w:r>
              <w:rPr>
                <w:lang w:val="de-DE"/>
              </w:rPr>
              <w:t>Wenn das Formular in einem Brightcove-Player angezeigt wird, w</w:t>
            </w:r>
            <w:r>
              <w:rPr>
                <w:lang w:val="de-DE"/>
              </w:rPr>
              <w:t>ird das Formular standardm</w:t>
            </w:r>
            <w:r>
              <w:rPr>
                <w:lang w:val="de-DE"/>
              </w:rPr>
              <w:t>äß</w:t>
            </w:r>
            <w:r>
              <w:rPr>
                <w:lang w:val="de-DE"/>
              </w:rPr>
              <w:t xml:space="preserve">ig auf einem transparenten Hintergrund </w:t>
            </w:r>
            <w:r>
              <w:rPr>
                <w:lang w:val="de-DE"/>
              </w:rPr>
              <w:t>ü</w:t>
            </w:r>
            <w:r>
              <w:rPr>
                <w:lang w:val="de-DE"/>
              </w:rPr>
              <w:t>ber dem Player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061faff5-9a4a-41bf-8062-d20ea34db8da</w:t>
            </w:r>
          </w:p>
        </w:tc>
        <w:tc>
          <w:tcPr>
            <w:tcW w:w="7407" w:type="dxa"/>
            <w:shd w:val="clear" w:color="auto" w:fill="F2F2F2" w:themeFill="background1" w:themeFillShade="F2"/>
          </w:tcPr>
          <w:p w:rsidR="00000000" w:rsidRDefault="005B074B">
            <w:pPr>
              <w:rPr>
                <w:noProof/>
              </w:rPr>
            </w:pPr>
            <w:r>
              <w:rPr>
                <w:noProof/>
              </w:rPr>
              <w:t>Add the following CSS to the embed code to change the background color to grey.</w:t>
            </w:r>
            <w:r>
              <w:rPr>
                <w:rStyle w:val="mqInternal"/>
                <w:noProof/>
              </w:rPr>
              <w:t>[1]</w:t>
            </w:r>
            <w:r>
              <w:rPr>
                <w:noProof/>
              </w:rPr>
              <w:t xml:space="preserve"> </w:t>
            </w:r>
            <w:r>
              <w:rPr>
                <w:rStyle w:val="mqInternal"/>
                <w:noProof/>
              </w:rPr>
              <w:t>[2}[3]{4]</w:t>
            </w:r>
          </w:p>
        </w:tc>
        <w:tc>
          <w:tcPr>
            <w:tcW w:w="7407" w:type="dxa"/>
          </w:tcPr>
          <w:p w:rsidR="00000000" w:rsidRDefault="005B074B">
            <w:pPr>
              <w:rPr>
                <w:lang w:val="de-DE"/>
              </w:rPr>
            </w:pPr>
            <w:r>
              <w:rPr>
                <w:lang w:val="de-DE"/>
              </w:rPr>
              <w:t>F</w:t>
            </w:r>
            <w:r>
              <w:rPr>
                <w:lang w:val="de-DE"/>
              </w:rPr>
              <w:t>ü</w:t>
            </w:r>
            <w:r>
              <w:rPr>
                <w:lang w:val="de-DE"/>
              </w:rPr>
              <w:t xml:space="preserve">gen Sie dem Einbettungscode das folgende CSS hinzu, um die Hintergrundfarbe in Grau zu </w:t>
            </w:r>
            <w:r>
              <w:rPr>
                <w:lang w:val="de-DE"/>
              </w:rPr>
              <w:t>ä</w:t>
            </w:r>
            <w:r>
              <w:rPr>
                <w:lang w:val="de-DE"/>
              </w:rPr>
              <w:t>ndern.</w:t>
            </w:r>
            <w:r>
              <w:rPr>
                <w:rStyle w:val="mqInternal"/>
                <w:noProof/>
                <w:lang w:val="de-DE"/>
              </w:rPr>
              <w:t>[1]</w:t>
            </w:r>
            <w:r>
              <w:rPr>
                <w:lang w:val="de-DE"/>
              </w:rPr>
              <w:t xml:space="preserve"> </w:t>
            </w:r>
            <w:r>
              <w:rPr>
                <w:rStyle w:val="mqInternal"/>
                <w:noProof/>
                <w:lang w:val="de-DE"/>
              </w:rPr>
              <w:t>[2}[3]{4]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e783ca2f-9759-4c2c-8123-d513a8e1203d</w:t>
            </w:r>
          </w:p>
        </w:tc>
        <w:tc>
          <w:tcPr>
            <w:tcW w:w="7407" w:type="dxa"/>
            <w:shd w:val="clear" w:color="auto" w:fill="F2F2F2" w:themeFill="background1" w:themeFillShade="F2"/>
          </w:tcPr>
          <w:p w:rsidR="00000000" w:rsidRDefault="005B074B">
            <w:pPr>
              <w:rPr>
                <w:noProof/>
              </w:rPr>
            </w:pPr>
            <w:r>
              <w:rPr>
                <w:noProof/>
              </w:rPr>
              <w:t>Validating the form data in HubSpot</w:t>
            </w:r>
          </w:p>
        </w:tc>
        <w:tc>
          <w:tcPr>
            <w:tcW w:w="7407" w:type="dxa"/>
          </w:tcPr>
          <w:p w:rsidR="00000000" w:rsidRDefault="005B074B">
            <w:pPr>
              <w:rPr>
                <w:lang w:val="de-DE"/>
              </w:rPr>
            </w:pPr>
            <w:r>
              <w:rPr>
                <w:lang w:val="de-DE"/>
              </w:rPr>
              <w:t>Ü</w:t>
            </w:r>
            <w:r>
              <w:rPr>
                <w:lang w:val="de-DE"/>
              </w:rPr>
              <w:t>berpr</w:t>
            </w:r>
            <w:r>
              <w:rPr>
                <w:lang w:val="de-DE"/>
              </w:rPr>
              <w:t>ü</w:t>
            </w:r>
            <w:r>
              <w:rPr>
                <w:lang w:val="de-DE"/>
              </w:rPr>
              <w:t>fen der Formulardaten in HubSpot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c24f1b0a-324b-4409-bc43-c</w:t>
            </w:r>
            <w:r>
              <w:rPr>
                <w:noProof/>
                <w:sz w:val="2"/>
              </w:rPr>
              <w:t>8c9e6ee24bc</w:t>
            </w:r>
          </w:p>
        </w:tc>
        <w:tc>
          <w:tcPr>
            <w:tcW w:w="7407" w:type="dxa"/>
            <w:shd w:val="clear" w:color="auto" w:fill="F2F2F2" w:themeFill="background1" w:themeFillShade="F2"/>
          </w:tcPr>
          <w:p w:rsidR="00000000" w:rsidRDefault="005B074B">
            <w:pPr>
              <w:rPr>
                <w:noProof/>
              </w:rPr>
            </w:pPr>
            <w:r>
              <w:rPr>
                <w:noProof/>
              </w:rPr>
              <w:t>Leads captured using the custom lead form will be added as contacts in your HubSpot account.</w:t>
            </w:r>
          </w:p>
        </w:tc>
        <w:tc>
          <w:tcPr>
            <w:tcW w:w="7407" w:type="dxa"/>
          </w:tcPr>
          <w:p w:rsidR="00000000" w:rsidRDefault="005B074B">
            <w:pPr>
              <w:rPr>
                <w:lang w:val="de-DE"/>
              </w:rPr>
            </w:pPr>
            <w:r>
              <w:rPr>
                <w:lang w:val="de-DE"/>
              </w:rPr>
              <w:t>Mit dem benutzerdefinierten Lead-Formular erfasste Leads werden als Kontakte in Ihrem HubSpot-Konto hinzugef</w:t>
            </w:r>
            <w:r>
              <w:rPr>
                <w:lang w:val="de-DE"/>
              </w:rPr>
              <w:t>ü</w:t>
            </w:r>
            <w:r>
              <w:rPr>
                <w:lang w:val="de-DE"/>
              </w:rPr>
              <w:t>gt.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61 </w:t>
            </w:r>
            <w:r>
              <w:rPr>
                <w:noProof/>
                <w:sz w:val="16"/>
              </w:rPr>
              <w:br/>
            </w:r>
            <w:r>
              <w:rPr>
                <w:noProof/>
                <w:sz w:val="2"/>
              </w:rPr>
              <w:t>67cab02e-26c7-434c-9705-6edd8e6cb882</w:t>
            </w:r>
          </w:p>
        </w:tc>
        <w:tc>
          <w:tcPr>
            <w:tcW w:w="7407" w:type="dxa"/>
            <w:shd w:val="clear" w:color="auto" w:fill="F2F2F2" w:themeFill="background1" w:themeFillShade="F2"/>
          </w:tcPr>
          <w:p w:rsidR="00000000" w:rsidRDefault="005B074B">
            <w:pPr>
              <w:rPr>
                <w:noProof/>
              </w:rPr>
            </w:pPr>
            <w:r>
              <w:rPr>
                <w:noProof/>
              </w:rPr>
              <w:t>An easy way to view data captured by the lead form is to create a Smart List in HubSpot.</w:t>
            </w:r>
          </w:p>
        </w:tc>
        <w:tc>
          <w:tcPr>
            <w:tcW w:w="7407" w:type="dxa"/>
          </w:tcPr>
          <w:p w:rsidR="00000000" w:rsidRDefault="005B074B">
            <w:pPr>
              <w:rPr>
                <w:lang w:val="de-DE"/>
              </w:rPr>
            </w:pPr>
            <w:r>
              <w:rPr>
                <w:lang w:val="de-DE"/>
              </w:rPr>
              <w:t>Eine einfache M</w:t>
            </w:r>
            <w:r>
              <w:rPr>
                <w:lang w:val="de-DE"/>
              </w:rPr>
              <w:t>ö</w:t>
            </w:r>
            <w:r>
              <w:rPr>
                <w:lang w:val="de-DE"/>
              </w:rPr>
              <w:t xml:space="preserve">glichkeit, die vom Lead-Formular erfassten Daten anzuzeigen, besteht darin, eine intelligente Liste in HubSpot zu </w:t>
            </w:r>
            <w:r>
              <w:rPr>
                <w:lang w:val="de-DE"/>
              </w:rPr>
              <w:t>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3a2e9fcb-711f-47f0-8c31-1f27eb2b0090</w:t>
            </w:r>
          </w:p>
        </w:tc>
        <w:tc>
          <w:tcPr>
            <w:tcW w:w="7407" w:type="dxa"/>
            <w:shd w:val="clear" w:color="auto" w:fill="F2F2F2" w:themeFill="background1" w:themeFillShade="F2"/>
          </w:tcPr>
          <w:p w:rsidR="00000000" w:rsidRDefault="005B074B">
            <w:pPr>
              <w:rPr>
                <w:noProof/>
              </w:rPr>
            </w:pPr>
            <w:r>
              <w:rPr>
                <w:noProof/>
              </w:rPr>
              <w:t>Sign in to your HubSpot account.</w:t>
            </w:r>
          </w:p>
        </w:tc>
        <w:tc>
          <w:tcPr>
            <w:tcW w:w="7407" w:type="dxa"/>
          </w:tcPr>
          <w:p w:rsidR="00000000" w:rsidRDefault="005B074B">
            <w:pPr>
              <w:rPr>
                <w:lang w:val="de-DE"/>
              </w:rPr>
            </w:pPr>
            <w:r>
              <w:rPr>
                <w:lang w:val="de-DE"/>
              </w:rPr>
              <w:t>Melden Sie sich bei Ihrem HubSpot-Konto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e946cd7d-a187-4307-a9ea-be6feff93b42</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Marketing</w:t>
            </w:r>
            <w:r>
              <w:rPr>
                <w:rStyle w:val="mqInternal"/>
                <w:noProof/>
              </w:rPr>
              <w:t>{2]</w:t>
            </w:r>
            <w:r>
              <w:rPr>
                <w:noProof/>
              </w:rPr>
              <w:t xml:space="preserve"> </w:t>
            </w:r>
            <w:r>
              <w:rPr>
                <w:rStyle w:val="mqInternal"/>
                <w:noProof/>
              </w:rPr>
              <w:t>[1}</w:t>
            </w:r>
            <w:r>
              <w:rPr>
                <w:noProof/>
              </w:rPr>
              <w:t>&gt; Forms</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Marketing</w:t>
            </w:r>
            <w:r>
              <w:rPr>
                <w:rStyle w:val="mqInternal"/>
                <w:noProof/>
                <w:lang w:val="de-DE"/>
              </w:rPr>
              <w:t>{2]</w:t>
            </w:r>
            <w:r>
              <w:rPr>
                <w:lang w:val="de-DE"/>
              </w:rPr>
              <w:t xml:space="preserve"> </w:t>
            </w:r>
            <w:r>
              <w:rPr>
                <w:rStyle w:val="mqInternal"/>
                <w:noProof/>
                <w:lang w:val="de-DE"/>
              </w:rPr>
              <w:t>[1}</w:t>
            </w:r>
            <w:r>
              <w:rPr>
                <w:lang w:val="de-DE"/>
              </w:rPr>
              <w:t>&gt; Formulare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8ccb9e02-699e-4413-a9eb-028f87514a6c</w:t>
            </w:r>
          </w:p>
        </w:tc>
        <w:tc>
          <w:tcPr>
            <w:tcW w:w="7407" w:type="dxa"/>
            <w:shd w:val="clear" w:color="auto" w:fill="F2F2F2" w:themeFill="background1" w:themeFillShade="F2"/>
          </w:tcPr>
          <w:p w:rsidR="00000000" w:rsidRDefault="005B074B">
            <w:pPr>
              <w:rPr>
                <w:noProof/>
              </w:rPr>
            </w:pPr>
            <w:r>
              <w:rPr>
                <w:noProof/>
              </w:rPr>
              <w:t xml:space="preserve">When you mouseover a form, an </w:t>
            </w:r>
            <w:r>
              <w:rPr>
                <w:rStyle w:val="mqInternal"/>
                <w:noProof/>
              </w:rPr>
              <w:t>[1}</w:t>
            </w:r>
            <w:r>
              <w:rPr>
                <w:noProof/>
              </w:rPr>
              <w:t>Actions</w:t>
            </w:r>
            <w:r>
              <w:rPr>
                <w:rStyle w:val="mqInternal"/>
                <w:noProof/>
              </w:rPr>
              <w:t>{2]</w:t>
            </w:r>
            <w:r>
              <w:rPr>
                <w:noProof/>
              </w:rPr>
              <w:t xml:space="preserve"> menu will appear.</w:t>
            </w:r>
          </w:p>
        </w:tc>
        <w:tc>
          <w:tcPr>
            <w:tcW w:w="7407" w:type="dxa"/>
          </w:tcPr>
          <w:p w:rsidR="00000000" w:rsidRDefault="005B074B">
            <w:pPr>
              <w:rPr>
                <w:lang w:val="de-DE"/>
              </w:rPr>
            </w:pPr>
            <w:r>
              <w:rPr>
                <w:lang w:val="de-DE"/>
              </w:rPr>
              <w:t xml:space="preserve">Wenn Sie mit der Maus </w:t>
            </w:r>
            <w:r>
              <w:rPr>
                <w:lang w:val="de-DE"/>
              </w:rPr>
              <w:t>ü</w:t>
            </w:r>
            <w:r>
              <w:rPr>
                <w:lang w:val="de-DE"/>
              </w:rPr>
              <w:t xml:space="preserve">ber ein Formular fahren, wird ein </w:t>
            </w:r>
            <w:r>
              <w:rPr>
                <w:rStyle w:val="mqInternal"/>
                <w:noProof/>
                <w:lang w:val="de-DE"/>
              </w:rPr>
              <w:t>[1}</w:t>
            </w:r>
            <w:r>
              <w:rPr>
                <w:lang w:val="de-DE"/>
              </w:rPr>
              <w:t>Aktionen</w:t>
            </w:r>
            <w:r>
              <w:rPr>
                <w:rStyle w:val="mqInternal"/>
                <w:noProof/>
                <w:lang w:val="de-DE"/>
              </w:rPr>
              <w:t>{2]</w:t>
            </w:r>
            <w:r>
              <w:rPr>
                <w:lang w:val="de-DE"/>
              </w:rPr>
              <w:t xml:space="preserve"> Men</w:t>
            </w:r>
            <w:r>
              <w:rPr>
                <w:lang w:val="de-DE"/>
              </w:rPr>
              <w:t>ü</w:t>
            </w:r>
            <w:r>
              <w:rPr>
                <w:lang w:val="de-DE"/>
              </w:rPr>
              <w:t xml:space="preserve">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9860d61b-6db6-45a5-8f70-a3b6cfc16ba7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Actions &gt; Vi</w:t>
            </w:r>
            <w:r>
              <w:rPr>
                <w:noProof/>
              </w:rPr>
              <w:t>ew submissions</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Aktionen&gt; Beitr</w:t>
            </w:r>
            <w:r>
              <w:rPr>
                <w:lang w:val="de-DE"/>
              </w:rPr>
              <w:t>ä</w:t>
            </w:r>
            <w:r>
              <w:rPr>
                <w:lang w:val="de-DE"/>
              </w:rPr>
              <w:t>ge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687a1cfb-7b66-4276-a370-6cdd9fe8a2b8</w:t>
            </w:r>
          </w:p>
        </w:tc>
        <w:tc>
          <w:tcPr>
            <w:tcW w:w="7407" w:type="dxa"/>
            <w:shd w:val="clear" w:color="auto" w:fill="F2F2F2" w:themeFill="background1" w:themeFillShade="F2"/>
          </w:tcPr>
          <w:p w:rsidR="00000000" w:rsidRDefault="005B074B">
            <w:pPr>
              <w:rPr>
                <w:noProof/>
              </w:rPr>
            </w:pPr>
            <w:r>
              <w:rPr>
                <w:noProof/>
              </w:rPr>
              <w:t>A list of form submissions will appear.</w:t>
            </w:r>
          </w:p>
        </w:tc>
        <w:tc>
          <w:tcPr>
            <w:tcW w:w="7407" w:type="dxa"/>
          </w:tcPr>
          <w:p w:rsidR="00000000" w:rsidRDefault="005B074B">
            <w:pPr>
              <w:rPr>
                <w:lang w:val="de-DE"/>
              </w:rPr>
            </w:pPr>
            <w:r>
              <w:rPr>
                <w:lang w:val="de-DE"/>
              </w:rPr>
              <w:t>Eine Liste der Formular</w:t>
            </w:r>
            <w:r>
              <w:rPr>
                <w:lang w:val="de-DE"/>
              </w:rPr>
              <w:t>ü</w:t>
            </w:r>
            <w:r>
              <w:rPr>
                <w:lang w:val="de-DE"/>
              </w:rPr>
              <w:t>bermittlungen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3096f8ef-0285-423d-82c3-104700983879</w:t>
            </w:r>
          </w:p>
        </w:tc>
        <w:tc>
          <w:tcPr>
            <w:tcW w:w="7407" w:type="dxa"/>
            <w:shd w:val="clear" w:color="auto" w:fill="F2F2F2" w:themeFill="background1" w:themeFillShade="F2"/>
          </w:tcPr>
          <w:p w:rsidR="00000000" w:rsidRDefault="005B074B">
            <w:pPr>
              <w:rPr>
                <w:noProof/>
              </w:rPr>
            </w:pPr>
            <w:r>
              <w:rPr>
                <w:noProof/>
              </w:rPr>
              <w:t>hubspot leads</w:t>
            </w:r>
          </w:p>
        </w:tc>
        <w:tc>
          <w:tcPr>
            <w:tcW w:w="7407" w:type="dxa"/>
          </w:tcPr>
          <w:p w:rsidR="00000000" w:rsidRDefault="005B074B">
            <w:pPr>
              <w:rPr>
                <w:lang w:val="de-DE"/>
              </w:rPr>
            </w:pPr>
            <w:r>
              <w:rPr>
                <w:lang w:val="de-DE"/>
              </w:rPr>
              <w:t>Hu</w:t>
            </w:r>
            <w:r>
              <w:rPr>
                <w:lang w:val="de-DE"/>
              </w:rPr>
              <w:t>bspot f</w:t>
            </w:r>
            <w:r>
              <w:rPr>
                <w:lang w:val="de-DE"/>
              </w:rPr>
              <w:t>ü</w:t>
            </w:r>
            <w:r>
              <w:rPr>
                <w:lang w:val="de-DE"/>
              </w:rPr>
              <w:t>hrt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c8fc8956-9b72-4dfe-9581-1a23c3d04d97</w:t>
            </w:r>
          </w:p>
        </w:tc>
        <w:tc>
          <w:tcPr>
            <w:tcW w:w="7407" w:type="dxa"/>
            <w:shd w:val="clear" w:color="auto" w:fill="F2F2F2" w:themeFill="background1" w:themeFillShade="F2"/>
          </w:tcPr>
          <w:p w:rsidR="00000000" w:rsidRDefault="005B074B">
            <w:pPr>
              <w:rPr>
                <w:noProof/>
              </w:rPr>
            </w:pPr>
            <w:r>
              <w:rPr>
                <w:noProof/>
              </w:rPr>
              <w:t>When you mouseover a row, click View submission to view the form data.</w:t>
            </w:r>
          </w:p>
        </w:tc>
        <w:tc>
          <w:tcPr>
            <w:tcW w:w="7407" w:type="dxa"/>
          </w:tcPr>
          <w:p w:rsidR="00000000" w:rsidRDefault="005B074B">
            <w:pPr>
              <w:rPr>
                <w:lang w:val="de-DE"/>
              </w:rPr>
            </w:pPr>
            <w:r>
              <w:rPr>
                <w:lang w:val="de-DE"/>
              </w:rPr>
              <w:t xml:space="preserve">Wenn Sie mit der Maus </w:t>
            </w:r>
            <w:r>
              <w:rPr>
                <w:lang w:val="de-DE"/>
              </w:rPr>
              <w:t>ü</w:t>
            </w:r>
            <w:r>
              <w:rPr>
                <w:lang w:val="de-DE"/>
              </w:rPr>
              <w:t xml:space="preserve">ber eine Zeile fahren, klicken Sie auf </w:t>
            </w:r>
            <w:r>
              <w:rPr>
                <w:lang w:val="de-DE"/>
              </w:rPr>
              <w:t>Ü</w:t>
            </w:r>
            <w:r>
              <w:rPr>
                <w:lang w:val="de-DE"/>
              </w:rPr>
              <w:t>bermittlung anzeigen, um die Formulardaten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fbdc141c-c3ca-4127-aab5-fd3c241bfee0</w:t>
            </w:r>
          </w:p>
        </w:tc>
        <w:tc>
          <w:tcPr>
            <w:tcW w:w="7407" w:type="dxa"/>
            <w:shd w:val="clear" w:color="auto" w:fill="F2F2F2" w:themeFill="background1" w:themeFillShade="F2"/>
          </w:tcPr>
          <w:p w:rsidR="00000000" w:rsidRDefault="005B074B">
            <w:pPr>
              <w:rPr>
                <w:noProof/>
              </w:rPr>
            </w:pPr>
            <w:r>
              <w:rPr>
                <w:noProof/>
              </w:rPr>
              <w:t>hubspot lead details</w:t>
            </w:r>
          </w:p>
        </w:tc>
        <w:tc>
          <w:tcPr>
            <w:tcW w:w="7407" w:type="dxa"/>
          </w:tcPr>
          <w:p w:rsidR="00000000" w:rsidRDefault="005B074B">
            <w:pPr>
              <w:rPr>
                <w:lang w:val="de-DE"/>
              </w:rPr>
            </w:pPr>
            <w:r>
              <w:rPr>
                <w:lang w:val="de-DE"/>
              </w:rPr>
              <w:t>Hubspot-Lead-Details</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creating-salesforce-object-pardot.html</w:t>
            </w:r>
          </w:p>
          <w:p w:rsidR="00000000" w:rsidRDefault="005B074B">
            <w:pPr>
              <w:jc w:val="center"/>
              <w:rPr>
                <w:b/>
                <w:noProof/>
              </w:rPr>
            </w:pPr>
            <w:r>
              <w:rPr>
                <w:b/>
                <w:noProof/>
              </w:rPr>
              <w:t>MQ971010 405ca912-cb80-4c52-8033-4f89fac9b8d1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a0b54ebb-b9c8-4ccc-a377-8e9d66d1a7d6</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47a03317-0333-4109-b2a0-bcd51b2b5d3a</w:t>
            </w:r>
          </w:p>
        </w:tc>
        <w:tc>
          <w:tcPr>
            <w:tcW w:w="7407" w:type="dxa"/>
            <w:shd w:val="clear" w:color="auto" w:fill="F2F2F2" w:themeFill="background1" w:themeFillShade="F2"/>
          </w:tcPr>
          <w:p w:rsidR="00000000" w:rsidRDefault="005B074B">
            <w:pPr>
              <w:rPr>
                <w:noProof/>
              </w:rPr>
            </w:pPr>
            <w:r>
              <w:rPr>
                <w:noProof/>
              </w:rPr>
              <w:t>Creating a Custom Salesforce Object for Pardot Integration parent:</w:t>
            </w:r>
          </w:p>
        </w:tc>
        <w:tc>
          <w:tcPr>
            <w:tcW w:w="7407" w:type="dxa"/>
          </w:tcPr>
          <w:p w:rsidR="00000000" w:rsidRDefault="005B074B">
            <w:pPr>
              <w:rPr>
                <w:lang w:val="de-DE"/>
              </w:rPr>
            </w:pPr>
            <w:r>
              <w:rPr>
                <w:lang w:val="de-DE"/>
              </w:rPr>
              <w:t>Erstellen eines benutzerdefinierten Salesforce-Objekts f</w:t>
            </w:r>
            <w:r>
              <w:rPr>
                <w:lang w:val="de-DE"/>
              </w:rPr>
              <w:t>ü</w:t>
            </w:r>
            <w:r>
              <w:rPr>
                <w:lang w:val="de-DE"/>
              </w:rPr>
              <w:t xml:space="preserve">r die </w:t>
            </w:r>
            <w:r>
              <w:rPr>
                <w:lang w:val="de-DE"/>
              </w:rPr>
              <w:t>ü</w:t>
            </w:r>
            <w:r>
              <w:rPr>
                <w:lang w:val="de-DE"/>
              </w:rPr>
              <w:t>bergeordnete Pardot-Integration: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f19142a3-e565-4fe4-ba48-d45e21374385</w:t>
            </w:r>
          </w:p>
        </w:tc>
        <w:tc>
          <w:tcPr>
            <w:tcW w:w="7407" w:type="dxa"/>
            <w:shd w:val="clear" w:color="auto" w:fill="F2F2F2" w:themeFill="background1" w:themeFillShade="F2"/>
          </w:tcPr>
          <w:p w:rsidR="00000000" w:rsidRDefault="005B074B">
            <w:pPr>
              <w:rPr>
                <w:noProof/>
              </w:rPr>
            </w:pPr>
            <w:r>
              <w:rPr>
                <w:noProof/>
              </w:rPr>
              <w:t xml:space="preserve">Administering </w:t>
            </w:r>
            <w:r>
              <w:rPr>
                <w:noProof/>
              </w:rPr>
              <w:t>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637a7f6f-55d2-4c57-b661-6174407e4f9d</w:t>
            </w:r>
          </w:p>
        </w:tc>
        <w:tc>
          <w:tcPr>
            <w:tcW w:w="7407" w:type="dxa"/>
            <w:shd w:val="clear" w:color="auto" w:fill="F2F2F2" w:themeFill="background1" w:themeFillShade="F2"/>
          </w:tcPr>
          <w:p w:rsidR="00000000" w:rsidRDefault="005B074B">
            <w:pPr>
              <w:rPr>
                <w:noProof/>
              </w:rPr>
            </w:pPr>
            <w:r>
              <w:rPr>
                <w:noProof/>
              </w:rPr>
              <w:t>Creating a Custom Salesforce Object for Pardot Integration</w:t>
            </w:r>
          </w:p>
        </w:tc>
        <w:tc>
          <w:tcPr>
            <w:tcW w:w="7407" w:type="dxa"/>
          </w:tcPr>
          <w:p w:rsidR="00000000" w:rsidRDefault="005B074B">
            <w:pPr>
              <w:rPr>
                <w:lang w:val="de-DE"/>
              </w:rPr>
            </w:pPr>
            <w:r>
              <w:rPr>
                <w:lang w:val="de-DE"/>
              </w:rPr>
              <w:t>Erstellen eines benutzerdefinierten Salesforce-Objekts f</w:t>
            </w:r>
            <w:r>
              <w:rPr>
                <w:lang w:val="de-DE"/>
              </w:rPr>
              <w:t>ü</w:t>
            </w:r>
            <w:r>
              <w:rPr>
                <w:lang w:val="de-DE"/>
              </w:rPr>
              <w:t>r die Pardot-Integration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22d5f628-41a2-479d-83ed-0d04586d2104</w:t>
            </w:r>
          </w:p>
        </w:tc>
        <w:tc>
          <w:tcPr>
            <w:tcW w:w="7407" w:type="dxa"/>
            <w:shd w:val="clear" w:color="auto" w:fill="F2F2F2" w:themeFill="background1" w:themeFillShade="F2"/>
          </w:tcPr>
          <w:p w:rsidR="00000000" w:rsidRDefault="005B074B">
            <w:pPr>
              <w:rPr>
                <w:noProof/>
              </w:rPr>
            </w:pPr>
            <w:r>
              <w:rPr>
                <w:noProof/>
              </w:rPr>
              <w:t>In this topic you will learn how to create the Salesforce custom object that is required when using the Pardot integration.</w:t>
            </w:r>
          </w:p>
        </w:tc>
        <w:tc>
          <w:tcPr>
            <w:tcW w:w="7407" w:type="dxa"/>
          </w:tcPr>
          <w:p w:rsidR="00000000" w:rsidRDefault="005B074B">
            <w:pPr>
              <w:rPr>
                <w:lang w:val="de-DE"/>
              </w:rPr>
            </w:pPr>
            <w:r>
              <w:rPr>
                <w:lang w:val="de-DE"/>
              </w:rPr>
              <w:t>In diesem Thema erfahren Sie, wie Sie das benutzerdefinierte Salesforce-Objekt erstellen, das f</w:t>
            </w:r>
            <w:r>
              <w:rPr>
                <w:lang w:val="de-DE"/>
              </w:rPr>
              <w:t>ü</w:t>
            </w:r>
            <w:r>
              <w:rPr>
                <w:lang w:val="de-DE"/>
              </w:rPr>
              <w:t>r die Verwendung der Pardot-Integra</w:t>
            </w:r>
            <w:r>
              <w:rPr>
                <w:lang w:val="de-DE"/>
              </w:rPr>
              <w:t>tion erforderlich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cccb5ee0-ea79-4592-9453-48878099f8d3</w:t>
            </w:r>
          </w:p>
        </w:tc>
        <w:tc>
          <w:tcPr>
            <w:tcW w:w="7407" w:type="dxa"/>
            <w:shd w:val="clear" w:color="auto" w:fill="F2F2F2" w:themeFill="background1" w:themeFillShade="F2"/>
          </w:tcPr>
          <w:p w:rsidR="00000000" w:rsidRDefault="005B074B">
            <w:pPr>
              <w:rPr>
                <w:noProof/>
              </w:rPr>
            </w:pPr>
            <w:r>
              <w:rPr>
                <w:noProof/>
              </w:rPr>
              <w:t>In order to send data into the Pardot platform, it</w:t>
            </w:r>
            <w:r>
              <w:rPr>
                <w:noProof/>
              </w:rPr>
              <w:t>’</w:t>
            </w:r>
            <w:r>
              <w:rPr>
                <w:noProof/>
              </w:rPr>
              <w:t>s required that you send contact-level viewing data to your Salesforce CRM via a Custom Object.</w:t>
            </w:r>
          </w:p>
        </w:tc>
        <w:tc>
          <w:tcPr>
            <w:tcW w:w="7407" w:type="dxa"/>
          </w:tcPr>
          <w:p w:rsidR="00000000" w:rsidRDefault="005B074B">
            <w:pPr>
              <w:rPr>
                <w:lang w:val="de-DE"/>
              </w:rPr>
            </w:pPr>
            <w:r>
              <w:rPr>
                <w:lang w:val="de-DE"/>
              </w:rPr>
              <w:t>Um Daten an die Pardot-Plattform zu senden, m</w:t>
            </w:r>
            <w:r>
              <w:rPr>
                <w:lang w:val="de-DE"/>
              </w:rPr>
              <w:t>ü</w:t>
            </w:r>
            <w:r>
              <w:rPr>
                <w:lang w:val="de-DE"/>
              </w:rPr>
              <w:t xml:space="preserve">ssen Sie Anzeigedaten auf Kontaktebene </w:t>
            </w:r>
            <w:r>
              <w:rPr>
                <w:lang w:val="de-DE"/>
              </w:rPr>
              <w:t>ü</w:t>
            </w:r>
            <w:r>
              <w:rPr>
                <w:lang w:val="de-DE"/>
              </w:rPr>
              <w:t>ber ein benutzerdefiniertes Objekt an Ihr Salesforce CRM senden.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00217fff-dde7-4de8-be94-95a17fcf15cf</w:t>
            </w:r>
          </w:p>
        </w:tc>
        <w:tc>
          <w:tcPr>
            <w:tcW w:w="7407" w:type="dxa"/>
            <w:shd w:val="clear" w:color="auto" w:fill="F2F2F2" w:themeFill="background1" w:themeFillShade="F2"/>
          </w:tcPr>
          <w:p w:rsidR="00000000" w:rsidRDefault="005B074B">
            <w:pPr>
              <w:rPr>
                <w:noProof/>
              </w:rPr>
            </w:pPr>
            <w:r>
              <w:rPr>
                <w:noProof/>
              </w:rPr>
              <w:t>You can then use the native capabilities of Pardot and Salesforce CRM to ingest the new Custom Object into Pa</w:t>
            </w:r>
            <w:r>
              <w:rPr>
                <w:noProof/>
              </w:rPr>
              <w:t>rdot.</w:t>
            </w:r>
          </w:p>
        </w:tc>
        <w:tc>
          <w:tcPr>
            <w:tcW w:w="7407" w:type="dxa"/>
          </w:tcPr>
          <w:p w:rsidR="00000000" w:rsidRDefault="005B074B">
            <w:pPr>
              <w:rPr>
                <w:lang w:val="de-DE"/>
              </w:rPr>
            </w:pPr>
            <w:r>
              <w:rPr>
                <w:lang w:val="de-DE"/>
              </w:rPr>
              <w:t>Anschlie</w:t>
            </w:r>
            <w:r>
              <w:rPr>
                <w:lang w:val="de-DE"/>
              </w:rPr>
              <w:t>ß</w:t>
            </w:r>
            <w:r>
              <w:rPr>
                <w:lang w:val="de-DE"/>
              </w:rPr>
              <w:t>end k</w:t>
            </w:r>
            <w:r>
              <w:rPr>
                <w:lang w:val="de-DE"/>
              </w:rPr>
              <w:t>ö</w:t>
            </w:r>
            <w:r>
              <w:rPr>
                <w:lang w:val="de-DE"/>
              </w:rPr>
              <w:t>nnen Sie die nativen Funktionen von Pardot und Salesforce CRM verwenden, um das neue benutzerdefinierte Objekt in Pardot aufzunehmen.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62f99c0f-673d-4379-a9d8-80a627dd684a</w:t>
            </w:r>
          </w:p>
        </w:tc>
        <w:tc>
          <w:tcPr>
            <w:tcW w:w="7407" w:type="dxa"/>
            <w:shd w:val="clear" w:color="auto" w:fill="F2F2F2" w:themeFill="background1" w:themeFillShade="F2"/>
          </w:tcPr>
          <w:p w:rsidR="00000000" w:rsidRDefault="005B074B">
            <w:pPr>
              <w:rPr>
                <w:noProof/>
              </w:rPr>
            </w:pPr>
            <w:r>
              <w:rPr>
                <w:noProof/>
              </w:rPr>
              <w:t>Requirements</w:t>
            </w:r>
          </w:p>
        </w:tc>
        <w:tc>
          <w:tcPr>
            <w:tcW w:w="7407" w:type="dxa"/>
          </w:tcPr>
          <w:p w:rsidR="00000000" w:rsidRDefault="005B074B">
            <w:pPr>
              <w:rPr>
                <w:lang w:val="de-DE"/>
              </w:rPr>
            </w:pPr>
            <w:r>
              <w:rPr>
                <w:lang w:val="de-DE"/>
              </w:rPr>
              <w:t>Bedarf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b31a45ac-dc23-40f2-8859-2acff9790d21</w:t>
            </w:r>
          </w:p>
        </w:tc>
        <w:tc>
          <w:tcPr>
            <w:tcW w:w="7407" w:type="dxa"/>
            <w:shd w:val="clear" w:color="auto" w:fill="F2F2F2" w:themeFill="background1" w:themeFillShade="F2"/>
          </w:tcPr>
          <w:p w:rsidR="00000000" w:rsidRDefault="005B074B">
            <w:pPr>
              <w:rPr>
                <w:noProof/>
              </w:rPr>
            </w:pPr>
            <w:r>
              <w:rPr>
                <w:noProof/>
              </w:rPr>
              <w:t>To use the Salesforce - Pardot integration, you must:</w:t>
            </w:r>
          </w:p>
        </w:tc>
        <w:tc>
          <w:tcPr>
            <w:tcW w:w="7407" w:type="dxa"/>
          </w:tcPr>
          <w:p w:rsidR="00000000" w:rsidRDefault="005B074B">
            <w:pPr>
              <w:rPr>
                <w:lang w:val="de-DE"/>
              </w:rPr>
            </w:pPr>
            <w:r>
              <w:rPr>
                <w:lang w:val="de-DE"/>
              </w:rPr>
              <w:t>Um die Salesforce-Pardot-Integration verwenden zu k</w:t>
            </w:r>
            <w:r>
              <w:rPr>
                <w:lang w:val="de-DE"/>
              </w:rPr>
              <w:t>ö</w:t>
            </w:r>
            <w:r>
              <w:rPr>
                <w:lang w:val="de-DE"/>
              </w:rPr>
              <w:t>nnen, m</w:t>
            </w:r>
            <w:r>
              <w:rPr>
                <w:lang w:val="de-DE"/>
              </w:rPr>
              <w:t>ü</w:t>
            </w:r>
            <w:r>
              <w:rPr>
                <w:lang w:val="de-DE"/>
              </w:rPr>
              <w:t>ssen Sie: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c61bd3b5-3e34-424c-8df9-8df173faf7a5</w:t>
            </w:r>
          </w:p>
        </w:tc>
        <w:tc>
          <w:tcPr>
            <w:tcW w:w="7407" w:type="dxa"/>
            <w:shd w:val="clear" w:color="auto" w:fill="F2F2F2" w:themeFill="background1" w:themeFillShade="F2"/>
          </w:tcPr>
          <w:p w:rsidR="00000000" w:rsidRDefault="005B074B">
            <w:pPr>
              <w:rPr>
                <w:noProof/>
              </w:rPr>
            </w:pPr>
            <w:r>
              <w:rPr>
                <w:noProof/>
              </w:rPr>
              <w:t>You must have the Salesforce and Pardot Connector installed and configured.</w:t>
            </w:r>
          </w:p>
        </w:tc>
        <w:tc>
          <w:tcPr>
            <w:tcW w:w="7407" w:type="dxa"/>
          </w:tcPr>
          <w:p w:rsidR="00000000" w:rsidRDefault="005B074B">
            <w:pPr>
              <w:rPr>
                <w:lang w:val="de-DE"/>
              </w:rPr>
            </w:pPr>
            <w:r>
              <w:rPr>
                <w:lang w:val="de-DE"/>
              </w:rPr>
              <w:t>Sie m</w:t>
            </w:r>
            <w:r>
              <w:rPr>
                <w:lang w:val="de-DE"/>
              </w:rPr>
              <w:t>ü</w:t>
            </w:r>
            <w:r>
              <w:rPr>
                <w:lang w:val="de-DE"/>
              </w:rPr>
              <w:t>ssen Salesforce und Pardot Connector installiert und konfiguriert haben.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d9dbbba9-be9e-4349-9485-d6ad46916c2a</w:t>
            </w:r>
          </w:p>
        </w:tc>
        <w:tc>
          <w:tcPr>
            <w:tcW w:w="7407" w:type="dxa"/>
            <w:shd w:val="clear" w:color="auto" w:fill="F2F2F2" w:themeFill="background1" w:themeFillShade="F2"/>
          </w:tcPr>
          <w:p w:rsidR="00000000" w:rsidRDefault="005B074B">
            <w:pPr>
              <w:rPr>
                <w:noProof/>
              </w:rPr>
            </w:pPr>
            <w:r>
              <w:rPr>
                <w:noProof/>
              </w:rPr>
              <w:t>Contact your Pardot Account Manager if you need assistance.</w:t>
            </w:r>
          </w:p>
        </w:tc>
        <w:tc>
          <w:tcPr>
            <w:tcW w:w="7407" w:type="dxa"/>
          </w:tcPr>
          <w:p w:rsidR="00000000" w:rsidRDefault="005B074B">
            <w:pPr>
              <w:rPr>
                <w:lang w:val="de-DE"/>
              </w:rPr>
            </w:pPr>
            <w:r>
              <w:rPr>
                <w:lang w:val="de-DE"/>
              </w:rPr>
              <w:t>Wenden Sie sich an Ihren Pardot Account Manager, wenn Sie Hilfe ben</w:t>
            </w:r>
            <w:r>
              <w:rPr>
                <w:lang w:val="de-DE"/>
              </w:rPr>
              <w:t>ö</w:t>
            </w:r>
            <w:r>
              <w:rPr>
                <w:lang w:val="de-DE"/>
              </w:rPr>
              <w:t>tigen.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8bc1fe89-f9fd-49fe-be67-0b7a5e529d5b</w:t>
            </w:r>
          </w:p>
        </w:tc>
        <w:tc>
          <w:tcPr>
            <w:tcW w:w="7407" w:type="dxa"/>
            <w:shd w:val="clear" w:color="auto" w:fill="F2F2F2" w:themeFill="background1" w:themeFillShade="F2"/>
          </w:tcPr>
          <w:p w:rsidR="00000000" w:rsidRDefault="005B074B">
            <w:pPr>
              <w:rPr>
                <w:noProof/>
              </w:rPr>
            </w:pPr>
            <w:r>
              <w:rPr>
                <w:noProof/>
              </w:rPr>
              <w:t>You must have an available Custom Object mapping available in your Pardot account.</w:t>
            </w:r>
          </w:p>
        </w:tc>
        <w:tc>
          <w:tcPr>
            <w:tcW w:w="7407" w:type="dxa"/>
          </w:tcPr>
          <w:p w:rsidR="00000000" w:rsidRDefault="005B074B">
            <w:pPr>
              <w:rPr>
                <w:lang w:val="de-DE"/>
              </w:rPr>
            </w:pPr>
            <w:r>
              <w:rPr>
                <w:lang w:val="de-DE"/>
              </w:rPr>
              <w:t>In Ihrem Pardot-Konto muss eine verf</w:t>
            </w:r>
            <w:r>
              <w:rPr>
                <w:lang w:val="de-DE"/>
              </w:rPr>
              <w:t>ü</w:t>
            </w:r>
            <w:r>
              <w:rPr>
                <w:lang w:val="de-DE"/>
              </w:rPr>
              <w:t>gbare benutzerdefinierte Objektzuordnung verf</w:t>
            </w:r>
            <w:r>
              <w:rPr>
                <w:lang w:val="de-DE"/>
              </w:rPr>
              <w:t>ü</w:t>
            </w:r>
            <w:r>
              <w:rPr>
                <w:lang w:val="de-DE"/>
              </w:rPr>
              <w:t>gbar 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56505e67-221d-46c0-bdb4-25609f528547</w:t>
            </w:r>
          </w:p>
        </w:tc>
        <w:tc>
          <w:tcPr>
            <w:tcW w:w="7407" w:type="dxa"/>
            <w:shd w:val="clear" w:color="auto" w:fill="F2F2F2" w:themeFill="background1" w:themeFillShade="F2"/>
          </w:tcPr>
          <w:p w:rsidR="00000000" w:rsidRDefault="005B074B">
            <w:pPr>
              <w:rPr>
                <w:noProof/>
              </w:rPr>
            </w:pPr>
            <w:r>
              <w:rPr>
                <w:noProof/>
              </w:rPr>
              <w:t>Contact your Salesforce Account Manager if you need to purchase additional object mappings.</w:t>
            </w:r>
          </w:p>
        </w:tc>
        <w:tc>
          <w:tcPr>
            <w:tcW w:w="7407" w:type="dxa"/>
          </w:tcPr>
          <w:p w:rsidR="00000000" w:rsidRDefault="005B074B">
            <w:pPr>
              <w:rPr>
                <w:lang w:val="de-DE"/>
              </w:rPr>
            </w:pPr>
            <w:r>
              <w:rPr>
                <w:lang w:val="de-DE"/>
              </w:rPr>
              <w:t>Wenden Sie sich an Ihren Salesforce Account Manager, wenn Sie zus</w:t>
            </w:r>
            <w:r>
              <w:rPr>
                <w:lang w:val="de-DE"/>
              </w:rPr>
              <w:t>ä</w:t>
            </w:r>
            <w:r>
              <w:rPr>
                <w:lang w:val="de-DE"/>
              </w:rPr>
              <w:t>tzliche Objektzuordnungen erwerben m</w:t>
            </w:r>
            <w:r>
              <w:rPr>
                <w:lang w:val="de-DE"/>
              </w:rPr>
              <w:t>ü</w:t>
            </w:r>
            <w:r>
              <w:rPr>
                <w:lang w:val="de-DE"/>
              </w:rPr>
              <w:t>ssen.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2ea2a91d-022f-48b8-80a5-0cc05d5914bc</w:t>
            </w:r>
          </w:p>
        </w:tc>
        <w:tc>
          <w:tcPr>
            <w:tcW w:w="7407" w:type="dxa"/>
            <w:shd w:val="clear" w:color="auto" w:fill="F2F2F2" w:themeFill="background1" w:themeFillShade="F2"/>
          </w:tcPr>
          <w:p w:rsidR="00000000" w:rsidRDefault="005B074B">
            <w:pPr>
              <w:rPr>
                <w:noProof/>
              </w:rPr>
            </w:pPr>
            <w:r>
              <w:rPr>
                <w:noProof/>
              </w:rPr>
              <w:t>Salesforce ob</w:t>
            </w:r>
            <w:r>
              <w:rPr>
                <w:noProof/>
              </w:rPr>
              <w:t>jects</w:t>
            </w:r>
          </w:p>
        </w:tc>
        <w:tc>
          <w:tcPr>
            <w:tcW w:w="7407" w:type="dxa"/>
          </w:tcPr>
          <w:p w:rsidR="00000000" w:rsidRDefault="005B074B">
            <w:pPr>
              <w:rPr>
                <w:lang w:val="de-DE"/>
              </w:rPr>
            </w:pPr>
            <w:r>
              <w:rPr>
                <w:lang w:val="de-DE"/>
              </w:rPr>
              <w:t>Salesforce-Objekte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09be23a4-7920-4f5a-9d84-acc76fbfce61</w:t>
            </w:r>
          </w:p>
        </w:tc>
        <w:tc>
          <w:tcPr>
            <w:tcW w:w="7407" w:type="dxa"/>
            <w:shd w:val="clear" w:color="auto" w:fill="F2F2F2" w:themeFill="background1" w:themeFillShade="F2"/>
          </w:tcPr>
          <w:p w:rsidR="00000000" w:rsidRDefault="005B074B">
            <w:pPr>
              <w:rPr>
                <w:noProof/>
              </w:rPr>
            </w:pPr>
            <w:r>
              <w:rPr>
                <w:noProof/>
              </w:rPr>
              <w:t>Objects are database tables that allows you to store data specific to the organization in Salesforce.</w:t>
            </w:r>
          </w:p>
        </w:tc>
        <w:tc>
          <w:tcPr>
            <w:tcW w:w="7407" w:type="dxa"/>
          </w:tcPr>
          <w:p w:rsidR="00000000" w:rsidRDefault="005B074B">
            <w:pPr>
              <w:rPr>
                <w:lang w:val="de-DE"/>
              </w:rPr>
            </w:pPr>
            <w:r>
              <w:rPr>
                <w:lang w:val="de-DE"/>
              </w:rPr>
              <w:t>Objekte sind Datenbanktabellen, mit denen Sie organisationsspezifische Daten in Salesforce speichern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977e6617-731e-4bd6-a6c4-a876f09f577d</w:t>
            </w:r>
          </w:p>
        </w:tc>
        <w:tc>
          <w:tcPr>
            <w:tcW w:w="7407" w:type="dxa"/>
            <w:shd w:val="clear" w:color="auto" w:fill="F2F2F2" w:themeFill="background1" w:themeFillShade="F2"/>
          </w:tcPr>
          <w:p w:rsidR="00000000" w:rsidRDefault="005B074B">
            <w:pPr>
              <w:rPr>
                <w:noProof/>
              </w:rPr>
            </w:pPr>
            <w:r>
              <w:rPr>
                <w:noProof/>
              </w:rPr>
              <w:t>There are two type of objects in Salesforce:</w:t>
            </w:r>
          </w:p>
        </w:tc>
        <w:tc>
          <w:tcPr>
            <w:tcW w:w="7407" w:type="dxa"/>
          </w:tcPr>
          <w:p w:rsidR="00000000" w:rsidRDefault="005B074B">
            <w:pPr>
              <w:rPr>
                <w:lang w:val="de-DE"/>
              </w:rPr>
            </w:pPr>
            <w:r>
              <w:rPr>
                <w:lang w:val="de-DE"/>
              </w:rPr>
              <w:t>In Salesforce gibt es zwei Arten von Objekten: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ee31a1b9</w:t>
            </w:r>
            <w:r>
              <w:rPr>
                <w:noProof/>
                <w:sz w:val="2"/>
              </w:rPr>
              <w:t>-d204-498d-a2ed-3db5838bc625</w:t>
            </w:r>
          </w:p>
        </w:tc>
        <w:tc>
          <w:tcPr>
            <w:tcW w:w="7407" w:type="dxa"/>
            <w:shd w:val="clear" w:color="auto" w:fill="F2F2F2" w:themeFill="background1" w:themeFillShade="F2"/>
          </w:tcPr>
          <w:p w:rsidR="00000000" w:rsidRDefault="005B074B">
            <w:pPr>
              <w:rPr>
                <w:noProof/>
              </w:rPr>
            </w:pPr>
            <w:r>
              <w:rPr>
                <w:rStyle w:val="mqInternal"/>
                <w:noProof/>
              </w:rPr>
              <w:t>[1}</w:t>
            </w:r>
            <w:r>
              <w:rPr>
                <w:noProof/>
              </w:rPr>
              <w:t>Standard Objects</w:t>
            </w:r>
            <w:r>
              <w:rPr>
                <w:rStyle w:val="mqInternal"/>
                <w:noProof/>
              </w:rPr>
              <w:t>{2]</w:t>
            </w:r>
            <w:r>
              <w:rPr>
                <w:noProof/>
              </w:rPr>
              <w:t xml:space="preserve"> - The objects provided by salesforce.com are called standard objects.</w:t>
            </w:r>
          </w:p>
        </w:tc>
        <w:tc>
          <w:tcPr>
            <w:tcW w:w="7407" w:type="dxa"/>
          </w:tcPr>
          <w:p w:rsidR="00000000" w:rsidRDefault="005B074B">
            <w:pPr>
              <w:rPr>
                <w:lang w:val="de-DE"/>
              </w:rPr>
            </w:pPr>
            <w:r>
              <w:rPr>
                <w:rStyle w:val="mqInternal"/>
                <w:noProof/>
                <w:lang w:val="de-DE"/>
              </w:rPr>
              <w:t>[1}</w:t>
            </w:r>
            <w:r>
              <w:rPr>
                <w:lang w:val="de-DE"/>
              </w:rPr>
              <w:t>Standardobjekte</w:t>
            </w:r>
            <w:r>
              <w:rPr>
                <w:rStyle w:val="mqInternal"/>
                <w:noProof/>
                <w:lang w:val="de-DE"/>
              </w:rPr>
              <w:t>{2]</w:t>
            </w:r>
            <w:r>
              <w:rPr>
                <w:lang w:val="de-DE"/>
              </w:rPr>
              <w:t xml:space="preserve"> - Die von salesforce.com bereitgestellten Objekte werden als Standardobjekte bezeichnet.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7da66f7e-66b7-495d</w:t>
            </w:r>
            <w:r>
              <w:rPr>
                <w:noProof/>
                <w:sz w:val="2"/>
              </w:rPr>
              <w:t>-98ef-994674bce22c</w:t>
            </w:r>
          </w:p>
        </w:tc>
        <w:tc>
          <w:tcPr>
            <w:tcW w:w="7407" w:type="dxa"/>
            <w:shd w:val="clear" w:color="auto" w:fill="F2F2F2" w:themeFill="background1" w:themeFillShade="F2"/>
          </w:tcPr>
          <w:p w:rsidR="00000000" w:rsidRDefault="005B074B">
            <w:pPr>
              <w:rPr>
                <w:noProof/>
              </w:rPr>
            </w:pPr>
            <w:r>
              <w:rPr>
                <w:noProof/>
              </w:rPr>
              <w:t xml:space="preserve">Examples of standard objects are Accounts, Contacts, Opportunities, Leads, </w:t>
            </w:r>
            <w:r>
              <w:rPr>
                <w:noProof/>
              </w:rPr>
              <w:lastRenderedPageBreak/>
              <w:t>Products, Campaigns, Cases, Users, Contracts, Reports, and Dashboards</w:t>
            </w:r>
          </w:p>
        </w:tc>
        <w:tc>
          <w:tcPr>
            <w:tcW w:w="7407" w:type="dxa"/>
          </w:tcPr>
          <w:p w:rsidR="00000000" w:rsidRDefault="005B074B">
            <w:pPr>
              <w:rPr>
                <w:lang w:val="de-DE"/>
              </w:rPr>
            </w:pPr>
            <w:r>
              <w:rPr>
                <w:lang w:val="de-DE"/>
              </w:rPr>
              <w:lastRenderedPageBreak/>
              <w:t>Beispiele f</w:t>
            </w:r>
            <w:r>
              <w:rPr>
                <w:lang w:val="de-DE"/>
              </w:rPr>
              <w:t>ü</w:t>
            </w:r>
            <w:r>
              <w:rPr>
                <w:lang w:val="de-DE"/>
              </w:rPr>
              <w:t xml:space="preserve">r Standardobjekte sind Konten, Kontakte, Opportunities, Leads, </w:t>
            </w:r>
            <w:r>
              <w:rPr>
                <w:lang w:val="de-DE"/>
              </w:rPr>
              <w:lastRenderedPageBreak/>
              <w:t>Produkte, Kampagn</w:t>
            </w:r>
            <w:r>
              <w:rPr>
                <w:lang w:val="de-DE"/>
              </w:rPr>
              <w:t>en, F</w:t>
            </w:r>
            <w:r>
              <w:rPr>
                <w:lang w:val="de-DE"/>
              </w:rPr>
              <w:t>ä</w:t>
            </w:r>
            <w:r>
              <w:rPr>
                <w:lang w:val="de-DE"/>
              </w:rPr>
              <w:t>lle, Benutzer, Vertr</w:t>
            </w:r>
            <w:r>
              <w:rPr>
                <w:lang w:val="de-DE"/>
              </w:rPr>
              <w:t>ä</w:t>
            </w:r>
            <w:r>
              <w:rPr>
                <w:lang w:val="de-DE"/>
              </w:rPr>
              <w:t>ge, Berichte und Dashboards</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19 </w:t>
            </w:r>
            <w:r>
              <w:rPr>
                <w:noProof/>
                <w:sz w:val="16"/>
              </w:rPr>
              <w:br/>
            </w:r>
            <w:r>
              <w:rPr>
                <w:noProof/>
                <w:sz w:val="2"/>
              </w:rPr>
              <w:t>992317eb-bff5-4172-bf22-91bbe80bd68d</w:t>
            </w:r>
          </w:p>
        </w:tc>
        <w:tc>
          <w:tcPr>
            <w:tcW w:w="7407" w:type="dxa"/>
            <w:shd w:val="clear" w:color="auto" w:fill="F2F2F2" w:themeFill="background1" w:themeFillShade="F2"/>
          </w:tcPr>
          <w:p w:rsidR="00000000" w:rsidRDefault="005B074B">
            <w:pPr>
              <w:rPr>
                <w:noProof/>
              </w:rPr>
            </w:pPr>
            <w:r>
              <w:rPr>
                <w:rStyle w:val="mqInternal"/>
                <w:noProof/>
              </w:rPr>
              <w:t>[1}</w:t>
            </w:r>
            <w:r>
              <w:rPr>
                <w:noProof/>
              </w:rPr>
              <w:t>Custom Object</w:t>
            </w:r>
            <w:r>
              <w:rPr>
                <w:rStyle w:val="mqInternal"/>
                <w:noProof/>
              </w:rPr>
              <w:t>{2]</w:t>
            </w:r>
            <w:r>
              <w:rPr>
                <w:noProof/>
              </w:rPr>
              <w:t xml:space="preserve"> - The objects created by users are called custom objects.</w:t>
            </w:r>
          </w:p>
        </w:tc>
        <w:tc>
          <w:tcPr>
            <w:tcW w:w="7407" w:type="dxa"/>
          </w:tcPr>
          <w:p w:rsidR="00000000" w:rsidRDefault="005B074B">
            <w:pPr>
              <w:rPr>
                <w:lang w:val="de-DE"/>
              </w:rPr>
            </w:pPr>
            <w:r>
              <w:rPr>
                <w:rStyle w:val="mqInternal"/>
                <w:noProof/>
                <w:lang w:val="de-DE"/>
              </w:rPr>
              <w:t>[1}</w:t>
            </w:r>
            <w:r>
              <w:rPr>
                <w:lang w:val="de-DE"/>
              </w:rPr>
              <w:t>Benutzerdefiniertes Objekt</w:t>
            </w:r>
            <w:r>
              <w:rPr>
                <w:rStyle w:val="mqInternal"/>
                <w:noProof/>
                <w:lang w:val="de-DE"/>
              </w:rPr>
              <w:t>{2]</w:t>
            </w:r>
            <w:r>
              <w:rPr>
                <w:lang w:val="de-DE"/>
              </w:rPr>
              <w:t xml:space="preserve"> - Die von Benutzern erstellten Objekte werden als benutzerdefinierte Objekte bezeichnet.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2ed489f4-ed96-4149-891e-fb646a9833c2</w:t>
            </w:r>
          </w:p>
        </w:tc>
        <w:tc>
          <w:tcPr>
            <w:tcW w:w="7407" w:type="dxa"/>
            <w:shd w:val="clear" w:color="auto" w:fill="F2F2F2" w:themeFill="background1" w:themeFillShade="F2"/>
          </w:tcPr>
          <w:p w:rsidR="00000000" w:rsidRDefault="005B074B">
            <w:pPr>
              <w:rPr>
                <w:noProof/>
              </w:rPr>
            </w:pPr>
            <w:r>
              <w:rPr>
                <w:noProof/>
              </w:rPr>
              <w:t>Custom objects store information that is unique and important to your organization and provide a structure for sharing data.</w:t>
            </w:r>
          </w:p>
        </w:tc>
        <w:tc>
          <w:tcPr>
            <w:tcW w:w="7407" w:type="dxa"/>
          </w:tcPr>
          <w:p w:rsidR="00000000" w:rsidRDefault="005B074B">
            <w:pPr>
              <w:rPr>
                <w:lang w:val="de-DE"/>
              </w:rPr>
            </w:pPr>
            <w:r>
              <w:rPr>
                <w:lang w:val="de-DE"/>
              </w:rPr>
              <w:t>Benutzerdefinierte Objekte speichern Informationen, die f</w:t>
            </w:r>
            <w:r>
              <w:rPr>
                <w:lang w:val="de-DE"/>
              </w:rPr>
              <w:t>ü</w:t>
            </w:r>
            <w:r>
              <w:rPr>
                <w:lang w:val="de-DE"/>
              </w:rPr>
              <w:t>r Ihr Unternehmen eindeutig und wichtig sind, und bieten eine Struktur f</w:t>
            </w:r>
            <w:r>
              <w:rPr>
                <w:lang w:val="de-DE"/>
              </w:rPr>
              <w:t>ü</w:t>
            </w:r>
            <w:r>
              <w:rPr>
                <w:lang w:val="de-DE"/>
              </w:rPr>
              <w:t>r die gemeinsame Nutzung von Daten.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647dfb5d-57a1-4a75-b21f-623b63c3af7c</w:t>
            </w:r>
          </w:p>
        </w:tc>
        <w:tc>
          <w:tcPr>
            <w:tcW w:w="7407" w:type="dxa"/>
            <w:shd w:val="clear" w:color="auto" w:fill="F2F2F2" w:themeFill="background1" w:themeFillShade="F2"/>
          </w:tcPr>
          <w:p w:rsidR="00000000" w:rsidRDefault="005B074B">
            <w:pPr>
              <w:rPr>
                <w:noProof/>
              </w:rPr>
            </w:pPr>
            <w:r>
              <w:rPr>
                <w:noProof/>
              </w:rPr>
              <w:t>Video viewing data can be sent from Brightcove</w:t>
            </w:r>
            <w:r>
              <w:rPr>
                <w:noProof/>
              </w:rPr>
              <w:t xml:space="preserve"> Players to Salesforce using custom objects.</w:t>
            </w:r>
          </w:p>
        </w:tc>
        <w:tc>
          <w:tcPr>
            <w:tcW w:w="7407" w:type="dxa"/>
          </w:tcPr>
          <w:p w:rsidR="00000000" w:rsidRDefault="005B074B">
            <w:pPr>
              <w:rPr>
                <w:lang w:val="de-DE"/>
              </w:rPr>
            </w:pPr>
            <w:r>
              <w:rPr>
                <w:lang w:val="de-DE"/>
              </w:rPr>
              <w:t>Videoanzeigedaten k</w:t>
            </w:r>
            <w:r>
              <w:rPr>
                <w:lang w:val="de-DE"/>
              </w:rPr>
              <w:t>ö</w:t>
            </w:r>
            <w:r>
              <w:rPr>
                <w:lang w:val="de-DE"/>
              </w:rPr>
              <w:t>nnen von Brightcove-Playern mithilfe benutzerdefinierter Objekte an Salesforce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d2b3511b-42e0-4864-b3c9-82fb71612006</w:t>
            </w:r>
          </w:p>
        </w:tc>
        <w:tc>
          <w:tcPr>
            <w:tcW w:w="7407" w:type="dxa"/>
            <w:shd w:val="clear" w:color="auto" w:fill="F2F2F2" w:themeFill="background1" w:themeFillShade="F2"/>
          </w:tcPr>
          <w:p w:rsidR="00000000" w:rsidRDefault="005B074B">
            <w:pPr>
              <w:rPr>
                <w:noProof/>
              </w:rPr>
            </w:pPr>
            <w:r>
              <w:rPr>
                <w:noProof/>
              </w:rPr>
              <w:t>Different fields with different data types can be added to the object.</w:t>
            </w:r>
          </w:p>
        </w:tc>
        <w:tc>
          <w:tcPr>
            <w:tcW w:w="7407" w:type="dxa"/>
          </w:tcPr>
          <w:p w:rsidR="00000000" w:rsidRDefault="005B074B">
            <w:pPr>
              <w:rPr>
                <w:lang w:val="de-DE"/>
              </w:rPr>
            </w:pPr>
            <w:r>
              <w:rPr>
                <w:lang w:val="de-DE"/>
              </w:rPr>
              <w:t>Dem Objekt k</w:t>
            </w:r>
            <w:r>
              <w:rPr>
                <w:lang w:val="de-DE"/>
              </w:rPr>
              <w:t>ö</w:t>
            </w:r>
            <w:r>
              <w:rPr>
                <w:lang w:val="de-DE"/>
              </w:rPr>
              <w:t>nnen verschiedene Felder mit unterschiedlichen Datentypen hinzugef</w:t>
            </w:r>
            <w:r>
              <w:rPr>
                <w:lang w:val="de-DE"/>
              </w:rPr>
              <w:t>ü</w:t>
            </w:r>
            <w:r>
              <w:rPr>
                <w:lang w:val="de-DE"/>
              </w:rPr>
              <w:t>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1d21f69b-8fd2-4f50-8aac-6a203970e221</w:t>
            </w:r>
          </w:p>
        </w:tc>
        <w:tc>
          <w:tcPr>
            <w:tcW w:w="7407" w:type="dxa"/>
            <w:shd w:val="clear" w:color="auto" w:fill="F2F2F2" w:themeFill="background1" w:themeFillShade="F2"/>
          </w:tcPr>
          <w:p w:rsidR="00000000" w:rsidRDefault="005B074B">
            <w:pPr>
              <w:rPr>
                <w:noProof/>
              </w:rPr>
            </w:pPr>
            <w:r>
              <w:rPr>
                <w:noProof/>
              </w:rPr>
              <w:t xml:space="preserve">A lookup relationship essentially links two objects </w:t>
            </w:r>
            <w:r>
              <w:rPr>
                <w:noProof/>
              </w:rPr>
              <w:t xml:space="preserve">together so that you can </w:t>
            </w:r>
            <w:r>
              <w:rPr>
                <w:noProof/>
              </w:rPr>
              <w:t>“</w:t>
            </w:r>
            <w:r>
              <w:rPr>
                <w:noProof/>
              </w:rPr>
              <w:t>look up</w:t>
            </w:r>
            <w:r>
              <w:rPr>
                <w:noProof/>
              </w:rPr>
              <w:t>”</w:t>
            </w:r>
            <w:r>
              <w:rPr>
                <w:noProof/>
              </w:rPr>
              <w:t xml:space="preserve"> one object from the related items on another object.</w:t>
            </w:r>
          </w:p>
        </w:tc>
        <w:tc>
          <w:tcPr>
            <w:tcW w:w="7407" w:type="dxa"/>
          </w:tcPr>
          <w:p w:rsidR="00000000" w:rsidRDefault="005B074B">
            <w:pPr>
              <w:rPr>
                <w:lang w:val="de-DE"/>
              </w:rPr>
            </w:pPr>
            <w:r>
              <w:rPr>
                <w:lang w:val="de-DE"/>
              </w:rPr>
              <w:t>Eine Suchbeziehung verkn</w:t>
            </w:r>
            <w:r>
              <w:rPr>
                <w:lang w:val="de-DE"/>
              </w:rPr>
              <w:t>ü</w:t>
            </w:r>
            <w:r>
              <w:rPr>
                <w:lang w:val="de-DE"/>
              </w:rPr>
              <w:t>pft im Wesentlichen zwei Objekte miteinander, sodass Sie ein Objekt von den zugeh</w:t>
            </w:r>
            <w:r>
              <w:rPr>
                <w:lang w:val="de-DE"/>
              </w:rPr>
              <w:t>ö</w:t>
            </w:r>
            <w:r>
              <w:rPr>
                <w:lang w:val="de-DE"/>
              </w:rPr>
              <w:t xml:space="preserve">rigen Elementen auf einem anderen Objekt </w:t>
            </w:r>
            <w:r>
              <w:rPr>
                <w:lang w:val="de-DE"/>
              </w:rPr>
              <w:t>„</w:t>
            </w:r>
            <w:r>
              <w:rPr>
                <w:lang w:val="de-DE"/>
              </w:rPr>
              <w:t>nachschlagen</w:t>
            </w:r>
            <w:r>
              <w:rPr>
                <w:lang w:val="de-DE"/>
              </w:rPr>
              <w:t>“</w:t>
            </w:r>
            <w:r>
              <w:rPr>
                <w:lang w:val="de-DE"/>
              </w:rPr>
              <w:t xml:space="preserve"> k</w:t>
            </w:r>
            <w:r>
              <w:rPr>
                <w:lang w:val="de-DE"/>
              </w:rPr>
              <w:t>ö</w:t>
            </w:r>
            <w:r>
              <w:rPr>
                <w:lang w:val="de-DE"/>
              </w:rPr>
              <w:t>nne</w:t>
            </w:r>
            <w:r>
              <w:rPr>
                <w:lang w:val="de-DE"/>
              </w:rPr>
              <w:t>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c83bb40d-e44e-4ed2-a87e-c8f2c9b32e51</w:t>
            </w:r>
          </w:p>
        </w:tc>
        <w:tc>
          <w:tcPr>
            <w:tcW w:w="7407" w:type="dxa"/>
            <w:shd w:val="clear" w:color="auto" w:fill="F2F2F2" w:themeFill="background1" w:themeFillShade="F2"/>
          </w:tcPr>
          <w:p w:rsidR="00000000" w:rsidRDefault="005B074B">
            <w:pPr>
              <w:rPr>
                <w:noProof/>
              </w:rPr>
            </w:pPr>
            <w:r>
              <w:rPr>
                <w:noProof/>
              </w:rPr>
              <w:t>We can create a look up relationship between the custom object and a Contact.</w:t>
            </w:r>
          </w:p>
        </w:tc>
        <w:tc>
          <w:tcPr>
            <w:tcW w:w="7407" w:type="dxa"/>
          </w:tcPr>
          <w:p w:rsidR="00000000" w:rsidRDefault="005B074B">
            <w:pPr>
              <w:rPr>
                <w:lang w:val="de-DE"/>
              </w:rPr>
            </w:pPr>
            <w:r>
              <w:rPr>
                <w:lang w:val="de-DE"/>
              </w:rPr>
              <w:t>Wir k</w:t>
            </w:r>
            <w:r>
              <w:rPr>
                <w:lang w:val="de-DE"/>
              </w:rPr>
              <w:t>ö</w:t>
            </w:r>
            <w:r>
              <w:rPr>
                <w:lang w:val="de-DE"/>
              </w:rPr>
              <w:t>nnen eine Suchbeziehung zwischen dem benutzerdefinierten Objekt und einem Kontakt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659583d9-91d1-403b-86b6-28b316db3cfb</w:t>
            </w:r>
          </w:p>
        </w:tc>
        <w:tc>
          <w:tcPr>
            <w:tcW w:w="7407" w:type="dxa"/>
            <w:shd w:val="clear" w:color="auto" w:fill="F2F2F2" w:themeFill="background1" w:themeFillShade="F2"/>
          </w:tcPr>
          <w:p w:rsidR="00000000" w:rsidRDefault="005B074B">
            <w:pPr>
              <w:rPr>
                <w:noProof/>
              </w:rPr>
            </w:pPr>
            <w:r>
              <w:rPr>
                <w:noProof/>
              </w:rPr>
              <w:t>Creating a custom object</w:t>
            </w:r>
          </w:p>
        </w:tc>
        <w:tc>
          <w:tcPr>
            <w:tcW w:w="7407" w:type="dxa"/>
          </w:tcPr>
          <w:p w:rsidR="00000000" w:rsidRDefault="005B074B">
            <w:pPr>
              <w:rPr>
                <w:lang w:val="de-DE"/>
              </w:rPr>
            </w:pPr>
            <w:r>
              <w:rPr>
                <w:lang w:val="de-DE"/>
              </w:rPr>
              <w:t>Erstellen eines benutzerdefinierten Objekts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f8443570-82b4-4569-9b4b-5ecd373327d2</w:t>
            </w:r>
          </w:p>
        </w:tc>
        <w:tc>
          <w:tcPr>
            <w:tcW w:w="7407" w:type="dxa"/>
            <w:shd w:val="clear" w:color="auto" w:fill="F2F2F2" w:themeFill="background1" w:themeFillShade="F2"/>
          </w:tcPr>
          <w:p w:rsidR="00000000" w:rsidRDefault="005B074B">
            <w:pPr>
              <w:rPr>
                <w:noProof/>
              </w:rPr>
            </w:pPr>
            <w:r>
              <w:rPr>
                <w:noProof/>
              </w:rPr>
              <w:t>Contacts are the users whose behavior you wish to track or keep records in Salesforce.</w:t>
            </w:r>
          </w:p>
        </w:tc>
        <w:tc>
          <w:tcPr>
            <w:tcW w:w="7407" w:type="dxa"/>
          </w:tcPr>
          <w:p w:rsidR="00000000" w:rsidRDefault="005B074B">
            <w:pPr>
              <w:rPr>
                <w:lang w:val="de-DE"/>
              </w:rPr>
            </w:pPr>
            <w:r>
              <w:rPr>
                <w:lang w:val="de-DE"/>
              </w:rPr>
              <w:t>Kontakte sind die Ben</w:t>
            </w:r>
            <w:r>
              <w:rPr>
                <w:lang w:val="de-DE"/>
              </w:rPr>
              <w:t>utzer, deren Verhalten Sie in Salesforce verfolgen oder Aufzeichnungen f</w:t>
            </w:r>
            <w:r>
              <w:rPr>
                <w:lang w:val="de-DE"/>
              </w:rPr>
              <w:t>ü</w:t>
            </w:r>
            <w:r>
              <w:rPr>
                <w:lang w:val="de-DE"/>
              </w:rPr>
              <w:t>hren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bdfa02dc-ff6b-475f-b744-7f9392bac45a</w:t>
            </w:r>
          </w:p>
        </w:tc>
        <w:tc>
          <w:tcPr>
            <w:tcW w:w="7407" w:type="dxa"/>
            <w:shd w:val="clear" w:color="auto" w:fill="F2F2F2" w:themeFill="background1" w:themeFillShade="F2"/>
          </w:tcPr>
          <w:p w:rsidR="00000000" w:rsidRDefault="005B074B">
            <w:pPr>
              <w:rPr>
                <w:noProof/>
              </w:rPr>
            </w:pPr>
            <w:r>
              <w:rPr>
                <w:noProof/>
              </w:rPr>
              <w:t>There should be a relationship between the custom object that is created below and the Contact object in Salesforce in order to</w:t>
            </w:r>
            <w:r>
              <w:rPr>
                <w:noProof/>
              </w:rPr>
              <w:t xml:space="preserve"> get data related to the correct user.</w:t>
            </w:r>
          </w:p>
        </w:tc>
        <w:tc>
          <w:tcPr>
            <w:tcW w:w="7407" w:type="dxa"/>
          </w:tcPr>
          <w:p w:rsidR="00000000" w:rsidRDefault="005B074B">
            <w:pPr>
              <w:rPr>
                <w:lang w:val="de-DE"/>
              </w:rPr>
            </w:pPr>
            <w:r>
              <w:rPr>
                <w:lang w:val="de-DE"/>
              </w:rPr>
              <w:t>Es sollte eine Beziehung zwischen dem unten erstellten benutzerdefinierten Objekt und dem Kontaktobjekt in Salesforce bestehen, um Daten abzurufen, die sich auf den richtigen Benutzer beziehen.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914024d8-2061-474c</w:t>
            </w:r>
            <w:r>
              <w:rPr>
                <w:noProof/>
                <w:sz w:val="2"/>
              </w:rPr>
              <w:t>-a74b-a45d0f99c561</w:t>
            </w:r>
          </w:p>
        </w:tc>
        <w:tc>
          <w:tcPr>
            <w:tcW w:w="7407" w:type="dxa"/>
            <w:shd w:val="clear" w:color="auto" w:fill="F2F2F2" w:themeFill="background1" w:themeFillShade="F2"/>
          </w:tcPr>
          <w:p w:rsidR="00000000" w:rsidRDefault="005B074B">
            <w:pPr>
              <w:rPr>
                <w:noProof/>
              </w:rPr>
            </w:pPr>
            <w:r>
              <w:rPr>
                <w:noProof/>
              </w:rPr>
              <w:t>To create this custom object,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dieses benutzerdefinierte Objekt zu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392b84db-b31c-431d-b279-c7becb2d44c6</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98d7e8e0-d9f1-40c9-aae7-50fd8aa3db64</w:t>
            </w:r>
          </w:p>
        </w:tc>
        <w:tc>
          <w:tcPr>
            <w:tcW w:w="7407" w:type="dxa"/>
            <w:shd w:val="clear" w:color="auto" w:fill="F2F2F2" w:themeFill="background1" w:themeFillShade="F2"/>
          </w:tcPr>
          <w:p w:rsidR="00000000" w:rsidRDefault="005B074B">
            <w:pPr>
              <w:rPr>
                <w:noProof/>
              </w:rPr>
            </w:pPr>
            <w:r>
              <w:rPr>
                <w:noProof/>
              </w:rPr>
              <w:t>The screen images below were taken using the Salesforce Lightning interface.</w:t>
            </w:r>
          </w:p>
        </w:tc>
        <w:tc>
          <w:tcPr>
            <w:tcW w:w="7407" w:type="dxa"/>
          </w:tcPr>
          <w:p w:rsidR="00000000" w:rsidRDefault="005B074B">
            <w:pPr>
              <w:rPr>
                <w:lang w:val="de-DE"/>
              </w:rPr>
            </w:pPr>
            <w:r>
              <w:rPr>
                <w:lang w:val="de-DE"/>
              </w:rPr>
              <w:t xml:space="preserve">Die folgenden Bildschirmbilder wurden </w:t>
            </w:r>
            <w:r>
              <w:rPr>
                <w:lang w:val="de-DE"/>
              </w:rPr>
              <w:t>ü</w:t>
            </w:r>
            <w:r>
              <w:rPr>
                <w:lang w:val="de-DE"/>
              </w:rPr>
              <w:t>ber die Salesforce Lightning-Oberfl</w:t>
            </w:r>
            <w:r>
              <w:rPr>
                <w:lang w:val="de-DE"/>
              </w:rPr>
              <w:t>ä</w:t>
            </w:r>
            <w:r>
              <w:rPr>
                <w:lang w:val="de-DE"/>
              </w:rPr>
              <w:t>che aufgenommen.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1bea8b31-8a0d-47d7-8330-db94cba3b795</w:t>
            </w:r>
          </w:p>
        </w:tc>
        <w:tc>
          <w:tcPr>
            <w:tcW w:w="7407" w:type="dxa"/>
            <w:shd w:val="clear" w:color="auto" w:fill="F2F2F2" w:themeFill="background1" w:themeFillShade="F2"/>
          </w:tcPr>
          <w:p w:rsidR="00000000" w:rsidRDefault="005B074B">
            <w:pPr>
              <w:rPr>
                <w:noProof/>
              </w:rPr>
            </w:pPr>
            <w:r>
              <w:rPr>
                <w:noProof/>
              </w:rPr>
              <w:t>Log in to Salesforce.</w:t>
            </w:r>
          </w:p>
        </w:tc>
        <w:tc>
          <w:tcPr>
            <w:tcW w:w="7407" w:type="dxa"/>
          </w:tcPr>
          <w:p w:rsidR="00000000" w:rsidRDefault="005B074B">
            <w:pPr>
              <w:rPr>
                <w:lang w:val="de-DE"/>
              </w:rPr>
            </w:pPr>
            <w:r>
              <w:rPr>
                <w:lang w:val="de-DE"/>
              </w:rPr>
              <w:t>Melden Sie sich bei Sal</w:t>
            </w:r>
            <w:r>
              <w:rPr>
                <w:lang w:val="de-DE"/>
              </w:rPr>
              <w:t>esforce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0898c799-749f-4c5a-b5c6-c98a37d6b4f7</w:t>
            </w:r>
          </w:p>
        </w:tc>
        <w:tc>
          <w:tcPr>
            <w:tcW w:w="7407" w:type="dxa"/>
            <w:shd w:val="clear" w:color="auto" w:fill="F2F2F2" w:themeFill="background1" w:themeFillShade="F2"/>
          </w:tcPr>
          <w:p w:rsidR="00000000" w:rsidRDefault="005B074B">
            <w:pPr>
              <w:rPr>
                <w:noProof/>
              </w:rPr>
            </w:pPr>
            <w:r>
              <w:rPr>
                <w:noProof/>
              </w:rPr>
              <w:t xml:space="preserve">Click on the gear icon in the top right corner to open the </w:t>
            </w:r>
            <w:r>
              <w:rPr>
                <w:rStyle w:val="mqInternal"/>
                <w:noProof/>
              </w:rPr>
              <w:t>[1}</w:t>
            </w:r>
            <w:r>
              <w:rPr>
                <w:noProof/>
              </w:rPr>
              <w:t>Setup</w:t>
            </w:r>
            <w:r>
              <w:rPr>
                <w:rStyle w:val="mqInternal"/>
                <w:noProof/>
              </w:rPr>
              <w:t>{2]</w:t>
            </w:r>
            <w:r>
              <w:rPr>
                <w:noProof/>
              </w:rPr>
              <w:t xml:space="preserve"> menu.</w:t>
            </w:r>
          </w:p>
        </w:tc>
        <w:tc>
          <w:tcPr>
            <w:tcW w:w="7407" w:type="dxa"/>
          </w:tcPr>
          <w:p w:rsidR="00000000" w:rsidRDefault="005B074B">
            <w:pPr>
              <w:rPr>
                <w:lang w:val="de-DE"/>
              </w:rPr>
            </w:pPr>
            <w:r>
              <w:rPr>
                <w:lang w:val="de-DE"/>
              </w:rPr>
              <w:t xml:space="preserve">Klicken Sie auf das Zahnradsymbol in der oberen rechten Ecke, um das zu </w:t>
            </w:r>
            <w:r>
              <w:rPr>
                <w:lang w:val="de-DE"/>
              </w:rPr>
              <w:t>ö</w:t>
            </w:r>
            <w:r>
              <w:rPr>
                <w:lang w:val="de-DE"/>
              </w:rPr>
              <w:t xml:space="preserve">ffnen </w:t>
            </w:r>
            <w:r>
              <w:rPr>
                <w:rStyle w:val="mqInternal"/>
                <w:noProof/>
                <w:lang w:val="de-DE"/>
              </w:rPr>
              <w:t>[1}</w:t>
            </w:r>
            <w:r>
              <w:rPr>
                <w:lang w:val="de-DE"/>
              </w:rPr>
              <w:t>Einrichten</w:t>
            </w:r>
            <w:r>
              <w:rPr>
                <w:rStyle w:val="mqInternal"/>
                <w:noProof/>
                <w:lang w:val="de-DE"/>
              </w:rPr>
              <w:t>{2]</w:t>
            </w:r>
            <w:r>
              <w:rPr>
                <w:lang w:val="de-DE"/>
              </w:rPr>
              <w:t xml:space="preserve"> Speisekarte.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bf56d5c3-59ea-4415-a814-9bb969d8a704</w:t>
            </w:r>
          </w:p>
        </w:tc>
        <w:tc>
          <w:tcPr>
            <w:tcW w:w="7407" w:type="dxa"/>
            <w:shd w:val="clear" w:color="auto" w:fill="F2F2F2" w:themeFill="background1" w:themeFillShade="F2"/>
          </w:tcPr>
          <w:p w:rsidR="00000000" w:rsidRDefault="005B074B">
            <w:pPr>
              <w:rPr>
                <w:noProof/>
              </w:rPr>
            </w:pPr>
            <w:r>
              <w:rPr>
                <w:noProof/>
              </w:rPr>
              <w:t xml:space="preserve">In the left navigation, in the </w:t>
            </w:r>
            <w:r>
              <w:rPr>
                <w:rStyle w:val="mqInternal"/>
                <w:noProof/>
              </w:rPr>
              <w:t>[1}</w:t>
            </w:r>
            <w:r>
              <w:rPr>
                <w:noProof/>
              </w:rPr>
              <w:t>PLATFORM TOOLS</w:t>
            </w:r>
            <w:r>
              <w:rPr>
                <w:rStyle w:val="mqInternal"/>
                <w:noProof/>
              </w:rPr>
              <w:t>{2]</w:t>
            </w:r>
            <w:r>
              <w:rPr>
                <w:noProof/>
              </w:rPr>
              <w:t xml:space="preserve"> section, click </w:t>
            </w:r>
            <w:r>
              <w:rPr>
                <w:rStyle w:val="mqInternal"/>
                <w:noProof/>
              </w:rPr>
              <w:t>[1}</w:t>
            </w:r>
            <w:r>
              <w:rPr>
                <w:noProof/>
              </w:rPr>
              <w:t>Objects and Fields &gt; Object Manager</w:t>
            </w:r>
            <w:r>
              <w:rPr>
                <w:rStyle w:val="mqInternal"/>
                <w:noProof/>
              </w:rPr>
              <w:t>{2]</w:t>
            </w:r>
            <w:r>
              <w:rPr>
                <w:noProof/>
              </w:rPr>
              <w:t>.</w:t>
            </w:r>
          </w:p>
        </w:tc>
        <w:tc>
          <w:tcPr>
            <w:tcW w:w="7407" w:type="dxa"/>
          </w:tcPr>
          <w:p w:rsidR="00000000" w:rsidRDefault="005B074B">
            <w:pPr>
              <w:rPr>
                <w:lang w:val="de-DE"/>
              </w:rPr>
            </w:pPr>
            <w:r>
              <w:rPr>
                <w:lang w:val="de-DE"/>
              </w:rPr>
              <w:t xml:space="preserve">In der linken Navigation in der </w:t>
            </w:r>
            <w:r>
              <w:rPr>
                <w:rStyle w:val="mqInternal"/>
                <w:noProof/>
                <w:lang w:val="de-DE"/>
              </w:rPr>
              <w:t>[1}</w:t>
            </w:r>
            <w:r>
              <w:rPr>
                <w:lang w:val="de-DE"/>
              </w:rPr>
              <w:t>PLATTFORMWERKZEUGE</w:t>
            </w:r>
            <w:r>
              <w:rPr>
                <w:rStyle w:val="mqInternal"/>
                <w:noProof/>
                <w:lang w:val="de-DE"/>
              </w:rPr>
              <w:t>{2]</w:t>
            </w:r>
            <w:r>
              <w:rPr>
                <w:lang w:val="de-DE"/>
              </w:rPr>
              <w:t xml:space="preserve"> Abschnitt, klicken Sie </w:t>
            </w:r>
            <w:r>
              <w:rPr>
                <w:rStyle w:val="mqInternal"/>
                <w:noProof/>
                <w:lang w:val="de-DE"/>
              </w:rPr>
              <w:t>[1}</w:t>
            </w:r>
            <w:r>
              <w:rPr>
                <w:lang w:val="de-DE"/>
              </w:rPr>
              <w:t>Objekte und Felder&gt; Objekt</w:t>
            </w:r>
            <w:r>
              <w:rPr>
                <w:lang w:val="de-DE"/>
              </w:rPr>
              <w:t>manager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e23fa69a-100c-458b-b31e-24f94fe939fd</w:t>
            </w:r>
          </w:p>
        </w:tc>
        <w:tc>
          <w:tcPr>
            <w:tcW w:w="7407" w:type="dxa"/>
            <w:shd w:val="clear" w:color="auto" w:fill="F2F2F2" w:themeFill="background1" w:themeFillShade="F2"/>
          </w:tcPr>
          <w:p w:rsidR="00000000" w:rsidRDefault="005B074B">
            <w:pPr>
              <w:rPr>
                <w:noProof/>
              </w:rPr>
            </w:pPr>
            <w:r>
              <w:rPr>
                <w:noProof/>
              </w:rPr>
              <w:t xml:space="preserve">At the top of the </w:t>
            </w:r>
            <w:r>
              <w:rPr>
                <w:rStyle w:val="mqInternal"/>
                <w:noProof/>
              </w:rPr>
              <w:t>[1}</w:t>
            </w:r>
            <w:r>
              <w:rPr>
                <w:noProof/>
              </w:rPr>
              <w:t>Object Manager</w:t>
            </w:r>
            <w:r>
              <w:rPr>
                <w:rStyle w:val="mqInternal"/>
                <w:noProof/>
              </w:rPr>
              <w:t>{2]</w:t>
            </w:r>
            <w:r>
              <w:rPr>
                <w:noProof/>
              </w:rPr>
              <w:t xml:space="preserve"> page, click </w:t>
            </w:r>
            <w:r>
              <w:rPr>
                <w:rStyle w:val="mqInternal"/>
                <w:noProof/>
              </w:rPr>
              <w:t>[1}</w:t>
            </w:r>
            <w:r>
              <w:rPr>
                <w:noProof/>
              </w:rPr>
              <w:t>Create &gt; Custom Object</w:t>
            </w:r>
            <w:r>
              <w:rPr>
                <w:rStyle w:val="mqInternal"/>
                <w:noProof/>
              </w:rPr>
              <w:t>{2]</w:t>
            </w:r>
            <w:r>
              <w:rPr>
                <w:noProof/>
              </w:rPr>
              <w:t>.</w:t>
            </w:r>
          </w:p>
        </w:tc>
        <w:tc>
          <w:tcPr>
            <w:tcW w:w="7407" w:type="dxa"/>
          </w:tcPr>
          <w:p w:rsidR="00000000" w:rsidRDefault="005B074B">
            <w:pPr>
              <w:rPr>
                <w:lang w:val="de-DE"/>
              </w:rPr>
            </w:pPr>
            <w:r>
              <w:rPr>
                <w:lang w:val="de-DE"/>
              </w:rPr>
              <w:t xml:space="preserve">Oben auf der </w:t>
            </w:r>
            <w:r>
              <w:rPr>
                <w:rStyle w:val="mqInternal"/>
                <w:noProof/>
                <w:lang w:val="de-DE"/>
              </w:rPr>
              <w:t>[1}</w:t>
            </w:r>
            <w:r>
              <w:rPr>
                <w:lang w:val="de-DE"/>
              </w:rPr>
              <w:t>Objektmanager</w:t>
            </w:r>
            <w:r>
              <w:rPr>
                <w:rStyle w:val="mqInternal"/>
                <w:noProof/>
                <w:lang w:val="de-DE"/>
              </w:rPr>
              <w:t>{2]</w:t>
            </w:r>
            <w:r>
              <w:rPr>
                <w:lang w:val="de-DE"/>
              </w:rPr>
              <w:t xml:space="preserve"> Seite, klicken Sie </w:t>
            </w:r>
            <w:r>
              <w:rPr>
                <w:rStyle w:val="mqInternal"/>
                <w:noProof/>
                <w:lang w:val="de-DE"/>
              </w:rPr>
              <w:t>[1}</w:t>
            </w:r>
            <w:r>
              <w:rPr>
                <w:lang w:val="de-DE"/>
              </w:rPr>
              <w:t>Erstellen&gt; Benutzerdefiniertes Objekt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60efdaa3-72e2-4ccb-b462-f16d7d1033e6</w:t>
            </w:r>
          </w:p>
        </w:tc>
        <w:tc>
          <w:tcPr>
            <w:tcW w:w="7407" w:type="dxa"/>
            <w:shd w:val="clear" w:color="auto" w:fill="F2F2F2" w:themeFill="background1" w:themeFillShade="F2"/>
          </w:tcPr>
          <w:p w:rsidR="00000000" w:rsidRDefault="005B074B">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5B074B">
            <w:pPr>
              <w:rPr>
                <w:lang w:val="de-DE"/>
              </w:rPr>
            </w:pPr>
            <w:r>
              <w:rPr>
                <w:lang w:val="de-DE"/>
              </w:rPr>
              <w:t xml:space="preserve">Geben Sie ein </w:t>
            </w:r>
            <w:r>
              <w:rPr>
                <w:rStyle w:val="mqInternal"/>
                <w:noProof/>
                <w:lang w:val="de-DE"/>
              </w:rPr>
              <w:t>[1}</w:t>
            </w:r>
            <w:r>
              <w:rPr>
                <w:lang w:val="de-DE"/>
              </w:rPr>
              <w:t>Etikette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67753559-6d37-4a8e-8e50-65c7fef9b907</w:t>
            </w:r>
          </w:p>
        </w:tc>
        <w:tc>
          <w:tcPr>
            <w:tcW w:w="7407" w:type="dxa"/>
            <w:shd w:val="clear" w:color="auto" w:fill="F2F2F2" w:themeFill="background1" w:themeFillShade="F2"/>
          </w:tcPr>
          <w:p w:rsidR="00000000" w:rsidRDefault="005B074B">
            <w:pPr>
              <w:rPr>
                <w:noProof/>
              </w:rPr>
            </w:pPr>
            <w:r>
              <w:rPr>
                <w:noProof/>
              </w:rPr>
              <w:t xml:space="preserve">Brightcove recommends using </w:t>
            </w:r>
            <w:r>
              <w:rPr>
                <w:rStyle w:val="mqInternal"/>
                <w:noProof/>
              </w:rPr>
              <w:t>[1}[2]{3]</w:t>
            </w:r>
            <w:r>
              <w:rPr>
                <w:noProof/>
              </w:rPr>
              <w:t>.</w:t>
            </w:r>
          </w:p>
        </w:tc>
        <w:tc>
          <w:tcPr>
            <w:tcW w:w="7407" w:type="dxa"/>
          </w:tcPr>
          <w:p w:rsidR="00000000" w:rsidRDefault="005B074B">
            <w:pPr>
              <w:rPr>
                <w:lang w:val="de-DE"/>
              </w:rPr>
            </w:pPr>
            <w:r>
              <w:rPr>
                <w:lang w:val="de-DE"/>
              </w:rPr>
              <w:t xml:space="preserve">Brightcove empfiehlt die Verwendung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4957bd1c-ac2e-4aca-bbe6-5bfe5ad8866</w:t>
            </w:r>
            <w:r>
              <w:rPr>
                <w:noProof/>
                <w:sz w:val="2"/>
              </w:rPr>
              <w:t>3</w:t>
            </w:r>
          </w:p>
        </w:tc>
        <w:tc>
          <w:tcPr>
            <w:tcW w:w="7407" w:type="dxa"/>
            <w:shd w:val="clear" w:color="auto" w:fill="F2F2F2" w:themeFill="background1" w:themeFillShade="F2"/>
          </w:tcPr>
          <w:p w:rsidR="00000000" w:rsidRDefault="005B074B">
            <w:pPr>
              <w:rPr>
                <w:noProof/>
              </w:rPr>
            </w:pPr>
            <w:r>
              <w:rPr>
                <w:noProof/>
              </w:rPr>
              <w:t xml:space="preserve">Enter a </w:t>
            </w:r>
            <w:r>
              <w:rPr>
                <w:rStyle w:val="mqInternal"/>
                <w:noProof/>
              </w:rPr>
              <w:t>[1}</w:t>
            </w:r>
            <w:r>
              <w:rPr>
                <w:noProof/>
              </w:rPr>
              <w:t>Plural Label</w:t>
            </w:r>
            <w:r>
              <w:rPr>
                <w:rStyle w:val="mqInternal"/>
                <w:noProof/>
              </w:rPr>
              <w:t>{2]</w:t>
            </w:r>
            <w:r>
              <w:rPr>
                <w:noProof/>
              </w:rPr>
              <w:t>.</w:t>
            </w:r>
          </w:p>
        </w:tc>
        <w:tc>
          <w:tcPr>
            <w:tcW w:w="7407" w:type="dxa"/>
          </w:tcPr>
          <w:p w:rsidR="00000000" w:rsidRDefault="005B074B">
            <w:pPr>
              <w:rPr>
                <w:lang w:val="de-DE"/>
              </w:rPr>
            </w:pPr>
            <w:r>
              <w:rPr>
                <w:lang w:val="de-DE"/>
              </w:rPr>
              <w:t xml:space="preserve">Geben Sie ein </w:t>
            </w:r>
            <w:r>
              <w:rPr>
                <w:rStyle w:val="mqInternal"/>
                <w:noProof/>
                <w:lang w:val="de-DE"/>
              </w:rPr>
              <w:t>[1}</w:t>
            </w:r>
            <w:r>
              <w:rPr>
                <w:lang w:val="de-DE"/>
              </w:rPr>
              <w:t>Plural Label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fa363a8b-a0db-4c8d-8e23-7b61f11ca4cb</w:t>
            </w:r>
          </w:p>
        </w:tc>
        <w:tc>
          <w:tcPr>
            <w:tcW w:w="7407" w:type="dxa"/>
            <w:shd w:val="clear" w:color="auto" w:fill="F2F2F2" w:themeFill="background1" w:themeFillShade="F2"/>
          </w:tcPr>
          <w:p w:rsidR="00000000" w:rsidRDefault="005B074B">
            <w:pPr>
              <w:rPr>
                <w:noProof/>
              </w:rPr>
            </w:pPr>
            <w:r>
              <w:rPr>
                <w:noProof/>
              </w:rPr>
              <w:t xml:space="preserve">Brightcove recommends using </w:t>
            </w:r>
            <w:r>
              <w:rPr>
                <w:rStyle w:val="mqInternal"/>
                <w:noProof/>
              </w:rPr>
              <w:t>[1}[2]{3]</w:t>
            </w:r>
            <w:r>
              <w:rPr>
                <w:noProof/>
              </w:rPr>
              <w:t>.</w:t>
            </w:r>
          </w:p>
        </w:tc>
        <w:tc>
          <w:tcPr>
            <w:tcW w:w="7407" w:type="dxa"/>
          </w:tcPr>
          <w:p w:rsidR="00000000" w:rsidRDefault="005B074B">
            <w:pPr>
              <w:rPr>
                <w:lang w:val="de-DE"/>
              </w:rPr>
            </w:pPr>
            <w:r>
              <w:rPr>
                <w:lang w:val="de-DE"/>
              </w:rPr>
              <w:t xml:space="preserve">Brightcove empfiehlt die Verwendung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e63c012c-6c26-488a-b81b-0edf7c747b23</w:t>
            </w:r>
          </w:p>
        </w:tc>
        <w:tc>
          <w:tcPr>
            <w:tcW w:w="7407" w:type="dxa"/>
            <w:shd w:val="clear" w:color="auto" w:fill="F2F2F2" w:themeFill="background1" w:themeFillShade="F2"/>
          </w:tcPr>
          <w:p w:rsidR="00000000" w:rsidRDefault="005B074B">
            <w:pPr>
              <w:rPr>
                <w:noProof/>
              </w:rPr>
            </w:pPr>
            <w:r>
              <w:rPr>
                <w:noProof/>
              </w:rPr>
              <w:t xml:space="preserve">Enter an </w:t>
            </w:r>
            <w:r>
              <w:rPr>
                <w:rStyle w:val="mqInternal"/>
                <w:noProof/>
              </w:rPr>
              <w:t>[1}</w:t>
            </w:r>
            <w:r>
              <w:rPr>
                <w:noProof/>
              </w:rPr>
              <w:t>Object Name</w:t>
            </w:r>
            <w:r>
              <w:rPr>
                <w:rStyle w:val="mqInternal"/>
                <w:noProof/>
              </w:rPr>
              <w:t>{2]</w:t>
            </w:r>
            <w:r>
              <w:rPr>
                <w:noProof/>
              </w:rPr>
              <w:t>.</w:t>
            </w:r>
          </w:p>
        </w:tc>
        <w:tc>
          <w:tcPr>
            <w:tcW w:w="7407" w:type="dxa"/>
          </w:tcPr>
          <w:p w:rsidR="00000000" w:rsidRDefault="005B074B">
            <w:pPr>
              <w:rPr>
                <w:lang w:val="de-DE"/>
              </w:rPr>
            </w:pPr>
            <w:r>
              <w:rPr>
                <w:lang w:val="de-DE"/>
              </w:rPr>
              <w:t xml:space="preserve">Geben Sie ein </w:t>
            </w:r>
            <w:r>
              <w:rPr>
                <w:rStyle w:val="mqInternal"/>
                <w:noProof/>
                <w:lang w:val="de-DE"/>
              </w:rPr>
              <w:t>[1}</w:t>
            </w:r>
            <w:r>
              <w:rPr>
                <w:lang w:val="de-DE"/>
              </w:rPr>
              <w:t>Objektname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a5891c1b-95d2-40cc-8ad9-321f148931ad</w:t>
            </w:r>
          </w:p>
        </w:tc>
        <w:tc>
          <w:tcPr>
            <w:tcW w:w="7407" w:type="dxa"/>
            <w:shd w:val="clear" w:color="auto" w:fill="F2F2F2" w:themeFill="background1" w:themeFillShade="F2"/>
          </w:tcPr>
          <w:p w:rsidR="00000000" w:rsidRDefault="005B074B">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5B074B">
            <w:pPr>
              <w:rPr>
                <w:lang w:val="de-DE"/>
              </w:rPr>
            </w:pPr>
            <w:r>
              <w:rPr>
                <w:lang w:val="de-DE"/>
              </w:rPr>
              <w:t xml:space="preserve">Ein Anfangswert wird basierend auf dem generiert </w:t>
            </w:r>
            <w:r>
              <w:rPr>
                <w:rStyle w:val="mqInternal"/>
                <w:noProof/>
                <w:lang w:val="de-DE"/>
              </w:rPr>
              <w:t>[1}</w:t>
            </w:r>
            <w:r>
              <w:rPr>
                <w:lang w:val="de-DE"/>
              </w:rPr>
              <w:t>Etikette</w:t>
            </w:r>
            <w:r>
              <w:rPr>
                <w:rStyle w:val="mqInternal"/>
                <w:noProof/>
                <w:lang w:val="de-DE"/>
              </w:rPr>
              <w:t>{2]</w:t>
            </w:r>
            <w:r>
              <w:rPr>
                <w:lang w:val="de-DE"/>
              </w:rPr>
              <w:t xml:space="preserve"> Wert.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86323ab5-19d1-4aed-b38f-f34e1b926ed0</w:t>
            </w:r>
          </w:p>
        </w:tc>
        <w:tc>
          <w:tcPr>
            <w:tcW w:w="7407" w:type="dxa"/>
            <w:shd w:val="clear" w:color="auto" w:fill="F2F2F2" w:themeFill="background1" w:themeFillShade="F2"/>
          </w:tcPr>
          <w:p w:rsidR="00000000" w:rsidRDefault="005B074B">
            <w:pPr>
              <w:rPr>
                <w:noProof/>
              </w:rPr>
            </w:pPr>
            <w:r>
              <w:rPr>
                <w:noProof/>
              </w:rPr>
              <w:t xml:space="preserve">Enter a </w:t>
            </w:r>
            <w:r>
              <w:rPr>
                <w:rStyle w:val="mqInternal"/>
                <w:noProof/>
              </w:rPr>
              <w:t>[1}</w:t>
            </w:r>
            <w:r>
              <w:rPr>
                <w:noProof/>
              </w:rPr>
              <w:t>Record Name</w:t>
            </w:r>
            <w:r>
              <w:rPr>
                <w:rStyle w:val="mqInternal"/>
                <w:noProof/>
              </w:rPr>
              <w:t>{2]</w:t>
            </w:r>
            <w:r>
              <w:rPr>
                <w:noProof/>
              </w:rPr>
              <w:t>.</w:t>
            </w:r>
          </w:p>
        </w:tc>
        <w:tc>
          <w:tcPr>
            <w:tcW w:w="7407" w:type="dxa"/>
          </w:tcPr>
          <w:p w:rsidR="00000000" w:rsidRDefault="005B074B">
            <w:pPr>
              <w:rPr>
                <w:lang w:val="de-DE"/>
              </w:rPr>
            </w:pPr>
            <w:r>
              <w:rPr>
                <w:lang w:val="de-DE"/>
              </w:rPr>
              <w:t xml:space="preserve">Geben Sie ein </w:t>
            </w:r>
            <w:r>
              <w:rPr>
                <w:rStyle w:val="mqInternal"/>
                <w:noProof/>
                <w:lang w:val="de-DE"/>
              </w:rPr>
              <w:t>[1}</w:t>
            </w:r>
            <w:r>
              <w:rPr>
                <w:lang w:val="de-DE"/>
              </w:rPr>
              <w:t>Datensatzname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44 </w:t>
            </w:r>
            <w:r>
              <w:rPr>
                <w:noProof/>
                <w:sz w:val="16"/>
              </w:rPr>
              <w:br/>
            </w:r>
            <w:r>
              <w:rPr>
                <w:noProof/>
                <w:sz w:val="2"/>
              </w:rPr>
              <w:t>5212f3ab-ed31-4e4f-a625-8355f1da99de</w:t>
            </w:r>
          </w:p>
        </w:tc>
        <w:tc>
          <w:tcPr>
            <w:tcW w:w="7407" w:type="dxa"/>
            <w:shd w:val="clear" w:color="auto" w:fill="F2F2F2" w:themeFill="background1" w:themeFillShade="F2"/>
          </w:tcPr>
          <w:p w:rsidR="00000000" w:rsidRDefault="005B074B">
            <w:pPr>
              <w:rPr>
                <w:noProof/>
              </w:rPr>
            </w:pPr>
            <w:r>
              <w:rPr>
                <w:noProof/>
              </w:rPr>
              <w:t xml:space="preserve">An initial value will be generated based upon the </w:t>
            </w:r>
            <w:r>
              <w:rPr>
                <w:rStyle w:val="mqInternal"/>
                <w:noProof/>
              </w:rPr>
              <w:t>[1}</w:t>
            </w:r>
            <w:r>
              <w:rPr>
                <w:noProof/>
              </w:rPr>
              <w:t>Label</w:t>
            </w:r>
            <w:r>
              <w:rPr>
                <w:rStyle w:val="mqInternal"/>
                <w:noProof/>
              </w:rPr>
              <w:t>{2]</w:t>
            </w:r>
            <w:r>
              <w:rPr>
                <w:noProof/>
              </w:rPr>
              <w:t xml:space="preserve"> value.</w:t>
            </w:r>
          </w:p>
        </w:tc>
        <w:tc>
          <w:tcPr>
            <w:tcW w:w="7407" w:type="dxa"/>
          </w:tcPr>
          <w:p w:rsidR="00000000" w:rsidRDefault="005B074B">
            <w:pPr>
              <w:rPr>
                <w:lang w:val="de-DE"/>
              </w:rPr>
            </w:pPr>
            <w:r>
              <w:rPr>
                <w:lang w:val="de-DE"/>
              </w:rPr>
              <w:t>Ein Anfangswert wird basierend auf dem generie</w:t>
            </w:r>
            <w:r>
              <w:rPr>
                <w:lang w:val="de-DE"/>
              </w:rPr>
              <w:t xml:space="preserve">rt </w:t>
            </w:r>
            <w:r>
              <w:rPr>
                <w:rStyle w:val="mqInternal"/>
                <w:noProof/>
                <w:lang w:val="de-DE"/>
              </w:rPr>
              <w:t>[1}</w:t>
            </w:r>
            <w:r>
              <w:rPr>
                <w:lang w:val="de-DE"/>
              </w:rPr>
              <w:t>Etikette</w:t>
            </w:r>
            <w:r>
              <w:rPr>
                <w:rStyle w:val="mqInternal"/>
                <w:noProof/>
                <w:lang w:val="de-DE"/>
              </w:rPr>
              <w:t>{2]</w:t>
            </w:r>
            <w:r>
              <w:rPr>
                <w:lang w:val="de-DE"/>
              </w:rPr>
              <w:t xml:space="preserve"> Wert.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ff560b9b-1fac-4b28-b956-e91b88bb81ef</w:t>
            </w:r>
          </w:p>
        </w:tc>
        <w:tc>
          <w:tcPr>
            <w:tcW w:w="7407" w:type="dxa"/>
            <w:shd w:val="clear" w:color="auto" w:fill="F2F2F2" w:themeFill="background1" w:themeFillShade="F2"/>
          </w:tcPr>
          <w:p w:rsidR="00000000" w:rsidRDefault="005B074B">
            <w:pPr>
              <w:rPr>
                <w:noProof/>
              </w:rPr>
            </w:pPr>
            <w:r>
              <w:rPr>
                <w:noProof/>
              </w:rPr>
              <w:t xml:space="preserve">Confirm the </w:t>
            </w:r>
            <w:r>
              <w:rPr>
                <w:rStyle w:val="mqInternal"/>
                <w:noProof/>
              </w:rPr>
              <w:t>[1}</w:t>
            </w:r>
            <w:r>
              <w:rPr>
                <w:noProof/>
              </w:rPr>
              <w:t>Data Type</w:t>
            </w:r>
            <w:r>
              <w:rPr>
                <w:rStyle w:val="mqInternal"/>
                <w:noProof/>
              </w:rPr>
              <w:t>{2]</w:t>
            </w:r>
            <w:r>
              <w:rPr>
                <w:noProof/>
              </w:rPr>
              <w:t xml:space="preserve"> is </w:t>
            </w:r>
            <w:r>
              <w:rPr>
                <w:rStyle w:val="mqInternal"/>
                <w:noProof/>
              </w:rPr>
              <w:t>[1}</w:t>
            </w:r>
            <w:r>
              <w:rPr>
                <w:noProof/>
              </w:rPr>
              <w:t>Text</w:t>
            </w:r>
            <w:r>
              <w:rPr>
                <w:rStyle w:val="mqInternal"/>
                <w:noProof/>
              </w:rPr>
              <w:t>{2]</w:t>
            </w:r>
            <w:r>
              <w:rPr>
                <w:noProof/>
              </w:rPr>
              <w:t>.</w:t>
            </w:r>
          </w:p>
        </w:tc>
        <w:tc>
          <w:tcPr>
            <w:tcW w:w="7407" w:type="dxa"/>
          </w:tcPr>
          <w:p w:rsidR="00000000" w:rsidRDefault="005B074B">
            <w:pPr>
              <w:rPr>
                <w:lang w:val="de-DE"/>
              </w:rPr>
            </w:pPr>
            <w:r>
              <w:rPr>
                <w:lang w:val="de-DE"/>
              </w:rPr>
              <w:t>Best</w:t>
            </w:r>
            <w:r>
              <w:rPr>
                <w:lang w:val="de-DE"/>
              </w:rPr>
              <w:t>ä</w:t>
            </w:r>
            <w:r>
              <w:rPr>
                <w:lang w:val="de-DE"/>
              </w:rPr>
              <w:t xml:space="preserve">tige das </w:t>
            </w:r>
            <w:r>
              <w:rPr>
                <w:rStyle w:val="mqInternal"/>
                <w:noProof/>
                <w:lang w:val="de-DE"/>
              </w:rPr>
              <w:t>[1}</w:t>
            </w:r>
            <w:r>
              <w:rPr>
                <w:lang w:val="de-DE"/>
              </w:rPr>
              <w:t>Datentyp</w:t>
            </w:r>
            <w:r>
              <w:rPr>
                <w:rStyle w:val="mqInternal"/>
                <w:noProof/>
                <w:lang w:val="de-DE"/>
              </w:rPr>
              <w:t>{2]</w:t>
            </w:r>
            <w:r>
              <w:rPr>
                <w:lang w:val="de-DE"/>
              </w:rPr>
              <w:t xml:space="preserve"> ist </w:t>
            </w:r>
            <w:r>
              <w:rPr>
                <w:rStyle w:val="mqInternal"/>
                <w:noProof/>
                <w:lang w:val="de-DE"/>
              </w:rPr>
              <w:t>[1}</w:t>
            </w:r>
            <w:r>
              <w:rPr>
                <w:lang w:val="de-DE"/>
              </w:rPr>
              <w:t>Text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d6d98cd4-67de-4811-ab60-7f02fd49ec2d</w:t>
            </w:r>
          </w:p>
        </w:tc>
        <w:tc>
          <w:tcPr>
            <w:tcW w:w="7407" w:type="dxa"/>
            <w:shd w:val="clear" w:color="auto" w:fill="F2F2F2" w:themeFill="background1" w:themeFillShade="F2"/>
          </w:tcPr>
          <w:p w:rsidR="00000000" w:rsidRDefault="005B074B">
            <w:pPr>
              <w:rPr>
                <w:noProof/>
              </w:rPr>
            </w:pPr>
            <w:r>
              <w:rPr>
                <w:noProof/>
              </w:rPr>
              <w:t xml:space="preserve">Select any </w:t>
            </w:r>
            <w:r>
              <w:rPr>
                <w:rStyle w:val="mqInternal"/>
                <w:noProof/>
              </w:rPr>
              <w:t>[1}</w:t>
            </w:r>
            <w:r>
              <w:rPr>
                <w:noProof/>
              </w:rPr>
              <w:t>Optional Features</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 xml:space="preserve">hlen Sie eine aus </w:t>
            </w:r>
            <w:r>
              <w:rPr>
                <w:rStyle w:val="mqInternal"/>
                <w:noProof/>
                <w:lang w:val="de-DE"/>
              </w:rPr>
              <w:t>[1}</w:t>
            </w:r>
            <w:r>
              <w:rPr>
                <w:lang w:val="de-DE"/>
              </w:rPr>
              <w:t>Optionale Funktionen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43d1e871-109a-49fb-b17a-4e3effb16f0a</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50209ffd-2400-4448-a734-eeecc74ea117</w:t>
            </w:r>
          </w:p>
        </w:tc>
        <w:tc>
          <w:tcPr>
            <w:tcW w:w="7407" w:type="dxa"/>
            <w:shd w:val="clear" w:color="auto" w:fill="F2F2F2" w:themeFill="background1" w:themeFillShade="F2"/>
          </w:tcPr>
          <w:p w:rsidR="00000000" w:rsidRDefault="005B074B">
            <w:pPr>
              <w:rPr>
                <w:noProof/>
              </w:rPr>
            </w:pPr>
            <w:r>
              <w:rPr>
                <w:noProof/>
              </w:rPr>
              <w:t xml:space="preserve">On the </w:t>
            </w:r>
            <w:r>
              <w:rPr>
                <w:rStyle w:val="mqInternal"/>
                <w:noProof/>
              </w:rPr>
              <w:t>[1}</w:t>
            </w:r>
            <w:r>
              <w:rPr>
                <w:noProof/>
              </w:rPr>
              <w:t>Custom Object Detail</w:t>
            </w:r>
            <w:r>
              <w:rPr>
                <w:rStyle w:val="mqInternal"/>
                <w:noProof/>
              </w:rPr>
              <w:t>{2]</w:t>
            </w:r>
            <w:r>
              <w:rPr>
                <w:noProof/>
              </w:rPr>
              <w:t xml:space="preserve"> page, locate the </w:t>
            </w:r>
            <w:r>
              <w:rPr>
                <w:rStyle w:val="mqInternal"/>
                <w:noProof/>
              </w:rPr>
              <w:t>[1}</w:t>
            </w:r>
            <w:r>
              <w:rPr>
                <w:noProof/>
              </w:rPr>
              <w:t>Custom Fields &amp; Relationships</w:t>
            </w:r>
            <w:r>
              <w:rPr>
                <w:rStyle w:val="mqInternal"/>
                <w:noProof/>
              </w:rPr>
              <w:t>{2]</w:t>
            </w:r>
            <w:r>
              <w:rPr>
                <w:noProof/>
              </w:rPr>
              <w:t xml:space="preserve"> section.</w:t>
            </w:r>
          </w:p>
        </w:tc>
        <w:tc>
          <w:tcPr>
            <w:tcW w:w="7407" w:type="dxa"/>
          </w:tcPr>
          <w:p w:rsidR="00000000" w:rsidRDefault="005B074B">
            <w:pPr>
              <w:rPr>
                <w:lang w:val="de-DE"/>
              </w:rPr>
            </w:pPr>
            <w:r>
              <w:rPr>
                <w:lang w:val="de-DE"/>
              </w:rPr>
              <w:t xml:space="preserve">Auf der </w:t>
            </w:r>
            <w:r>
              <w:rPr>
                <w:rStyle w:val="mqInternal"/>
                <w:noProof/>
                <w:lang w:val="de-DE"/>
              </w:rPr>
              <w:t>[1}</w:t>
            </w:r>
            <w:r>
              <w:rPr>
                <w:lang w:val="de-DE"/>
              </w:rPr>
              <w:t>Benutzerdefiniertes Objektdetail</w:t>
            </w:r>
            <w:r>
              <w:rPr>
                <w:rStyle w:val="mqInternal"/>
                <w:noProof/>
                <w:lang w:val="de-DE"/>
              </w:rPr>
              <w:t>{2]</w:t>
            </w:r>
            <w:r>
              <w:rPr>
                <w:lang w:val="de-DE"/>
              </w:rPr>
              <w:t xml:space="preserve"> Seite, suchen Sie die </w:t>
            </w:r>
            <w:r>
              <w:rPr>
                <w:rStyle w:val="mqInternal"/>
                <w:noProof/>
                <w:lang w:val="de-DE"/>
              </w:rPr>
              <w:t>[1}</w:t>
            </w:r>
            <w:r>
              <w:rPr>
                <w:lang w:val="de-DE"/>
              </w:rPr>
              <w:t>Benutzerdefinierte Felder und Beziehungen</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7b0aca1b-b37a-45dd-a021-b731c897c415</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New</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Neu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7b315752-2fa7-4120-82b4-3ed7ec24f6db</w:t>
            </w:r>
          </w:p>
        </w:tc>
        <w:tc>
          <w:tcPr>
            <w:tcW w:w="7407" w:type="dxa"/>
            <w:shd w:val="clear" w:color="auto" w:fill="F2F2F2" w:themeFill="background1" w:themeFillShade="F2"/>
          </w:tcPr>
          <w:p w:rsidR="00000000" w:rsidRDefault="005B074B">
            <w:pPr>
              <w:rPr>
                <w:noProof/>
              </w:rPr>
            </w:pPr>
            <w:r>
              <w:rPr>
                <w:noProof/>
              </w:rPr>
              <w:t>Create the following custom fields.</w:t>
            </w:r>
          </w:p>
        </w:tc>
        <w:tc>
          <w:tcPr>
            <w:tcW w:w="7407" w:type="dxa"/>
          </w:tcPr>
          <w:p w:rsidR="00000000" w:rsidRDefault="005B074B">
            <w:pPr>
              <w:rPr>
                <w:lang w:val="de-DE"/>
              </w:rPr>
            </w:pPr>
            <w:r>
              <w:rPr>
                <w:lang w:val="de-DE"/>
              </w:rPr>
              <w:t>Erstellen Sie die folgenden benutzerdefinierten Felder.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107275fe-c190-47ec-aa6e-fa8d883a50fe</w:t>
            </w:r>
          </w:p>
        </w:tc>
        <w:tc>
          <w:tcPr>
            <w:tcW w:w="7407" w:type="dxa"/>
            <w:shd w:val="clear" w:color="auto" w:fill="F2F2F2" w:themeFill="background1" w:themeFillShade="F2"/>
          </w:tcPr>
          <w:p w:rsidR="00000000" w:rsidRDefault="005B074B">
            <w:pPr>
              <w:rPr>
                <w:noProof/>
              </w:rPr>
            </w:pPr>
            <w:r>
              <w:rPr>
                <w:noProof/>
              </w:rPr>
              <w:t xml:space="preserve">For all fields, set the </w:t>
            </w:r>
            <w:r>
              <w:rPr>
                <w:rStyle w:val="mqInternal"/>
                <w:noProof/>
              </w:rPr>
              <w:t>[1}</w:t>
            </w:r>
            <w:r>
              <w:rPr>
                <w:noProof/>
              </w:rPr>
              <w:t>Data Type</w:t>
            </w:r>
            <w:r>
              <w:rPr>
                <w:rStyle w:val="mqInternal"/>
                <w:noProof/>
              </w:rPr>
              <w:t>{2]</w:t>
            </w:r>
            <w:r>
              <w:rPr>
                <w:noProof/>
              </w:rPr>
              <w:t xml:space="preserve"> to </w:t>
            </w:r>
            <w:r>
              <w:rPr>
                <w:rStyle w:val="mqInternal"/>
                <w:noProof/>
              </w:rPr>
              <w:t>[1}</w:t>
            </w:r>
            <w:r>
              <w:rPr>
                <w:noProof/>
              </w:rPr>
              <w:t>Text</w:t>
            </w:r>
            <w:r>
              <w:rPr>
                <w:rStyle w:val="mqInternal"/>
                <w:noProof/>
              </w:rPr>
              <w:t>{2]</w:t>
            </w:r>
            <w:r>
              <w:rPr>
                <w:noProof/>
              </w:rPr>
              <w:t xml:space="preserve"> and keep the default field-level security and page layout options.</w:t>
            </w:r>
          </w:p>
        </w:tc>
        <w:tc>
          <w:tcPr>
            <w:tcW w:w="7407" w:type="dxa"/>
          </w:tcPr>
          <w:p w:rsidR="00000000" w:rsidRDefault="005B074B">
            <w:pPr>
              <w:rPr>
                <w:lang w:val="de-DE"/>
              </w:rPr>
            </w:pPr>
            <w:r>
              <w:rPr>
                <w:lang w:val="de-DE"/>
              </w:rPr>
              <w:t>Stellen Sie f</w:t>
            </w:r>
            <w:r>
              <w:rPr>
                <w:lang w:val="de-DE"/>
              </w:rPr>
              <w:t>ü</w:t>
            </w:r>
            <w:r>
              <w:rPr>
                <w:lang w:val="de-DE"/>
              </w:rPr>
              <w:t xml:space="preserve">r alle Felder die ein </w:t>
            </w:r>
            <w:r>
              <w:rPr>
                <w:rStyle w:val="mqInternal"/>
                <w:noProof/>
                <w:lang w:val="de-DE"/>
              </w:rPr>
              <w:t>[1}</w:t>
            </w:r>
            <w:r>
              <w:rPr>
                <w:lang w:val="de-DE"/>
              </w:rPr>
              <w:t>Datentyp</w:t>
            </w:r>
            <w:r>
              <w:rPr>
                <w:rStyle w:val="mqInternal"/>
                <w:noProof/>
                <w:lang w:val="de-DE"/>
              </w:rPr>
              <w:t>{2]</w:t>
            </w:r>
            <w:r>
              <w:rPr>
                <w:lang w:val="de-DE"/>
              </w:rPr>
              <w:t xml:space="preserve"> zu </w:t>
            </w:r>
            <w:r>
              <w:rPr>
                <w:rStyle w:val="mqInternal"/>
                <w:noProof/>
                <w:lang w:val="de-DE"/>
              </w:rPr>
              <w:t>[1}</w:t>
            </w:r>
            <w:r>
              <w:rPr>
                <w:lang w:val="de-DE"/>
              </w:rPr>
              <w:t>Text</w:t>
            </w:r>
            <w:r>
              <w:rPr>
                <w:rStyle w:val="mqInternal"/>
                <w:noProof/>
                <w:lang w:val="de-DE"/>
              </w:rPr>
              <w:t>{2]</w:t>
            </w:r>
            <w:r>
              <w:rPr>
                <w:lang w:val="de-DE"/>
              </w:rPr>
              <w:t xml:space="preserve"> Behalten Sie die Standardoptionen f</w:t>
            </w:r>
            <w:r>
              <w:rPr>
                <w:lang w:val="de-DE"/>
              </w:rPr>
              <w:t>ü</w:t>
            </w:r>
            <w:r>
              <w:rPr>
                <w:lang w:val="de-DE"/>
              </w:rPr>
              <w:t>r Sicherheit und Seitenlayout auf Feldebene bei.</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c11f3684-110f-4aba-bc40-0d9741e89ec8</w:t>
            </w:r>
          </w:p>
        </w:tc>
        <w:tc>
          <w:tcPr>
            <w:tcW w:w="7407" w:type="dxa"/>
            <w:shd w:val="clear" w:color="auto" w:fill="F2F2F2" w:themeFill="background1" w:themeFillShade="F2"/>
          </w:tcPr>
          <w:p w:rsidR="00000000" w:rsidRDefault="005B074B">
            <w:pPr>
              <w:rPr>
                <w:noProof/>
              </w:rPr>
            </w:pPr>
            <w:r>
              <w:rPr>
                <w:noProof/>
              </w:rPr>
              <w:t>Field Label</w:t>
            </w:r>
          </w:p>
        </w:tc>
        <w:tc>
          <w:tcPr>
            <w:tcW w:w="7407" w:type="dxa"/>
          </w:tcPr>
          <w:p w:rsidR="00000000" w:rsidRDefault="005B074B">
            <w:pPr>
              <w:rPr>
                <w:lang w:val="de-DE"/>
              </w:rPr>
            </w:pPr>
            <w:r>
              <w:rPr>
                <w:lang w:val="de-DE"/>
              </w:rPr>
              <w:t>Feldbezeichnung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a8ffae77-cb4e-41f6-b09d-f907840</w:t>
            </w:r>
            <w:r>
              <w:rPr>
                <w:noProof/>
                <w:sz w:val="2"/>
              </w:rPr>
              <w:t>34388</w:t>
            </w:r>
          </w:p>
        </w:tc>
        <w:tc>
          <w:tcPr>
            <w:tcW w:w="7407" w:type="dxa"/>
            <w:shd w:val="clear" w:color="auto" w:fill="F2F2F2" w:themeFill="background1" w:themeFillShade="F2"/>
          </w:tcPr>
          <w:p w:rsidR="00000000" w:rsidRDefault="005B074B">
            <w:pPr>
              <w:rPr>
                <w:noProof/>
              </w:rPr>
            </w:pPr>
            <w:r>
              <w:rPr>
                <w:rStyle w:val="mqInternal"/>
                <w:noProof/>
              </w:rPr>
              <w:t>[1}</w:t>
            </w:r>
            <w:r>
              <w:rPr>
                <w:noProof/>
              </w:rPr>
              <w:t>Length</w:t>
            </w:r>
            <w:r>
              <w:rPr>
                <w:rStyle w:val="mqInternal"/>
                <w:noProof/>
              </w:rPr>
              <w:t>{2]</w:t>
            </w:r>
          </w:p>
        </w:tc>
        <w:tc>
          <w:tcPr>
            <w:tcW w:w="7407" w:type="dxa"/>
          </w:tcPr>
          <w:p w:rsidR="00000000" w:rsidRDefault="005B074B">
            <w:pPr>
              <w:rPr>
                <w:lang w:val="de-DE"/>
              </w:rPr>
            </w:pPr>
            <w:r>
              <w:rPr>
                <w:rStyle w:val="mqInternal"/>
                <w:noProof/>
                <w:lang w:val="de-DE"/>
              </w:rPr>
              <w:t>[1}</w:t>
            </w:r>
            <w:r>
              <w:rPr>
                <w:lang w:val="de-DE"/>
              </w:rPr>
              <w:t>L</w:t>
            </w:r>
            <w:r>
              <w:rPr>
                <w:lang w:val="de-DE"/>
              </w:rPr>
              <w:t>ä</w:t>
            </w:r>
            <w:r>
              <w:rPr>
                <w:lang w:val="de-DE"/>
              </w:rPr>
              <w:t>nge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e93e741c-094f-4561-a98c-51253cc00338</w:t>
            </w:r>
          </w:p>
        </w:tc>
        <w:tc>
          <w:tcPr>
            <w:tcW w:w="7407" w:type="dxa"/>
            <w:shd w:val="clear" w:color="auto" w:fill="F2F2F2" w:themeFill="background1" w:themeFillShade="F2"/>
          </w:tcPr>
          <w:p w:rsidR="00000000" w:rsidRDefault="005B074B">
            <w:pPr>
              <w:rPr>
                <w:noProof/>
              </w:rPr>
            </w:pPr>
            <w:r>
              <w:rPr>
                <w:rStyle w:val="mqInternal"/>
                <w:noProof/>
              </w:rPr>
              <w:t>[1}</w:t>
            </w:r>
            <w:r>
              <w:rPr>
                <w:noProof/>
              </w:rPr>
              <w:t>Field Name</w:t>
            </w:r>
            <w:r>
              <w:rPr>
                <w:rStyle w:val="mqInternal"/>
                <w:noProof/>
              </w:rPr>
              <w:t>{2]</w:t>
            </w:r>
          </w:p>
        </w:tc>
        <w:tc>
          <w:tcPr>
            <w:tcW w:w="7407" w:type="dxa"/>
          </w:tcPr>
          <w:p w:rsidR="00000000" w:rsidRDefault="005B074B">
            <w:pPr>
              <w:rPr>
                <w:lang w:val="de-DE"/>
              </w:rPr>
            </w:pPr>
            <w:r>
              <w:rPr>
                <w:rStyle w:val="mqInternal"/>
                <w:noProof/>
                <w:lang w:val="de-DE"/>
              </w:rPr>
              <w:t>[1}</w:t>
            </w:r>
            <w:r>
              <w:rPr>
                <w:lang w:val="de-DE"/>
              </w:rPr>
              <w:t>Feldname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7d7f2624-dfac-480d-9b46-34201f907714</w:t>
            </w:r>
          </w:p>
        </w:tc>
        <w:tc>
          <w:tcPr>
            <w:tcW w:w="7407" w:type="dxa"/>
            <w:shd w:val="clear" w:color="auto" w:fill="F2F2F2" w:themeFill="background1" w:themeFillShade="F2"/>
          </w:tcPr>
          <w:p w:rsidR="00000000" w:rsidRDefault="005B074B">
            <w:pPr>
              <w:rPr>
                <w:noProof/>
              </w:rPr>
            </w:pPr>
            <w:r>
              <w:rPr>
                <w:noProof/>
              </w:rPr>
              <w:t>Video ID</w:t>
            </w:r>
          </w:p>
        </w:tc>
        <w:tc>
          <w:tcPr>
            <w:tcW w:w="7407" w:type="dxa"/>
          </w:tcPr>
          <w:p w:rsidR="00000000" w:rsidRDefault="005B074B">
            <w:pPr>
              <w:rPr>
                <w:lang w:val="de-DE"/>
              </w:rPr>
            </w:pPr>
            <w:r>
              <w:rPr>
                <w:lang w:val="de-DE"/>
              </w:rPr>
              <w:t>Video 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4cd19128-1f74-40fb-8195-48d9b548aeb6</w:t>
            </w:r>
          </w:p>
        </w:tc>
        <w:tc>
          <w:tcPr>
            <w:tcW w:w="7407" w:type="dxa"/>
            <w:shd w:val="clear" w:color="auto" w:fill="F2F2F2" w:themeFill="background1" w:themeFillShade="F2"/>
          </w:tcPr>
          <w:p w:rsidR="00000000" w:rsidRDefault="005B074B">
            <w:pPr>
              <w:rPr>
                <w:noProof/>
              </w:rPr>
            </w:pPr>
            <w:r>
              <w:rPr>
                <w:noProof/>
              </w:rPr>
              <w:t>200</w:t>
            </w:r>
          </w:p>
        </w:tc>
        <w:tc>
          <w:tcPr>
            <w:tcW w:w="7407" w:type="dxa"/>
          </w:tcPr>
          <w:p w:rsidR="00000000" w:rsidRDefault="005B074B">
            <w:pPr>
              <w:rPr>
                <w:lang w:val="de-DE"/>
              </w:rPr>
            </w:pPr>
            <w:r>
              <w:rPr>
                <w:lang w:val="de-DE"/>
              </w:rPr>
              <w:t>200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c13b528f-fda3-497d-908b-07f99d95dc4f</w:t>
            </w:r>
          </w:p>
        </w:tc>
        <w:tc>
          <w:tcPr>
            <w:tcW w:w="7407" w:type="dxa"/>
            <w:shd w:val="clear" w:color="auto" w:fill="F2F2F2" w:themeFill="background1" w:themeFillShade="F2"/>
          </w:tcPr>
          <w:p w:rsidR="00000000" w:rsidRDefault="005B074B">
            <w:pPr>
              <w:rPr>
                <w:noProof/>
              </w:rPr>
            </w:pPr>
            <w:r>
              <w:rPr>
                <w:noProof/>
              </w:rPr>
              <w:t>Video_ID</w:t>
            </w:r>
          </w:p>
        </w:tc>
        <w:tc>
          <w:tcPr>
            <w:tcW w:w="7407" w:type="dxa"/>
          </w:tcPr>
          <w:p w:rsidR="00000000" w:rsidRDefault="005B074B">
            <w:pPr>
              <w:rPr>
                <w:lang w:val="de-DE"/>
              </w:rPr>
            </w:pPr>
            <w:r>
              <w:rPr>
                <w:lang w:val="de-DE"/>
              </w:rPr>
              <w:t>Video_ID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c613f5e5-d6a8-47d7-b6a0-7ff79327f191</w:t>
            </w:r>
          </w:p>
        </w:tc>
        <w:tc>
          <w:tcPr>
            <w:tcW w:w="7407" w:type="dxa"/>
            <w:shd w:val="clear" w:color="auto" w:fill="F2F2F2" w:themeFill="background1" w:themeFillShade="F2"/>
          </w:tcPr>
          <w:p w:rsidR="00000000" w:rsidRDefault="005B074B">
            <w:pPr>
              <w:rPr>
                <w:noProof/>
              </w:rPr>
            </w:pPr>
            <w:r>
              <w:rPr>
                <w:noProof/>
              </w:rPr>
              <w:t>Player ID</w:t>
            </w:r>
          </w:p>
        </w:tc>
        <w:tc>
          <w:tcPr>
            <w:tcW w:w="7407" w:type="dxa"/>
          </w:tcPr>
          <w:p w:rsidR="00000000" w:rsidRDefault="005B074B">
            <w:pPr>
              <w:rPr>
                <w:lang w:val="de-DE"/>
              </w:rPr>
            </w:pPr>
            <w:r>
              <w:rPr>
                <w:lang w:val="de-DE"/>
              </w:rPr>
              <w:t>Spieler-ID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ba5a9b84-5d0a-4e02-ad61-0c24cf1a668f</w:t>
            </w:r>
          </w:p>
        </w:tc>
        <w:tc>
          <w:tcPr>
            <w:tcW w:w="7407" w:type="dxa"/>
            <w:shd w:val="clear" w:color="auto" w:fill="F2F2F2" w:themeFill="background1" w:themeFillShade="F2"/>
          </w:tcPr>
          <w:p w:rsidR="00000000" w:rsidRDefault="005B074B">
            <w:pPr>
              <w:rPr>
                <w:noProof/>
              </w:rPr>
            </w:pPr>
            <w:r>
              <w:rPr>
                <w:noProof/>
              </w:rPr>
              <w:t>200</w:t>
            </w:r>
          </w:p>
        </w:tc>
        <w:tc>
          <w:tcPr>
            <w:tcW w:w="7407" w:type="dxa"/>
          </w:tcPr>
          <w:p w:rsidR="00000000" w:rsidRDefault="005B074B">
            <w:pPr>
              <w:rPr>
                <w:lang w:val="de-DE"/>
              </w:rPr>
            </w:pPr>
            <w:r>
              <w:rPr>
                <w:lang w:val="de-DE"/>
              </w:rPr>
              <w:t>200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668a90a1-4c91-4abc-b254-af0ee61f5ae7</w:t>
            </w:r>
          </w:p>
        </w:tc>
        <w:tc>
          <w:tcPr>
            <w:tcW w:w="7407" w:type="dxa"/>
            <w:shd w:val="clear" w:color="auto" w:fill="F2F2F2" w:themeFill="background1" w:themeFillShade="F2"/>
          </w:tcPr>
          <w:p w:rsidR="00000000" w:rsidRDefault="005B074B">
            <w:pPr>
              <w:rPr>
                <w:noProof/>
              </w:rPr>
            </w:pPr>
            <w:r>
              <w:rPr>
                <w:noProof/>
              </w:rPr>
              <w:t>Player_ID</w:t>
            </w:r>
          </w:p>
        </w:tc>
        <w:tc>
          <w:tcPr>
            <w:tcW w:w="7407" w:type="dxa"/>
          </w:tcPr>
          <w:p w:rsidR="00000000" w:rsidRDefault="005B074B">
            <w:pPr>
              <w:rPr>
                <w:lang w:val="de-DE"/>
              </w:rPr>
            </w:pPr>
            <w:r>
              <w:rPr>
                <w:lang w:val="de-DE"/>
              </w:rPr>
              <w:t>Player_ID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c1b82a1c-486b-42fd-b9df-cb96c0706ee0</w:t>
            </w:r>
          </w:p>
        </w:tc>
        <w:tc>
          <w:tcPr>
            <w:tcW w:w="7407" w:type="dxa"/>
            <w:shd w:val="clear" w:color="auto" w:fill="F2F2F2" w:themeFill="background1" w:themeFillShade="F2"/>
          </w:tcPr>
          <w:p w:rsidR="00000000" w:rsidRDefault="005B074B">
            <w:pPr>
              <w:rPr>
                <w:noProof/>
              </w:rPr>
            </w:pPr>
            <w:r>
              <w:rPr>
                <w:noProof/>
              </w:rPr>
              <w:t>Page URL</w:t>
            </w:r>
          </w:p>
        </w:tc>
        <w:tc>
          <w:tcPr>
            <w:tcW w:w="7407" w:type="dxa"/>
          </w:tcPr>
          <w:p w:rsidR="00000000" w:rsidRDefault="005B074B">
            <w:pPr>
              <w:rPr>
                <w:lang w:val="de-DE"/>
              </w:rPr>
            </w:pPr>
            <w:r>
              <w:rPr>
                <w:lang w:val="de-DE"/>
              </w:rPr>
              <w:t>Seiten-URL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18ba91c1-7fda-4ed8-9928-76954a9c5988</w:t>
            </w:r>
          </w:p>
        </w:tc>
        <w:tc>
          <w:tcPr>
            <w:tcW w:w="7407" w:type="dxa"/>
            <w:shd w:val="clear" w:color="auto" w:fill="F2F2F2" w:themeFill="background1" w:themeFillShade="F2"/>
          </w:tcPr>
          <w:p w:rsidR="00000000" w:rsidRDefault="005B074B">
            <w:pPr>
              <w:rPr>
                <w:noProof/>
              </w:rPr>
            </w:pPr>
            <w:r>
              <w:rPr>
                <w:noProof/>
              </w:rPr>
              <w:t>200</w:t>
            </w:r>
          </w:p>
        </w:tc>
        <w:tc>
          <w:tcPr>
            <w:tcW w:w="7407" w:type="dxa"/>
          </w:tcPr>
          <w:p w:rsidR="00000000" w:rsidRDefault="005B074B">
            <w:pPr>
              <w:rPr>
                <w:lang w:val="de-DE"/>
              </w:rPr>
            </w:pPr>
            <w:r>
              <w:rPr>
                <w:lang w:val="de-DE"/>
              </w:rPr>
              <w:t>200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40957434-fcbc-4be0-a7b9-07e111021470</w:t>
            </w:r>
          </w:p>
        </w:tc>
        <w:tc>
          <w:tcPr>
            <w:tcW w:w="7407" w:type="dxa"/>
            <w:shd w:val="clear" w:color="auto" w:fill="F2F2F2" w:themeFill="background1" w:themeFillShade="F2"/>
          </w:tcPr>
          <w:p w:rsidR="00000000" w:rsidRDefault="005B074B">
            <w:pPr>
              <w:rPr>
                <w:noProof/>
              </w:rPr>
            </w:pPr>
            <w:r>
              <w:rPr>
                <w:noProof/>
              </w:rPr>
              <w:t>Page_URL</w:t>
            </w:r>
          </w:p>
        </w:tc>
        <w:tc>
          <w:tcPr>
            <w:tcW w:w="7407" w:type="dxa"/>
          </w:tcPr>
          <w:p w:rsidR="00000000" w:rsidRDefault="005B074B">
            <w:pPr>
              <w:rPr>
                <w:lang w:val="de-DE"/>
              </w:rPr>
            </w:pPr>
            <w:r>
              <w:rPr>
                <w:lang w:val="de-DE"/>
              </w:rPr>
              <w:t>Seiten-URL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d2ca41e3-f64c-403b-9e9c-439a6ad2e84e</w:t>
            </w:r>
          </w:p>
        </w:tc>
        <w:tc>
          <w:tcPr>
            <w:tcW w:w="7407" w:type="dxa"/>
            <w:shd w:val="clear" w:color="auto" w:fill="F2F2F2" w:themeFill="background1" w:themeFillShade="F2"/>
          </w:tcPr>
          <w:p w:rsidR="00000000" w:rsidRDefault="005B074B">
            <w:pPr>
              <w:rPr>
                <w:noProof/>
              </w:rPr>
            </w:pPr>
            <w:r>
              <w:rPr>
                <w:noProof/>
              </w:rPr>
              <w:t>Time Stamp</w:t>
            </w:r>
          </w:p>
        </w:tc>
        <w:tc>
          <w:tcPr>
            <w:tcW w:w="7407" w:type="dxa"/>
          </w:tcPr>
          <w:p w:rsidR="00000000" w:rsidRDefault="005B074B">
            <w:pPr>
              <w:rPr>
                <w:lang w:val="de-DE"/>
              </w:rPr>
            </w:pPr>
            <w:r>
              <w:rPr>
                <w:lang w:val="de-DE"/>
              </w:rPr>
              <w:t>Zeitstempel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3dc32347-3869-4bbc-bfe1-321bb10481bf</w:t>
            </w:r>
          </w:p>
        </w:tc>
        <w:tc>
          <w:tcPr>
            <w:tcW w:w="7407" w:type="dxa"/>
            <w:shd w:val="clear" w:color="auto" w:fill="F2F2F2" w:themeFill="background1" w:themeFillShade="F2"/>
          </w:tcPr>
          <w:p w:rsidR="00000000" w:rsidRDefault="005B074B">
            <w:pPr>
              <w:rPr>
                <w:noProof/>
              </w:rPr>
            </w:pPr>
            <w:r>
              <w:rPr>
                <w:noProof/>
              </w:rPr>
              <w:t>200</w:t>
            </w:r>
          </w:p>
        </w:tc>
        <w:tc>
          <w:tcPr>
            <w:tcW w:w="7407" w:type="dxa"/>
          </w:tcPr>
          <w:p w:rsidR="00000000" w:rsidRDefault="005B074B">
            <w:pPr>
              <w:rPr>
                <w:lang w:val="de-DE"/>
              </w:rPr>
            </w:pPr>
            <w:r>
              <w:rPr>
                <w:lang w:val="de-DE"/>
              </w:rPr>
              <w:t>200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d0a55e34-432e-43e9-a4d9-</w:t>
            </w:r>
            <w:r>
              <w:rPr>
                <w:noProof/>
                <w:sz w:val="2"/>
              </w:rPr>
              <w:t>38220aab4520</w:t>
            </w:r>
          </w:p>
        </w:tc>
        <w:tc>
          <w:tcPr>
            <w:tcW w:w="7407" w:type="dxa"/>
            <w:shd w:val="clear" w:color="auto" w:fill="F2F2F2" w:themeFill="background1" w:themeFillShade="F2"/>
          </w:tcPr>
          <w:p w:rsidR="00000000" w:rsidRDefault="005B074B">
            <w:pPr>
              <w:rPr>
                <w:noProof/>
              </w:rPr>
            </w:pPr>
            <w:r>
              <w:rPr>
                <w:noProof/>
              </w:rPr>
              <w:t>Time_Stamp</w:t>
            </w:r>
          </w:p>
        </w:tc>
        <w:tc>
          <w:tcPr>
            <w:tcW w:w="7407" w:type="dxa"/>
          </w:tcPr>
          <w:p w:rsidR="00000000" w:rsidRDefault="005B074B">
            <w:pPr>
              <w:rPr>
                <w:lang w:val="de-DE"/>
              </w:rPr>
            </w:pPr>
            <w:r>
              <w:rPr>
                <w:lang w:val="de-DE"/>
              </w:rPr>
              <w:t>Zeitstempel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62fd182e-05e6-4635-8a28-8e059b0adade</w:t>
            </w:r>
          </w:p>
        </w:tc>
        <w:tc>
          <w:tcPr>
            <w:tcW w:w="7407" w:type="dxa"/>
            <w:shd w:val="clear" w:color="auto" w:fill="F2F2F2" w:themeFill="background1" w:themeFillShade="F2"/>
          </w:tcPr>
          <w:p w:rsidR="00000000" w:rsidRDefault="005B074B">
            <w:pPr>
              <w:rPr>
                <w:noProof/>
              </w:rPr>
            </w:pPr>
            <w:r>
              <w:rPr>
                <w:noProof/>
              </w:rPr>
              <w:t>Total Time Watched</w:t>
            </w:r>
          </w:p>
        </w:tc>
        <w:tc>
          <w:tcPr>
            <w:tcW w:w="7407" w:type="dxa"/>
          </w:tcPr>
          <w:p w:rsidR="00000000" w:rsidRDefault="005B074B">
            <w:pPr>
              <w:rPr>
                <w:lang w:val="de-DE"/>
              </w:rPr>
            </w:pPr>
            <w:r>
              <w:rPr>
                <w:lang w:val="de-DE"/>
              </w:rPr>
              <w:t>Gesamtzeit beobachtet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a580ccc2-af74-4208-a370-a85c6cabd456</w:t>
            </w:r>
          </w:p>
        </w:tc>
        <w:tc>
          <w:tcPr>
            <w:tcW w:w="7407" w:type="dxa"/>
            <w:shd w:val="clear" w:color="auto" w:fill="F2F2F2" w:themeFill="background1" w:themeFillShade="F2"/>
          </w:tcPr>
          <w:p w:rsidR="00000000" w:rsidRDefault="005B074B">
            <w:pPr>
              <w:rPr>
                <w:noProof/>
              </w:rPr>
            </w:pPr>
            <w:r>
              <w:rPr>
                <w:noProof/>
              </w:rPr>
              <w:t>200</w:t>
            </w:r>
          </w:p>
        </w:tc>
        <w:tc>
          <w:tcPr>
            <w:tcW w:w="7407" w:type="dxa"/>
          </w:tcPr>
          <w:p w:rsidR="00000000" w:rsidRDefault="005B074B">
            <w:pPr>
              <w:rPr>
                <w:lang w:val="de-DE"/>
              </w:rPr>
            </w:pPr>
            <w:r>
              <w:rPr>
                <w:lang w:val="de-DE"/>
              </w:rPr>
              <w:t>200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f2cdd62a-8d4e-4c78-a1bb-bc3aae13837e</w:t>
            </w:r>
          </w:p>
        </w:tc>
        <w:tc>
          <w:tcPr>
            <w:tcW w:w="7407" w:type="dxa"/>
            <w:shd w:val="clear" w:color="auto" w:fill="F2F2F2" w:themeFill="background1" w:themeFillShade="F2"/>
          </w:tcPr>
          <w:p w:rsidR="00000000" w:rsidRDefault="005B074B">
            <w:pPr>
              <w:rPr>
                <w:noProof/>
              </w:rPr>
            </w:pPr>
            <w:r>
              <w:rPr>
                <w:noProof/>
              </w:rPr>
              <w:t>Total_Time_Watched</w:t>
            </w:r>
          </w:p>
        </w:tc>
        <w:tc>
          <w:tcPr>
            <w:tcW w:w="7407" w:type="dxa"/>
          </w:tcPr>
          <w:p w:rsidR="00000000" w:rsidRDefault="005B074B">
            <w:pPr>
              <w:rPr>
                <w:lang w:val="de-DE"/>
              </w:rPr>
            </w:pPr>
            <w:r>
              <w:rPr>
                <w:lang w:val="de-DE"/>
              </w:rPr>
              <w:t>Total_Time_Watched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7238156c-19bd-40d0-9f95-eae98007c8a2</w:t>
            </w:r>
          </w:p>
        </w:tc>
        <w:tc>
          <w:tcPr>
            <w:tcW w:w="7407" w:type="dxa"/>
            <w:shd w:val="clear" w:color="auto" w:fill="F2F2F2" w:themeFill="background1" w:themeFillShade="F2"/>
          </w:tcPr>
          <w:p w:rsidR="00000000" w:rsidRDefault="005B074B">
            <w:pPr>
              <w:rPr>
                <w:noProof/>
              </w:rPr>
            </w:pPr>
            <w:r>
              <w:rPr>
                <w:noProof/>
              </w:rPr>
              <w:t>Percentage Watched</w:t>
            </w:r>
          </w:p>
        </w:tc>
        <w:tc>
          <w:tcPr>
            <w:tcW w:w="7407" w:type="dxa"/>
          </w:tcPr>
          <w:p w:rsidR="00000000" w:rsidRDefault="005B074B">
            <w:pPr>
              <w:rPr>
                <w:lang w:val="de-DE"/>
              </w:rPr>
            </w:pPr>
            <w:r>
              <w:rPr>
                <w:lang w:val="de-DE"/>
              </w:rPr>
              <w:t>Prozentsatz beobachtet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739f2291-350e-4491-86ff-ba9ed82a6940</w:t>
            </w:r>
          </w:p>
        </w:tc>
        <w:tc>
          <w:tcPr>
            <w:tcW w:w="7407" w:type="dxa"/>
            <w:shd w:val="clear" w:color="auto" w:fill="F2F2F2" w:themeFill="background1" w:themeFillShade="F2"/>
          </w:tcPr>
          <w:p w:rsidR="00000000" w:rsidRDefault="005B074B">
            <w:pPr>
              <w:rPr>
                <w:noProof/>
              </w:rPr>
            </w:pPr>
            <w:r>
              <w:rPr>
                <w:noProof/>
              </w:rPr>
              <w:t>200</w:t>
            </w:r>
          </w:p>
        </w:tc>
        <w:tc>
          <w:tcPr>
            <w:tcW w:w="7407" w:type="dxa"/>
          </w:tcPr>
          <w:p w:rsidR="00000000" w:rsidRDefault="005B074B">
            <w:pPr>
              <w:rPr>
                <w:lang w:val="de-DE"/>
              </w:rPr>
            </w:pPr>
            <w:r>
              <w:rPr>
                <w:lang w:val="de-DE"/>
              </w:rPr>
              <w:t>200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5a57ccff-88dd-450c-b400-15054019ccde</w:t>
            </w:r>
          </w:p>
        </w:tc>
        <w:tc>
          <w:tcPr>
            <w:tcW w:w="7407" w:type="dxa"/>
            <w:shd w:val="clear" w:color="auto" w:fill="F2F2F2" w:themeFill="background1" w:themeFillShade="F2"/>
          </w:tcPr>
          <w:p w:rsidR="00000000" w:rsidRDefault="005B074B">
            <w:pPr>
              <w:rPr>
                <w:noProof/>
              </w:rPr>
            </w:pPr>
            <w:r>
              <w:rPr>
                <w:noProof/>
              </w:rPr>
              <w:t>Percentage_Watched</w:t>
            </w:r>
          </w:p>
        </w:tc>
        <w:tc>
          <w:tcPr>
            <w:tcW w:w="7407" w:type="dxa"/>
          </w:tcPr>
          <w:p w:rsidR="00000000" w:rsidRDefault="005B074B">
            <w:pPr>
              <w:rPr>
                <w:lang w:val="de-DE"/>
              </w:rPr>
            </w:pPr>
            <w:r>
              <w:rPr>
                <w:lang w:val="de-DE"/>
              </w:rPr>
              <w:t>Percentage_Watched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d5a7a240-4eae-4a02-b536-16102b184cda</w:t>
            </w:r>
          </w:p>
        </w:tc>
        <w:tc>
          <w:tcPr>
            <w:tcW w:w="7407" w:type="dxa"/>
            <w:shd w:val="clear" w:color="auto" w:fill="F2F2F2" w:themeFill="background1" w:themeFillShade="F2"/>
          </w:tcPr>
          <w:p w:rsidR="00000000" w:rsidRDefault="005B074B">
            <w:pPr>
              <w:rPr>
                <w:noProof/>
              </w:rPr>
            </w:pPr>
            <w:r>
              <w:rPr>
                <w:noProof/>
              </w:rPr>
              <w:t>Confirm all the fields have been created.</w:t>
            </w:r>
          </w:p>
        </w:tc>
        <w:tc>
          <w:tcPr>
            <w:tcW w:w="7407" w:type="dxa"/>
          </w:tcPr>
          <w:p w:rsidR="00000000" w:rsidRDefault="005B074B">
            <w:pPr>
              <w:rPr>
                <w:lang w:val="de-DE"/>
              </w:rPr>
            </w:pPr>
            <w:r>
              <w:rPr>
                <w:lang w:val="de-DE"/>
              </w:rPr>
              <w:t>Best</w:t>
            </w:r>
            <w:r>
              <w:rPr>
                <w:lang w:val="de-DE"/>
              </w:rPr>
              <w:t>ä</w:t>
            </w:r>
            <w:r>
              <w:rPr>
                <w:lang w:val="de-DE"/>
              </w:rPr>
              <w:t>tigen Sie, dass alle Felder erstellt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c4d8cccd-5cc3-4cb9-b96d-1171e615ca63</w:t>
            </w:r>
          </w:p>
        </w:tc>
        <w:tc>
          <w:tcPr>
            <w:tcW w:w="7407" w:type="dxa"/>
            <w:shd w:val="clear" w:color="auto" w:fill="F2F2F2" w:themeFill="background1" w:themeFillShade="F2"/>
          </w:tcPr>
          <w:p w:rsidR="00000000" w:rsidRDefault="005B074B">
            <w:pPr>
              <w:rPr>
                <w:noProof/>
              </w:rPr>
            </w:pPr>
            <w:r>
              <w:rPr>
                <w:noProof/>
              </w:rPr>
              <w:t xml:space="preserve">In the </w:t>
            </w:r>
            <w:r>
              <w:rPr>
                <w:rStyle w:val="mqInternal"/>
                <w:noProof/>
              </w:rPr>
              <w:t>[1}</w:t>
            </w:r>
            <w:r>
              <w:rPr>
                <w:noProof/>
              </w:rPr>
              <w:t>Custom Fields &amp; Relationships</w:t>
            </w:r>
            <w:r>
              <w:rPr>
                <w:rStyle w:val="mqInternal"/>
                <w:noProof/>
              </w:rPr>
              <w:t>{2]</w:t>
            </w:r>
            <w:r>
              <w:rPr>
                <w:noProof/>
              </w:rPr>
              <w:t xml:space="preserve"> section, click </w:t>
            </w:r>
            <w:r>
              <w:rPr>
                <w:rStyle w:val="mqInternal"/>
                <w:noProof/>
              </w:rPr>
              <w:t>[1}</w:t>
            </w:r>
            <w:r>
              <w:rPr>
                <w:noProof/>
              </w:rPr>
              <w:t>New</w:t>
            </w:r>
            <w:r>
              <w:rPr>
                <w:rStyle w:val="mqInternal"/>
                <w:noProof/>
              </w:rPr>
              <w:t>{2]</w:t>
            </w:r>
            <w:r>
              <w:rPr>
                <w:noProof/>
              </w:rPr>
              <w:t>.</w:t>
            </w:r>
          </w:p>
        </w:tc>
        <w:tc>
          <w:tcPr>
            <w:tcW w:w="7407" w:type="dxa"/>
          </w:tcPr>
          <w:p w:rsidR="00000000" w:rsidRDefault="005B074B">
            <w:pPr>
              <w:rPr>
                <w:lang w:val="de-DE"/>
              </w:rPr>
            </w:pPr>
            <w:r>
              <w:rPr>
                <w:lang w:val="de-DE"/>
              </w:rPr>
              <w:t xml:space="preserve">In dem </w:t>
            </w:r>
            <w:r>
              <w:rPr>
                <w:rStyle w:val="mqInternal"/>
                <w:noProof/>
                <w:lang w:val="de-DE"/>
              </w:rPr>
              <w:t>[1}</w:t>
            </w:r>
            <w:r>
              <w:rPr>
                <w:lang w:val="de-DE"/>
              </w:rPr>
              <w:t>Benutzerdefinierte Felder und Beziehungen</w:t>
            </w:r>
            <w:r>
              <w:rPr>
                <w:rStyle w:val="mqInternal"/>
                <w:noProof/>
                <w:lang w:val="de-DE"/>
              </w:rPr>
              <w:t>{2</w:t>
            </w:r>
            <w:r>
              <w:rPr>
                <w:rStyle w:val="mqInternal"/>
                <w:noProof/>
                <w:lang w:val="de-DE"/>
              </w:rPr>
              <w:t>]</w:t>
            </w:r>
            <w:r>
              <w:rPr>
                <w:lang w:val="de-DE"/>
              </w:rPr>
              <w:t xml:space="preserve"> Abschnitt, klicken Sie </w:t>
            </w:r>
            <w:r>
              <w:rPr>
                <w:rStyle w:val="mqInternal"/>
                <w:noProof/>
                <w:lang w:val="de-DE"/>
              </w:rPr>
              <w:t>[1}</w:t>
            </w:r>
            <w:r>
              <w:rPr>
                <w:lang w:val="de-DE"/>
              </w:rPr>
              <w:t>Neu</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5fd9126e-6c9a-4b26-bb50-64fb02e069e1</w:t>
            </w:r>
          </w:p>
        </w:tc>
        <w:tc>
          <w:tcPr>
            <w:tcW w:w="7407" w:type="dxa"/>
            <w:shd w:val="clear" w:color="auto" w:fill="F2F2F2" w:themeFill="background1" w:themeFillShade="F2"/>
          </w:tcPr>
          <w:p w:rsidR="00000000" w:rsidRDefault="005B074B">
            <w:pPr>
              <w:rPr>
                <w:noProof/>
              </w:rPr>
            </w:pPr>
            <w:r>
              <w:rPr>
                <w:noProof/>
              </w:rPr>
              <w:t xml:space="preserve">Select </w:t>
            </w:r>
            <w:r>
              <w:rPr>
                <w:rStyle w:val="mqInternal"/>
                <w:noProof/>
              </w:rPr>
              <w:t>[1}</w:t>
            </w:r>
            <w:r>
              <w:rPr>
                <w:noProof/>
              </w:rPr>
              <w:t>Lookup Relationship</w:t>
            </w:r>
            <w:r>
              <w:rPr>
                <w:rStyle w:val="mqInternal"/>
                <w:noProof/>
              </w:rPr>
              <w:t>{2]</w:t>
            </w:r>
            <w:r>
              <w:rPr>
                <w:noProof/>
              </w:rPr>
              <w:t xml:space="preserve"> and click </w:t>
            </w:r>
            <w:r>
              <w:rPr>
                <w:rStyle w:val="mqInternal"/>
                <w:noProof/>
              </w:rPr>
              <w:t>[1}</w:t>
            </w:r>
            <w:r>
              <w:rPr>
                <w:noProof/>
              </w:rPr>
              <w:t>Next</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 xml:space="preserve">hlen </w:t>
            </w:r>
            <w:r>
              <w:rPr>
                <w:rStyle w:val="mqInternal"/>
                <w:noProof/>
                <w:lang w:val="de-DE"/>
              </w:rPr>
              <w:t>[1}</w:t>
            </w:r>
            <w:r>
              <w:rPr>
                <w:lang w:val="de-DE"/>
              </w:rPr>
              <w:t>Lookup-Beziehung</w:t>
            </w:r>
            <w:r>
              <w:rPr>
                <w:rStyle w:val="mqInternal"/>
                <w:noProof/>
                <w:lang w:val="de-DE"/>
              </w:rPr>
              <w:t>{2]</w:t>
            </w:r>
            <w:r>
              <w:rPr>
                <w:lang w:val="de-DE"/>
              </w:rPr>
              <w:t xml:space="preserve"> und klicken Sie auf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b4cd27b2-610f-414e-a285-e1c2581481ac</w:t>
            </w:r>
          </w:p>
        </w:tc>
        <w:tc>
          <w:tcPr>
            <w:tcW w:w="7407" w:type="dxa"/>
            <w:shd w:val="clear" w:color="auto" w:fill="F2F2F2" w:themeFill="background1" w:themeFillShade="F2"/>
          </w:tcPr>
          <w:p w:rsidR="00000000" w:rsidRDefault="005B074B">
            <w:pPr>
              <w:rPr>
                <w:noProof/>
              </w:rPr>
            </w:pPr>
            <w:r>
              <w:rPr>
                <w:noProof/>
              </w:rPr>
              <w:t xml:space="preserve">In the </w:t>
            </w:r>
            <w:r>
              <w:rPr>
                <w:rStyle w:val="mqInternal"/>
                <w:noProof/>
              </w:rPr>
              <w:t>[1}</w:t>
            </w:r>
            <w:r>
              <w:rPr>
                <w:noProof/>
              </w:rPr>
              <w:t>Related To</w:t>
            </w:r>
            <w:r>
              <w:rPr>
                <w:rStyle w:val="mqInternal"/>
                <w:noProof/>
              </w:rPr>
              <w:t>{2]</w:t>
            </w:r>
            <w:r>
              <w:rPr>
                <w:noProof/>
              </w:rPr>
              <w:t xml:space="preserve"> dropdown, select </w:t>
            </w:r>
            <w:r>
              <w:rPr>
                <w:rStyle w:val="mqInternal"/>
                <w:noProof/>
              </w:rPr>
              <w:t>[1}</w:t>
            </w:r>
            <w:r>
              <w:rPr>
                <w:noProof/>
              </w:rPr>
              <w:t>Contact</w:t>
            </w:r>
            <w:r>
              <w:rPr>
                <w:rStyle w:val="mqInternal"/>
                <w:noProof/>
              </w:rPr>
              <w:t>{2]</w:t>
            </w:r>
            <w:r>
              <w:rPr>
                <w:noProof/>
              </w:rPr>
              <w:t>.</w:t>
            </w:r>
          </w:p>
        </w:tc>
        <w:tc>
          <w:tcPr>
            <w:tcW w:w="7407" w:type="dxa"/>
          </w:tcPr>
          <w:p w:rsidR="00000000" w:rsidRDefault="005B074B">
            <w:pPr>
              <w:rPr>
                <w:lang w:val="de-DE"/>
              </w:rPr>
            </w:pPr>
            <w:r>
              <w:rPr>
                <w:lang w:val="de-DE"/>
              </w:rPr>
              <w:t xml:space="preserve">In dem </w:t>
            </w:r>
            <w:r>
              <w:rPr>
                <w:rStyle w:val="mqInternal"/>
                <w:noProof/>
                <w:lang w:val="de-DE"/>
              </w:rPr>
              <w:t>[1}</w:t>
            </w:r>
            <w:r>
              <w:rPr>
                <w:lang w:val="de-DE"/>
              </w:rPr>
              <w:t>Im Zusammenhang mit</w:t>
            </w:r>
            <w:r>
              <w:rPr>
                <w:rStyle w:val="mqInternal"/>
                <w:noProof/>
                <w:lang w:val="de-DE"/>
              </w:rPr>
              <w:t>{2]</w:t>
            </w:r>
            <w:r>
              <w:rPr>
                <w:lang w:val="de-DE"/>
              </w:rPr>
              <w:t xml:space="preserve"> Dropdown, w</w:t>
            </w:r>
            <w:r>
              <w:rPr>
                <w:lang w:val="de-DE"/>
              </w:rPr>
              <w:t>ä</w:t>
            </w:r>
            <w:r>
              <w:rPr>
                <w:lang w:val="de-DE"/>
              </w:rPr>
              <w:t xml:space="preserve">hlen Sie </w:t>
            </w:r>
            <w:r>
              <w:rPr>
                <w:rStyle w:val="mqInternal"/>
                <w:noProof/>
                <w:lang w:val="de-DE"/>
              </w:rPr>
              <w:t>[1}</w:t>
            </w:r>
            <w:r>
              <w:rPr>
                <w:lang w:val="de-DE"/>
              </w:rPr>
              <w:t>Kontakt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3b6062b8-f8f2-472d-95f9-ff13014cfbc0</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81 </w:t>
            </w:r>
            <w:r>
              <w:rPr>
                <w:noProof/>
                <w:sz w:val="16"/>
              </w:rPr>
              <w:br/>
            </w:r>
            <w:r>
              <w:rPr>
                <w:noProof/>
                <w:sz w:val="2"/>
              </w:rPr>
              <w:t>6ace9206-eb55-4dc3-8b87-15b445c0a4b6</w:t>
            </w:r>
          </w:p>
        </w:tc>
        <w:tc>
          <w:tcPr>
            <w:tcW w:w="7407" w:type="dxa"/>
            <w:shd w:val="clear" w:color="auto" w:fill="F2F2F2" w:themeFill="background1" w:themeFillShade="F2"/>
          </w:tcPr>
          <w:p w:rsidR="00000000" w:rsidRDefault="005B074B">
            <w:pPr>
              <w:rPr>
                <w:noProof/>
              </w:rPr>
            </w:pPr>
            <w:r>
              <w:rPr>
                <w:noProof/>
              </w:rPr>
              <w:t>This will associate the BC Video View custom object with a Contact in Salesforce.</w:t>
            </w:r>
          </w:p>
        </w:tc>
        <w:tc>
          <w:tcPr>
            <w:tcW w:w="7407" w:type="dxa"/>
          </w:tcPr>
          <w:p w:rsidR="00000000" w:rsidRDefault="005B074B">
            <w:pPr>
              <w:rPr>
                <w:lang w:val="de-DE"/>
              </w:rPr>
            </w:pPr>
            <w:r>
              <w:rPr>
                <w:lang w:val="de-DE"/>
              </w:rPr>
              <w:t>Dadurch wird das benutzerdefinierte Objekt BC Video View einem Kontakt in Salesforce zugeordnet.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82 </w:t>
            </w:r>
            <w:r>
              <w:rPr>
                <w:noProof/>
                <w:sz w:val="16"/>
              </w:rPr>
              <w:br/>
            </w:r>
            <w:r>
              <w:rPr>
                <w:noProof/>
                <w:sz w:val="2"/>
              </w:rPr>
              <w:t>6feb6620-4e68-4cbe-bb72-b11bd036e39e</w:t>
            </w:r>
          </w:p>
        </w:tc>
        <w:tc>
          <w:tcPr>
            <w:tcW w:w="7407" w:type="dxa"/>
            <w:shd w:val="clear" w:color="auto" w:fill="F2F2F2" w:themeFill="background1" w:themeFillShade="F2"/>
          </w:tcPr>
          <w:p w:rsidR="00000000" w:rsidRDefault="005B074B">
            <w:pPr>
              <w:rPr>
                <w:noProof/>
              </w:rPr>
            </w:pPr>
            <w:r>
              <w:rPr>
                <w:noProof/>
              </w:rPr>
              <w:t xml:space="preserve">For the </w:t>
            </w:r>
            <w:r>
              <w:rPr>
                <w:rStyle w:val="mqInternal"/>
                <w:noProof/>
              </w:rPr>
              <w:t>[1}</w:t>
            </w:r>
            <w:r>
              <w:rPr>
                <w:noProof/>
              </w:rPr>
              <w:t>Field Name</w:t>
            </w:r>
            <w:r>
              <w:rPr>
                <w:rStyle w:val="mqInternal"/>
                <w:noProof/>
              </w:rPr>
              <w:t>{2]</w:t>
            </w:r>
            <w:r>
              <w:rPr>
                <w:noProof/>
              </w:rPr>
              <w:t xml:space="preserve">, enter </w:t>
            </w:r>
            <w:r>
              <w:rPr>
                <w:rStyle w:val="mqInternal"/>
                <w:noProof/>
              </w:rPr>
              <w:t>[1}</w:t>
            </w:r>
            <w:r>
              <w:rPr>
                <w:noProof/>
              </w:rPr>
              <w:t>Contact</w:t>
            </w:r>
            <w:r>
              <w:rPr>
                <w:rStyle w:val="mqInternal"/>
                <w:noProof/>
              </w:rPr>
              <w:t>{2]</w:t>
            </w:r>
            <w:r>
              <w:rPr>
                <w:noProof/>
              </w:rPr>
              <w:t>.</w:t>
            </w:r>
          </w:p>
        </w:tc>
        <w:tc>
          <w:tcPr>
            <w:tcW w:w="7407" w:type="dxa"/>
          </w:tcPr>
          <w:p w:rsidR="00000000" w:rsidRDefault="005B074B">
            <w:pPr>
              <w:rPr>
                <w:lang w:val="de-DE"/>
              </w:rPr>
            </w:pPr>
            <w:r>
              <w:rPr>
                <w:lang w:val="de-DE"/>
              </w:rPr>
              <w:t>F</w:t>
            </w:r>
            <w:r>
              <w:rPr>
                <w:lang w:val="de-DE"/>
              </w:rPr>
              <w:t>ü</w:t>
            </w:r>
            <w:r>
              <w:rPr>
                <w:lang w:val="de-DE"/>
              </w:rPr>
              <w:t xml:space="preserve">r die </w:t>
            </w:r>
            <w:r>
              <w:rPr>
                <w:rStyle w:val="mqInternal"/>
                <w:noProof/>
                <w:lang w:val="de-DE"/>
              </w:rPr>
              <w:t>[1}</w:t>
            </w:r>
            <w:r>
              <w:rPr>
                <w:lang w:val="de-DE"/>
              </w:rPr>
              <w:t>Feldname</w:t>
            </w:r>
            <w:r>
              <w:rPr>
                <w:rStyle w:val="mqInternal"/>
                <w:noProof/>
                <w:lang w:val="de-DE"/>
              </w:rPr>
              <w:t>{2]</w:t>
            </w:r>
            <w:r>
              <w:rPr>
                <w:lang w:val="de-DE"/>
              </w:rPr>
              <w:t xml:space="preserve"> , eingeben </w:t>
            </w:r>
            <w:r>
              <w:rPr>
                <w:rStyle w:val="mqInternal"/>
                <w:noProof/>
                <w:lang w:val="de-DE"/>
              </w:rPr>
              <w:t>[1}</w:t>
            </w:r>
            <w:r>
              <w:rPr>
                <w:lang w:val="de-DE"/>
              </w:rPr>
              <w:t>Kontakt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83 </w:t>
            </w:r>
            <w:r>
              <w:rPr>
                <w:noProof/>
                <w:sz w:val="16"/>
              </w:rPr>
              <w:br/>
            </w:r>
            <w:r>
              <w:rPr>
                <w:noProof/>
                <w:sz w:val="2"/>
              </w:rPr>
              <w:t>37590672-3de2-41a7-8095-13b3cdf99416</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84 </w:t>
            </w:r>
            <w:r>
              <w:rPr>
                <w:noProof/>
                <w:sz w:val="16"/>
              </w:rPr>
              <w:br/>
            </w:r>
            <w:r>
              <w:rPr>
                <w:noProof/>
                <w:sz w:val="2"/>
              </w:rPr>
              <w:t>bfa1d1de-9196-4a8b-bb61-07aee9b29020</w:t>
            </w:r>
          </w:p>
        </w:tc>
        <w:tc>
          <w:tcPr>
            <w:tcW w:w="7407" w:type="dxa"/>
            <w:shd w:val="clear" w:color="auto" w:fill="F2F2F2" w:themeFill="background1" w:themeFillShade="F2"/>
          </w:tcPr>
          <w:p w:rsidR="00000000" w:rsidRDefault="005B074B">
            <w:pPr>
              <w:rPr>
                <w:noProof/>
              </w:rPr>
            </w:pPr>
            <w:r>
              <w:rPr>
                <w:noProof/>
              </w:rPr>
              <w:t>Keep the default field-level security options.</w:t>
            </w:r>
          </w:p>
        </w:tc>
        <w:tc>
          <w:tcPr>
            <w:tcW w:w="7407" w:type="dxa"/>
          </w:tcPr>
          <w:p w:rsidR="00000000" w:rsidRDefault="005B074B">
            <w:pPr>
              <w:rPr>
                <w:lang w:val="de-DE"/>
              </w:rPr>
            </w:pPr>
            <w:r>
              <w:rPr>
                <w:lang w:val="de-DE"/>
              </w:rPr>
              <w:t>Behalten Sie die Standard-Sicherheitsoptionen auf Feldebene bei.</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85 </w:t>
            </w:r>
            <w:r>
              <w:rPr>
                <w:noProof/>
                <w:sz w:val="16"/>
              </w:rPr>
              <w:br/>
            </w:r>
            <w:r>
              <w:rPr>
                <w:noProof/>
                <w:sz w:val="2"/>
              </w:rPr>
              <w:t>fbf25cd1-b730-436d-903f-17287d32457b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86 </w:t>
            </w:r>
            <w:r>
              <w:rPr>
                <w:noProof/>
                <w:sz w:val="16"/>
              </w:rPr>
              <w:br/>
            </w:r>
            <w:r>
              <w:rPr>
                <w:noProof/>
                <w:sz w:val="2"/>
              </w:rPr>
              <w:t>28205963-8772-45dd-aec1-a621ec19581c</w:t>
            </w:r>
          </w:p>
        </w:tc>
        <w:tc>
          <w:tcPr>
            <w:tcW w:w="7407" w:type="dxa"/>
            <w:shd w:val="clear" w:color="auto" w:fill="F2F2F2" w:themeFill="background1" w:themeFillShade="F2"/>
          </w:tcPr>
          <w:p w:rsidR="00000000" w:rsidRDefault="005B074B">
            <w:pPr>
              <w:rPr>
                <w:noProof/>
              </w:rPr>
            </w:pPr>
            <w:r>
              <w:rPr>
                <w:noProof/>
              </w:rPr>
              <w:t xml:space="preserve">On the reference field page (step 5) click </w:t>
            </w:r>
            <w:r>
              <w:rPr>
                <w:rStyle w:val="mqInternal"/>
                <w:noProof/>
              </w:rPr>
              <w:t>[1}</w:t>
            </w:r>
            <w:r>
              <w:rPr>
                <w:noProof/>
              </w:rPr>
              <w:t>Next</w:t>
            </w:r>
            <w:r>
              <w:rPr>
                <w:rStyle w:val="mqInternal"/>
                <w:noProof/>
              </w:rPr>
              <w:t>{2]</w:t>
            </w:r>
            <w:r>
              <w:rPr>
                <w:noProof/>
              </w:rPr>
              <w:t>.</w:t>
            </w:r>
          </w:p>
        </w:tc>
        <w:tc>
          <w:tcPr>
            <w:tcW w:w="7407" w:type="dxa"/>
          </w:tcPr>
          <w:p w:rsidR="00000000" w:rsidRDefault="005B074B">
            <w:pPr>
              <w:rPr>
                <w:lang w:val="de-DE"/>
              </w:rPr>
            </w:pPr>
            <w:r>
              <w:rPr>
                <w:lang w:val="de-DE"/>
              </w:rPr>
              <w:t>Klicken Si</w:t>
            </w:r>
            <w:r>
              <w:rPr>
                <w:lang w:val="de-DE"/>
              </w:rPr>
              <w:t xml:space="preserve">e auf der Referenzfeldseite (Schritt 5) auf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87 </w:t>
            </w:r>
            <w:r>
              <w:rPr>
                <w:noProof/>
                <w:sz w:val="16"/>
              </w:rPr>
              <w:br/>
            </w:r>
            <w:r>
              <w:rPr>
                <w:noProof/>
                <w:sz w:val="2"/>
              </w:rPr>
              <w:t>0bca590a-adcc-45cc-94da-2399aba96185</w:t>
            </w:r>
          </w:p>
        </w:tc>
        <w:tc>
          <w:tcPr>
            <w:tcW w:w="7407" w:type="dxa"/>
            <w:shd w:val="clear" w:color="auto" w:fill="F2F2F2" w:themeFill="background1" w:themeFillShade="F2"/>
          </w:tcPr>
          <w:p w:rsidR="00000000" w:rsidRDefault="005B074B">
            <w:pPr>
              <w:rPr>
                <w:noProof/>
              </w:rPr>
            </w:pPr>
            <w:r>
              <w:rPr>
                <w:noProof/>
              </w:rPr>
              <w:t xml:space="preserve">On the custom related lists page (step 6) 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Sie auf der Seite Benutzerdefinierte Themenlisten (Schritt 6)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88</w:t>
            </w:r>
            <w:r>
              <w:rPr>
                <w:noProof/>
                <w:sz w:val="16"/>
              </w:rPr>
              <w:t xml:space="preserve"> </w:t>
            </w:r>
            <w:r>
              <w:rPr>
                <w:noProof/>
                <w:sz w:val="16"/>
              </w:rPr>
              <w:br/>
            </w:r>
            <w:r>
              <w:rPr>
                <w:noProof/>
                <w:sz w:val="2"/>
              </w:rPr>
              <w:t>04d4400f-e7b4-46ef-ad91-08a4b3efd87a</w:t>
            </w:r>
          </w:p>
        </w:tc>
        <w:tc>
          <w:tcPr>
            <w:tcW w:w="7407" w:type="dxa"/>
            <w:shd w:val="clear" w:color="auto" w:fill="F2F2F2" w:themeFill="background1" w:themeFillShade="F2"/>
          </w:tcPr>
          <w:p w:rsidR="00000000" w:rsidRDefault="005B074B">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in Brightcove Campaign and then map the view fields to the Salesforce custom object you created.</w:t>
            </w:r>
          </w:p>
        </w:tc>
        <w:tc>
          <w:tcPr>
            <w:tcW w:w="7407" w:type="dxa"/>
          </w:tcPr>
          <w:p w:rsidR="00000000" w:rsidRDefault="005B074B">
            <w:pPr>
              <w:rPr>
                <w:lang w:val="de-DE"/>
              </w:rPr>
            </w:pPr>
            <w:r>
              <w:rPr>
                <w:lang w:val="de-DE"/>
              </w:rPr>
              <w:t>Wenn Sie den Pardot-I</w:t>
            </w:r>
            <w:r>
              <w:rPr>
                <w:lang w:val="de-DE"/>
              </w:rPr>
              <w:t>ntegrationstyp verwenden, w</w:t>
            </w:r>
            <w:r>
              <w:rPr>
                <w:lang w:val="de-DE"/>
              </w:rPr>
              <w:t>ä</w:t>
            </w:r>
            <w:r>
              <w:rPr>
                <w:lang w:val="de-DE"/>
              </w:rPr>
              <w:t xml:space="preserve">hlen Sie normalerweise die aus </w:t>
            </w:r>
            <w:r>
              <w:rPr>
                <w:rStyle w:val="mqInternal"/>
                <w:noProof/>
                <w:lang w:val="de-DE"/>
              </w:rPr>
              <w:t>[1}</w:t>
            </w:r>
            <w:r>
              <w:rPr>
                <w:lang w:val="de-DE"/>
              </w:rPr>
              <w:t>Fortgeschrittene</w:t>
            </w:r>
            <w:r>
              <w:rPr>
                <w:rStyle w:val="mqInternal"/>
                <w:noProof/>
                <w:lang w:val="de-DE"/>
              </w:rPr>
              <w:t>{2]</w:t>
            </w:r>
            <w:r>
              <w:rPr>
                <w:lang w:val="de-DE"/>
              </w:rPr>
              <w:t xml:space="preserve"> Zuordnungstyp Geben Sie Brightcove Campaign ein und ordnen Sie die Ansichtsfelder dem von Ihnen erstellten benutzerdefinierten Salesforce-Objekt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89 </w:t>
            </w:r>
            <w:r>
              <w:rPr>
                <w:noProof/>
                <w:sz w:val="16"/>
              </w:rPr>
              <w:br/>
            </w:r>
            <w:r>
              <w:rPr>
                <w:noProof/>
                <w:sz w:val="2"/>
              </w:rPr>
              <w:t>4654cfdf-0e07-44d6-b</w:t>
            </w:r>
            <w:r>
              <w:rPr>
                <w:noProof/>
                <w:sz w:val="2"/>
              </w:rPr>
              <w:t>ad4-05b5ad8d9001</w:t>
            </w:r>
          </w:p>
        </w:tc>
        <w:tc>
          <w:tcPr>
            <w:tcW w:w="7407" w:type="dxa"/>
            <w:shd w:val="clear" w:color="auto" w:fill="F2F2F2" w:themeFill="background1" w:themeFillShade="F2"/>
          </w:tcPr>
          <w:p w:rsidR="00000000" w:rsidRDefault="005B074B">
            <w:pPr>
              <w:rPr>
                <w:noProof/>
              </w:rPr>
            </w:pPr>
            <w:r>
              <w:rPr>
                <w:noProof/>
              </w:rPr>
              <w:t>Viewing data in Pardot</w:t>
            </w:r>
          </w:p>
        </w:tc>
        <w:tc>
          <w:tcPr>
            <w:tcW w:w="7407" w:type="dxa"/>
          </w:tcPr>
          <w:p w:rsidR="00000000" w:rsidRDefault="005B074B">
            <w:pPr>
              <w:rPr>
                <w:lang w:val="de-DE"/>
              </w:rPr>
            </w:pPr>
            <w:r>
              <w:rPr>
                <w:lang w:val="de-DE"/>
              </w:rPr>
              <w:t>Anzeigen von Daten in Pardot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90 </w:t>
            </w:r>
            <w:r>
              <w:rPr>
                <w:noProof/>
                <w:sz w:val="16"/>
              </w:rPr>
              <w:br/>
            </w:r>
            <w:r>
              <w:rPr>
                <w:noProof/>
                <w:sz w:val="2"/>
              </w:rPr>
              <w:t>1067a98c-cff1-49a6-ab95-98e0a3a6e688</w:t>
            </w:r>
          </w:p>
        </w:tc>
        <w:tc>
          <w:tcPr>
            <w:tcW w:w="7407" w:type="dxa"/>
            <w:shd w:val="clear" w:color="auto" w:fill="F2F2F2" w:themeFill="background1" w:themeFillShade="F2"/>
          </w:tcPr>
          <w:p w:rsidR="00000000" w:rsidRDefault="005B074B">
            <w:pPr>
              <w:rPr>
                <w:noProof/>
              </w:rPr>
            </w:pPr>
            <w:r>
              <w:rPr>
                <w:noProof/>
              </w:rPr>
              <w:t>Once the data is synced, you can view the objects and data in Pardot.</w:t>
            </w:r>
          </w:p>
        </w:tc>
        <w:tc>
          <w:tcPr>
            <w:tcW w:w="7407" w:type="dxa"/>
          </w:tcPr>
          <w:p w:rsidR="00000000" w:rsidRDefault="005B074B">
            <w:pPr>
              <w:rPr>
                <w:lang w:val="de-DE"/>
              </w:rPr>
            </w:pPr>
            <w:r>
              <w:rPr>
                <w:lang w:val="de-DE"/>
              </w:rPr>
              <w:t>Sobald die Daten synchronisiert sind, k</w:t>
            </w:r>
            <w:r>
              <w:rPr>
                <w:lang w:val="de-DE"/>
              </w:rPr>
              <w:t>ö</w:t>
            </w:r>
            <w:r>
              <w:rPr>
                <w:lang w:val="de-DE"/>
              </w:rPr>
              <w:t>nnen Sie die Objekte und Daten in Pardot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91 </w:t>
            </w:r>
            <w:r>
              <w:rPr>
                <w:noProof/>
                <w:sz w:val="16"/>
              </w:rPr>
              <w:br/>
            </w:r>
            <w:r>
              <w:rPr>
                <w:noProof/>
                <w:sz w:val="2"/>
              </w:rPr>
              <w:t>517794b2-e8df-4388-95f0-f317695ce293</w:t>
            </w:r>
          </w:p>
        </w:tc>
        <w:tc>
          <w:tcPr>
            <w:tcW w:w="7407" w:type="dxa"/>
            <w:shd w:val="clear" w:color="auto" w:fill="F2F2F2" w:themeFill="background1" w:themeFillShade="F2"/>
          </w:tcPr>
          <w:p w:rsidR="00000000" w:rsidRDefault="005B074B">
            <w:pPr>
              <w:rPr>
                <w:noProof/>
              </w:rPr>
            </w:pPr>
            <w:r>
              <w:rPr>
                <w:noProof/>
              </w:rPr>
              <w:t xml:space="preserve">In the left navigation, hover over </w:t>
            </w:r>
            <w:r>
              <w:rPr>
                <w:rStyle w:val="mqInternal"/>
                <w:noProof/>
              </w:rPr>
              <w:t>[1}</w:t>
            </w:r>
            <w:r>
              <w:rPr>
                <w:noProof/>
              </w:rPr>
              <w:t>Admin</w:t>
            </w:r>
            <w:r>
              <w:rPr>
                <w:rStyle w:val="mqInternal"/>
                <w:noProof/>
              </w:rPr>
              <w:t>{2]</w:t>
            </w:r>
            <w:r>
              <w:rPr>
                <w:noProof/>
              </w:rPr>
              <w:t xml:space="preserve"> and click </w:t>
            </w:r>
            <w:r>
              <w:rPr>
                <w:rStyle w:val="mqInternal"/>
                <w:noProof/>
              </w:rPr>
              <w:t>[1}</w:t>
            </w:r>
            <w:r>
              <w:rPr>
                <w:noProof/>
              </w:rPr>
              <w:t>Custom Objects</w:t>
            </w:r>
            <w:r>
              <w:rPr>
                <w:rStyle w:val="mqInternal"/>
                <w:noProof/>
              </w:rPr>
              <w:t>{2]</w:t>
            </w:r>
            <w:r>
              <w:rPr>
                <w:noProof/>
              </w:rPr>
              <w:t>.</w:t>
            </w:r>
          </w:p>
        </w:tc>
        <w:tc>
          <w:tcPr>
            <w:tcW w:w="7407" w:type="dxa"/>
          </w:tcPr>
          <w:p w:rsidR="00000000" w:rsidRDefault="005B074B">
            <w:pPr>
              <w:rPr>
                <w:lang w:val="de-DE"/>
              </w:rPr>
            </w:pPr>
            <w:r>
              <w:rPr>
                <w:lang w:val="de-DE"/>
              </w:rPr>
              <w:t xml:space="preserve">Bewegen Sie den Mauszeiger in der linken Navigation </w:t>
            </w:r>
            <w:r>
              <w:rPr>
                <w:lang w:val="de-DE"/>
              </w:rPr>
              <w:t>ü</w:t>
            </w:r>
            <w:r>
              <w:rPr>
                <w:lang w:val="de-DE"/>
              </w:rPr>
              <w:t xml:space="preserve">ber </w:t>
            </w:r>
            <w:r>
              <w:rPr>
                <w:rStyle w:val="mqInternal"/>
                <w:noProof/>
                <w:lang w:val="de-DE"/>
              </w:rPr>
              <w:t>[1}</w:t>
            </w:r>
            <w:r>
              <w:rPr>
                <w:lang w:val="de-DE"/>
              </w:rPr>
              <w:t>Administrator</w:t>
            </w:r>
            <w:r>
              <w:rPr>
                <w:rStyle w:val="mqInternal"/>
                <w:noProof/>
                <w:lang w:val="de-DE"/>
              </w:rPr>
              <w:t>{2]</w:t>
            </w:r>
            <w:r>
              <w:rPr>
                <w:lang w:val="de-DE"/>
              </w:rPr>
              <w:t xml:space="preserve"> und klicken Sie auf </w:t>
            </w:r>
            <w:r>
              <w:rPr>
                <w:rStyle w:val="mqInternal"/>
                <w:noProof/>
                <w:lang w:val="de-DE"/>
              </w:rPr>
              <w:t>[1}</w:t>
            </w:r>
            <w:r>
              <w:rPr>
                <w:lang w:val="de-DE"/>
              </w:rPr>
              <w:t>Benutzerdefinierte Objekte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92 </w:t>
            </w:r>
            <w:r>
              <w:rPr>
                <w:noProof/>
                <w:sz w:val="16"/>
              </w:rPr>
              <w:br/>
            </w:r>
            <w:r>
              <w:rPr>
                <w:noProof/>
                <w:sz w:val="2"/>
              </w:rPr>
              <w:t>1c07c75a-6cbf-4dee-9fef-d9d7c659fad2</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 Add Custom Object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 Benutzerdefiniertes Objekt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93 </w:t>
            </w:r>
            <w:r>
              <w:rPr>
                <w:noProof/>
                <w:sz w:val="16"/>
              </w:rPr>
              <w:br/>
            </w:r>
            <w:r>
              <w:rPr>
                <w:noProof/>
                <w:sz w:val="2"/>
              </w:rPr>
              <w:t>f3cf9a78-0558-4e83-bd82-11599793a17c</w:t>
            </w:r>
          </w:p>
        </w:tc>
        <w:tc>
          <w:tcPr>
            <w:tcW w:w="7407" w:type="dxa"/>
            <w:shd w:val="clear" w:color="auto" w:fill="F2F2F2" w:themeFill="background1" w:themeFillShade="F2"/>
          </w:tcPr>
          <w:p w:rsidR="00000000" w:rsidRDefault="005B074B">
            <w:pPr>
              <w:rPr>
                <w:noProof/>
              </w:rPr>
            </w:pPr>
            <w:r>
              <w:rPr>
                <w:noProof/>
              </w:rPr>
              <w:t xml:space="preserve">Select the </w:t>
            </w:r>
            <w:r>
              <w:rPr>
                <w:rStyle w:val="mqInternal"/>
                <w:noProof/>
              </w:rPr>
              <w:t>[1}</w:t>
            </w:r>
            <w:r>
              <w:rPr>
                <w:noProof/>
              </w:rPr>
              <w:t>BC Video View</w:t>
            </w:r>
            <w:r>
              <w:rPr>
                <w:rStyle w:val="mqInternal"/>
                <w:noProof/>
              </w:rPr>
              <w:t>{2</w:t>
            </w:r>
            <w:r>
              <w:rPr>
                <w:rStyle w:val="mqInternal"/>
                <w:noProof/>
              </w:rPr>
              <w:t>]</w:t>
            </w:r>
            <w:r>
              <w:rPr>
                <w:noProof/>
              </w:rPr>
              <w:t xml:space="preserve"> custom object.</w:t>
            </w:r>
          </w:p>
        </w:tc>
        <w:tc>
          <w:tcPr>
            <w:tcW w:w="7407" w:type="dxa"/>
          </w:tcPr>
          <w:p w:rsidR="00000000" w:rsidRDefault="005B074B">
            <w:pPr>
              <w:rPr>
                <w:lang w:val="de-DE"/>
              </w:rPr>
            </w:pPr>
            <w:r>
              <w:rPr>
                <w:lang w:val="de-DE"/>
              </w:rPr>
              <w:t>W</w:t>
            </w:r>
            <w:r>
              <w:rPr>
                <w:lang w:val="de-DE"/>
              </w:rPr>
              <w:t>ä</w:t>
            </w:r>
            <w:r>
              <w:rPr>
                <w:lang w:val="de-DE"/>
              </w:rPr>
              <w:t xml:space="preserve">hle aus </w:t>
            </w:r>
            <w:r>
              <w:rPr>
                <w:rStyle w:val="mqInternal"/>
                <w:noProof/>
                <w:lang w:val="de-DE"/>
              </w:rPr>
              <w:t>[1}</w:t>
            </w:r>
            <w:r>
              <w:rPr>
                <w:lang w:val="de-DE"/>
              </w:rPr>
              <w:t>BC Videoansicht</w:t>
            </w:r>
            <w:r>
              <w:rPr>
                <w:rStyle w:val="mqInternal"/>
                <w:noProof/>
                <w:lang w:val="de-DE"/>
              </w:rPr>
              <w:t>{2]</w:t>
            </w:r>
            <w:r>
              <w:rPr>
                <w:lang w:val="de-DE"/>
              </w:rPr>
              <w:t xml:space="preserve"> benutzerdefiniertes Objekt.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94 </w:t>
            </w:r>
            <w:r>
              <w:rPr>
                <w:noProof/>
                <w:sz w:val="16"/>
              </w:rPr>
              <w:br/>
            </w:r>
            <w:r>
              <w:rPr>
                <w:noProof/>
                <w:sz w:val="2"/>
              </w:rPr>
              <w:t>906ef5f8-0f61-4466-bd05-f7a306570ec8</w:t>
            </w:r>
          </w:p>
        </w:tc>
        <w:tc>
          <w:tcPr>
            <w:tcW w:w="7407" w:type="dxa"/>
            <w:shd w:val="clear" w:color="auto" w:fill="F2F2F2" w:themeFill="background1" w:themeFillShade="F2"/>
          </w:tcPr>
          <w:p w:rsidR="00000000" w:rsidRDefault="005B074B">
            <w:pPr>
              <w:rPr>
                <w:noProof/>
              </w:rPr>
            </w:pPr>
            <w:r>
              <w:rPr>
                <w:noProof/>
              </w:rPr>
              <w:t xml:space="preserve">In the left navigation, hover over </w:t>
            </w:r>
            <w:r>
              <w:rPr>
                <w:rStyle w:val="mqInternal"/>
                <w:noProof/>
              </w:rPr>
              <w:t>[1}</w:t>
            </w:r>
            <w:r>
              <w:rPr>
                <w:noProof/>
              </w:rPr>
              <w:t>Prospects</w:t>
            </w:r>
            <w:r>
              <w:rPr>
                <w:rStyle w:val="mqInternal"/>
                <w:noProof/>
              </w:rPr>
              <w:t>{2]</w:t>
            </w:r>
            <w:r>
              <w:rPr>
                <w:noProof/>
              </w:rPr>
              <w:t xml:space="preserve"> and click </w:t>
            </w:r>
            <w:r>
              <w:rPr>
                <w:rStyle w:val="mqInternal"/>
                <w:noProof/>
              </w:rPr>
              <w:t>[1}</w:t>
            </w:r>
            <w:r>
              <w:rPr>
                <w:noProof/>
              </w:rPr>
              <w:t>Prospect List</w:t>
            </w:r>
            <w:r>
              <w:rPr>
                <w:rStyle w:val="mqInternal"/>
                <w:noProof/>
              </w:rPr>
              <w:t>{2]</w:t>
            </w:r>
            <w:r>
              <w:rPr>
                <w:noProof/>
              </w:rPr>
              <w:t>.</w:t>
            </w:r>
          </w:p>
        </w:tc>
        <w:tc>
          <w:tcPr>
            <w:tcW w:w="7407" w:type="dxa"/>
          </w:tcPr>
          <w:p w:rsidR="00000000" w:rsidRDefault="005B074B">
            <w:pPr>
              <w:rPr>
                <w:lang w:val="de-DE"/>
              </w:rPr>
            </w:pPr>
            <w:r>
              <w:rPr>
                <w:lang w:val="de-DE"/>
              </w:rPr>
              <w:t xml:space="preserve">Bewegen Sie den Mauszeiger in der linken Navigation </w:t>
            </w:r>
            <w:r>
              <w:rPr>
                <w:lang w:val="de-DE"/>
              </w:rPr>
              <w:t>ü</w:t>
            </w:r>
            <w:r>
              <w:rPr>
                <w:lang w:val="de-DE"/>
              </w:rPr>
              <w:t xml:space="preserve">ber </w:t>
            </w:r>
            <w:r>
              <w:rPr>
                <w:rStyle w:val="mqInternal"/>
                <w:noProof/>
                <w:lang w:val="de-DE"/>
              </w:rPr>
              <w:t>[1}</w:t>
            </w:r>
            <w:r>
              <w:rPr>
                <w:lang w:val="de-DE"/>
              </w:rPr>
              <w:t>Perspektiven</w:t>
            </w:r>
            <w:r>
              <w:rPr>
                <w:rStyle w:val="mqInternal"/>
                <w:noProof/>
                <w:lang w:val="de-DE"/>
              </w:rPr>
              <w:t>{2]</w:t>
            </w:r>
            <w:r>
              <w:rPr>
                <w:lang w:val="de-DE"/>
              </w:rPr>
              <w:t xml:space="preserve"> und klicken Sie auf </w:t>
            </w:r>
            <w:r>
              <w:rPr>
                <w:rStyle w:val="mqInternal"/>
                <w:noProof/>
                <w:lang w:val="de-DE"/>
              </w:rPr>
              <w:t>[1}</w:t>
            </w:r>
            <w:r>
              <w:rPr>
                <w:lang w:val="de-DE"/>
              </w:rPr>
              <w:t>Interessentenliste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95 </w:t>
            </w:r>
            <w:r>
              <w:rPr>
                <w:noProof/>
                <w:sz w:val="16"/>
              </w:rPr>
              <w:br/>
            </w:r>
            <w:r>
              <w:rPr>
                <w:noProof/>
                <w:sz w:val="2"/>
              </w:rPr>
              <w:t>61cac864-12e4-4569-9b84-7d5db2491b05</w:t>
            </w:r>
          </w:p>
        </w:tc>
        <w:tc>
          <w:tcPr>
            <w:tcW w:w="7407" w:type="dxa"/>
            <w:shd w:val="clear" w:color="auto" w:fill="F2F2F2" w:themeFill="background1" w:themeFillShade="F2"/>
          </w:tcPr>
          <w:p w:rsidR="00000000" w:rsidRDefault="005B074B">
            <w:pPr>
              <w:rPr>
                <w:noProof/>
              </w:rPr>
            </w:pPr>
            <w:r>
              <w:rPr>
                <w:noProof/>
              </w:rPr>
              <w:t>The contacts which have been created in Salesforce will be displayed.</w:t>
            </w:r>
          </w:p>
        </w:tc>
        <w:tc>
          <w:tcPr>
            <w:tcW w:w="7407" w:type="dxa"/>
          </w:tcPr>
          <w:p w:rsidR="00000000" w:rsidRDefault="005B074B">
            <w:pPr>
              <w:rPr>
                <w:lang w:val="de-DE"/>
              </w:rPr>
            </w:pPr>
            <w:r>
              <w:rPr>
                <w:lang w:val="de-DE"/>
              </w:rPr>
              <w:t>Die in Salesforce erstellten Kontakte werden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97 </w:t>
            </w:r>
            <w:r>
              <w:rPr>
                <w:noProof/>
                <w:sz w:val="16"/>
              </w:rPr>
              <w:br/>
            </w:r>
            <w:r>
              <w:rPr>
                <w:noProof/>
                <w:sz w:val="2"/>
              </w:rPr>
              <w:t>166939fe-235a-4f55-854d-2f436dc1dbbd</w:t>
            </w:r>
          </w:p>
        </w:tc>
        <w:tc>
          <w:tcPr>
            <w:tcW w:w="7407" w:type="dxa"/>
            <w:shd w:val="clear" w:color="auto" w:fill="F2F2F2" w:themeFill="background1" w:themeFillShade="F2"/>
          </w:tcPr>
          <w:p w:rsidR="00000000" w:rsidRDefault="005B074B">
            <w:pPr>
              <w:rPr>
                <w:noProof/>
              </w:rPr>
            </w:pPr>
            <w:r>
              <w:rPr>
                <w:noProof/>
              </w:rPr>
              <w:t>Click on a prospect name.</w:t>
            </w:r>
          </w:p>
        </w:tc>
        <w:tc>
          <w:tcPr>
            <w:tcW w:w="7407" w:type="dxa"/>
          </w:tcPr>
          <w:p w:rsidR="00000000" w:rsidRDefault="005B074B">
            <w:pPr>
              <w:rPr>
                <w:lang w:val="de-DE"/>
              </w:rPr>
            </w:pPr>
            <w:r>
              <w:rPr>
                <w:lang w:val="de-DE"/>
              </w:rPr>
              <w:t>Klicken Sie auf einen Interessenten.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98 </w:t>
            </w:r>
            <w:r>
              <w:rPr>
                <w:noProof/>
                <w:sz w:val="16"/>
              </w:rPr>
              <w:br/>
            </w:r>
            <w:r>
              <w:rPr>
                <w:noProof/>
                <w:sz w:val="2"/>
              </w:rPr>
              <w:t>b1c38d17-7f04-4325-98a6-bad95fa9c3e3</w:t>
            </w:r>
          </w:p>
        </w:tc>
        <w:tc>
          <w:tcPr>
            <w:tcW w:w="7407" w:type="dxa"/>
            <w:shd w:val="clear" w:color="auto" w:fill="F2F2F2" w:themeFill="background1" w:themeFillShade="F2"/>
          </w:tcPr>
          <w:p w:rsidR="00000000" w:rsidRDefault="005B074B">
            <w:pPr>
              <w:rPr>
                <w:noProof/>
              </w:rPr>
            </w:pPr>
            <w:r>
              <w:rPr>
                <w:noProof/>
              </w:rPr>
              <w:t xml:space="preserve">Click on the </w:t>
            </w:r>
            <w:r>
              <w:rPr>
                <w:rStyle w:val="mqInternal"/>
                <w:noProof/>
              </w:rPr>
              <w:t>[1}</w:t>
            </w:r>
            <w:r>
              <w:rPr>
                <w:noProof/>
              </w:rPr>
              <w:t>Related Objects</w:t>
            </w:r>
            <w:r>
              <w:rPr>
                <w:rStyle w:val="mqInternal"/>
                <w:noProof/>
              </w:rPr>
              <w:t>{2]</w:t>
            </w:r>
            <w:r>
              <w:rPr>
                <w:noProof/>
              </w:rPr>
              <w:t xml:space="preserve"> tab.</w:t>
            </w:r>
          </w:p>
        </w:tc>
        <w:tc>
          <w:tcPr>
            <w:tcW w:w="7407" w:type="dxa"/>
          </w:tcPr>
          <w:p w:rsidR="00000000" w:rsidRDefault="005B074B">
            <w:pPr>
              <w:rPr>
                <w:lang w:val="de-DE"/>
              </w:rPr>
            </w:pPr>
            <w:r>
              <w:rPr>
                <w:lang w:val="de-DE"/>
              </w:rPr>
              <w:t xml:space="preserve">Klick auf das </w:t>
            </w:r>
            <w:r>
              <w:rPr>
                <w:rStyle w:val="mqInternal"/>
                <w:noProof/>
                <w:lang w:val="de-DE"/>
              </w:rPr>
              <w:t>[1}</w:t>
            </w:r>
            <w:r>
              <w:rPr>
                <w:lang w:val="de-DE"/>
              </w:rPr>
              <w:t>Verwandte Objekte</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99 </w:t>
            </w:r>
            <w:r>
              <w:rPr>
                <w:noProof/>
                <w:sz w:val="16"/>
              </w:rPr>
              <w:br/>
            </w:r>
            <w:r>
              <w:rPr>
                <w:noProof/>
                <w:sz w:val="2"/>
              </w:rPr>
              <w:t>7557f862-d7d0-4fc0-9a0e-62</w:t>
            </w:r>
            <w:r>
              <w:rPr>
                <w:noProof/>
                <w:sz w:val="2"/>
              </w:rPr>
              <w:t>e35736a821</w:t>
            </w:r>
          </w:p>
        </w:tc>
        <w:tc>
          <w:tcPr>
            <w:tcW w:w="7407" w:type="dxa"/>
            <w:shd w:val="clear" w:color="auto" w:fill="F2F2F2" w:themeFill="background1" w:themeFillShade="F2"/>
          </w:tcPr>
          <w:p w:rsidR="00000000" w:rsidRDefault="005B074B">
            <w:pPr>
              <w:rPr>
                <w:noProof/>
              </w:rPr>
            </w:pPr>
            <w:r>
              <w:rPr>
                <w:noProof/>
              </w:rPr>
              <w:t>Confirm that the custom object data appears (this is the same data that is in Salesforce).</w:t>
            </w:r>
          </w:p>
        </w:tc>
        <w:tc>
          <w:tcPr>
            <w:tcW w:w="7407" w:type="dxa"/>
          </w:tcPr>
          <w:p w:rsidR="00000000" w:rsidRDefault="005B074B">
            <w:pPr>
              <w:rPr>
                <w:lang w:val="de-DE"/>
              </w:rPr>
            </w:pPr>
            <w:r>
              <w:rPr>
                <w:lang w:val="de-DE"/>
              </w:rPr>
              <w:t>Stellen Sie sicher, dass die benutzerdefinierten Objektdaten angezeigt werden (dies sind dieselben Daten wie in Salesforce).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101 </w:t>
            </w:r>
            <w:r>
              <w:rPr>
                <w:noProof/>
                <w:sz w:val="16"/>
              </w:rPr>
              <w:br/>
            </w:r>
            <w:r>
              <w:rPr>
                <w:noProof/>
                <w:sz w:val="2"/>
              </w:rPr>
              <w:t>49fc3184-8a6e-4655-8b43</w:t>
            </w:r>
            <w:r>
              <w:rPr>
                <w:noProof/>
                <w:sz w:val="2"/>
              </w:rPr>
              <w:t>-6b037af9ec47</w:t>
            </w:r>
          </w:p>
        </w:tc>
        <w:tc>
          <w:tcPr>
            <w:tcW w:w="7407" w:type="dxa"/>
            <w:shd w:val="clear" w:color="auto" w:fill="F2F2F2" w:themeFill="background1" w:themeFillShade="F2"/>
          </w:tcPr>
          <w:p w:rsidR="00000000" w:rsidRDefault="005B074B">
            <w:pPr>
              <w:rPr>
                <w:noProof/>
              </w:rPr>
            </w:pPr>
            <w:r>
              <w:rPr>
                <w:noProof/>
              </w:rPr>
              <w:t>Click on video name to view the details.</w:t>
            </w:r>
          </w:p>
        </w:tc>
        <w:tc>
          <w:tcPr>
            <w:tcW w:w="7407" w:type="dxa"/>
          </w:tcPr>
          <w:p w:rsidR="00000000" w:rsidRDefault="005B074B">
            <w:pPr>
              <w:rPr>
                <w:lang w:val="de-DE"/>
              </w:rPr>
            </w:pPr>
            <w:r>
              <w:rPr>
                <w:lang w:val="de-DE"/>
              </w:rPr>
              <w:t>Klicken Sie auf den Videonamen, um die Details anzuzeigen.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creating-lead-forms-marketo.html</w:t>
            </w:r>
          </w:p>
          <w:p w:rsidR="00000000" w:rsidRDefault="005B074B">
            <w:pPr>
              <w:jc w:val="center"/>
              <w:rPr>
                <w:b/>
                <w:noProof/>
              </w:rPr>
            </w:pPr>
            <w:r>
              <w:rPr>
                <w:b/>
                <w:noProof/>
              </w:rPr>
              <w:t>MQ971010 ee3903ca-5707-4e14-8010-4c9c8f6e8ad5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ff4780e2-4a2b-43f5-bf29-dbb56c2bc40a</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4098238f-acab-409e-b3a9-9ad50e6f47ab</w:t>
            </w:r>
          </w:p>
        </w:tc>
        <w:tc>
          <w:tcPr>
            <w:tcW w:w="7407" w:type="dxa"/>
            <w:shd w:val="clear" w:color="auto" w:fill="F2F2F2" w:themeFill="background1" w:themeFillShade="F2"/>
          </w:tcPr>
          <w:p w:rsidR="00000000" w:rsidRDefault="005B074B">
            <w:pPr>
              <w:rPr>
                <w:noProof/>
              </w:rPr>
            </w:pPr>
            <w:r>
              <w:rPr>
                <w:noProof/>
              </w:rPr>
              <w:t>Creating Lead Forms in Marketo parent:</w:t>
            </w:r>
          </w:p>
        </w:tc>
        <w:tc>
          <w:tcPr>
            <w:tcW w:w="7407" w:type="dxa"/>
          </w:tcPr>
          <w:p w:rsidR="00000000" w:rsidRDefault="005B074B">
            <w:pPr>
              <w:rPr>
                <w:lang w:val="de-DE"/>
              </w:rPr>
            </w:pPr>
            <w:r>
              <w:rPr>
                <w:lang w:val="de-DE"/>
              </w:rPr>
              <w:t>Erstellen von Lead-Formularen in Marketo Parent: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c56cec5d-f9b1-438b-ab40-437e2ae1db42</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d60cd350-e8e0</w:t>
            </w:r>
            <w:r>
              <w:rPr>
                <w:noProof/>
                <w:sz w:val="2"/>
              </w:rPr>
              <w:t>-4b79-a9e7-4a667f1cb78c</w:t>
            </w:r>
          </w:p>
        </w:tc>
        <w:tc>
          <w:tcPr>
            <w:tcW w:w="7407" w:type="dxa"/>
            <w:shd w:val="clear" w:color="auto" w:fill="F2F2F2" w:themeFill="background1" w:themeFillShade="F2"/>
          </w:tcPr>
          <w:p w:rsidR="00000000" w:rsidRDefault="005B074B">
            <w:pPr>
              <w:rPr>
                <w:noProof/>
              </w:rPr>
            </w:pPr>
            <w:r>
              <w:rPr>
                <w:noProof/>
              </w:rPr>
              <w:t>Creating Lead Forms in Marketo</w:t>
            </w:r>
          </w:p>
        </w:tc>
        <w:tc>
          <w:tcPr>
            <w:tcW w:w="7407" w:type="dxa"/>
          </w:tcPr>
          <w:p w:rsidR="00000000" w:rsidRDefault="005B074B">
            <w:pPr>
              <w:rPr>
                <w:lang w:val="de-DE"/>
              </w:rPr>
            </w:pPr>
            <w:r>
              <w:rPr>
                <w:lang w:val="de-DE"/>
              </w:rPr>
              <w:t>Erstellen von Lead-Formularen in Marketo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b1cfa401-04f8-497a-abc4-23af12c379eb</w:t>
            </w:r>
          </w:p>
        </w:tc>
        <w:tc>
          <w:tcPr>
            <w:tcW w:w="7407" w:type="dxa"/>
            <w:shd w:val="clear" w:color="auto" w:fill="F2F2F2" w:themeFill="background1" w:themeFillShade="F2"/>
          </w:tcPr>
          <w:p w:rsidR="00000000" w:rsidRDefault="005B074B">
            <w:pPr>
              <w:rPr>
                <w:noProof/>
              </w:rPr>
            </w:pPr>
            <w:r>
              <w:rPr>
                <w:noProof/>
              </w:rPr>
              <w:t>In this topic you will learn how to create a Marketo form that can be used to capture lead data during video playback.</w:t>
            </w:r>
          </w:p>
        </w:tc>
        <w:tc>
          <w:tcPr>
            <w:tcW w:w="7407" w:type="dxa"/>
          </w:tcPr>
          <w:p w:rsidR="00000000" w:rsidRDefault="005B074B">
            <w:pPr>
              <w:rPr>
                <w:lang w:val="de-DE"/>
              </w:rPr>
            </w:pPr>
            <w:r>
              <w:rPr>
                <w:lang w:val="de-DE"/>
              </w:rPr>
              <w:t>In diesem Thema erfahren Sie, wie Sie ein Marketo-Formular erstellen, mit dem Sie Lead-Daten w</w:t>
            </w:r>
            <w:r>
              <w:rPr>
                <w:lang w:val="de-DE"/>
              </w:rPr>
              <w:t>ä</w:t>
            </w:r>
            <w:r>
              <w:rPr>
                <w:lang w:val="de-DE"/>
              </w:rPr>
              <w:t>hrend der Videowiedergabe erfassen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d1270fc5-bb5f-4475-8fbd-2330f691098a</w:t>
            </w:r>
          </w:p>
        </w:tc>
        <w:tc>
          <w:tcPr>
            <w:tcW w:w="7407" w:type="dxa"/>
            <w:shd w:val="clear" w:color="auto" w:fill="F2F2F2" w:themeFill="background1" w:themeFillShade="F2"/>
          </w:tcPr>
          <w:p w:rsidR="00000000" w:rsidRDefault="005B074B">
            <w:pPr>
              <w:rPr>
                <w:noProof/>
              </w:rPr>
            </w:pPr>
            <w:r>
              <w:rPr>
                <w:noProof/>
              </w:rPr>
              <w:t>Brightcove Campaign provides the ability to create lead forms which allow you to capture viewer information during video playback.</w:t>
            </w:r>
          </w:p>
        </w:tc>
        <w:tc>
          <w:tcPr>
            <w:tcW w:w="7407" w:type="dxa"/>
          </w:tcPr>
          <w:p w:rsidR="00000000" w:rsidRDefault="005B074B">
            <w:pPr>
              <w:rPr>
                <w:lang w:val="de-DE"/>
              </w:rPr>
            </w:pPr>
            <w:r>
              <w:rPr>
                <w:lang w:val="de-DE"/>
              </w:rPr>
              <w:t>Brightcove Campaign bietet die M</w:t>
            </w:r>
            <w:r>
              <w:rPr>
                <w:lang w:val="de-DE"/>
              </w:rPr>
              <w:t>ö</w:t>
            </w:r>
            <w:r>
              <w:rPr>
                <w:lang w:val="de-DE"/>
              </w:rPr>
              <w:t>glichkeit, Lead-Formulare zu erstellen, mit denen Sie Viewer-Informationen w</w:t>
            </w:r>
            <w:r>
              <w:rPr>
                <w:lang w:val="de-DE"/>
              </w:rPr>
              <w:t>ä</w:t>
            </w:r>
            <w:r>
              <w:rPr>
                <w:lang w:val="de-DE"/>
              </w:rPr>
              <w:t>hrend der Video</w:t>
            </w:r>
            <w:r>
              <w:rPr>
                <w:lang w:val="de-DE"/>
              </w:rPr>
              <w:t>wiedergabe erfassen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8ce140e1-51ff-45df-8a52-876d604110ac</w:t>
            </w:r>
          </w:p>
        </w:tc>
        <w:tc>
          <w:tcPr>
            <w:tcW w:w="7407" w:type="dxa"/>
            <w:shd w:val="clear" w:color="auto" w:fill="F2F2F2" w:themeFill="background1" w:themeFillShade="F2"/>
          </w:tcPr>
          <w:p w:rsidR="00000000" w:rsidRDefault="005B074B">
            <w:pPr>
              <w:rPr>
                <w:noProof/>
              </w:rPr>
            </w:pPr>
            <w:r>
              <w:rPr>
                <w:noProof/>
              </w:rPr>
              <w:t>Forms give you the ability to include whatever fields you need (visible or hidden) and also give you the ability to take advantage of features like progressive profiling (if available).</w:t>
            </w:r>
          </w:p>
        </w:tc>
        <w:tc>
          <w:tcPr>
            <w:tcW w:w="7407" w:type="dxa"/>
          </w:tcPr>
          <w:p w:rsidR="00000000" w:rsidRDefault="005B074B">
            <w:pPr>
              <w:rPr>
                <w:lang w:val="de-DE"/>
              </w:rPr>
            </w:pPr>
            <w:r>
              <w:rPr>
                <w:lang w:val="de-DE"/>
              </w:rPr>
              <w:t>M</w:t>
            </w:r>
            <w:r>
              <w:rPr>
                <w:lang w:val="de-DE"/>
              </w:rPr>
              <w:t>it Formularen k</w:t>
            </w:r>
            <w:r>
              <w:rPr>
                <w:lang w:val="de-DE"/>
              </w:rPr>
              <w:t>ö</w:t>
            </w:r>
            <w:r>
              <w:rPr>
                <w:lang w:val="de-DE"/>
              </w:rPr>
              <w:t>nnen Sie alle ben</w:t>
            </w:r>
            <w:r>
              <w:rPr>
                <w:lang w:val="de-DE"/>
              </w:rPr>
              <w:t>ö</w:t>
            </w:r>
            <w:r>
              <w:rPr>
                <w:lang w:val="de-DE"/>
              </w:rPr>
              <w:t>tigten Felder (sichtbar oder ausgeblendet) einschlie</w:t>
            </w:r>
            <w:r>
              <w:rPr>
                <w:lang w:val="de-DE"/>
              </w:rPr>
              <w:t>ß</w:t>
            </w:r>
            <w:r>
              <w:rPr>
                <w:lang w:val="de-DE"/>
              </w:rPr>
              <w:t>en und Funktionen wie die progressive Profilerstellung (falls verf</w:t>
            </w:r>
            <w:r>
              <w:rPr>
                <w:lang w:val="de-DE"/>
              </w:rPr>
              <w:t>ü</w:t>
            </w:r>
            <w:r>
              <w:rPr>
                <w:lang w:val="de-DE"/>
              </w:rPr>
              <w:t>gbar) nutzen.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0b00ea07-bf66-4631-9c5f-24065abe2ffe</w:t>
            </w:r>
          </w:p>
        </w:tc>
        <w:tc>
          <w:tcPr>
            <w:tcW w:w="7407" w:type="dxa"/>
            <w:shd w:val="clear" w:color="auto" w:fill="F2F2F2" w:themeFill="background1" w:themeFillShade="F2"/>
          </w:tcPr>
          <w:p w:rsidR="00000000" w:rsidRDefault="005B074B">
            <w:pPr>
              <w:rPr>
                <w:noProof/>
              </w:rPr>
            </w:pPr>
            <w:r>
              <w:rPr>
                <w:noProof/>
              </w:rPr>
              <w:t>The lead data is sent to, and processed by, Marketo.</w:t>
            </w:r>
          </w:p>
        </w:tc>
        <w:tc>
          <w:tcPr>
            <w:tcW w:w="7407" w:type="dxa"/>
          </w:tcPr>
          <w:p w:rsidR="00000000" w:rsidRDefault="005B074B">
            <w:pPr>
              <w:rPr>
                <w:lang w:val="de-DE"/>
              </w:rPr>
            </w:pPr>
            <w:r>
              <w:rPr>
                <w:lang w:val="de-DE"/>
              </w:rPr>
              <w:t>Die Lead-Daten werden an Marketo gesendet und von Marketo verarbeitet.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9 </w:t>
            </w:r>
            <w:r>
              <w:rPr>
                <w:noProof/>
                <w:sz w:val="16"/>
              </w:rPr>
              <w:br/>
            </w:r>
            <w:r>
              <w:rPr>
                <w:noProof/>
                <w:sz w:val="2"/>
              </w:rPr>
              <w:t>2cbdbb4d-3836-4757-8ffc-e7cc28d42c60</w:t>
            </w:r>
          </w:p>
        </w:tc>
        <w:tc>
          <w:tcPr>
            <w:tcW w:w="7407" w:type="dxa"/>
            <w:shd w:val="clear" w:color="auto" w:fill="F2F2F2" w:themeFill="background1" w:themeFillShade="F2"/>
          </w:tcPr>
          <w:p w:rsidR="00000000" w:rsidRDefault="005B074B">
            <w:pPr>
              <w:rPr>
                <w:noProof/>
              </w:rPr>
            </w:pPr>
            <w:r>
              <w:rPr>
                <w:noProof/>
              </w:rPr>
              <w:t>Creating a form in Marketo</w:t>
            </w:r>
          </w:p>
        </w:tc>
        <w:tc>
          <w:tcPr>
            <w:tcW w:w="7407" w:type="dxa"/>
          </w:tcPr>
          <w:p w:rsidR="00000000" w:rsidRDefault="005B074B">
            <w:pPr>
              <w:rPr>
                <w:lang w:val="de-DE"/>
              </w:rPr>
            </w:pPr>
            <w:r>
              <w:rPr>
                <w:lang w:val="de-DE"/>
              </w:rPr>
              <w:t>Erstellen eines Formulars in Marketo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2fe7951b-ea51-4297-87b</w:t>
            </w:r>
            <w:r>
              <w:rPr>
                <w:noProof/>
                <w:sz w:val="2"/>
              </w:rPr>
              <w:t>8-f93e5f3c7a01</w:t>
            </w:r>
          </w:p>
        </w:tc>
        <w:tc>
          <w:tcPr>
            <w:tcW w:w="7407" w:type="dxa"/>
            <w:shd w:val="clear" w:color="auto" w:fill="F2F2F2" w:themeFill="background1" w:themeFillShade="F2"/>
          </w:tcPr>
          <w:p w:rsidR="00000000" w:rsidRDefault="005B074B">
            <w:pPr>
              <w:rPr>
                <w:noProof/>
              </w:rPr>
            </w:pPr>
            <w:r>
              <w:rPr>
                <w:noProof/>
              </w:rPr>
              <w:t>Marketo provides the ability to create forms that can be used to capture viewer information.</w:t>
            </w:r>
          </w:p>
        </w:tc>
        <w:tc>
          <w:tcPr>
            <w:tcW w:w="7407" w:type="dxa"/>
          </w:tcPr>
          <w:p w:rsidR="00000000" w:rsidRDefault="005B074B">
            <w:pPr>
              <w:rPr>
                <w:lang w:val="de-DE"/>
              </w:rPr>
            </w:pPr>
            <w:r>
              <w:rPr>
                <w:lang w:val="de-DE"/>
              </w:rPr>
              <w:t>Marketo bietet die M</w:t>
            </w:r>
            <w:r>
              <w:rPr>
                <w:lang w:val="de-DE"/>
              </w:rPr>
              <w:t>ö</w:t>
            </w:r>
            <w:r>
              <w:rPr>
                <w:lang w:val="de-DE"/>
              </w:rPr>
              <w:t>glichkeit, Formulare zu erstellen, mit denen Viewer-Informationen erfasst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1590e18e-c424-4b71-9787-151fac880</w:t>
            </w:r>
            <w:r>
              <w:rPr>
                <w:noProof/>
                <w:sz w:val="2"/>
              </w:rPr>
              <w:t>5ae</w:t>
            </w:r>
          </w:p>
        </w:tc>
        <w:tc>
          <w:tcPr>
            <w:tcW w:w="7407" w:type="dxa"/>
            <w:shd w:val="clear" w:color="auto" w:fill="F2F2F2" w:themeFill="background1" w:themeFillShade="F2"/>
          </w:tcPr>
          <w:p w:rsidR="00000000" w:rsidRDefault="005B074B">
            <w:pPr>
              <w:rPr>
                <w:noProof/>
              </w:rPr>
            </w:pPr>
            <w:r>
              <w:rPr>
                <w:noProof/>
              </w:rPr>
              <w:t>The form HTML that is generated will be used when creating a lead form inside Brightcove Campaign.</w:t>
            </w:r>
          </w:p>
        </w:tc>
        <w:tc>
          <w:tcPr>
            <w:tcW w:w="7407" w:type="dxa"/>
          </w:tcPr>
          <w:p w:rsidR="00000000" w:rsidRDefault="005B074B">
            <w:pPr>
              <w:rPr>
                <w:lang w:val="de-DE"/>
              </w:rPr>
            </w:pPr>
            <w:r>
              <w:rPr>
                <w:lang w:val="de-DE"/>
              </w:rPr>
              <w:t>Das generierte Formular-HTML wird beim Erstellen eines Lead-Formulars in Brightcove Campaign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a23f53d7-59f3-4c3b-99c8-23c24642ed01</w:t>
            </w:r>
          </w:p>
        </w:tc>
        <w:tc>
          <w:tcPr>
            <w:tcW w:w="7407" w:type="dxa"/>
            <w:shd w:val="clear" w:color="auto" w:fill="F2F2F2" w:themeFill="background1" w:themeFillShade="F2"/>
          </w:tcPr>
          <w:p w:rsidR="00000000" w:rsidRDefault="005B074B">
            <w:pPr>
              <w:rPr>
                <w:noProof/>
              </w:rPr>
            </w:pPr>
            <w:r>
              <w:rPr>
                <w:noProof/>
              </w:rPr>
              <w:t>The dat</w:t>
            </w:r>
            <w:r>
              <w:rPr>
                <w:noProof/>
              </w:rPr>
              <w:t>a that is captured can then be used in customizing future communications.</w:t>
            </w:r>
          </w:p>
        </w:tc>
        <w:tc>
          <w:tcPr>
            <w:tcW w:w="7407" w:type="dxa"/>
          </w:tcPr>
          <w:p w:rsidR="00000000" w:rsidRDefault="005B074B">
            <w:pPr>
              <w:rPr>
                <w:lang w:val="de-DE"/>
              </w:rPr>
            </w:pPr>
            <w:r>
              <w:rPr>
                <w:lang w:val="de-DE"/>
              </w:rPr>
              <w:t>Die erfassten Daten k</w:t>
            </w:r>
            <w:r>
              <w:rPr>
                <w:lang w:val="de-DE"/>
              </w:rPr>
              <w:t>ö</w:t>
            </w:r>
            <w:r>
              <w:rPr>
                <w:lang w:val="de-DE"/>
              </w:rPr>
              <w:t>nnen dann zum Anpassen der zuk</w:t>
            </w:r>
            <w:r>
              <w:rPr>
                <w:lang w:val="de-DE"/>
              </w:rPr>
              <w:t>ü</w:t>
            </w:r>
            <w:r>
              <w:rPr>
                <w:lang w:val="de-DE"/>
              </w:rPr>
              <w:t>nftigen Kommunikation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50dd186d-33e2-4d6d-bf7c-e69b9eeb988e</w:t>
            </w:r>
          </w:p>
        </w:tc>
        <w:tc>
          <w:tcPr>
            <w:tcW w:w="7407" w:type="dxa"/>
            <w:shd w:val="clear" w:color="auto" w:fill="F2F2F2" w:themeFill="background1" w:themeFillShade="F2"/>
          </w:tcPr>
          <w:p w:rsidR="00000000" w:rsidRDefault="005B074B">
            <w:pPr>
              <w:rPr>
                <w:noProof/>
              </w:rPr>
            </w:pPr>
            <w:r>
              <w:rPr>
                <w:noProof/>
              </w:rPr>
              <w:t>The steps below will create a simple form to capture first name, last name and email address.</w:t>
            </w:r>
          </w:p>
        </w:tc>
        <w:tc>
          <w:tcPr>
            <w:tcW w:w="7407" w:type="dxa"/>
          </w:tcPr>
          <w:p w:rsidR="00000000" w:rsidRDefault="005B074B">
            <w:pPr>
              <w:rPr>
                <w:lang w:val="de-DE"/>
              </w:rPr>
            </w:pPr>
            <w:r>
              <w:rPr>
                <w:lang w:val="de-DE"/>
              </w:rPr>
              <w:t>Mit den folgenden Schritten wird ein einfaches Formular zum Erfassen von Vorname, Nachname und E-Mail-Adresse erstellt.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e2dc5907-aa11-4eaf-824e-ad7a6823e32b</w:t>
            </w:r>
          </w:p>
        </w:tc>
        <w:tc>
          <w:tcPr>
            <w:tcW w:w="7407" w:type="dxa"/>
            <w:shd w:val="clear" w:color="auto" w:fill="F2F2F2" w:themeFill="background1" w:themeFillShade="F2"/>
          </w:tcPr>
          <w:p w:rsidR="00000000" w:rsidRDefault="005B074B">
            <w:pPr>
              <w:rPr>
                <w:noProof/>
              </w:rPr>
            </w:pPr>
            <w:r>
              <w:rPr>
                <w:noProof/>
              </w:rPr>
              <w:t xml:space="preserve">For complete details on Marketo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5B074B">
            <w:pPr>
              <w:rPr>
                <w:lang w:val="de-DE"/>
              </w:rPr>
            </w:pPr>
            <w:r>
              <w:rPr>
                <w:lang w:val="de-DE"/>
              </w:rPr>
              <w:t>Ausf</w:t>
            </w:r>
            <w:r>
              <w:rPr>
                <w:lang w:val="de-DE"/>
              </w:rPr>
              <w:t>ü</w:t>
            </w:r>
            <w:r>
              <w:rPr>
                <w:lang w:val="de-DE"/>
              </w:rPr>
              <w:t xml:space="preserve">hrliche Informationen zu Marketo Forms finden Sie in der </w:t>
            </w:r>
            <w:r>
              <w:rPr>
                <w:rStyle w:val="mqInternal"/>
                <w:noProof/>
                <w:lang w:val="de-DE"/>
              </w:rPr>
              <w:t>[1}</w:t>
            </w:r>
            <w:r>
              <w:rPr>
                <w:lang w:val="de-DE"/>
              </w:rPr>
              <w:t>Marketo-Dokumentation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fdfe1165-13d1-4806-9368-bb853ad7ebae</w:t>
            </w:r>
          </w:p>
        </w:tc>
        <w:tc>
          <w:tcPr>
            <w:tcW w:w="7407" w:type="dxa"/>
            <w:shd w:val="clear" w:color="auto" w:fill="F2F2F2" w:themeFill="background1" w:themeFillShade="F2"/>
          </w:tcPr>
          <w:p w:rsidR="00000000" w:rsidRDefault="005B074B">
            <w:pPr>
              <w:rPr>
                <w:noProof/>
              </w:rPr>
            </w:pPr>
            <w:r>
              <w:rPr>
                <w:noProof/>
              </w:rPr>
              <w:t>Sign in to your Marketo account.</w:t>
            </w:r>
          </w:p>
        </w:tc>
        <w:tc>
          <w:tcPr>
            <w:tcW w:w="7407" w:type="dxa"/>
          </w:tcPr>
          <w:p w:rsidR="00000000" w:rsidRDefault="005B074B">
            <w:pPr>
              <w:rPr>
                <w:lang w:val="de-DE"/>
              </w:rPr>
            </w:pPr>
            <w:r>
              <w:rPr>
                <w:lang w:val="de-DE"/>
              </w:rPr>
              <w:t>Melden Sie sic</w:t>
            </w:r>
            <w:r>
              <w:rPr>
                <w:lang w:val="de-DE"/>
              </w:rPr>
              <w:t>h bei Ihrem Marketo-Konto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fc59fe72-2b93-4aff-804c-d30871bc6ac5</w:t>
            </w:r>
          </w:p>
        </w:tc>
        <w:tc>
          <w:tcPr>
            <w:tcW w:w="7407" w:type="dxa"/>
            <w:shd w:val="clear" w:color="auto" w:fill="F2F2F2" w:themeFill="background1" w:themeFillShade="F2"/>
          </w:tcPr>
          <w:p w:rsidR="00000000" w:rsidRDefault="005B074B">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New &gt; New Form</w:t>
            </w:r>
            <w:r>
              <w:rPr>
                <w:rStyle w:val="mqInternal"/>
                <w:noProof/>
              </w:rPr>
              <w:t>{2]</w:t>
            </w:r>
            <w:r>
              <w:rPr>
                <w:noProof/>
              </w:rPr>
              <w:t>.</w:t>
            </w:r>
          </w:p>
        </w:tc>
        <w:tc>
          <w:tcPr>
            <w:tcW w:w="7407" w:type="dxa"/>
          </w:tcPr>
          <w:p w:rsidR="00000000" w:rsidRDefault="005B074B">
            <w:pPr>
              <w:rPr>
                <w:lang w:val="de-DE"/>
              </w:rPr>
            </w:pPr>
            <w:r>
              <w:rPr>
                <w:lang w:val="de-DE"/>
              </w:rPr>
              <w:t xml:space="preserve">Navigieren Sie zu </w:t>
            </w:r>
            <w:r>
              <w:rPr>
                <w:rStyle w:val="mqInternal"/>
                <w:noProof/>
                <w:lang w:val="de-DE"/>
              </w:rPr>
              <w:t>[1}</w:t>
            </w:r>
            <w:r>
              <w:rPr>
                <w:lang w:val="de-DE"/>
              </w:rPr>
              <w:t xml:space="preserve">Design Studio </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 xml:space="preserve"> und dann klicken </w:t>
            </w:r>
            <w:r>
              <w:rPr>
                <w:rStyle w:val="mqInternal"/>
                <w:noProof/>
                <w:lang w:val="de-DE"/>
              </w:rPr>
              <w:t>[1}</w:t>
            </w:r>
            <w:r>
              <w:rPr>
                <w:lang w:val="de-DE"/>
              </w:rPr>
              <w:t>Neu&gt; Neues 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8f7db402-aec1-4dc2-8719-de7be43563c1</w:t>
            </w:r>
          </w:p>
        </w:tc>
        <w:tc>
          <w:tcPr>
            <w:tcW w:w="7407" w:type="dxa"/>
            <w:shd w:val="clear" w:color="auto" w:fill="F2F2F2" w:themeFill="background1" w:themeFillShade="F2"/>
          </w:tcPr>
          <w:p w:rsidR="00000000" w:rsidRDefault="005B074B">
            <w:pPr>
              <w:rPr>
                <w:noProof/>
              </w:rPr>
            </w:pPr>
            <w:r>
              <w:rPr>
                <w:noProof/>
              </w:rPr>
              <w:t>The New Form dialog opens.</w:t>
            </w:r>
          </w:p>
        </w:tc>
        <w:tc>
          <w:tcPr>
            <w:tcW w:w="7407" w:type="dxa"/>
          </w:tcPr>
          <w:p w:rsidR="00000000" w:rsidRDefault="005B074B">
            <w:pPr>
              <w:rPr>
                <w:lang w:val="de-DE"/>
              </w:rPr>
            </w:pPr>
            <w:r>
              <w:rPr>
                <w:lang w:val="de-DE"/>
              </w:rPr>
              <w:t>Das Dialogfeld Neues Formular wird ge</w:t>
            </w:r>
            <w:r>
              <w:rPr>
                <w:lang w:val="de-DE"/>
              </w:rPr>
              <w:t>ö</w:t>
            </w:r>
            <w:r>
              <w:rPr>
                <w:lang w:val="de-DE"/>
              </w:rPr>
              <w:t>ffnet.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7f5b996e-8893-4dfb-9f11-190154331aed</w:t>
            </w:r>
          </w:p>
        </w:tc>
        <w:tc>
          <w:tcPr>
            <w:tcW w:w="7407" w:type="dxa"/>
            <w:shd w:val="clear" w:color="auto" w:fill="F2F2F2" w:themeFill="background1" w:themeFillShade="F2"/>
          </w:tcPr>
          <w:p w:rsidR="00000000" w:rsidRDefault="005B074B">
            <w:pPr>
              <w:rPr>
                <w:noProof/>
              </w:rPr>
            </w:pPr>
            <w:r>
              <w:rPr>
                <w:noProof/>
              </w:rPr>
              <w:t xml:space="preserve">Enter a </w:t>
            </w:r>
            <w:r>
              <w:rPr>
                <w:rStyle w:val="mqInternal"/>
                <w:noProof/>
              </w:rPr>
              <w:t>[1}</w:t>
            </w:r>
            <w:r>
              <w:rPr>
                <w:noProof/>
              </w:rPr>
              <w:t>Name</w:t>
            </w:r>
            <w:r>
              <w:rPr>
                <w:rStyle w:val="mqInternal"/>
                <w:noProof/>
              </w:rPr>
              <w:t>{2]</w:t>
            </w:r>
            <w:r>
              <w:rPr>
                <w:noProof/>
              </w:rPr>
              <w:t xml:space="preserve"> for the form and click </w:t>
            </w:r>
            <w:r>
              <w:rPr>
                <w:rStyle w:val="mqInternal"/>
                <w:noProof/>
              </w:rPr>
              <w:t>[1}</w:t>
            </w:r>
            <w:r>
              <w:rPr>
                <w:noProof/>
              </w:rPr>
              <w:t>CREATE</w:t>
            </w:r>
            <w:r>
              <w:rPr>
                <w:rStyle w:val="mqInternal"/>
                <w:noProof/>
              </w:rPr>
              <w:t>{2]</w:t>
            </w:r>
            <w:r>
              <w:rPr>
                <w:noProof/>
              </w:rPr>
              <w:t>.</w:t>
            </w:r>
          </w:p>
        </w:tc>
        <w:tc>
          <w:tcPr>
            <w:tcW w:w="7407" w:type="dxa"/>
          </w:tcPr>
          <w:p w:rsidR="00000000" w:rsidRDefault="005B074B">
            <w:pPr>
              <w:rPr>
                <w:lang w:val="de-DE"/>
              </w:rPr>
            </w:pPr>
            <w:r>
              <w:rPr>
                <w:lang w:val="de-DE"/>
              </w:rPr>
              <w:t xml:space="preserve">Geben Sie ein </w:t>
            </w:r>
            <w:r>
              <w:rPr>
                <w:rStyle w:val="mqInternal"/>
                <w:noProof/>
                <w:lang w:val="de-DE"/>
              </w:rPr>
              <w:t>[1}</w:t>
            </w:r>
            <w:r>
              <w:rPr>
                <w:lang w:val="de-DE"/>
              </w:rPr>
              <w:t>Name</w:t>
            </w:r>
            <w:r>
              <w:rPr>
                <w:rStyle w:val="mqInternal"/>
                <w:noProof/>
                <w:lang w:val="de-DE"/>
              </w:rPr>
              <w:t>{2]</w:t>
            </w:r>
            <w:r>
              <w:rPr>
                <w:lang w:val="de-DE"/>
              </w:rPr>
              <w:t xml:space="preserve"> f</w:t>
            </w:r>
            <w:r>
              <w:rPr>
                <w:lang w:val="de-DE"/>
              </w:rPr>
              <w:t>ü</w:t>
            </w:r>
            <w:r>
              <w:rPr>
                <w:lang w:val="de-DE"/>
              </w:rPr>
              <w:t xml:space="preserve">r das Formular und klicken Sie auf </w:t>
            </w:r>
            <w:r>
              <w:rPr>
                <w:rStyle w:val="mqInternal"/>
                <w:noProof/>
                <w:lang w:val="de-DE"/>
              </w:rPr>
              <w:t>[1}</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5f69078d-0d9a-4f43-962c-7c79c4f35752</w:t>
            </w:r>
          </w:p>
        </w:tc>
        <w:tc>
          <w:tcPr>
            <w:tcW w:w="7407" w:type="dxa"/>
            <w:shd w:val="clear" w:color="auto" w:fill="F2F2F2" w:themeFill="background1" w:themeFillShade="F2"/>
          </w:tcPr>
          <w:p w:rsidR="00000000" w:rsidRDefault="005B074B">
            <w:pPr>
              <w:rPr>
                <w:noProof/>
              </w:rPr>
            </w:pPr>
            <w:r>
              <w:rPr>
                <w:noProof/>
              </w:rPr>
              <w:t>marketo new form</w:t>
            </w:r>
          </w:p>
        </w:tc>
        <w:tc>
          <w:tcPr>
            <w:tcW w:w="7407" w:type="dxa"/>
          </w:tcPr>
          <w:p w:rsidR="00000000" w:rsidRDefault="005B074B">
            <w:pPr>
              <w:rPr>
                <w:lang w:val="de-DE"/>
              </w:rPr>
            </w:pPr>
            <w:r>
              <w:rPr>
                <w:lang w:val="de-DE"/>
              </w:rPr>
              <w:t>Marketo neue Form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67a184a2-8056-4758-9d26-5c1d8496a95e</w:t>
            </w:r>
          </w:p>
        </w:tc>
        <w:tc>
          <w:tcPr>
            <w:tcW w:w="7407" w:type="dxa"/>
            <w:shd w:val="clear" w:color="auto" w:fill="F2F2F2" w:themeFill="background1" w:themeFillShade="F2"/>
          </w:tcPr>
          <w:p w:rsidR="00000000" w:rsidRDefault="005B074B">
            <w:pPr>
              <w:rPr>
                <w:noProof/>
              </w:rPr>
            </w:pPr>
            <w:r>
              <w:rPr>
                <w:noProof/>
              </w:rPr>
              <w:t>The form properties page will open.</w:t>
            </w:r>
          </w:p>
        </w:tc>
        <w:tc>
          <w:tcPr>
            <w:tcW w:w="7407" w:type="dxa"/>
          </w:tcPr>
          <w:p w:rsidR="00000000" w:rsidRDefault="005B074B">
            <w:pPr>
              <w:rPr>
                <w:lang w:val="de-DE"/>
              </w:rPr>
            </w:pPr>
            <w:r>
              <w:rPr>
                <w:lang w:val="de-DE"/>
              </w:rPr>
              <w:t>Die Seite mit den Formulareigenschaften wird ge</w:t>
            </w:r>
            <w:r>
              <w:rPr>
                <w:lang w:val="de-DE"/>
              </w:rPr>
              <w:t>ö</w:t>
            </w:r>
            <w:r>
              <w:rPr>
                <w:lang w:val="de-DE"/>
              </w:rPr>
              <w:t>f</w:t>
            </w:r>
            <w:r>
              <w:rPr>
                <w:lang w:val="de-DE"/>
              </w:rPr>
              <w:t>fnet.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9143d7f4-66e9-4171-9760-e94bc12e2617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 Form</w:t>
            </w:r>
            <w:r>
              <w:rPr>
                <w:rStyle w:val="mqInternal"/>
                <w:noProof/>
              </w:rPr>
              <w:t>{2]</w:t>
            </w:r>
            <w:r>
              <w:rPr>
                <w:noProof/>
              </w:rPr>
              <w:t xml:space="preserve"> at the top of the page.</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Formular bearbeiten</w:t>
            </w:r>
            <w:r>
              <w:rPr>
                <w:rStyle w:val="mqInternal"/>
                <w:noProof/>
                <w:lang w:val="de-DE"/>
              </w:rPr>
              <w:t>{2]</w:t>
            </w:r>
            <w:r>
              <w:rPr>
                <w:lang w:val="de-DE"/>
              </w:rPr>
              <w:t xml:space="preserve">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6de172f1-30d0-4a87-8a6f-04defa3594c0</w:t>
            </w:r>
          </w:p>
        </w:tc>
        <w:tc>
          <w:tcPr>
            <w:tcW w:w="7407" w:type="dxa"/>
            <w:shd w:val="clear" w:color="auto" w:fill="F2F2F2" w:themeFill="background1" w:themeFillShade="F2"/>
          </w:tcPr>
          <w:p w:rsidR="00000000" w:rsidRDefault="005B074B">
            <w:pPr>
              <w:rPr>
                <w:noProof/>
              </w:rPr>
            </w:pPr>
            <w:r>
              <w:rPr>
                <w:noProof/>
              </w:rPr>
              <w:t>The form designer will open.</w:t>
            </w:r>
          </w:p>
        </w:tc>
        <w:tc>
          <w:tcPr>
            <w:tcW w:w="7407" w:type="dxa"/>
          </w:tcPr>
          <w:p w:rsidR="00000000" w:rsidRDefault="005B074B">
            <w:pPr>
              <w:rPr>
                <w:lang w:val="de-DE"/>
              </w:rPr>
            </w:pPr>
            <w:r>
              <w:rPr>
                <w:lang w:val="de-DE"/>
              </w:rPr>
              <w:t>Der Formulardesigner wird ge</w:t>
            </w:r>
            <w:r>
              <w:rPr>
                <w:lang w:val="de-DE"/>
              </w:rPr>
              <w:t>ö</w:t>
            </w:r>
            <w:r>
              <w:rPr>
                <w:lang w:val="de-DE"/>
              </w:rPr>
              <w:t>ffnet.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ae9779ad-58f6-4ebb-8559-ed9237a63ea8</w:t>
            </w:r>
          </w:p>
        </w:tc>
        <w:tc>
          <w:tcPr>
            <w:tcW w:w="7407" w:type="dxa"/>
            <w:shd w:val="clear" w:color="auto" w:fill="F2F2F2" w:themeFill="background1" w:themeFillShade="F2"/>
          </w:tcPr>
          <w:p w:rsidR="00000000" w:rsidRDefault="005B074B">
            <w:pPr>
              <w:rPr>
                <w:noProof/>
              </w:rPr>
            </w:pPr>
            <w:r>
              <w:rPr>
                <w:noProof/>
              </w:rPr>
              <w:t>By default, first name, last name and email address fields will be on the form.</w:t>
            </w:r>
          </w:p>
        </w:tc>
        <w:tc>
          <w:tcPr>
            <w:tcW w:w="7407" w:type="dxa"/>
          </w:tcPr>
          <w:p w:rsidR="00000000" w:rsidRDefault="005B074B">
            <w:pPr>
              <w:rPr>
                <w:lang w:val="de-DE"/>
              </w:rPr>
            </w:pPr>
            <w:r>
              <w:rPr>
                <w:lang w:val="de-DE"/>
              </w:rPr>
              <w:t>Standardm</w:t>
            </w:r>
            <w:r>
              <w:rPr>
                <w:lang w:val="de-DE"/>
              </w:rPr>
              <w:t>äß</w:t>
            </w:r>
            <w:r>
              <w:rPr>
                <w:lang w:val="de-DE"/>
              </w:rPr>
              <w:t>ig befinden sich die Felder Vorname, Nachname und E-Mail-Adresse im Formular.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b9fe4886-bb3d-41ed-a1b9-4e268a30ac1f</w:t>
            </w:r>
          </w:p>
        </w:tc>
        <w:tc>
          <w:tcPr>
            <w:tcW w:w="7407" w:type="dxa"/>
            <w:shd w:val="clear" w:color="auto" w:fill="F2F2F2" w:themeFill="background1" w:themeFillShade="F2"/>
          </w:tcPr>
          <w:p w:rsidR="00000000" w:rsidRDefault="005B074B">
            <w:pPr>
              <w:rPr>
                <w:noProof/>
              </w:rPr>
            </w:pPr>
            <w:r>
              <w:rPr>
                <w:noProof/>
              </w:rPr>
              <w:t>Edit</w:t>
            </w:r>
            <w:r>
              <w:rPr>
                <w:noProof/>
              </w:rPr>
              <w:t xml:space="preserve"> the field properties and behavior as needed.</w:t>
            </w:r>
          </w:p>
        </w:tc>
        <w:tc>
          <w:tcPr>
            <w:tcW w:w="7407" w:type="dxa"/>
          </w:tcPr>
          <w:p w:rsidR="00000000" w:rsidRDefault="005B074B">
            <w:pPr>
              <w:rPr>
                <w:lang w:val="de-DE"/>
              </w:rPr>
            </w:pPr>
            <w:r>
              <w:rPr>
                <w:lang w:val="de-DE"/>
              </w:rPr>
              <w:t>Bearbeiten Sie die Feldeigenschaften und das Verhalten nach Bedarf.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c54bad26-b13c-424f-96a8-218e23e39e5d</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57ab8114-a2b4-4e31-9cee-8c8c14825f82</w:t>
            </w:r>
          </w:p>
        </w:tc>
        <w:tc>
          <w:tcPr>
            <w:tcW w:w="7407" w:type="dxa"/>
            <w:shd w:val="clear" w:color="auto" w:fill="F2F2F2" w:themeFill="background1" w:themeFillShade="F2"/>
          </w:tcPr>
          <w:p w:rsidR="00000000" w:rsidRDefault="005B074B">
            <w:pPr>
              <w:rPr>
                <w:noProof/>
              </w:rPr>
            </w:pPr>
            <w:r>
              <w:rPr>
                <w:noProof/>
              </w:rPr>
              <w:t>marketo field de</w:t>
            </w:r>
            <w:r>
              <w:rPr>
                <w:noProof/>
              </w:rPr>
              <w:t>tails</w:t>
            </w:r>
          </w:p>
        </w:tc>
        <w:tc>
          <w:tcPr>
            <w:tcW w:w="7407" w:type="dxa"/>
          </w:tcPr>
          <w:p w:rsidR="00000000" w:rsidRDefault="005B074B">
            <w:pPr>
              <w:rPr>
                <w:lang w:val="de-DE"/>
              </w:rPr>
            </w:pPr>
            <w:r>
              <w:rPr>
                <w:lang w:val="de-DE"/>
              </w:rPr>
              <w:t>Marktfelddetails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7273c90c-2ad0-4b12-aa0d-f8667638ab2e</w:t>
            </w:r>
          </w:p>
        </w:tc>
        <w:tc>
          <w:tcPr>
            <w:tcW w:w="7407" w:type="dxa"/>
            <w:shd w:val="clear" w:color="auto" w:fill="F2F2F2" w:themeFill="background1" w:themeFillShade="F2"/>
          </w:tcPr>
          <w:p w:rsidR="00000000" w:rsidRDefault="005B074B">
            <w:pPr>
              <w:rPr>
                <w:noProof/>
              </w:rPr>
            </w:pPr>
            <w:r>
              <w:rPr>
                <w:noProof/>
              </w:rPr>
              <w:t>Click the arrow icons to select a form theme.</w:t>
            </w:r>
          </w:p>
        </w:tc>
        <w:tc>
          <w:tcPr>
            <w:tcW w:w="7407" w:type="dxa"/>
          </w:tcPr>
          <w:p w:rsidR="00000000" w:rsidRDefault="005B074B">
            <w:pPr>
              <w:rPr>
                <w:lang w:val="de-DE"/>
              </w:rPr>
            </w:pPr>
            <w:r>
              <w:rPr>
                <w:lang w:val="de-DE"/>
              </w:rPr>
              <w:t>Klicken Sie auf die Pfeilsymbole, um ein Formularthema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1920d209-ed3b-4bbf-b295-2b449de487dc</w:t>
            </w:r>
          </w:p>
        </w:tc>
        <w:tc>
          <w:tcPr>
            <w:tcW w:w="7407" w:type="dxa"/>
            <w:shd w:val="clear" w:color="auto" w:fill="F2F2F2" w:themeFill="background1" w:themeFillShade="F2"/>
          </w:tcPr>
          <w:p w:rsidR="00000000" w:rsidRDefault="005B074B">
            <w:pPr>
              <w:rPr>
                <w:noProof/>
              </w:rPr>
            </w:pPr>
            <w:r>
              <w:rPr>
                <w:noProof/>
              </w:rPr>
              <w:t>The form theme con</w:t>
            </w:r>
            <w:r>
              <w:rPr>
                <w:noProof/>
              </w:rPr>
              <w:t>trols the styling of the form.</w:t>
            </w:r>
          </w:p>
        </w:tc>
        <w:tc>
          <w:tcPr>
            <w:tcW w:w="7407" w:type="dxa"/>
          </w:tcPr>
          <w:p w:rsidR="00000000" w:rsidRDefault="005B074B">
            <w:pPr>
              <w:rPr>
                <w:lang w:val="de-DE"/>
              </w:rPr>
            </w:pPr>
            <w:r>
              <w:rPr>
                <w:lang w:val="de-DE"/>
              </w:rPr>
              <w:t>Das Formularthema steuert das Styling des Formulars.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f079d578-10a5-4322-aa63-c35a0a12aa8f</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Vorschau des Entwurfs</w:t>
            </w:r>
            <w:r>
              <w:rPr>
                <w:rStyle w:val="mqInternal"/>
                <w:noProof/>
                <w:lang w:val="de-DE"/>
              </w:rPr>
              <w:t>{2]</w:t>
            </w:r>
            <w:r>
              <w:rPr>
                <w:lang w:val="de-DE"/>
              </w:rPr>
              <w:t xml:space="preserve"> um eine Vorschau des Formulars zu sehe</w:t>
            </w:r>
            <w:r>
              <w:rPr>
                <w:lang w:val="de-DE"/>
              </w:rPr>
              <w:t>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c35e2b88-a19a-4258-b80d-e5bb865dd77f</w:t>
            </w:r>
          </w:p>
        </w:tc>
        <w:tc>
          <w:tcPr>
            <w:tcW w:w="7407" w:type="dxa"/>
            <w:shd w:val="clear" w:color="auto" w:fill="F2F2F2" w:themeFill="background1" w:themeFillShade="F2"/>
          </w:tcPr>
          <w:p w:rsidR="00000000" w:rsidRDefault="005B074B">
            <w:pPr>
              <w:rPr>
                <w:noProof/>
              </w:rPr>
            </w:pPr>
            <w:r>
              <w:rPr>
                <w:noProof/>
              </w:rPr>
              <w:t xml:space="preserve">In this example, the </w:t>
            </w:r>
            <w:r>
              <w:rPr>
                <w:rStyle w:val="mqInternal"/>
                <w:noProof/>
              </w:rPr>
              <w:t>[1}</w:t>
            </w:r>
            <w:r>
              <w:rPr>
                <w:noProof/>
              </w:rPr>
              <w:t>Dark</w:t>
            </w:r>
            <w:r>
              <w:rPr>
                <w:rStyle w:val="mqInternal"/>
                <w:noProof/>
              </w:rPr>
              <w:t>{2]</w:t>
            </w:r>
            <w:r>
              <w:rPr>
                <w:noProof/>
              </w:rPr>
              <w:t xml:space="preserve"> theme was selected.</w:t>
            </w:r>
          </w:p>
        </w:tc>
        <w:tc>
          <w:tcPr>
            <w:tcW w:w="7407" w:type="dxa"/>
          </w:tcPr>
          <w:p w:rsidR="00000000" w:rsidRDefault="005B074B">
            <w:pPr>
              <w:rPr>
                <w:lang w:val="de-DE"/>
              </w:rPr>
            </w:pPr>
            <w:r>
              <w:rPr>
                <w:lang w:val="de-DE"/>
              </w:rPr>
              <w:t xml:space="preserve">In diesem Beispiel ist die </w:t>
            </w:r>
            <w:r>
              <w:rPr>
                <w:rStyle w:val="mqInternal"/>
                <w:noProof/>
                <w:lang w:val="de-DE"/>
              </w:rPr>
              <w:t>[1}</w:t>
            </w:r>
            <w:r>
              <w:rPr>
                <w:lang w:val="de-DE"/>
              </w:rPr>
              <w:t>Dunkel</w:t>
            </w:r>
            <w:r>
              <w:rPr>
                <w:rStyle w:val="mqInternal"/>
                <w:noProof/>
                <w:lang w:val="de-DE"/>
              </w:rPr>
              <w:t>{2]</w:t>
            </w:r>
            <w:r>
              <w:rPr>
                <w:lang w:val="de-DE"/>
              </w:rPr>
              <w:t xml:space="preserve"> Thema wurde ausgew</w:t>
            </w:r>
            <w:r>
              <w:rPr>
                <w:lang w:val="de-DE"/>
              </w:rPr>
              <w:t>ä</w:t>
            </w:r>
            <w:r>
              <w:rPr>
                <w:lang w:val="de-DE"/>
              </w:rPr>
              <w:t>hlt.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5920fd39-8440-4559-afcd-925ba3957d61</w:t>
            </w:r>
          </w:p>
        </w:tc>
        <w:tc>
          <w:tcPr>
            <w:tcW w:w="7407" w:type="dxa"/>
            <w:shd w:val="clear" w:color="auto" w:fill="F2F2F2" w:themeFill="background1" w:themeFillShade="F2"/>
          </w:tcPr>
          <w:p w:rsidR="00000000" w:rsidRDefault="005B074B">
            <w:pPr>
              <w:rPr>
                <w:noProof/>
              </w:rPr>
            </w:pPr>
            <w:r>
              <w:rPr>
                <w:noProof/>
              </w:rPr>
              <w:t>marketo form preview</w:t>
            </w:r>
          </w:p>
        </w:tc>
        <w:tc>
          <w:tcPr>
            <w:tcW w:w="7407" w:type="dxa"/>
          </w:tcPr>
          <w:p w:rsidR="00000000" w:rsidRDefault="005B074B">
            <w:pPr>
              <w:rPr>
                <w:lang w:val="de-DE"/>
              </w:rPr>
            </w:pPr>
            <w:r>
              <w:rPr>
                <w:lang w:val="de-DE"/>
              </w:rPr>
              <w:t>Vorschau des Marketo-Formulars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7975a4e8-baee-4cf3-9fed-9a35e3b352ef</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Entwurf bearbeiten</w:t>
            </w:r>
            <w:r>
              <w:rPr>
                <w:rStyle w:val="mqInternal"/>
                <w:noProof/>
                <w:lang w:val="de-DE"/>
              </w:rPr>
              <w:t>{2]</w:t>
            </w:r>
            <w:r>
              <w:rPr>
                <w:lang w:val="de-DE"/>
              </w:rPr>
              <w:t xml:space="preserve"> um zum Formulareditor zur</w:t>
            </w:r>
            <w:r>
              <w:rPr>
                <w:lang w:val="de-DE"/>
              </w:rPr>
              <w:t>ü</w:t>
            </w:r>
            <w:r>
              <w:rPr>
                <w:lang w:val="de-DE"/>
              </w:rPr>
              <w:t>ckzukehren.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825d2c8a-5b5d-45a5-af8c-907d95d4d24f</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w:t>
            </w:r>
            <w:r>
              <w:rPr>
                <w:lang w:val="de-DE"/>
              </w:rPr>
              <w:t>Ä</w:t>
            </w:r>
            <w:r>
              <w:rPr>
                <w:lang w:val="de-DE"/>
              </w:rPr>
              <w:t>CHSTER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9725359a-518e-49db-91dc-f8bab312a121</w:t>
            </w:r>
          </w:p>
        </w:tc>
        <w:tc>
          <w:tcPr>
            <w:tcW w:w="7407" w:type="dxa"/>
            <w:shd w:val="clear" w:color="auto" w:fill="F2F2F2" w:themeFill="background1" w:themeFillShade="F2"/>
          </w:tcPr>
          <w:p w:rsidR="00000000" w:rsidRDefault="005B074B">
            <w:pPr>
              <w:rPr>
                <w:noProof/>
              </w:rPr>
            </w:pPr>
            <w:r>
              <w:rPr>
                <w:noProof/>
              </w:rPr>
              <w:t xml:space="preserve">Configure any additional form settings and click </w:t>
            </w:r>
            <w:r>
              <w:rPr>
                <w:rStyle w:val="mqInternal"/>
                <w:noProof/>
              </w:rPr>
              <w:t>[1}</w:t>
            </w:r>
            <w:r>
              <w:rPr>
                <w:noProof/>
              </w:rPr>
              <w:t>FINISH</w:t>
            </w:r>
            <w:r>
              <w:rPr>
                <w:rStyle w:val="mqInternal"/>
                <w:noProof/>
              </w:rPr>
              <w:t>{2]</w:t>
            </w:r>
            <w:r>
              <w:rPr>
                <w:noProof/>
              </w:rPr>
              <w:t>.</w:t>
            </w:r>
          </w:p>
        </w:tc>
        <w:tc>
          <w:tcPr>
            <w:tcW w:w="7407" w:type="dxa"/>
          </w:tcPr>
          <w:p w:rsidR="00000000" w:rsidRDefault="005B074B">
            <w:pPr>
              <w:rPr>
                <w:lang w:val="de-DE"/>
              </w:rPr>
            </w:pPr>
            <w:r>
              <w:rPr>
                <w:lang w:val="de-DE"/>
              </w:rPr>
              <w:t>Konfigurieren Sie zus</w:t>
            </w:r>
            <w:r>
              <w:rPr>
                <w:lang w:val="de-DE"/>
              </w:rPr>
              <w:t>ä</w:t>
            </w:r>
            <w:r>
              <w:rPr>
                <w:lang w:val="de-DE"/>
              </w:rPr>
              <w:t xml:space="preserve">tzliche Formulareinstellungen und klicken Sie auf </w:t>
            </w:r>
            <w:r>
              <w:rPr>
                <w:rStyle w:val="mqInternal"/>
                <w:noProof/>
                <w:lang w:val="de-DE"/>
              </w:rPr>
              <w:t>[1}</w:t>
            </w:r>
            <w:r>
              <w:rPr>
                <w:lang w:val="de-DE"/>
              </w:rPr>
              <w:t>FERTIG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c4cbe54a-7ea9-48b2-9668-90524fb42871</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APPROVE AND CLOSE</w:t>
            </w:r>
            <w:r>
              <w:rPr>
                <w:rStyle w:val="mqInternal"/>
                <w:noProof/>
              </w:rPr>
              <w:t>{2</w:t>
            </w:r>
            <w:r>
              <w:rPr>
                <w:rStyle w:val="mqInternal"/>
                <w:noProof/>
              </w:rPr>
              <w:t>]</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GENEHMIGEN UND SCHLIESSEN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3fcddd97-65be-453e-b2df-5cd904eac9f3</w:t>
            </w:r>
          </w:p>
        </w:tc>
        <w:tc>
          <w:tcPr>
            <w:tcW w:w="7407" w:type="dxa"/>
            <w:shd w:val="clear" w:color="auto" w:fill="F2F2F2" w:themeFill="background1" w:themeFillShade="F2"/>
          </w:tcPr>
          <w:p w:rsidR="00000000" w:rsidRDefault="005B074B">
            <w:pPr>
              <w:rPr>
                <w:noProof/>
              </w:rPr>
            </w:pPr>
            <w:r>
              <w:rPr>
                <w:noProof/>
              </w:rPr>
              <w:t>Optional - Styling the form using CSS</w:t>
            </w:r>
          </w:p>
        </w:tc>
        <w:tc>
          <w:tcPr>
            <w:tcW w:w="7407" w:type="dxa"/>
          </w:tcPr>
          <w:p w:rsidR="00000000" w:rsidRDefault="005B074B">
            <w:pPr>
              <w:rPr>
                <w:lang w:val="de-DE"/>
              </w:rPr>
            </w:pPr>
            <w:r>
              <w:rPr>
                <w:lang w:val="de-DE"/>
              </w:rPr>
              <w:t>Optional - Gestalten des Formulars mit CSS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2f59378f-35ec-4879-9030-c6c496464926</w:t>
            </w:r>
          </w:p>
        </w:tc>
        <w:tc>
          <w:tcPr>
            <w:tcW w:w="7407" w:type="dxa"/>
            <w:shd w:val="clear" w:color="auto" w:fill="F2F2F2" w:themeFill="background1" w:themeFillShade="F2"/>
          </w:tcPr>
          <w:p w:rsidR="00000000" w:rsidRDefault="005B074B">
            <w:pPr>
              <w:rPr>
                <w:noProof/>
              </w:rPr>
            </w:pPr>
            <w:r>
              <w:rPr>
                <w:noProof/>
              </w:rPr>
              <w:t>When creating a form, Marketo provides the ability to select a form theme to provide some basic form styling.</w:t>
            </w:r>
          </w:p>
        </w:tc>
        <w:tc>
          <w:tcPr>
            <w:tcW w:w="7407" w:type="dxa"/>
          </w:tcPr>
          <w:p w:rsidR="00000000" w:rsidRDefault="005B074B">
            <w:pPr>
              <w:rPr>
                <w:lang w:val="de-DE"/>
              </w:rPr>
            </w:pPr>
            <w:r>
              <w:rPr>
                <w:lang w:val="de-DE"/>
              </w:rPr>
              <w:t>Beim Erstellen eines Formulars bietet Marketo die M</w:t>
            </w:r>
            <w:r>
              <w:rPr>
                <w:lang w:val="de-DE"/>
              </w:rPr>
              <w:t>ö</w:t>
            </w:r>
            <w:r>
              <w:rPr>
                <w:lang w:val="de-DE"/>
              </w:rPr>
              <w:t>glichkeit, ein Formularthema auszuw</w:t>
            </w:r>
            <w:r>
              <w:rPr>
                <w:lang w:val="de-DE"/>
              </w:rPr>
              <w:t>ä</w:t>
            </w:r>
            <w:r>
              <w:rPr>
                <w:lang w:val="de-DE"/>
              </w:rPr>
              <w:t>hlen, um ein grundlegendes Formular-Styling bereitzustelle</w:t>
            </w:r>
            <w:r>
              <w:rPr>
                <w:lang w:val="de-DE"/>
              </w:rPr>
              <w:t>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41 </w:t>
            </w:r>
            <w:r>
              <w:rPr>
                <w:noProof/>
                <w:sz w:val="16"/>
              </w:rPr>
              <w:br/>
            </w:r>
            <w:r>
              <w:rPr>
                <w:noProof/>
                <w:sz w:val="2"/>
              </w:rPr>
              <w:t>5b894c22-16c9-4ffd-813d-ea5fad2b8580</w:t>
            </w:r>
          </w:p>
        </w:tc>
        <w:tc>
          <w:tcPr>
            <w:tcW w:w="7407" w:type="dxa"/>
            <w:shd w:val="clear" w:color="auto" w:fill="F2F2F2" w:themeFill="background1" w:themeFillShade="F2"/>
          </w:tcPr>
          <w:p w:rsidR="00000000" w:rsidRDefault="005B074B">
            <w:pPr>
              <w:rPr>
                <w:noProof/>
              </w:rPr>
            </w:pPr>
            <w:r>
              <w:rPr>
                <w:noProof/>
              </w:rPr>
              <w:t>You can also customize the form using your own custom CSS.</w:t>
            </w:r>
          </w:p>
        </w:tc>
        <w:tc>
          <w:tcPr>
            <w:tcW w:w="7407" w:type="dxa"/>
          </w:tcPr>
          <w:p w:rsidR="00000000" w:rsidRDefault="005B074B">
            <w:pPr>
              <w:rPr>
                <w:lang w:val="de-DE"/>
              </w:rPr>
            </w:pPr>
            <w:r>
              <w:rPr>
                <w:lang w:val="de-DE"/>
              </w:rPr>
              <w:t>Sie k</w:t>
            </w:r>
            <w:r>
              <w:rPr>
                <w:lang w:val="de-DE"/>
              </w:rPr>
              <w:t>ö</w:t>
            </w:r>
            <w:r>
              <w:rPr>
                <w:lang w:val="de-DE"/>
              </w:rPr>
              <w:t>nnen das Formular auch mit Ihrem eigenen CSS anpassen.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b3d232db-1edf-4c8d-9ba9-a001fc522d6d</w:t>
            </w:r>
          </w:p>
        </w:tc>
        <w:tc>
          <w:tcPr>
            <w:tcW w:w="7407" w:type="dxa"/>
            <w:shd w:val="clear" w:color="auto" w:fill="F2F2F2" w:themeFill="background1" w:themeFillShade="F2"/>
          </w:tcPr>
          <w:p w:rsidR="00000000" w:rsidRDefault="005B074B">
            <w:pPr>
              <w:rPr>
                <w:noProof/>
              </w:rPr>
            </w:pPr>
            <w:r>
              <w:rPr>
                <w:noProof/>
              </w:rPr>
              <w:t>In this section, we will customize the Dark theme and make the label text white and bold.</w:t>
            </w:r>
          </w:p>
        </w:tc>
        <w:tc>
          <w:tcPr>
            <w:tcW w:w="7407" w:type="dxa"/>
          </w:tcPr>
          <w:p w:rsidR="00000000" w:rsidRDefault="005B074B">
            <w:pPr>
              <w:rPr>
                <w:lang w:val="de-DE"/>
              </w:rPr>
            </w:pPr>
            <w:r>
              <w:rPr>
                <w:lang w:val="de-DE"/>
              </w:rPr>
              <w:t>In diesem Abschnitt passen wir das dunkle Thema an und machen den Beschriftungstext wei</w:t>
            </w:r>
            <w:r>
              <w:rPr>
                <w:lang w:val="de-DE"/>
              </w:rPr>
              <w:t>ß</w:t>
            </w:r>
            <w:r>
              <w:rPr>
                <w:lang w:val="de-DE"/>
              </w:rPr>
              <w:t xml:space="preserve"> und fett.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e0021033-f86f-4288-9bbc-9050dae96ac8</w:t>
            </w:r>
          </w:p>
        </w:tc>
        <w:tc>
          <w:tcPr>
            <w:tcW w:w="7407" w:type="dxa"/>
            <w:shd w:val="clear" w:color="auto" w:fill="F2F2F2" w:themeFill="background1" w:themeFillShade="F2"/>
          </w:tcPr>
          <w:p w:rsidR="00000000" w:rsidRDefault="005B074B">
            <w:pPr>
              <w:rPr>
                <w:noProof/>
              </w:rPr>
            </w:pPr>
            <w:r>
              <w:rPr>
                <w:noProof/>
              </w:rPr>
              <w:t>For complete details on M</w:t>
            </w:r>
            <w:r>
              <w:rPr>
                <w:noProof/>
              </w:rPr>
              <w:t xml:space="preserve">arketo Forms, see the </w:t>
            </w:r>
            <w:r>
              <w:rPr>
                <w:rStyle w:val="mqInternal"/>
                <w:noProof/>
              </w:rPr>
              <w:t>[1}</w:t>
            </w:r>
            <w:r>
              <w:rPr>
                <w:noProof/>
              </w:rPr>
              <w:t>Marketo documentation</w:t>
            </w:r>
            <w:r>
              <w:rPr>
                <w:rStyle w:val="mqInternal"/>
                <w:noProof/>
              </w:rPr>
              <w:t>{2]</w:t>
            </w:r>
            <w:r>
              <w:rPr>
                <w:noProof/>
              </w:rPr>
              <w:t>.</w:t>
            </w:r>
          </w:p>
        </w:tc>
        <w:tc>
          <w:tcPr>
            <w:tcW w:w="7407" w:type="dxa"/>
          </w:tcPr>
          <w:p w:rsidR="00000000" w:rsidRDefault="005B074B">
            <w:pPr>
              <w:rPr>
                <w:lang w:val="de-DE"/>
              </w:rPr>
            </w:pPr>
            <w:r>
              <w:rPr>
                <w:lang w:val="de-DE"/>
              </w:rPr>
              <w:t>Ausf</w:t>
            </w:r>
            <w:r>
              <w:rPr>
                <w:lang w:val="de-DE"/>
              </w:rPr>
              <w:t>ü</w:t>
            </w:r>
            <w:r>
              <w:rPr>
                <w:lang w:val="de-DE"/>
              </w:rPr>
              <w:t xml:space="preserve">hrliche Informationen zu Marketo Forms finden Sie in der </w:t>
            </w:r>
            <w:r>
              <w:rPr>
                <w:rStyle w:val="mqInternal"/>
                <w:noProof/>
                <w:lang w:val="de-DE"/>
              </w:rPr>
              <w:t>[1}</w:t>
            </w:r>
            <w:r>
              <w:rPr>
                <w:lang w:val="de-DE"/>
              </w:rPr>
              <w:t>Marketo-Dokumentation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6d86ab62-2fb0-4512-90c1-7c548328a01f</w:t>
            </w:r>
          </w:p>
        </w:tc>
        <w:tc>
          <w:tcPr>
            <w:tcW w:w="7407" w:type="dxa"/>
            <w:shd w:val="clear" w:color="auto" w:fill="F2F2F2" w:themeFill="background1" w:themeFillShade="F2"/>
          </w:tcPr>
          <w:p w:rsidR="00000000" w:rsidRDefault="005B074B">
            <w:pPr>
              <w:rPr>
                <w:noProof/>
              </w:rPr>
            </w:pPr>
            <w:r>
              <w:rPr>
                <w:noProof/>
              </w:rPr>
              <w:t xml:space="preserve">Navigate to </w:t>
            </w:r>
            <w:r>
              <w:rPr>
                <w:rStyle w:val="mqInternal"/>
                <w:noProof/>
              </w:rPr>
              <w:t>[1}</w:t>
            </w:r>
            <w:r>
              <w:rPr>
                <w:noProof/>
              </w:rPr>
              <w:t xml:space="preserve">Design Studio </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on your fo</w:t>
            </w:r>
            <w:r>
              <w:rPr>
                <w:noProof/>
              </w:rPr>
              <w:t>rm.</w:t>
            </w:r>
          </w:p>
        </w:tc>
        <w:tc>
          <w:tcPr>
            <w:tcW w:w="7407" w:type="dxa"/>
          </w:tcPr>
          <w:p w:rsidR="00000000" w:rsidRDefault="005B074B">
            <w:pPr>
              <w:rPr>
                <w:lang w:val="de-DE"/>
              </w:rPr>
            </w:pPr>
            <w:r>
              <w:rPr>
                <w:lang w:val="de-DE"/>
              </w:rPr>
              <w:t xml:space="preserve">Navigieren Sie zu </w:t>
            </w:r>
            <w:r>
              <w:rPr>
                <w:rStyle w:val="mqInternal"/>
                <w:noProof/>
                <w:lang w:val="de-DE"/>
              </w:rPr>
              <w:t>[1}</w:t>
            </w:r>
            <w:r>
              <w:rPr>
                <w:lang w:val="de-DE"/>
              </w:rPr>
              <w:t xml:space="preserve">Design Studio </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 xml:space="preserve"> und klicken Sie dann auf Ihr Formular.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e5610b49-064c-4694-9696-a69415f5e285</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 Form</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Formular 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f19732be-aed0-4496-af39-af9c30e1585e</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Form Settings</w:t>
            </w:r>
            <w:r>
              <w:rPr>
                <w:rStyle w:val="mqInternal"/>
                <w:noProof/>
              </w:rPr>
              <w:t>{2]</w:t>
            </w:r>
            <w:r>
              <w:rPr>
                <w:noProof/>
              </w:rPr>
              <w:t xml:space="preserve"> and then click the gear icon.</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Formulareinstellungen</w:t>
            </w:r>
            <w:r>
              <w:rPr>
                <w:rStyle w:val="mqInternal"/>
                <w:noProof/>
                <w:lang w:val="de-DE"/>
              </w:rPr>
              <w:t>{2]</w:t>
            </w:r>
            <w:r>
              <w:rPr>
                <w:lang w:val="de-DE"/>
              </w:rPr>
              <w:t xml:space="preserve"> und klicken Sie dann auf das Zahnradsymbol.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199a8a0d-cc94-431d-94a5-ebf60bf3105d</w:t>
            </w:r>
          </w:p>
        </w:tc>
        <w:tc>
          <w:tcPr>
            <w:tcW w:w="7407" w:type="dxa"/>
            <w:shd w:val="clear" w:color="auto" w:fill="F2F2F2" w:themeFill="background1" w:themeFillShade="F2"/>
          </w:tcPr>
          <w:p w:rsidR="00000000" w:rsidRDefault="005B074B">
            <w:pPr>
              <w:rPr>
                <w:noProof/>
              </w:rPr>
            </w:pPr>
            <w:r>
              <w:rPr>
                <w:noProof/>
              </w:rPr>
              <w:t>marketo style form</w:t>
            </w:r>
          </w:p>
        </w:tc>
        <w:tc>
          <w:tcPr>
            <w:tcW w:w="7407" w:type="dxa"/>
          </w:tcPr>
          <w:p w:rsidR="00000000" w:rsidRDefault="005B074B">
            <w:pPr>
              <w:rPr>
                <w:lang w:val="de-DE"/>
              </w:rPr>
            </w:pPr>
            <w:r>
              <w:rPr>
                <w:lang w:val="de-DE"/>
              </w:rPr>
              <w:t>Marketo-Stil Form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528b8cab-a76b-4806-9903-47ebc47bb451</w:t>
            </w:r>
          </w:p>
        </w:tc>
        <w:tc>
          <w:tcPr>
            <w:tcW w:w="7407" w:type="dxa"/>
            <w:shd w:val="clear" w:color="auto" w:fill="F2F2F2" w:themeFill="background1" w:themeFillShade="F2"/>
          </w:tcPr>
          <w:p w:rsidR="00000000" w:rsidRDefault="005B074B">
            <w:pPr>
              <w:rPr>
                <w:noProof/>
              </w:rPr>
            </w:pPr>
            <w:r>
              <w:rPr>
                <w:noProof/>
              </w:rPr>
              <w:t xml:space="preserve">Clicking </w:t>
            </w:r>
            <w:r>
              <w:rPr>
                <w:rStyle w:val="mqInternal"/>
                <w:noProof/>
              </w:rPr>
              <w:t>[1}</w:t>
            </w:r>
            <w:r>
              <w:rPr>
                <w:noProof/>
              </w:rPr>
              <w:t>View Theme CSS</w:t>
            </w:r>
            <w:r>
              <w:rPr>
                <w:rStyle w:val="mqInternal"/>
                <w:noProof/>
              </w:rPr>
              <w:t>{2]</w:t>
            </w:r>
            <w:r>
              <w:rPr>
                <w:noProof/>
              </w:rPr>
              <w:t xml:space="preserve"> will display the current theme CSS.</w:t>
            </w:r>
          </w:p>
        </w:tc>
        <w:tc>
          <w:tcPr>
            <w:tcW w:w="7407" w:type="dxa"/>
          </w:tcPr>
          <w:p w:rsidR="00000000" w:rsidRDefault="005B074B">
            <w:pPr>
              <w:rPr>
                <w:lang w:val="de-DE"/>
              </w:rPr>
            </w:pPr>
            <w:r>
              <w:rPr>
                <w:lang w:val="de-DE"/>
              </w:rPr>
              <w:t xml:space="preserve">Klicken Sie auf </w:t>
            </w:r>
            <w:r>
              <w:rPr>
                <w:rStyle w:val="mqInternal"/>
                <w:noProof/>
                <w:lang w:val="de-DE"/>
              </w:rPr>
              <w:t>[1}</w:t>
            </w:r>
            <w:r>
              <w:rPr>
                <w:lang w:val="de-DE"/>
              </w:rPr>
              <w:t>Theme CSS anzeigen</w:t>
            </w:r>
            <w:r>
              <w:rPr>
                <w:rStyle w:val="mqInternal"/>
                <w:noProof/>
                <w:lang w:val="de-DE"/>
              </w:rPr>
              <w:t>{2]</w:t>
            </w:r>
            <w:r>
              <w:rPr>
                <w:lang w:val="de-DE"/>
              </w:rPr>
              <w:t xml:space="preserve"> zeigt das aktuelle CSS-Thema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2292dafc-4e30-4ae3-a65a-64f2436a6903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 Custom CSS</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Bearbeiten Sie benutzerdefiniertes</w:t>
            </w:r>
            <w:r>
              <w:rPr>
                <w:lang w:val="de-DE"/>
              </w:rPr>
              <w:t xml:space="preserve"> CSS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2566ec62-fa72-4ea5-8bfc-8924ffe17ae7</w:t>
            </w:r>
          </w:p>
        </w:tc>
        <w:tc>
          <w:tcPr>
            <w:tcW w:w="7407" w:type="dxa"/>
            <w:shd w:val="clear" w:color="auto" w:fill="F2F2F2" w:themeFill="background1" w:themeFillShade="F2"/>
          </w:tcPr>
          <w:p w:rsidR="00000000" w:rsidRDefault="005B074B">
            <w:pPr>
              <w:rPr>
                <w:noProof/>
              </w:rPr>
            </w:pPr>
            <w:r>
              <w:rPr>
                <w:noProof/>
              </w:rPr>
              <w:t>Paste in the following CSS code to make the label text white and bold.</w:t>
            </w:r>
          </w:p>
        </w:tc>
        <w:tc>
          <w:tcPr>
            <w:tcW w:w="7407" w:type="dxa"/>
          </w:tcPr>
          <w:p w:rsidR="00000000" w:rsidRDefault="005B074B">
            <w:pPr>
              <w:rPr>
                <w:lang w:val="de-DE"/>
              </w:rPr>
            </w:pPr>
            <w:r>
              <w:rPr>
                <w:lang w:val="de-DE"/>
              </w:rPr>
              <w:t>F</w:t>
            </w:r>
            <w:r>
              <w:rPr>
                <w:lang w:val="de-DE"/>
              </w:rPr>
              <w:t>ü</w:t>
            </w:r>
            <w:r>
              <w:rPr>
                <w:lang w:val="de-DE"/>
              </w:rPr>
              <w:t>gen Sie den folgenden CSS-Code ein, um den Beschriftungstext wei</w:t>
            </w:r>
            <w:r>
              <w:rPr>
                <w:lang w:val="de-DE"/>
              </w:rPr>
              <w:t>ß</w:t>
            </w:r>
            <w:r>
              <w:rPr>
                <w:lang w:val="de-DE"/>
              </w:rPr>
              <w:t xml:space="preserve"> und fett zu machen.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3fb31a64-ead7-4a7c-92c6-0fc7afb71cfc</w:t>
            </w:r>
          </w:p>
        </w:tc>
        <w:tc>
          <w:tcPr>
            <w:tcW w:w="7407" w:type="dxa"/>
            <w:shd w:val="clear" w:color="auto" w:fill="F2F2F2" w:themeFill="background1" w:themeFillShade="F2"/>
          </w:tcPr>
          <w:p w:rsidR="00000000" w:rsidRDefault="005B074B">
            <w:pPr>
              <w:rPr>
                <w:noProof/>
              </w:rPr>
            </w:pPr>
            <w:r>
              <w:rPr>
                <w:noProof/>
              </w:rPr>
              <w:t>.mktoForm label \{</w:t>
            </w:r>
          </w:p>
        </w:tc>
        <w:tc>
          <w:tcPr>
            <w:tcW w:w="7407" w:type="dxa"/>
          </w:tcPr>
          <w:p w:rsidR="00000000" w:rsidRDefault="005B074B">
            <w:pPr>
              <w:rPr>
                <w:lang w:val="de-DE"/>
              </w:rPr>
            </w:pPr>
            <w:r>
              <w:rPr>
                <w:lang w:val="de-DE"/>
              </w:rPr>
              <w:t>.mktoForm label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f0924f03-70da-40a0-aa1c-dd08b4824cd7</w:t>
            </w:r>
          </w:p>
        </w:tc>
        <w:tc>
          <w:tcPr>
            <w:tcW w:w="7407" w:type="dxa"/>
            <w:shd w:val="clear" w:color="auto" w:fill="F2F2F2" w:themeFill="background1" w:themeFillShade="F2"/>
          </w:tcPr>
          <w:p w:rsidR="00000000" w:rsidRDefault="005B074B">
            <w:pPr>
              <w:rPr>
                <w:noProof/>
              </w:rPr>
            </w:pPr>
            <w:r>
              <w:rPr>
                <w:noProof/>
              </w:rPr>
              <w:t>font-weight: bold;</w:t>
            </w:r>
          </w:p>
        </w:tc>
        <w:tc>
          <w:tcPr>
            <w:tcW w:w="7407" w:type="dxa"/>
          </w:tcPr>
          <w:p w:rsidR="00000000" w:rsidRDefault="005B074B">
            <w:pPr>
              <w:rPr>
                <w:lang w:val="de-DE"/>
              </w:rPr>
            </w:pPr>
            <w:r>
              <w:rPr>
                <w:lang w:val="de-DE"/>
              </w:rPr>
              <w:t>Schriftdicke: fett;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390721e4-1218-45a1-ab32-99293488e94a</w:t>
            </w:r>
          </w:p>
        </w:tc>
        <w:tc>
          <w:tcPr>
            <w:tcW w:w="7407" w:type="dxa"/>
            <w:shd w:val="clear" w:color="auto" w:fill="F2F2F2" w:themeFill="background1" w:themeFillShade="F2"/>
          </w:tcPr>
          <w:p w:rsidR="00000000" w:rsidRDefault="005B074B">
            <w:pPr>
              <w:rPr>
                <w:noProof/>
              </w:rPr>
            </w:pPr>
            <w:r>
              <w:rPr>
                <w:noProof/>
              </w:rPr>
              <w:t>color: #FFF;</w:t>
            </w:r>
          </w:p>
        </w:tc>
        <w:tc>
          <w:tcPr>
            <w:tcW w:w="7407" w:type="dxa"/>
          </w:tcPr>
          <w:p w:rsidR="00000000" w:rsidRDefault="005B074B">
            <w:pPr>
              <w:rPr>
                <w:lang w:val="de-DE"/>
              </w:rPr>
            </w:pPr>
            <w:r>
              <w:rPr>
                <w:lang w:val="de-DE"/>
              </w:rPr>
              <w:t>Farbe: #FFF;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6aefefff-eb01-4e26-905f-51579b2d9823</w:t>
            </w:r>
          </w:p>
        </w:tc>
        <w:tc>
          <w:tcPr>
            <w:tcW w:w="7407" w:type="dxa"/>
            <w:shd w:val="clear" w:color="auto" w:fill="F2F2F2" w:themeFill="background1" w:themeFillShade="F2"/>
          </w:tcPr>
          <w:p w:rsidR="00000000" w:rsidRDefault="005B074B">
            <w:pPr>
              <w:rPr>
                <w:noProof/>
              </w:rPr>
            </w:pPr>
            <w:r>
              <w:rPr>
                <w:noProof/>
              </w:rPr>
              <w:t>}</w:t>
            </w:r>
          </w:p>
        </w:tc>
        <w:tc>
          <w:tcPr>
            <w:tcW w:w="7407" w:type="dxa"/>
          </w:tcPr>
          <w:p w:rsidR="00000000" w:rsidRDefault="005B074B">
            <w:pPr>
              <w:rPr>
                <w:lang w:val="de-DE"/>
              </w:rPr>
            </w:pP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196d5f45-4efb-</w:t>
            </w:r>
            <w:r>
              <w:rPr>
                <w:noProof/>
                <w:sz w:val="2"/>
              </w:rPr>
              <w:t>49b1-8a98-abe7fd4c731f</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a78074b6-dbb5-47af-b1d2-34ff7ccb2f5a</w:t>
            </w:r>
          </w:p>
        </w:tc>
        <w:tc>
          <w:tcPr>
            <w:tcW w:w="7407" w:type="dxa"/>
            <w:shd w:val="clear" w:color="auto" w:fill="F2F2F2" w:themeFill="background1" w:themeFillShade="F2"/>
          </w:tcPr>
          <w:p w:rsidR="00000000" w:rsidRDefault="005B074B">
            <w:pPr>
              <w:rPr>
                <w:noProof/>
              </w:rPr>
            </w:pPr>
            <w:r>
              <w:rPr>
                <w:noProof/>
              </w:rPr>
              <w:t>Enter only your custom CSS (just the parts that are different).</w:t>
            </w:r>
          </w:p>
        </w:tc>
        <w:tc>
          <w:tcPr>
            <w:tcW w:w="7407" w:type="dxa"/>
          </w:tcPr>
          <w:p w:rsidR="00000000" w:rsidRDefault="005B074B">
            <w:pPr>
              <w:rPr>
                <w:lang w:val="de-DE"/>
              </w:rPr>
            </w:pPr>
            <w:r>
              <w:rPr>
                <w:lang w:val="de-DE"/>
              </w:rPr>
              <w:t>Geben Sie nur Ihr benutzerdefiniertes CSS ein (nur die Teile, die unterschiedlich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5bad0b4f-d8f5-44ac-922a-bea3ed97f2a8</w:t>
            </w:r>
          </w:p>
        </w:tc>
        <w:tc>
          <w:tcPr>
            <w:tcW w:w="7407" w:type="dxa"/>
            <w:shd w:val="clear" w:color="auto" w:fill="F2F2F2" w:themeFill="background1" w:themeFillShade="F2"/>
          </w:tcPr>
          <w:p w:rsidR="00000000" w:rsidRDefault="005B074B">
            <w:pPr>
              <w:rPr>
                <w:noProof/>
              </w:rPr>
            </w:pPr>
            <w:r>
              <w:rPr>
                <w:noProof/>
              </w:rPr>
              <w:t>You don't have to paste in the entire theme CSS.</w:t>
            </w:r>
          </w:p>
        </w:tc>
        <w:tc>
          <w:tcPr>
            <w:tcW w:w="7407" w:type="dxa"/>
          </w:tcPr>
          <w:p w:rsidR="00000000" w:rsidRDefault="005B074B">
            <w:pPr>
              <w:rPr>
                <w:lang w:val="de-DE"/>
              </w:rPr>
            </w:pPr>
            <w:r>
              <w:rPr>
                <w:lang w:val="de-DE"/>
              </w:rPr>
              <w:t>Sie m</w:t>
            </w:r>
            <w:r>
              <w:rPr>
                <w:lang w:val="de-DE"/>
              </w:rPr>
              <w:t>ü</w:t>
            </w:r>
            <w:r>
              <w:rPr>
                <w:lang w:val="de-DE"/>
              </w:rPr>
              <w:t>ssen nicht das gesamte CSS-Thema einf</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94d77a04-0c19-4572-9e6d-eccff4397373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8e9b5dfe-c3e5-4c7b-b6fa-4994756</w:t>
            </w:r>
            <w:r>
              <w:rPr>
                <w:noProof/>
                <w:sz w:val="2"/>
              </w:rPr>
              <w:t>bf9b1</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Preview Draft</w:t>
            </w:r>
            <w:r>
              <w:rPr>
                <w:rStyle w:val="mqInternal"/>
                <w:noProof/>
              </w:rPr>
              <w:t>{2]</w:t>
            </w:r>
            <w:r>
              <w:rPr>
                <w:noProof/>
              </w:rPr>
              <w:t xml:space="preserve"> to see a preview of the form.</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Vorschau des Entwurfs</w:t>
            </w:r>
            <w:r>
              <w:rPr>
                <w:rStyle w:val="mqInternal"/>
                <w:noProof/>
                <w:lang w:val="de-DE"/>
              </w:rPr>
              <w:t>{2]</w:t>
            </w:r>
            <w:r>
              <w:rPr>
                <w:lang w:val="de-DE"/>
              </w:rPr>
              <w:t xml:space="preserve"> um eine Vorschau des Formulars zu 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eb84ba02-6b01-4eb6-ba20-3eb183f755d4</w:t>
            </w:r>
          </w:p>
        </w:tc>
        <w:tc>
          <w:tcPr>
            <w:tcW w:w="7407" w:type="dxa"/>
            <w:shd w:val="clear" w:color="auto" w:fill="F2F2F2" w:themeFill="background1" w:themeFillShade="F2"/>
          </w:tcPr>
          <w:p w:rsidR="00000000" w:rsidRDefault="005B074B">
            <w:pPr>
              <w:rPr>
                <w:noProof/>
              </w:rPr>
            </w:pPr>
            <w:r>
              <w:rPr>
                <w:noProof/>
              </w:rPr>
              <w:t>The label text should be white and bolded.</w:t>
            </w:r>
          </w:p>
        </w:tc>
        <w:tc>
          <w:tcPr>
            <w:tcW w:w="7407" w:type="dxa"/>
          </w:tcPr>
          <w:p w:rsidR="00000000" w:rsidRDefault="005B074B">
            <w:pPr>
              <w:rPr>
                <w:lang w:val="de-DE"/>
              </w:rPr>
            </w:pPr>
            <w:r>
              <w:rPr>
                <w:lang w:val="de-DE"/>
              </w:rPr>
              <w:t>Der Beschriftungstext sollte wei</w:t>
            </w:r>
            <w:r>
              <w:rPr>
                <w:lang w:val="de-DE"/>
              </w:rPr>
              <w:t>ß</w:t>
            </w:r>
            <w:r>
              <w:rPr>
                <w:lang w:val="de-DE"/>
              </w:rPr>
              <w:t xml:space="preserve"> und fett 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c59a2528-9faa-4dad-87d7-bf8f4d1b346e</w:t>
            </w:r>
          </w:p>
        </w:tc>
        <w:tc>
          <w:tcPr>
            <w:tcW w:w="7407" w:type="dxa"/>
            <w:shd w:val="clear" w:color="auto" w:fill="F2F2F2" w:themeFill="background1" w:themeFillShade="F2"/>
          </w:tcPr>
          <w:p w:rsidR="00000000" w:rsidRDefault="005B074B">
            <w:pPr>
              <w:rPr>
                <w:noProof/>
              </w:rPr>
            </w:pPr>
            <w:r>
              <w:rPr>
                <w:noProof/>
              </w:rPr>
              <w:t>marketo preview draft</w:t>
            </w:r>
          </w:p>
        </w:tc>
        <w:tc>
          <w:tcPr>
            <w:tcW w:w="7407" w:type="dxa"/>
          </w:tcPr>
          <w:p w:rsidR="00000000" w:rsidRDefault="005B074B">
            <w:pPr>
              <w:rPr>
                <w:lang w:val="de-DE"/>
              </w:rPr>
            </w:pPr>
            <w:r>
              <w:rPr>
                <w:lang w:val="de-DE"/>
              </w:rPr>
              <w:t>Marketo Vorschau Entwurf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afa29225-5fec-4ef3-adea-f17143c61e1e</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 Draft</w:t>
            </w:r>
            <w:r>
              <w:rPr>
                <w:rStyle w:val="mqInternal"/>
                <w:noProof/>
              </w:rPr>
              <w:t>{2]</w:t>
            </w:r>
            <w:r>
              <w:rPr>
                <w:noProof/>
              </w:rPr>
              <w:t xml:space="preserve"> to return to the form editor.</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Entwurf bearbeiten</w:t>
            </w:r>
            <w:r>
              <w:rPr>
                <w:rStyle w:val="mqInternal"/>
                <w:noProof/>
                <w:lang w:val="de-DE"/>
              </w:rPr>
              <w:t>{2]</w:t>
            </w:r>
            <w:r>
              <w:rPr>
                <w:lang w:val="de-DE"/>
              </w:rPr>
              <w:t xml:space="preserve"> um zum Formulareditor zur</w:t>
            </w:r>
            <w:r>
              <w:rPr>
                <w:lang w:val="de-DE"/>
              </w:rPr>
              <w:t>ü</w:t>
            </w:r>
            <w:r>
              <w:rPr>
                <w:lang w:val="de-DE"/>
              </w:rPr>
              <w:t>ckzukehren.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c200a250-b4f1-4ead-87a0-ae5163fef475</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FINISH</w:t>
            </w:r>
            <w:r>
              <w:rPr>
                <w:rStyle w:val="mqInternal"/>
                <w:noProof/>
              </w:rPr>
              <w:t>{2]</w:t>
            </w:r>
            <w:r>
              <w:rPr>
                <w:noProof/>
              </w:rPr>
              <w:t xml:space="preserve"> and then </w:t>
            </w:r>
            <w:r>
              <w:rPr>
                <w:rStyle w:val="mqInternal"/>
                <w:noProof/>
              </w:rPr>
              <w:t>[1}</w:t>
            </w:r>
            <w:r>
              <w:rPr>
                <w:noProof/>
              </w:rPr>
              <w:t>APPROVE AND CLOSE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FERTIG</w:t>
            </w:r>
            <w:r>
              <w:rPr>
                <w:rStyle w:val="mqInternal"/>
                <w:noProof/>
                <w:lang w:val="de-DE"/>
              </w:rPr>
              <w:t>{2]</w:t>
            </w:r>
            <w:r>
              <w:rPr>
                <w:lang w:val="de-DE"/>
              </w:rPr>
              <w:t xml:space="preserve"> und dann </w:t>
            </w:r>
            <w:r>
              <w:rPr>
                <w:rStyle w:val="mqInternal"/>
                <w:noProof/>
                <w:lang w:val="de-DE"/>
              </w:rPr>
              <w:t>[1}</w:t>
            </w:r>
            <w:r>
              <w:rPr>
                <w:lang w:val="de-DE"/>
              </w:rPr>
              <w:t>GENEHMIGEN UND SCHLIESSEN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6bb3c5c8-d3ea-4f7c-875f-e43c945911aa</w:t>
            </w:r>
          </w:p>
        </w:tc>
        <w:tc>
          <w:tcPr>
            <w:tcW w:w="7407" w:type="dxa"/>
            <w:shd w:val="clear" w:color="auto" w:fill="F2F2F2" w:themeFill="background1" w:themeFillShade="F2"/>
          </w:tcPr>
          <w:p w:rsidR="00000000" w:rsidRDefault="005B074B">
            <w:pPr>
              <w:rPr>
                <w:noProof/>
              </w:rPr>
            </w:pPr>
            <w:r>
              <w:rPr>
                <w:noProof/>
              </w:rPr>
              <w:t>Copying t</w:t>
            </w:r>
            <w:r>
              <w:rPr>
                <w:noProof/>
              </w:rPr>
              <w:t>he form embed code</w:t>
            </w:r>
          </w:p>
        </w:tc>
        <w:tc>
          <w:tcPr>
            <w:tcW w:w="7407" w:type="dxa"/>
          </w:tcPr>
          <w:p w:rsidR="00000000" w:rsidRDefault="005B074B">
            <w:pPr>
              <w:rPr>
                <w:lang w:val="de-DE"/>
              </w:rPr>
            </w:pPr>
            <w:r>
              <w:rPr>
                <w:lang w:val="de-DE"/>
              </w:rPr>
              <w:t>Kopieren des Einbettungscodes des Formulars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fd690d22-fa9b-4be0-bf43-114359d097fb</w:t>
            </w:r>
          </w:p>
        </w:tc>
        <w:tc>
          <w:tcPr>
            <w:tcW w:w="7407" w:type="dxa"/>
            <w:shd w:val="clear" w:color="auto" w:fill="F2F2F2" w:themeFill="background1" w:themeFillShade="F2"/>
          </w:tcPr>
          <w:p w:rsidR="00000000" w:rsidRDefault="005B074B">
            <w:pPr>
              <w:rPr>
                <w:noProof/>
              </w:rPr>
            </w:pPr>
            <w:r>
              <w:rPr>
                <w:noProof/>
              </w:rPr>
              <w:t>To use the form inside of Brightcove Campaign, you will need to copy the form HTML.</w:t>
            </w:r>
          </w:p>
        </w:tc>
        <w:tc>
          <w:tcPr>
            <w:tcW w:w="7407" w:type="dxa"/>
          </w:tcPr>
          <w:p w:rsidR="00000000" w:rsidRDefault="005B074B">
            <w:pPr>
              <w:rPr>
                <w:lang w:val="de-DE"/>
              </w:rPr>
            </w:pPr>
            <w:r>
              <w:rPr>
                <w:lang w:val="de-DE"/>
              </w:rPr>
              <w:t>Um das Formular in Brightcove Campaign zu verwenden, m</w:t>
            </w:r>
            <w:r>
              <w:rPr>
                <w:lang w:val="de-DE"/>
              </w:rPr>
              <w:t>ü</w:t>
            </w:r>
            <w:r>
              <w:rPr>
                <w:lang w:val="de-DE"/>
              </w:rPr>
              <w:t>ssen Sie das</w:t>
            </w:r>
            <w:r>
              <w:rPr>
                <w:lang w:val="de-DE"/>
              </w:rPr>
              <w:t xml:space="preserve"> Formular-HTML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c9657923-aa4e-4675-aed6-d1b310536688</w:t>
            </w:r>
          </w:p>
        </w:tc>
        <w:tc>
          <w:tcPr>
            <w:tcW w:w="7407" w:type="dxa"/>
            <w:shd w:val="clear" w:color="auto" w:fill="F2F2F2" w:themeFill="background1" w:themeFillShade="F2"/>
          </w:tcPr>
          <w:p w:rsidR="00000000" w:rsidRDefault="005B074B">
            <w:pPr>
              <w:rPr>
                <w:noProof/>
              </w:rPr>
            </w:pPr>
            <w:r>
              <w:rPr>
                <w:noProof/>
              </w:rPr>
              <w:t>Follow these steps to copy the form HTML.</w:t>
            </w:r>
          </w:p>
        </w:tc>
        <w:tc>
          <w:tcPr>
            <w:tcW w:w="7407" w:type="dxa"/>
          </w:tcPr>
          <w:p w:rsidR="00000000" w:rsidRDefault="005B074B">
            <w:pPr>
              <w:rPr>
                <w:lang w:val="de-DE"/>
              </w:rPr>
            </w:pPr>
            <w:r>
              <w:rPr>
                <w:lang w:val="de-DE"/>
              </w:rPr>
              <w:t>Befolgen Sie diese Schritte, um das Formular-HTML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ec13a51d-4332-45d8-9ffe-f3d43d1be7e9</w:t>
            </w:r>
          </w:p>
        </w:tc>
        <w:tc>
          <w:tcPr>
            <w:tcW w:w="7407" w:type="dxa"/>
            <w:shd w:val="clear" w:color="auto" w:fill="F2F2F2" w:themeFill="background1" w:themeFillShade="F2"/>
          </w:tcPr>
          <w:p w:rsidR="00000000" w:rsidRDefault="005B074B">
            <w:pPr>
              <w:rPr>
                <w:noProof/>
              </w:rPr>
            </w:pPr>
            <w:r>
              <w:rPr>
                <w:noProof/>
              </w:rPr>
              <w:t xml:space="preserve">In the left navigation, right click the form and click </w:t>
            </w:r>
            <w:r>
              <w:rPr>
                <w:rStyle w:val="mqInternal"/>
                <w:noProof/>
              </w:rPr>
              <w:t>[1}</w:t>
            </w:r>
            <w:r>
              <w:rPr>
                <w:noProof/>
              </w:rPr>
              <w:t>Embed Code</w:t>
            </w:r>
            <w:r>
              <w:rPr>
                <w:rStyle w:val="mqInternal"/>
                <w:noProof/>
              </w:rPr>
              <w:t>{2]</w:t>
            </w:r>
            <w:r>
              <w:rPr>
                <w:noProof/>
              </w:rPr>
              <w:t>.</w:t>
            </w:r>
          </w:p>
        </w:tc>
        <w:tc>
          <w:tcPr>
            <w:tcW w:w="7407" w:type="dxa"/>
          </w:tcPr>
          <w:p w:rsidR="00000000" w:rsidRDefault="005B074B">
            <w:pPr>
              <w:rPr>
                <w:lang w:val="de-DE"/>
              </w:rPr>
            </w:pPr>
            <w:r>
              <w:rPr>
                <w:lang w:val="de-DE"/>
              </w:rPr>
              <w:t xml:space="preserve">Klicken Sie in der linken Navigation mit der rechten Maustaste auf das Formular und klicken Sie auf </w:t>
            </w:r>
            <w:r>
              <w:rPr>
                <w:rStyle w:val="mqInternal"/>
                <w:noProof/>
                <w:lang w:val="de-DE"/>
              </w:rPr>
              <w:t>[1}</w:t>
            </w:r>
            <w:r>
              <w:rPr>
                <w:lang w:val="de-DE"/>
              </w:rPr>
              <w:t>Code einbetten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3c99485a-9773-4ea1-a2be-441e1981fbd9</w:t>
            </w:r>
          </w:p>
        </w:tc>
        <w:tc>
          <w:tcPr>
            <w:tcW w:w="7407" w:type="dxa"/>
            <w:shd w:val="clear" w:color="auto" w:fill="F2F2F2" w:themeFill="background1" w:themeFillShade="F2"/>
          </w:tcPr>
          <w:p w:rsidR="00000000" w:rsidRDefault="005B074B">
            <w:pPr>
              <w:rPr>
                <w:noProof/>
              </w:rPr>
            </w:pPr>
            <w:r>
              <w:rPr>
                <w:noProof/>
              </w:rPr>
              <w:t xml:space="preserve">Set the </w:t>
            </w:r>
            <w:r>
              <w:rPr>
                <w:rStyle w:val="mqInternal"/>
                <w:noProof/>
              </w:rPr>
              <w:t>[1}</w:t>
            </w:r>
            <w:r>
              <w:rPr>
                <w:noProof/>
              </w:rPr>
              <w:t>Code Typ</w:t>
            </w:r>
            <w:r>
              <w:rPr>
                <w:noProof/>
              </w:rPr>
              <w:t>e</w:t>
            </w:r>
            <w:r>
              <w:rPr>
                <w:rStyle w:val="mqInternal"/>
                <w:noProof/>
              </w:rPr>
              <w:t>{2]</w:t>
            </w:r>
            <w:r>
              <w:rPr>
                <w:noProof/>
              </w:rPr>
              <w:t xml:space="preserve"> to </w:t>
            </w:r>
            <w:r>
              <w:rPr>
                <w:rStyle w:val="mqInternal"/>
                <w:noProof/>
              </w:rPr>
              <w:t>[1}</w:t>
            </w:r>
            <w:r>
              <w:rPr>
                <w:noProof/>
              </w:rPr>
              <w:t>Normal</w:t>
            </w:r>
            <w:r>
              <w:rPr>
                <w:rStyle w:val="mqInternal"/>
                <w:noProof/>
              </w:rPr>
              <w:t>{2]</w:t>
            </w:r>
            <w:r>
              <w:rPr>
                <w:noProof/>
              </w:rPr>
              <w:t xml:space="preserve"> and then copy the </w:t>
            </w:r>
            <w:r>
              <w:rPr>
                <w:rStyle w:val="mqInternal"/>
                <w:noProof/>
              </w:rPr>
              <w:t>[1}</w:t>
            </w:r>
            <w:r>
              <w:rPr>
                <w:noProof/>
              </w:rPr>
              <w:t>Code</w:t>
            </w:r>
            <w:r>
              <w:rPr>
                <w:rStyle w:val="mqInternal"/>
                <w:noProof/>
              </w:rPr>
              <w:t>{2]</w:t>
            </w:r>
            <w:r>
              <w:rPr>
                <w:noProof/>
              </w:rPr>
              <w:t xml:space="preserve"> to the clipboard.</w:t>
            </w:r>
          </w:p>
        </w:tc>
        <w:tc>
          <w:tcPr>
            <w:tcW w:w="7407" w:type="dxa"/>
          </w:tcPr>
          <w:p w:rsidR="00000000" w:rsidRDefault="005B074B">
            <w:pPr>
              <w:rPr>
                <w:lang w:val="de-DE"/>
              </w:rPr>
            </w:pPr>
            <w:r>
              <w:rPr>
                <w:lang w:val="de-DE"/>
              </w:rPr>
              <w:t xml:space="preserve">Stellen Sie die </w:t>
            </w:r>
            <w:r>
              <w:rPr>
                <w:rStyle w:val="mqInternal"/>
                <w:noProof/>
                <w:lang w:val="de-DE"/>
              </w:rPr>
              <w:t>[1}</w:t>
            </w:r>
            <w:r>
              <w:rPr>
                <w:lang w:val="de-DE"/>
              </w:rPr>
              <w:t>Codetyp</w:t>
            </w:r>
            <w:r>
              <w:rPr>
                <w:rStyle w:val="mqInternal"/>
                <w:noProof/>
                <w:lang w:val="de-DE"/>
              </w:rPr>
              <w:t>{2]</w:t>
            </w:r>
            <w:r>
              <w:rPr>
                <w:lang w:val="de-DE"/>
              </w:rPr>
              <w:t xml:space="preserve"> zu </w:t>
            </w:r>
            <w:r>
              <w:rPr>
                <w:rStyle w:val="mqInternal"/>
                <w:noProof/>
                <w:lang w:val="de-DE"/>
              </w:rPr>
              <w:t>[1}</w:t>
            </w:r>
            <w:r>
              <w:rPr>
                <w:lang w:val="de-DE"/>
              </w:rPr>
              <w:t>Normal</w:t>
            </w:r>
            <w:r>
              <w:rPr>
                <w:rStyle w:val="mqInternal"/>
                <w:noProof/>
                <w:lang w:val="de-DE"/>
              </w:rPr>
              <w:t>{2]</w:t>
            </w:r>
            <w:r>
              <w:rPr>
                <w:lang w:val="de-DE"/>
              </w:rPr>
              <w:t xml:space="preserve"> und kopieren Sie dann die </w:t>
            </w:r>
            <w:r>
              <w:rPr>
                <w:rStyle w:val="mqInternal"/>
                <w:noProof/>
                <w:lang w:val="de-DE"/>
              </w:rPr>
              <w:t>[1}</w:t>
            </w:r>
            <w:r>
              <w:rPr>
                <w:lang w:val="de-DE"/>
              </w:rPr>
              <w:t>Code</w:t>
            </w:r>
            <w:r>
              <w:rPr>
                <w:rStyle w:val="mqInternal"/>
                <w:noProof/>
                <w:lang w:val="de-DE"/>
              </w:rPr>
              <w:t>{2]</w:t>
            </w:r>
            <w:r>
              <w:rPr>
                <w:lang w:val="de-DE"/>
              </w:rPr>
              <w:t xml:space="preserve"> in die Zwischenablage.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fe1dc5c1-80b4-4012-b2df-911c010e0830</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Schlie</w:t>
            </w:r>
            <w:r>
              <w:rPr>
                <w:lang w:val="de-DE"/>
              </w:rPr>
              <w:t>ß</w:t>
            </w:r>
            <w:r>
              <w:rPr>
                <w:lang w:val="de-DE"/>
              </w:rPr>
              <w:t>en</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3b8fda50-5557-4386-915c-85bfcd90cc9e</w:t>
            </w:r>
          </w:p>
        </w:tc>
        <w:tc>
          <w:tcPr>
            <w:tcW w:w="7407" w:type="dxa"/>
            <w:shd w:val="clear" w:color="auto" w:fill="F2F2F2" w:themeFill="background1" w:themeFillShade="F2"/>
          </w:tcPr>
          <w:p w:rsidR="00000000" w:rsidRDefault="005B074B">
            <w:pPr>
              <w:rPr>
                <w:noProof/>
              </w:rPr>
            </w:pPr>
            <w:r>
              <w:rPr>
                <w:noProof/>
              </w:rPr>
              <w:t>marketo embed code</w:t>
            </w:r>
          </w:p>
        </w:tc>
        <w:tc>
          <w:tcPr>
            <w:tcW w:w="7407" w:type="dxa"/>
          </w:tcPr>
          <w:p w:rsidR="00000000" w:rsidRDefault="005B074B">
            <w:pPr>
              <w:rPr>
                <w:lang w:val="de-DE"/>
              </w:rPr>
            </w:pPr>
            <w:r>
              <w:rPr>
                <w:lang w:val="de-DE"/>
              </w:rPr>
              <w:t>marketo Code einbetten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4fad4434-4519-48f2-bc1e-b75cbaea7860</w:t>
            </w:r>
          </w:p>
        </w:tc>
        <w:tc>
          <w:tcPr>
            <w:tcW w:w="7407" w:type="dxa"/>
            <w:shd w:val="clear" w:color="auto" w:fill="F2F2F2" w:themeFill="background1" w:themeFillShade="F2"/>
          </w:tcPr>
          <w:p w:rsidR="00000000" w:rsidRDefault="005B074B">
            <w:pPr>
              <w:rPr>
                <w:noProof/>
              </w:rPr>
            </w:pPr>
            <w:r>
              <w:rPr>
                <w:noProof/>
              </w:rPr>
              <w:t>Creating a Brightcove Campaign lead form</w:t>
            </w:r>
          </w:p>
        </w:tc>
        <w:tc>
          <w:tcPr>
            <w:tcW w:w="7407" w:type="dxa"/>
          </w:tcPr>
          <w:p w:rsidR="00000000" w:rsidRDefault="005B074B">
            <w:pPr>
              <w:rPr>
                <w:lang w:val="de-DE"/>
              </w:rPr>
            </w:pPr>
            <w:r>
              <w:rPr>
                <w:lang w:val="de-DE"/>
              </w:rPr>
              <w:t>Erstellen eines Brightcove-Kampagnen-Lead-Formulars</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75 </w:t>
            </w:r>
            <w:r>
              <w:rPr>
                <w:noProof/>
                <w:sz w:val="16"/>
              </w:rPr>
              <w:br/>
            </w:r>
            <w:r>
              <w:rPr>
                <w:noProof/>
                <w:sz w:val="2"/>
              </w:rPr>
              <w:t>ee9757ac-96ed-432a-b416-128680da368f</w:t>
            </w:r>
          </w:p>
        </w:tc>
        <w:tc>
          <w:tcPr>
            <w:tcW w:w="7407" w:type="dxa"/>
            <w:shd w:val="clear" w:color="auto" w:fill="F2F2F2" w:themeFill="background1" w:themeFillShade="F2"/>
          </w:tcPr>
          <w:p w:rsidR="00000000" w:rsidRDefault="005B074B">
            <w:pPr>
              <w:rPr>
                <w:noProof/>
              </w:rPr>
            </w:pPr>
            <w:r>
              <w:rPr>
                <w:noProof/>
              </w:rPr>
              <w:t>Once the form has been created and styled, the form HTML will be used inside Brightcove Campaign when creating a lead form.</w:t>
            </w:r>
          </w:p>
        </w:tc>
        <w:tc>
          <w:tcPr>
            <w:tcW w:w="7407" w:type="dxa"/>
          </w:tcPr>
          <w:p w:rsidR="00000000" w:rsidRDefault="005B074B">
            <w:pPr>
              <w:rPr>
                <w:lang w:val="de-DE"/>
              </w:rPr>
            </w:pPr>
            <w:r>
              <w:rPr>
                <w:lang w:val="de-DE"/>
              </w:rPr>
              <w:t>Sobald das Formular erstellt und gestaltet wurde, wird der HTML-Code des Formulars in Brightcov</w:t>
            </w:r>
            <w:r>
              <w:rPr>
                <w:lang w:val="de-DE"/>
              </w:rPr>
              <w:t>e Campaign beim Erstellen eines Lead-Formulars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ee5ca93b-223a-486f-9b03-092e4aac2568</w:t>
            </w:r>
          </w:p>
        </w:tc>
        <w:tc>
          <w:tcPr>
            <w:tcW w:w="7407" w:type="dxa"/>
            <w:shd w:val="clear" w:color="auto" w:fill="F2F2F2" w:themeFill="background1" w:themeFillShade="F2"/>
          </w:tcPr>
          <w:p w:rsidR="00000000" w:rsidRDefault="005B074B">
            <w:pPr>
              <w:rPr>
                <w:noProof/>
              </w:rPr>
            </w:pPr>
            <w:r>
              <w:rPr>
                <w:noProof/>
              </w:rPr>
              <w:t xml:space="preserve">For information on creating a lead form, see </w:t>
            </w:r>
            <w:r>
              <w:rPr>
                <w:rStyle w:val="mqInternal"/>
                <w:noProof/>
              </w:rPr>
              <w:t>[1}</w:t>
            </w:r>
            <w:r>
              <w:rPr>
                <w:noProof/>
              </w:rPr>
              <w:t>Creating Lead Forms</w:t>
            </w:r>
            <w:r>
              <w:rPr>
                <w:rStyle w:val="mqInternal"/>
                <w:noProof/>
              </w:rPr>
              <w:t>{2]</w:t>
            </w:r>
            <w:r>
              <w:rPr>
                <w:noProof/>
              </w:rPr>
              <w:t>.</w:t>
            </w:r>
          </w:p>
        </w:tc>
        <w:tc>
          <w:tcPr>
            <w:tcW w:w="7407" w:type="dxa"/>
          </w:tcPr>
          <w:p w:rsidR="00000000" w:rsidRDefault="005B074B">
            <w:pPr>
              <w:rPr>
                <w:lang w:val="de-DE"/>
              </w:rPr>
            </w:pPr>
            <w:r>
              <w:rPr>
                <w:lang w:val="de-DE"/>
              </w:rPr>
              <w:t xml:space="preserve">Informationen zum Erstellen eines Lead-Formulars finden Sie unter </w:t>
            </w:r>
            <w:r>
              <w:rPr>
                <w:rStyle w:val="mqInternal"/>
                <w:noProof/>
                <w:lang w:val="de-DE"/>
              </w:rPr>
              <w:t>[1}</w:t>
            </w:r>
            <w:r>
              <w:rPr>
                <w:lang w:val="de-DE"/>
              </w:rPr>
              <w:t xml:space="preserve">Lead-Formulare </w:t>
            </w:r>
            <w:r>
              <w:rPr>
                <w:lang w:val="de-DE"/>
              </w:rPr>
              <w:t>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82fb81a2-1394-4ec5-a5bc-e97f45a2fcaf</w:t>
            </w:r>
          </w:p>
        </w:tc>
        <w:tc>
          <w:tcPr>
            <w:tcW w:w="7407" w:type="dxa"/>
            <w:shd w:val="clear" w:color="auto" w:fill="F2F2F2" w:themeFill="background1" w:themeFillShade="F2"/>
          </w:tcPr>
          <w:p w:rsidR="00000000" w:rsidRDefault="005B074B">
            <w:pPr>
              <w:rPr>
                <w:noProof/>
              </w:rPr>
            </w:pPr>
            <w:r>
              <w:rPr>
                <w:noProof/>
              </w:rPr>
              <w:t>Validating the form data in Marketo</w:t>
            </w:r>
          </w:p>
        </w:tc>
        <w:tc>
          <w:tcPr>
            <w:tcW w:w="7407" w:type="dxa"/>
          </w:tcPr>
          <w:p w:rsidR="00000000" w:rsidRDefault="005B074B">
            <w:pPr>
              <w:rPr>
                <w:lang w:val="de-DE"/>
              </w:rPr>
            </w:pPr>
            <w:r>
              <w:rPr>
                <w:lang w:val="de-DE"/>
              </w:rPr>
              <w:t>Validierung der Formulardaten in Marketo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6dfbedf0-84e3-498e-8ec8-e53fdcd23221</w:t>
            </w:r>
          </w:p>
        </w:tc>
        <w:tc>
          <w:tcPr>
            <w:tcW w:w="7407" w:type="dxa"/>
            <w:shd w:val="clear" w:color="auto" w:fill="F2F2F2" w:themeFill="background1" w:themeFillShade="F2"/>
          </w:tcPr>
          <w:p w:rsidR="00000000" w:rsidRDefault="005B074B">
            <w:pPr>
              <w:rPr>
                <w:noProof/>
              </w:rPr>
            </w:pPr>
            <w:r>
              <w:rPr>
                <w:noProof/>
              </w:rPr>
              <w:t>There are several ways to validate that the form data has been passed to Marketo.</w:t>
            </w:r>
          </w:p>
        </w:tc>
        <w:tc>
          <w:tcPr>
            <w:tcW w:w="7407" w:type="dxa"/>
          </w:tcPr>
          <w:p w:rsidR="00000000" w:rsidRDefault="005B074B">
            <w:pPr>
              <w:rPr>
                <w:lang w:val="de-DE"/>
              </w:rPr>
            </w:pPr>
            <w:r>
              <w:rPr>
                <w:lang w:val="de-DE"/>
              </w:rPr>
              <w:t>Es gibt verschiedene M</w:t>
            </w:r>
            <w:r>
              <w:rPr>
                <w:lang w:val="de-DE"/>
              </w:rPr>
              <w:t>ö</w:t>
            </w:r>
            <w:r>
              <w:rPr>
                <w:lang w:val="de-DE"/>
              </w:rPr>
              <w:t xml:space="preserve">glichkeiten, um zu </w:t>
            </w:r>
            <w:r>
              <w:rPr>
                <w:lang w:val="de-DE"/>
              </w:rPr>
              <w:t>ü</w:t>
            </w:r>
            <w:r>
              <w:rPr>
                <w:lang w:val="de-DE"/>
              </w:rPr>
              <w:t>berpr</w:t>
            </w:r>
            <w:r>
              <w:rPr>
                <w:lang w:val="de-DE"/>
              </w:rPr>
              <w:t>ü</w:t>
            </w:r>
            <w:r>
              <w:rPr>
                <w:lang w:val="de-DE"/>
              </w:rPr>
              <w:t xml:space="preserve">fen, ob die Formulardaten an Marketo </w:t>
            </w:r>
            <w:r>
              <w:rPr>
                <w:lang w:val="de-DE"/>
              </w:rPr>
              <w:t>ü</w:t>
            </w:r>
            <w:r>
              <w:rPr>
                <w:lang w:val="de-DE"/>
              </w:rPr>
              <w:t>bergeben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2e1f4684-903d-4810-86c9-85a7c3805fc2</w:t>
            </w:r>
          </w:p>
        </w:tc>
        <w:tc>
          <w:tcPr>
            <w:tcW w:w="7407" w:type="dxa"/>
            <w:shd w:val="clear" w:color="auto" w:fill="F2F2F2" w:themeFill="background1" w:themeFillShade="F2"/>
          </w:tcPr>
          <w:p w:rsidR="00000000" w:rsidRDefault="005B074B">
            <w:pPr>
              <w:rPr>
                <w:noProof/>
              </w:rPr>
            </w:pPr>
            <w:r>
              <w:rPr>
                <w:noProof/>
              </w:rPr>
              <w:t>Follow these steps to view the form data in Marketo.</w:t>
            </w:r>
          </w:p>
        </w:tc>
        <w:tc>
          <w:tcPr>
            <w:tcW w:w="7407" w:type="dxa"/>
          </w:tcPr>
          <w:p w:rsidR="00000000" w:rsidRDefault="005B074B">
            <w:pPr>
              <w:rPr>
                <w:lang w:val="de-DE"/>
              </w:rPr>
            </w:pPr>
            <w:r>
              <w:rPr>
                <w:lang w:val="de-DE"/>
              </w:rPr>
              <w:t>Befolgen Sie diese Schritte, um die Formulardaten in Marketo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27b46c44-002d-420a-a730-c1685eeb33cf</w:t>
            </w:r>
          </w:p>
        </w:tc>
        <w:tc>
          <w:tcPr>
            <w:tcW w:w="7407" w:type="dxa"/>
            <w:shd w:val="clear" w:color="auto" w:fill="F2F2F2" w:themeFill="background1" w:themeFillShade="F2"/>
          </w:tcPr>
          <w:p w:rsidR="00000000" w:rsidRDefault="005B074B">
            <w:pPr>
              <w:rPr>
                <w:noProof/>
              </w:rPr>
            </w:pPr>
            <w:r>
              <w:rPr>
                <w:noProof/>
              </w:rPr>
              <w:t>Sign in to your Marketo account.</w:t>
            </w:r>
          </w:p>
        </w:tc>
        <w:tc>
          <w:tcPr>
            <w:tcW w:w="7407" w:type="dxa"/>
          </w:tcPr>
          <w:p w:rsidR="00000000" w:rsidRDefault="005B074B">
            <w:pPr>
              <w:rPr>
                <w:lang w:val="de-DE"/>
              </w:rPr>
            </w:pPr>
            <w:r>
              <w:rPr>
                <w:lang w:val="de-DE"/>
              </w:rPr>
              <w:t>Melden Sie sich bei Ihrem Marketo-Konto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81 </w:t>
            </w:r>
            <w:r>
              <w:rPr>
                <w:noProof/>
                <w:sz w:val="16"/>
              </w:rPr>
              <w:br/>
            </w:r>
            <w:r>
              <w:rPr>
                <w:noProof/>
                <w:sz w:val="2"/>
              </w:rPr>
              <w:t>b45c5e9c-1529-4489-b544-bc58f08ee9ff</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Lead Database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Lead-Datenbank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82 </w:t>
            </w:r>
            <w:r>
              <w:rPr>
                <w:noProof/>
                <w:sz w:val="16"/>
              </w:rPr>
              <w:br/>
            </w:r>
            <w:r>
              <w:rPr>
                <w:noProof/>
                <w:sz w:val="2"/>
              </w:rPr>
              <w:t>0aed1df8-2e2f-4e32-994c-a9a786b9a20b</w:t>
            </w:r>
          </w:p>
        </w:tc>
        <w:tc>
          <w:tcPr>
            <w:tcW w:w="7407" w:type="dxa"/>
            <w:shd w:val="clear" w:color="auto" w:fill="F2F2F2" w:themeFill="background1" w:themeFillShade="F2"/>
          </w:tcPr>
          <w:p w:rsidR="00000000" w:rsidRDefault="005B074B">
            <w:pPr>
              <w:rPr>
                <w:noProof/>
              </w:rPr>
            </w:pPr>
            <w:r>
              <w:rPr>
                <w:noProof/>
              </w:rPr>
              <w:t xml:space="preserve">In the left navigation, expand Group Smart Lists and then click </w:t>
            </w:r>
            <w:r>
              <w:rPr>
                <w:rStyle w:val="mqInternal"/>
                <w:noProof/>
              </w:rPr>
              <w:t>[1}</w:t>
            </w:r>
            <w:r>
              <w:rPr>
                <w:noProof/>
              </w:rPr>
              <w:t>Form Capture SL</w:t>
            </w:r>
            <w:r>
              <w:rPr>
                <w:rStyle w:val="mqInternal"/>
                <w:noProof/>
              </w:rPr>
              <w:t>{2]</w:t>
            </w:r>
            <w:r>
              <w:rPr>
                <w:noProof/>
              </w:rPr>
              <w:t>.</w:t>
            </w:r>
          </w:p>
        </w:tc>
        <w:tc>
          <w:tcPr>
            <w:tcW w:w="7407" w:type="dxa"/>
          </w:tcPr>
          <w:p w:rsidR="00000000" w:rsidRDefault="005B074B">
            <w:pPr>
              <w:rPr>
                <w:lang w:val="de-DE"/>
              </w:rPr>
            </w:pPr>
            <w:r>
              <w:rPr>
                <w:lang w:val="de-DE"/>
              </w:rPr>
              <w:t>Erweitern Sie in der linken Navigation die Option Intelligente Listen gruppieren, und klicke</w:t>
            </w:r>
            <w:r>
              <w:rPr>
                <w:lang w:val="de-DE"/>
              </w:rPr>
              <w:t xml:space="preserve">n Sie dann auf </w:t>
            </w:r>
            <w:r>
              <w:rPr>
                <w:rStyle w:val="mqInternal"/>
                <w:noProof/>
                <w:lang w:val="de-DE"/>
              </w:rPr>
              <w:t>[1}</w:t>
            </w:r>
            <w:r>
              <w:rPr>
                <w:lang w:val="de-DE"/>
              </w:rPr>
              <w:t>Form Capture SL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84 </w:t>
            </w:r>
            <w:r>
              <w:rPr>
                <w:noProof/>
                <w:sz w:val="16"/>
              </w:rPr>
              <w:br/>
            </w:r>
            <w:r>
              <w:rPr>
                <w:noProof/>
                <w:sz w:val="2"/>
              </w:rPr>
              <w:t>d5b2c7e1-aee1-4ec4-8015-4dbb14856497</w:t>
            </w:r>
          </w:p>
        </w:tc>
        <w:tc>
          <w:tcPr>
            <w:tcW w:w="7407" w:type="dxa"/>
            <w:shd w:val="clear" w:color="auto" w:fill="F2F2F2" w:themeFill="background1" w:themeFillShade="F2"/>
          </w:tcPr>
          <w:p w:rsidR="00000000" w:rsidRDefault="005B074B">
            <w:pPr>
              <w:rPr>
                <w:noProof/>
              </w:rPr>
            </w:pPr>
            <w:r>
              <w:rPr>
                <w:noProof/>
              </w:rPr>
              <w:t>marketo navigation</w:t>
            </w:r>
          </w:p>
        </w:tc>
        <w:tc>
          <w:tcPr>
            <w:tcW w:w="7407" w:type="dxa"/>
          </w:tcPr>
          <w:p w:rsidR="00000000" w:rsidRDefault="005B074B">
            <w:pPr>
              <w:rPr>
                <w:lang w:val="de-DE"/>
              </w:rPr>
            </w:pPr>
            <w:r>
              <w:rPr>
                <w:lang w:val="de-DE"/>
              </w:rPr>
              <w:t>Marketo Navigation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85 </w:t>
            </w:r>
            <w:r>
              <w:rPr>
                <w:noProof/>
                <w:sz w:val="16"/>
              </w:rPr>
              <w:br/>
            </w:r>
            <w:r>
              <w:rPr>
                <w:noProof/>
                <w:sz w:val="2"/>
              </w:rPr>
              <w:t>010c5d5c-5be6-4df0-9ac4-924befde655a</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Smart List</w:t>
            </w:r>
            <w:r>
              <w:rPr>
                <w:rStyle w:val="mqInternal"/>
                <w:noProof/>
              </w:rPr>
              <w:t>{2]</w:t>
            </w:r>
            <w:r>
              <w:rPr>
                <w:noProof/>
              </w:rPr>
              <w:t xml:space="preserve"> tab.</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Smart List</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86 </w:t>
            </w:r>
            <w:r>
              <w:rPr>
                <w:noProof/>
                <w:sz w:val="16"/>
              </w:rPr>
              <w:br/>
            </w:r>
            <w:r>
              <w:rPr>
                <w:noProof/>
                <w:sz w:val="2"/>
              </w:rPr>
              <w:t>f2c1895a-8627-488e-8009-a317775b1647</w:t>
            </w:r>
          </w:p>
        </w:tc>
        <w:tc>
          <w:tcPr>
            <w:tcW w:w="7407" w:type="dxa"/>
            <w:shd w:val="clear" w:color="auto" w:fill="F2F2F2" w:themeFill="background1" w:themeFillShade="F2"/>
          </w:tcPr>
          <w:p w:rsidR="00000000" w:rsidRDefault="005B074B">
            <w:pPr>
              <w:rPr>
                <w:noProof/>
              </w:rPr>
            </w:pPr>
            <w:r>
              <w:rPr>
                <w:noProof/>
              </w:rPr>
              <w:t xml:space="preserve">In the list of </w:t>
            </w:r>
            <w:r>
              <w:rPr>
                <w:rStyle w:val="mqInternal"/>
                <w:noProof/>
              </w:rPr>
              <w:t>[1}</w:t>
            </w:r>
            <w:r>
              <w:rPr>
                <w:noProof/>
              </w:rPr>
              <w:t>Filters</w:t>
            </w:r>
            <w:r>
              <w:rPr>
                <w:rStyle w:val="mqInternal"/>
                <w:noProof/>
              </w:rPr>
              <w:t>{2]</w:t>
            </w:r>
            <w:r>
              <w:rPr>
                <w:noProof/>
              </w:rPr>
              <w:t xml:space="preserve"> on the right side of the page, locate the </w:t>
            </w:r>
            <w:r>
              <w:rPr>
                <w:rStyle w:val="mqInternal"/>
                <w:noProof/>
              </w:rPr>
              <w:t>[1}</w:t>
            </w:r>
            <w:r>
              <w:rPr>
                <w:noProof/>
              </w:rPr>
              <w:t>Filled Out Form</w:t>
            </w:r>
            <w:r>
              <w:rPr>
                <w:rStyle w:val="mqInternal"/>
                <w:noProof/>
              </w:rPr>
              <w:t>{2]</w:t>
            </w:r>
            <w:r>
              <w:rPr>
                <w:noProof/>
              </w:rPr>
              <w:t xml:space="preserve"> filter.</w:t>
            </w:r>
          </w:p>
        </w:tc>
        <w:tc>
          <w:tcPr>
            <w:tcW w:w="7407" w:type="dxa"/>
          </w:tcPr>
          <w:p w:rsidR="00000000" w:rsidRDefault="005B074B">
            <w:pPr>
              <w:rPr>
                <w:lang w:val="de-DE"/>
              </w:rPr>
            </w:pPr>
            <w:r>
              <w:rPr>
                <w:lang w:val="de-DE"/>
              </w:rPr>
              <w:t xml:space="preserve">In der Liste von </w:t>
            </w:r>
            <w:r>
              <w:rPr>
                <w:rStyle w:val="mqInternal"/>
                <w:noProof/>
                <w:lang w:val="de-DE"/>
              </w:rPr>
              <w:t>[1}</w:t>
            </w:r>
            <w:r>
              <w:rPr>
                <w:lang w:val="de-DE"/>
              </w:rPr>
              <w:t>Filter</w:t>
            </w:r>
            <w:r>
              <w:rPr>
                <w:rStyle w:val="mqInternal"/>
                <w:noProof/>
                <w:lang w:val="de-DE"/>
              </w:rPr>
              <w:t>{2]</w:t>
            </w:r>
            <w:r>
              <w:rPr>
                <w:lang w:val="de-DE"/>
              </w:rPr>
              <w:t xml:space="preserve"> Suchen Sie auf der rechten Seite die Seite </w:t>
            </w:r>
            <w:r>
              <w:rPr>
                <w:rStyle w:val="mqInternal"/>
                <w:noProof/>
                <w:lang w:val="de-DE"/>
              </w:rPr>
              <w:t>[1}</w:t>
            </w:r>
            <w:r>
              <w:rPr>
                <w:lang w:val="de-DE"/>
              </w:rPr>
              <w:t>Ausgef</w:t>
            </w:r>
            <w:r>
              <w:rPr>
                <w:lang w:val="de-DE"/>
              </w:rPr>
              <w:t>ü</w:t>
            </w:r>
            <w:r>
              <w:rPr>
                <w:lang w:val="de-DE"/>
              </w:rPr>
              <w:t>lltes Formular</w:t>
            </w:r>
            <w:r>
              <w:rPr>
                <w:rStyle w:val="mqInternal"/>
                <w:noProof/>
                <w:lang w:val="de-DE"/>
              </w:rPr>
              <w:t>{2]</w:t>
            </w:r>
            <w:r>
              <w:rPr>
                <w:lang w:val="de-DE"/>
              </w:rPr>
              <w:t xml:space="preserve"> Filter.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87 </w:t>
            </w:r>
            <w:r>
              <w:rPr>
                <w:noProof/>
                <w:sz w:val="16"/>
              </w:rPr>
              <w:br/>
            </w:r>
            <w:r>
              <w:rPr>
                <w:noProof/>
                <w:sz w:val="2"/>
              </w:rPr>
              <w:t>62212c0e-1690-41aa-a0d8-ec899c60f78d</w:t>
            </w:r>
          </w:p>
        </w:tc>
        <w:tc>
          <w:tcPr>
            <w:tcW w:w="7407" w:type="dxa"/>
            <w:shd w:val="clear" w:color="auto" w:fill="F2F2F2" w:themeFill="background1" w:themeFillShade="F2"/>
          </w:tcPr>
          <w:p w:rsidR="00000000" w:rsidRDefault="005B074B">
            <w:pPr>
              <w:rPr>
                <w:noProof/>
              </w:rPr>
            </w:pPr>
            <w:r>
              <w:rPr>
                <w:noProof/>
              </w:rPr>
              <w:t>Click and drag the filter to the page.</w:t>
            </w:r>
          </w:p>
        </w:tc>
        <w:tc>
          <w:tcPr>
            <w:tcW w:w="7407" w:type="dxa"/>
          </w:tcPr>
          <w:p w:rsidR="00000000" w:rsidRDefault="005B074B">
            <w:pPr>
              <w:rPr>
                <w:lang w:val="de-DE"/>
              </w:rPr>
            </w:pPr>
            <w:r>
              <w:rPr>
                <w:lang w:val="de-DE"/>
              </w:rPr>
              <w:t>Klicken Sie auf den Filter und ziehen Sie ihn auf die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89 </w:t>
            </w:r>
            <w:r>
              <w:rPr>
                <w:noProof/>
                <w:sz w:val="16"/>
              </w:rPr>
              <w:br/>
            </w:r>
            <w:r>
              <w:rPr>
                <w:noProof/>
                <w:sz w:val="2"/>
              </w:rPr>
              <w:t>56189569-8d8d-4b7d-9482-aae1cd29883f</w:t>
            </w:r>
          </w:p>
        </w:tc>
        <w:tc>
          <w:tcPr>
            <w:tcW w:w="7407" w:type="dxa"/>
            <w:shd w:val="clear" w:color="auto" w:fill="F2F2F2" w:themeFill="background1" w:themeFillShade="F2"/>
          </w:tcPr>
          <w:p w:rsidR="00000000" w:rsidRDefault="005B074B">
            <w:pPr>
              <w:rPr>
                <w:noProof/>
              </w:rPr>
            </w:pPr>
            <w:r>
              <w:rPr>
                <w:noProof/>
              </w:rPr>
              <w:t>marketo filter</w:t>
            </w:r>
          </w:p>
        </w:tc>
        <w:tc>
          <w:tcPr>
            <w:tcW w:w="7407" w:type="dxa"/>
          </w:tcPr>
          <w:p w:rsidR="00000000" w:rsidRDefault="005B074B">
            <w:pPr>
              <w:rPr>
                <w:lang w:val="de-DE"/>
              </w:rPr>
            </w:pPr>
            <w:r>
              <w:rPr>
                <w:lang w:val="de-DE"/>
              </w:rPr>
              <w:t>Marketo Filter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90 </w:t>
            </w:r>
            <w:r>
              <w:rPr>
                <w:noProof/>
                <w:sz w:val="16"/>
              </w:rPr>
              <w:br/>
            </w:r>
            <w:r>
              <w:rPr>
                <w:noProof/>
                <w:sz w:val="2"/>
              </w:rPr>
              <w:t>fbcf4830-1642-45fd-a0a4-a7ace4435128</w:t>
            </w:r>
          </w:p>
        </w:tc>
        <w:tc>
          <w:tcPr>
            <w:tcW w:w="7407" w:type="dxa"/>
            <w:shd w:val="clear" w:color="auto" w:fill="F2F2F2" w:themeFill="background1" w:themeFillShade="F2"/>
          </w:tcPr>
          <w:p w:rsidR="00000000" w:rsidRDefault="005B074B">
            <w:pPr>
              <w:rPr>
                <w:noProof/>
              </w:rPr>
            </w:pPr>
            <w:r>
              <w:rPr>
                <w:noProof/>
              </w:rPr>
              <w:t>Enter</w:t>
            </w:r>
            <w:r>
              <w:rPr>
                <w:noProof/>
              </w:rPr>
              <w:t xml:space="preserve"> the name of your form.</w:t>
            </w:r>
          </w:p>
        </w:tc>
        <w:tc>
          <w:tcPr>
            <w:tcW w:w="7407" w:type="dxa"/>
          </w:tcPr>
          <w:p w:rsidR="00000000" w:rsidRDefault="005B074B">
            <w:pPr>
              <w:rPr>
                <w:lang w:val="de-DE"/>
              </w:rPr>
            </w:pPr>
            <w:r>
              <w:rPr>
                <w:lang w:val="de-DE"/>
              </w:rPr>
              <w:t>Geben Sie den Namen Ihres Formulars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91 </w:t>
            </w:r>
            <w:r>
              <w:rPr>
                <w:noProof/>
                <w:sz w:val="16"/>
              </w:rPr>
              <w:br/>
            </w:r>
            <w:r>
              <w:rPr>
                <w:noProof/>
                <w:sz w:val="2"/>
              </w:rPr>
              <w:t>6eccc69c-0723-4df0-9ded-4c8e93764e5a</w:t>
            </w:r>
          </w:p>
        </w:tc>
        <w:tc>
          <w:tcPr>
            <w:tcW w:w="7407" w:type="dxa"/>
            <w:shd w:val="clear" w:color="auto" w:fill="F2F2F2" w:themeFill="background1" w:themeFillShade="F2"/>
          </w:tcPr>
          <w:p w:rsidR="00000000" w:rsidRDefault="005B074B">
            <w:pPr>
              <w:rPr>
                <w:noProof/>
              </w:rPr>
            </w:pPr>
            <w:r>
              <w:rPr>
                <w:noProof/>
              </w:rPr>
              <w:t xml:space="preserve">You can also click the </w:t>
            </w:r>
            <w:r>
              <w:rPr>
                <w:rStyle w:val="mqInternal"/>
                <w:noProof/>
              </w:rPr>
              <w:t>[1}</w:t>
            </w:r>
            <w:r>
              <w:rPr>
                <w:noProof/>
              </w:rPr>
              <w:t>+</w:t>
            </w:r>
            <w:r>
              <w:rPr>
                <w:rStyle w:val="mqInternal"/>
                <w:noProof/>
              </w:rPr>
              <w:t>{2]</w:t>
            </w:r>
            <w:r>
              <w:rPr>
                <w:noProof/>
              </w:rPr>
              <w:t xml:space="preserve"> to browse for your form.</w:t>
            </w:r>
          </w:p>
        </w:tc>
        <w:tc>
          <w:tcPr>
            <w:tcW w:w="7407" w:type="dxa"/>
          </w:tcPr>
          <w:p w:rsidR="00000000" w:rsidRDefault="005B074B">
            <w:pPr>
              <w:rPr>
                <w:lang w:val="de-DE"/>
              </w:rPr>
            </w:pPr>
            <w:r>
              <w:rPr>
                <w:lang w:val="de-DE"/>
              </w:rPr>
              <w:t>Sie k</w:t>
            </w:r>
            <w:r>
              <w:rPr>
                <w:lang w:val="de-DE"/>
              </w:rPr>
              <w:t>ö</w:t>
            </w:r>
            <w:r>
              <w:rPr>
                <w:lang w:val="de-DE"/>
              </w:rPr>
              <w:t xml:space="preserve">nnen auch auf klicken </w:t>
            </w:r>
            <w:r>
              <w:rPr>
                <w:rStyle w:val="mqInternal"/>
                <w:noProof/>
                <w:lang w:val="de-DE"/>
              </w:rPr>
              <w:t>[1}</w:t>
            </w:r>
            <w:r>
              <w:rPr>
                <w:lang w:val="de-DE"/>
              </w:rPr>
              <w:t>+</w:t>
            </w:r>
            <w:r>
              <w:rPr>
                <w:rStyle w:val="mqInternal"/>
                <w:noProof/>
                <w:lang w:val="de-DE"/>
              </w:rPr>
              <w:t>{2]</w:t>
            </w:r>
            <w:r>
              <w:rPr>
                <w:lang w:val="de-DE"/>
              </w:rPr>
              <w:t xml:space="preserve"> um nach Ihrem Formular zu suchen.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93 </w:t>
            </w:r>
            <w:r>
              <w:rPr>
                <w:noProof/>
                <w:sz w:val="16"/>
              </w:rPr>
              <w:br/>
            </w:r>
            <w:r>
              <w:rPr>
                <w:noProof/>
                <w:sz w:val="2"/>
              </w:rPr>
              <w:t>037f3828-623b-43a8-9e21-28d7349c53a9</w:t>
            </w:r>
          </w:p>
        </w:tc>
        <w:tc>
          <w:tcPr>
            <w:tcW w:w="7407" w:type="dxa"/>
            <w:shd w:val="clear" w:color="auto" w:fill="F2F2F2" w:themeFill="background1" w:themeFillShade="F2"/>
          </w:tcPr>
          <w:p w:rsidR="00000000" w:rsidRDefault="005B074B">
            <w:pPr>
              <w:rPr>
                <w:noProof/>
              </w:rPr>
            </w:pPr>
            <w:r>
              <w:rPr>
                <w:noProof/>
              </w:rPr>
              <w:t>marketo form filter</w:t>
            </w:r>
          </w:p>
        </w:tc>
        <w:tc>
          <w:tcPr>
            <w:tcW w:w="7407" w:type="dxa"/>
          </w:tcPr>
          <w:p w:rsidR="00000000" w:rsidRDefault="005B074B">
            <w:pPr>
              <w:rPr>
                <w:lang w:val="de-DE"/>
              </w:rPr>
            </w:pPr>
            <w:r>
              <w:rPr>
                <w:lang w:val="de-DE"/>
              </w:rPr>
              <w:t>Marketo Form Filter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94 </w:t>
            </w:r>
            <w:r>
              <w:rPr>
                <w:noProof/>
                <w:sz w:val="16"/>
              </w:rPr>
              <w:br/>
            </w:r>
            <w:r>
              <w:rPr>
                <w:noProof/>
                <w:sz w:val="2"/>
              </w:rPr>
              <w:t>e74c4ed6-f2b9-4fe3-9c03-048beb2d24a8</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Leads</w:t>
            </w:r>
            <w:r>
              <w:rPr>
                <w:rStyle w:val="mqInternal"/>
                <w:noProof/>
              </w:rPr>
              <w:t>{2]</w:t>
            </w:r>
            <w:r>
              <w:rPr>
                <w:noProof/>
              </w:rPr>
              <w:t xml:space="preserve"> at the top of the page to see the filtered lead data.</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F</w:t>
            </w:r>
            <w:r>
              <w:rPr>
                <w:lang w:val="de-DE"/>
              </w:rPr>
              <w:t>ü</w:t>
            </w:r>
            <w:r>
              <w:rPr>
                <w:lang w:val="de-DE"/>
              </w:rPr>
              <w:t>hrt</w:t>
            </w:r>
            <w:r>
              <w:rPr>
                <w:rStyle w:val="mqInternal"/>
                <w:noProof/>
                <w:lang w:val="de-DE"/>
              </w:rPr>
              <w:t>{2]</w:t>
            </w:r>
            <w:r>
              <w:rPr>
                <w:lang w:val="de-DE"/>
              </w:rPr>
              <w:t xml:space="preserve"> oben auf der Seite, um die gefilterten Lead-D</w:t>
            </w:r>
            <w:r>
              <w:rPr>
                <w:lang w:val="de-DE"/>
              </w:rPr>
              <w:t>aten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96 </w:t>
            </w:r>
            <w:r>
              <w:rPr>
                <w:noProof/>
                <w:sz w:val="16"/>
              </w:rPr>
              <w:br/>
            </w:r>
            <w:r>
              <w:rPr>
                <w:noProof/>
                <w:sz w:val="2"/>
              </w:rPr>
              <w:t>5b7e3e27-c483-4b12-9202-0d58d730ead7</w:t>
            </w:r>
          </w:p>
        </w:tc>
        <w:tc>
          <w:tcPr>
            <w:tcW w:w="7407" w:type="dxa"/>
            <w:shd w:val="clear" w:color="auto" w:fill="F2F2F2" w:themeFill="background1" w:themeFillShade="F2"/>
          </w:tcPr>
          <w:p w:rsidR="00000000" w:rsidRDefault="005B074B">
            <w:pPr>
              <w:rPr>
                <w:noProof/>
              </w:rPr>
            </w:pPr>
            <w:r>
              <w:rPr>
                <w:noProof/>
              </w:rPr>
              <w:t>marketo leads</w:t>
            </w:r>
          </w:p>
        </w:tc>
        <w:tc>
          <w:tcPr>
            <w:tcW w:w="7407" w:type="dxa"/>
          </w:tcPr>
          <w:p w:rsidR="00000000" w:rsidRDefault="005B074B">
            <w:pPr>
              <w:rPr>
                <w:lang w:val="de-DE"/>
              </w:rPr>
            </w:pPr>
            <w:r>
              <w:rPr>
                <w:lang w:val="de-DE"/>
              </w:rPr>
              <w:t>marketo f</w:t>
            </w:r>
            <w:r>
              <w:rPr>
                <w:lang w:val="de-DE"/>
              </w:rPr>
              <w:t>ü</w:t>
            </w:r>
            <w:r>
              <w:rPr>
                <w:lang w:val="de-DE"/>
              </w:rPr>
              <w:t>hrt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97 </w:t>
            </w:r>
            <w:r>
              <w:rPr>
                <w:noProof/>
                <w:sz w:val="16"/>
              </w:rPr>
              <w:br/>
            </w:r>
            <w:r>
              <w:rPr>
                <w:noProof/>
                <w:sz w:val="2"/>
              </w:rPr>
              <w:t>91c8ecd8-a4c6-45c2-8081-22383c64df14</w:t>
            </w:r>
          </w:p>
        </w:tc>
        <w:tc>
          <w:tcPr>
            <w:tcW w:w="7407" w:type="dxa"/>
            <w:shd w:val="clear" w:color="auto" w:fill="F2F2F2" w:themeFill="background1" w:themeFillShade="F2"/>
          </w:tcPr>
          <w:p w:rsidR="00000000" w:rsidRDefault="005B074B">
            <w:pPr>
              <w:rPr>
                <w:noProof/>
              </w:rPr>
            </w:pPr>
            <w:r>
              <w:rPr>
                <w:noProof/>
              </w:rPr>
              <w:t xml:space="preserve">Click an </w:t>
            </w:r>
            <w:r>
              <w:rPr>
                <w:rStyle w:val="mqInternal"/>
                <w:noProof/>
              </w:rPr>
              <w:t>[1}</w:t>
            </w:r>
            <w:r>
              <w:rPr>
                <w:noProof/>
              </w:rPr>
              <w:t xml:space="preserve"> Id</w:t>
            </w:r>
            <w:r>
              <w:rPr>
                <w:rStyle w:val="mqInternal"/>
                <w:noProof/>
              </w:rPr>
              <w:t>{2]</w:t>
            </w:r>
            <w:r>
              <w:rPr>
                <w:noProof/>
              </w:rPr>
              <w:t xml:space="preserve"> to open the lead detail.</w:t>
            </w:r>
          </w:p>
        </w:tc>
        <w:tc>
          <w:tcPr>
            <w:tcW w:w="7407" w:type="dxa"/>
          </w:tcPr>
          <w:p w:rsidR="00000000" w:rsidRDefault="005B074B">
            <w:pPr>
              <w:rPr>
                <w:lang w:val="de-DE"/>
              </w:rPr>
            </w:pPr>
            <w:r>
              <w:rPr>
                <w:lang w:val="de-DE"/>
              </w:rPr>
              <w:t xml:space="preserve">Klicken Sie auf ein </w:t>
            </w:r>
            <w:r>
              <w:rPr>
                <w:rStyle w:val="mqInternal"/>
                <w:noProof/>
                <w:lang w:val="de-DE"/>
              </w:rPr>
              <w:t>[1}</w:t>
            </w:r>
            <w:r>
              <w:rPr>
                <w:lang w:val="de-DE"/>
              </w:rPr>
              <w:t xml:space="preserve"> Ich w</w:t>
            </w:r>
            <w:r>
              <w:rPr>
                <w:lang w:val="de-DE"/>
              </w:rPr>
              <w:t>ü</w:t>
            </w:r>
            <w:r>
              <w:rPr>
                <w:lang w:val="de-DE"/>
              </w:rPr>
              <w:t>rde</w:t>
            </w:r>
            <w:r>
              <w:rPr>
                <w:rStyle w:val="mqInternal"/>
                <w:noProof/>
                <w:lang w:val="de-DE"/>
              </w:rPr>
              <w:t>{2]</w:t>
            </w:r>
            <w:r>
              <w:rPr>
                <w:lang w:val="de-DE"/>
              </w:rPr>
              <w:t xml:space="preserve"> um das Lead-Detail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98 </w:t>
            </w:r>
            <w:r>
              <w:rPr>
                <w:noProof/>
                <w:sz w:val="16"/>
              </w:rPr>
              <w:br/>
            </w:r>
            <w:r>
              <w:rPr>
                <w:noProof/>
                <w:sz w:val="2"/>
              </w:rPr>
              <w:t>a83d4e4b-bc51-4430-ac16-42ea1f0142a4</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Activity Log</w:t>
            </w:r>
            <w:r>
              <w:rPr>
                <w:rStyle w:val="mqInternal"/>
                <w:noProof/>
              </w:rPr>
              <w:t>{2]</w:t>
            </w:r>
            <w:r>
              <w:rPr>
                <w:noProof/>
              </w:rPr>
              <w:t xml:space="preserve"> tab.</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Aktivit</w:t>
            </w:r>
            <w:r>
              <w:rPr>
                <w:lang w:val="de-DE"/>
              </w:rPr>
              <w:t>ä</w:t>
            </w:r>
            <w:r>
              <w:rPr>
                <w:lang w:val="de-DE"/>
              </w:rPr>
              <w:t>tsprotokoll</w:t>
            </w:r>
            <w:r>
              <w:rPr>
                <w:rStyle w:val="mqInternal"/>
                <w:noProof/>
                <w:lang w:val="de-DE"/>
              </w:rPr>
              <w:t>{2]</w:t>
            </w:r>
            <w:r>
              <w:rPr>
                <w:lang w:val="de-DE"/>
              </w:rPr>
              <w:t xml:space="preserve"> Tab.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99 </w:t>
            </w:r>
            <w:r>
              <w:rPr>
                <w:noProof/>
                <w:sz w:val="16"/>
              </w:rPr>
              <w:br/>
            </w:r>
            <w:r>
              <w:rPr>
                <w:noProof/>
                <w:sz w:val="2"/>
              </w:rPr>
              <w:t>30f73923-bb41-4f87-a436-01c6e89b860a</w:t>
            </w:r>
          </w:p>
        </w:tc>
        <w:tc>
          <w:tcPr>
            <w:tcW w:w="7407" w:type="dxa"/>
            <w:shd w:val="clear" w:color="auto" w:fill="F2F2F2" w:themeFill="background1" w:themeFillShade="F2"/>
          </w:tcPr>
          <w:p w:rsidR="00000000" w:rsidRDefault="005B074B">
            <w:pPr>
              <w:rPr>
                <w:noProof/>
              </w:rPr>
            </w:pPr>
            <w:r>
              <w:rPr>
                <w:noProof/>
              </w:rPr>
              <w:t>Confirm that the form was filled out.</w:t>
            </w:r>
          </w:p>
        </w:tc>
        <w:tc>
          <w:tcPr>
            <w:tcW w:w="7407" w:type="dxa"/>
          </w:tcPr>
          <w:p w:rsidR="00000000" w:rsidRDefault="005B074B">
            <w:pPr>
              <w:rPr>
                <w:lang w:val="de-DE"/>
              </w:rPr>
            </w:pPr>
            <w:r>
              <w:rPr>
                <w:lang w:val="de-DE"/>
              </w:rPr>
              <w:t>Best</w:t>
            </w:r>
            <w:r>
              <w:rPr>
                <w:lang w:val="de-DE"/>
              </w:rPr>
              <w:t>ä</w:t>
            </w:r>
            <w:r>
              <w:rPr>
                <w:lang w:val="de-DE"/>
              </w:rPr>
              <w:t>tigen Sie, dass das Formular ausgef</w:t>
            </w:r>
            <w:r>
              <w:rPr>
                <w:lang w:val="de-DE"/>
              </w:rPr>
              <w:t>ü</w:t>
            </w:r>
            <w:r>
              <w:rPr>
                <w:lang w:val="de-DE"/>
              </w:rPr>
              <w:t>llt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101 </w:t>
            </w:r>
            <w:r>
              <w:rPr>
                <w:noProof/>
                <w:sz w:val="16"/>
              </w:rPr>
              <w:br/>
            </w:r>
            <w:r>
              <w:rPr>
                <w:noProof/>
                <w:sz w:val="2"/>
              </w:rPr>
              <w:t>b4f5c5c8-9cb8-413b-90cf-6712c0cdb90c</w:t>
            </w:r>
          </w:p>
        </w:tc>
        <w:tc>
          <w:tcPr>
            <w:tcW w:w="7407" w:type="dxa"/>
            <w:shd w:val="clear" w:color="auto" w:fill="F2F2F2" w:themeFill="background1" w:themeFillShade="F2"/>
          </w:tcPr>
          <w:p w:rsidR="00000000" w:rsidRDefault="005B074B">
            <w:pPr>
              <w:rPr>
                <w:noProof/>
              </w:rPr>
            </w:pPr>
            <w:r>
              <w:rPr>
                <w:noProof/>
              </w:rPr>
              <w:t>marketo lead details</w:t>
            </w:r>
          </w:p>
        </w:tc>
        <w:tc>
          <w:tcPr>
            <w:tcW w:w="7407" w:type="dxa"/>
          </w:tcPr>
          <w:p w:rsidR="00000000" w:rsidRDefault="005B074B">
            <w:pPr>
              <w:rPr>
                <w:lang w:val="de-DE"/>
              </w:rPr>
            </w:pPr>
            <w:r>
              <w:rPr>
                <w:lang w:val="de-DE"/>
              </w:rPr>
              <w:t>Marketo Lead Details</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creating-lead-forms-oracle-eloqua.html</w:t>
            </w:r>
          </w:p>
          <w:p w:rsidR="00000000" w:rsidRDefault="005B074B">
            <w:pPr>
              <w:jc w:val="center"/>
              <w:rPr>
                <w:b/>
                <w:noProof/>
              </w:rPr>
            </w:pPr>
            <w:r>
              <w:rPr>
                <w:b/>
                <w:noProof/>
              </w:rPr>
              <w:t>MQ971010 2e4b5920-ff4a-4099-b329-555334c10c3b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c33da6f7-22f7-4fe4-a65f-3c0c6dbec980</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5816d676-8d25-4095-b8a5-7a9e02baedbf</w:t>
            </w:r>
          </w:p>
        </w:tc>
        <w:tc>
          <w:tcPr>
            <w:tcW w:w="7407" w:type="dxa"/>
            <w:shd w:val="clear" w:color="auto" w:fill="F2F2F2" w:themeFill="background1" w:themeFillShade="F2"/>
          </w:tcPr>
          <w:p w:rsidR="00000000" w:rsidRDefault="005B074B">
            <w:pPr>
              <w:rPr>
                <w:noProof/>
              </w:rPr>
            </w:pPr>
            <w:r>
              <w:rPr>
                <w:noProof/>
              </w:rPr>
              <w:t>Creating Lead Forms in Oracle Eloqua parent:</w:t>
            </w:r>
          </w:p>
        </w:tc>
        <w:tc>
          <w:tcPr>
            <w:tcW w:w="7407" w:type="dxa"/>
          </w:tcPr>
          <w:p w:rsidR="00000000" w:rsidRDefault="005B074B">
            <w:pPr>
              <w:rPr>
                <w:lang w:val="de-DE"/>
              </w:rPr>
            </w:pPr>
            <w:r>
              <w:rPr>
                <w:lang w:val="de-DE"/>
              </w:rPr>
              <w:t>Erstellen von Lead-Formularen in Oracle Eloqua Parent: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059d62ce-4769-4f87-9537-a5219a3a244d</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0cee43df-96fc-460a-849c-58</w:t>
            </w:r>
            <w:r>
              <w:rPr>
                <w:noProof/>
                <w:sz w:val="2"/>
              </w:rPr>
              <w:t>818bcf0b4f</w:t>
            </w:r>
          </w:p>
        </w:tc>
        <w:tc>
          <w:tcPr>
            <w:tcW w:w="7407" w:type="dxa"/>
            <w:shd w:val="clear" w:color="auto" w:fill="F2F2F2" w:themeFill="background1" w:themeFillShade="F2"/>
          </w:tcPr>
          <w:p w:rsidR="00000000" w:rsidRDefault="005B074B">
            <w:pPr>
              <w:rPr>
                <w:noProof/>
              </w:rPr>
            </w:pPr>
            <w:r>
              <w:rPr>
                <w:noProof/>
              </w:rPr>
              <w:t>Creating Lead Forms in Oracle Eloqua</w:t>
            </w:r>
          </w:p>
        </w:tc>
        <w:tc>
          <w:tcPr>
            <w:tcW w:w="7407" w:type="dxa"/>
          </w:tcPr>
          <w:p w:rsidR="00000000" w:rsidRDefault="005B074B">
            <w:pPr>
              <w:rPr>
                <w:lang w:val="de-DE"/>
              </w:rPr>
            </w:pPr>
            <w:r>
              <w:rPr>
                <w:lang w:val="de-DE"/>
              </w:rPr>
              <w:t>Erstellen von Lead-Formularen in Oracle Eloqua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09e8fb56-dc14-453b-8df7-b1df204d6618</w:t>
            </w:r>
          </w:p>
        </w:tc>
        <w:tc>
          <w:tcPr>
            <w:tcW w:w="7407" w:type="dxa"/>
            <w:shd w:val="clear" w:color="auto" w:fill="F2F2F2" w:themeFill="background1" w:themeFillShade="F2"/>
          </w:tcPr>
          <w:p w:rsidR="00000000" w:rsidRDefault="005B074B">
            <w:pPr>
              <w:rPr>
                <w:noProof/>
              </w:rPr>
            </w:pPr>
            <w:r>
              <w:rPr>
                <w:noProof/>
              </w:rPr>
              <w:t>In this topic you will learn how to create an Oracle Eloqua form that can be used to capture lead data during video playback.</w:t>
            </w:r>
          </w:p>
        </w:tc>
        <w:tc>
          <w:tcPr>
            <w:tcW w:w="7407" w:type="dxa"/>
          </w:tcPr>
          <w:p w:rsidR="00000000" w:rsidRDefault="005B074B">
            <w:pPr>
              <w:rPr>
                <w:lang w:val="de-DE"/>
              </w:rPr>
            </w:pPr>
            <w:r>
              <w:rPr>
                <w:lang w:val="de-DE"/>
              </w:rPr>
              <w:t>In diesem Thema erfahren Sie, wie Sie ein Oracle Eloqua-Formular erstellen, mit dem Lead-Daten w</w:t>
            </w:r>
            <w:r>
              <w:rPr>
                <w:lang w:val="de-DE"/>
              </w:rPr>
              <w:t>ä</w:t>
            </w:r>
            <w:r>
              <w:rPr>
                <w:lang w:val="de-DE"/>
              </w:rPr>
              <w:t>hrend der Videowiedergabe erfasst</w:t>
            </w:r>
            <w:r>
              <w:rPr>
                <w:lang w:val="de-DE"/>
              </w:rPr>
              <w:t xml:space="preserve">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30cd562c-e444-4d8d-a0ff-304df8d52b89</w:t>
            </w:r>
          </w:p>
        </w:tc>
        <w:tc>
          <w:tcPr>
            <w:tcW w:w="7407" w:type="dxa"/>
            <w:shd w:val="clear" w:color="auto" w:fill="F2F2F2" w:themeFill="background1" w:themeFillShade="F2"/>
          </w:tcPr>
          <w:p w:rsidR="00000000" w:rsidRDefault="005B074B">
            <w:pPr>
              <w:rPr>
                <w:noProof/>
              </w:rPr>
            </w:pPr>
            <w:r>
              <w:rPr>
                <w:noProof/>
              </w:rPr>
              <w:t>Brightcove Campaign provides the ability to create lead forms which allow you to capture viewer information during video playback.</w:t>
            </w:r>
          </w:p>
        </w:tc>
        <w:tc>
          <w:tcPr>
            <w:tcW w:w="7407" w:type="dxa"/>
          </w:tcPr>
          <w:p w:rsidR="00000000" w:rsidRDefault="005B074B">
            <w:pPr>
              <w:rPr>
                <w:lang w:val="de-DE"/>
              </w:rPr>
            </w:pPr>
            <w:r>
              <w:rPr>
                <w:lang w:val="de-DE"/>
              </w:rPr>
              <w:t>Brightcove Campaign bietet die M</w:t>
            </w:r>
            <w:r>
              <w:rPr>
                <w:lang w:val="de-DE"/>
              </w:rPr>
              <w:t>ö</w:t>
            </w:r>
            <w:r>
              <w:rPr>
                <w:lang w:val="de-DE"/>
              </w:rPr>
              <w:t>glichkeit, Lead-Formulare zu erstel</w:t>
            </w:r>
            <w:r>
              <w:rPr>
                <w:lang w:val="de-DE"/>
              </w:rPr>
              <w:t>len, mit denen Sie Viewer-Informationen w</w:t>
            </w:r>
            <w:r>
              <w:rPr>
                <w:lang w:val="de-DE"/>
              </w:rPr>
              <w:t>ä</w:t>
            </w:r>
            <w:r>
              <w:rPr>
                <w:lang w:val="de-DE"/>
              </w:rPr>
              <w:t>hrend der Videowiedergabe erfassen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3abb42b7-042c-4926-b04c-d01d3f9a6777</w:t>
            </w:r>
          </w:p>
        </w:tc>
        <w:tc>
          <w:tcPr>
            <w:tcW w:w="7407" w:type="dxa"/>
            <w:shd w:val="clear" w:color="auto" w:fill="F2F2F2" w:themeFill="background1" w:themeFillShade="F2"/>
          </w:tcPr>
          <w:p w:rsidR="00000000" w:rsidRDefault="005B074B">
            <w:pPr>
              <w:rPr>
                <w:noProof/>
              </w:rPr>
            </w:pPr>
            <w:r>
              <w:rPr>
                <w:noProof/>
              </w:rPr>
              <w:t xml:space="preserve">Forms give you the ability to include whatever fields you need (visible or hidden) </w:t>
            </w:r>
            <w:r>
              <w:rPr>
                <w:noProof/>
              </w:rPr>
              <w:lastRenderedPageBreak/>
              <w:t>and also give you the ability to take advantage</w:t>
            </w:r>
            <w:r>
              <w:rPr>
                <w:noProof/>
              </w:rPr>
              <w:t xml:space="preserve"> of features like progressive profiling (if available).</w:t>
            </w:r>
          </w:p>
        </w:tc>
        <w:tc>
          <w:tcPr>
            <w:tcW w:w="7407" w:type="dxa"/>
          </w:tcPr>
          <w:p w:rsidR="00000000" w:rsidRDefault="005B074B">
            <w:pPr>
              <w:rPr>
                <w:lang w:val="de-DE"/>
              </w:rPr>
            </w:pPr>
            <w:r>
              <w:rPr>
                <w:lang w:val="de-DE"/>
              </w:rPr>
              <w:lastRenderedPageBreak/>
              <w:t>Mit Formularen k</w:t>
            </w:r>
            <w:r>
              <w:rPr>
                <w:lang w:val="de-DE"/>
              </w:rPr>
              <w:t>ö</w:t>
            </w:r>
            <w:r>
              <w:rPr>
                <w:lang w:val="de-DE"/>
              </w:rPr>
              <w:t>nnen Sie alle ben</w:t>
            </w:r>
            <w:r>
              <w:rPr>
                <w:lang w:val="de-DE"/>
              </w:rPr>
              <w:t>ö</w:t>
            </w:r>
            <w:r>
              <w:rPr>
                <w:lang w:val="de-DE"/>
              </w:rPr>
              <w:t xml:space="preserve">tigten Felder (sichtbar oder ausgeblendet) </w:t>
            </w:r>
            <w:r>
              <w:rPr>
                <w:lang w:val="de-DE"/>
              </w:rPr>
              <w:lastRenderedPageBreak/>
              <w:t>einschlie</w:t>
            </w:r>
            <w:r>
              <w:rPr>
                <w:lang w:val="de-DE"/>
              </w:rPr>
              <w:t>ß</w:t>
            </w:r>
            <w:r>
              <w:rPr>
                <w:lang w:val="de-DE"/>
              </w:rPr>
              <w:t>en und Funktionen wie die progressive Profilerstellung (falls verf</w:t>
            </w:r>
            <w:r>
              <w:rPr>
                <w:lang w:val="de-DE"/>
              </w:rPr>
              <w:t>ü</w:t>
            </w:r>
            <w:r>
              <w:rPr>
                <w:lang w:val="de-DE"/>
              </w:rPr>
              <w:t>gbar) nutzen.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8 </w:t>
            </w:r>
            <w:r>
              <w:rPr>
                <w:noProof/>
                <w:sz w:val="16"/>
              </w:rPr>
              <w:br/>
            </w:r>
            <w:r>
              <w:rPr>
                <w:noProof/>
                <w:sz w:val="2"/>
              </w:rPr>
              <w:t>9a2eb0e5-94b3-43dd-b681-bd9</w:t>
            </w:r>
            <w:r>
              <w:rPr>
                <w:noProof/>
                <w:sz w:val="2"/>
              </w:rPr>
              <w:t>d7214b318</w:t>
            </w:r>
          </w:p>
        </w:tc>
        <w:tc>
          <w:tcPr>
            <w:tcW w:w="7407" w:type="dxa"/>
            <w:shd w:val="clear" w:color="auto" w:fill="F2F2F2" w:themeFill="background1" w:themeFillShade="F2"/>
          </w:tcPr>
          <w:p w:rsidR="00000000" w:rsidRDefault="005B074B">
            <w:pPr>
              <w:rPr>
                <w:noProof/>
              </w:rPr>
            </w:pPr>
            <w:r>
              <w:rPr>
                <w:noProof/>
              </w:rPr>
              <w:t>The lead data is sent to, and processed by, Eloqua.</w:t>
            </w:r>
          </w:p>
        </w:tc>
        <w:tc>
          <w:tcPr>
            <w:tcW w:w="7407" w:type="dxa"/>
          </w:tcPr>
          <w:p w:rsidR="00000000" w:rsidRDefault="005B074B">
            <w:pPr>
              <w:rPr>
                <w:lang w:val="de-DE"/>
              </w:rPr>
            </w:pPr>
            <w:r>
              <w:rPr>
                <w:lang w:val="de-DE"/>
              </w:rPr>
              <w:t>Die Lead-Daten werden an Eloqua gesendet und von Eloqua verarbeitet.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b12968d0-01da-44ad-8a2a-1ee78d4c30b8</w:t>
            </w:r>
          </w:p>
        </w:tc>
        <w:tc>
          <w:tcPr>
            <w:tcW w:w="7407" w:type="dxa"/>
            <w:shd w:val="clear" w:color="auto" w:fill="F2F2F2" w:themeFill="background1" w:themeFillShade="F2"/>
          </w:tcPr>
          <w:p w:rsidR="00000000" w:rsidRDefault="005B074B">
            <w:pPr>
              <w:rPr>
                <w:noProof/>
              </w:rPr>
            </w:pPr>
            <w:r>
              <w:rPr>
                <w:noProof/>
              </w:rPr>
              <w:t>Creating a form in Eloqua</w:t>
            </w:r>
          </w:p>
        </w:tc>
        <w:tc>
          <w:tcPr>
            <w:tcW w:w="7407" w:type="dxa"/>
          </w:tcPr>
          <w:p w:rsidR="00000000" w:rsidRDefault="005B074B">
            <w:pPr>
              <w:rPr>
                <w:lang w:val="de-DE"/>
              </w:rPr>
            </w:pPr>
            <w:r>
              <w:rPr>
                <w:lang w:val="de-DE"/>
              </w:rPr>
              <w:t>Erstellen eines Formulars in Eloqua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a7f118b4-c081-4176-aa7b-88ddd3552f9a</w:t>
            </w:r>
          </w:p>
        </w:tc>
        <w:tc>
          <w:tcPr>
            <w:tcW w:w="7407" w:type="dxa"/>
            <w:shd w:val="clear" w:color="auto" w:fill="F2F2F2" w:themeFill="background1" w:themeFillShade="F2"/>
          </w:tcPr>
          <w:p w:rsidR="00000000" w:rsidRDefault="005B074B">
            <w:pPr>
              <w:rPr>
                <w:noProof/>
              </w:rPr>
            </w:pPr>
            <w:r>
              <w:rPr>
                <w:noProof/>
              </w:rPr>
              <w:t>Eloqua provides the ability to create forms that can be used to capture viewer information.</w:t>
            </w:r>
          </w:p>
        </w:tc>
        <w:tc>
          <w:tcPr>
            <w:tcW w:w="7407" w:type="dxa"/>
          </w:tcPr>
          <w:p w:rsidR="00000000" w:rsidRDefault="005B074B">
            <w:pPr>
              <w:rPr>
                <w:lang w:val="de-DE"/>
              </w:rPr>
            </w:pPr>
            <w:r>
              <w:rPr>
                <w:lang w:val="de-DE"/>
              </w:rPr>
              <w:t>Eloqua bietet die M</w:t>
            </w:r>
            <w:r>
              <w:rPr>
                <w:lang w:val="de-DE"/>
              </w:rPr>
              <w:t>ö</w:t>
            </w:r>
            <w:r>
              <w:rPr>
                <w:lang w:val="de-DE"/>
              </w:rPr>
              <w:t>glichkeit, Formulare zu erstellen, mit denen Viewer-Informationen erfasst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92ee96c8-f3b3</w:t>
            </w:r>
            <w:r>
              <w:rPr>
                <w:noProof/>
                <w:sz w:val="2"/>
              </w:rPr>
              <w:t>-40a2-8abe-f069a92ec88c</w:t>
            </w:r>
          </w:p>
        </w:tc>
        <w:tc>
          <w:tcPr>
            <w:tcW w:w="7407" w:type="dxa"/>
            <w:shd w:val="clear" w:color="auto" w:fill="F2F2F2" w:themeFill="background1" w:themeFillShade="F2"/>
          </w:tcPr>
          <w:p w:rsidR="00000000" w:rsidRDefault="005B074B">
            <w:pPr>
              <w:rPr>
                <w:noProof/>
              </w:rPr>
            </w:pPr>
            <w:r>
              <w:rPr>
                <w:noProof/>
              </w:rPr>
              <w:t>The form HTML that is generated will be used when creating a lead form inside Brightcove Campaign.</w:t>
            </w:r>
          </w:p>
        </w:tc>
        <w:tc>
          <w:tcPr>
            <w:tcW w:w="7407" w:type="dxa"/>
          </w:tcPr>
          <w:p w:rsidR="00000000" w:rsidRDefault="005B074B">
            <w:pPr>
              <w:rPr>
                <w:lang w:val="de-DE"/>
              </w:rPr>
            </w:pPr>
            <w:r>
              <w:rPr>
                <w:lang w:val="de-DE"/>
              </w:rPr>
              <w:t>Das generierte Formular-HTML wird beim Erstellen eines Lead-Formulars in Brightcove Campaign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93ef1892-d0a1-464e-88ac-</w:t>
            </w:r>
            <w:r>
              <w:rPr>
                <w:noProof/>
                <w:sz w:val="2"/>
              </w:rPr>
              <w:t>42d10c1ff5eb</w:t>
            </w:r>
          </w:p>
        </w:tc>
        <w:tc>
          <w:tcPr>
            <w:tcW w:w="7407" w:type="dxa"/>
            <w:shd w:val="clear" w:color="auto" w:fill="F2F2F2" w:themeFill="background1" w:themeFillShade="F2"/>
          </w:tcPr>
          <w:p w:rsidR="00000000" w:rsidRDefault="005B074B">
            <w:pPr>
              <w:rPr>
                <w:noProof/>
              </w:rPr>
            </w:pPr>
            <w:r>
              <w:rPr>
                <w:noProof/>
              </w:rPr>
              <w:t>The data that is captured can then be used in customizing future communications.</w:t>
            </w:r>
          </w:p>
        </w:tc>
        <w:tc>
          <w:tcPr>
            <w:tcW w:w="7407" w:type="dxa"/>
          </w:tcPr>
          <w:p w:rsidR="00000000" w:rsidRDefault="005B074B">
            <w:pPr>
              <w:rPr>
                <w:lang w:val="de-DE"/>
              </w:rPr>
            </w:pPr>
            <w:r>
              <w:rPr>
                <w:lang w:val="de-DE"/>
              </w:rPr>
              <w:t>Die erfassten Daten k</w:t>
            </w:r>
            <w:r>
              <w:rPr>
                <w:lang w:val="de-DE"/>
              </w:rPr>
              <w:t>ö</w:t>
            </w:r>
            <w:r>
              <w:rPr>
                <w:lang w:val="de-DE"/>
              </w:rPr>
              <w:t>nnen dann zum Anpassen der zuk</w:t>
            </w:r>
            <w:r>
              <w:rPr>
                <w:lang w:val="de-DE"/>
              </w:rPr>
              <w:t>ü</w:t>
            </w:r>
            <w:r>
              <w:rPr>
                <w:lang w:val="de-DE"/>
              </w:rPr>
              <w:t>nftigen Kommunikation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cd416952-ac69-461b-86d6-0c86a0525b0e</w:t>
            </w:r>
          </w:p>
        </w:tc>
        <w:tc>
          <w:tcPr>
            <w:tcW w:w="7407" w:type="dxa"/>
            <w:shd w:val="clear" w:color="auto" w:fill="F2F2F2" w:themeFill="background1" w:themeFillShade="F2"/>
          </w:tcPr>
          <w:p w:rsidR="00000000" w:rsidRDefault="005B074B">
            <w:pPr>
              <w:rPr>
                <w:noProof/>
              </w:rPr>
            </w:pPr>
            <w:r>
              <w:rPr>
                <w:noProof/>
              </w:rPr>
              <w:t>The steps below will create</w:t>
            </w:r>
            <w:r>
              <w:rPr>
                <w:noProof/>
              </w:rPr>
              <w:t xml:space="preserve"> a simple form to capture first name, last name and email address.</w:t>
            </w:r>
          </w:p>
        </w:tc>
        <w:tc>
          <w:tcPr>
            <w:tcW w:w="7407" w:type="dxa"/>
          </w:tcPr>
          <w:p w:rsidR="00000000" w:rsidRDefault="005B074B">
            <w:pPr>
              <w:rPr>
                <w:lang w:val="de-DE"/>
              </w:rPr>
            </w:pPr>
            <w:r>
              <w:rPr>
                <w:lang w:val="de-DE"/>
              </w:rPr>
              <w:t>Mit den folgenden Schritten wird ein einfaches Formular zum Erfassen von Vorname, Nachname und E-Mail-Adresse erstellt.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99f32a42-d8aa-4e5b-ab2c-80a800e33935</w:t>
            </w:r>
          </w:p>
        </w:tc>
        <w:tc>
          <w:tcPr>
            <w:tcW w:w="7407" w:type="dxa"/>
            <w:shd w:val="clear" w:color="auto" w:fill="F2F2F2" w:themeFill="background1" w:themeFillShade="F2"/>
          </w:tcPr>
          <w:p w:rsidR="00000000" w:rsidRDefault="005B074B">
            <w:pPr>
              <w:rPr>
                <w:noProof/>
              </w:rPr>
            </w:pPr>
            <w:r>
              <w:rPr>
                <w:noProof/>
              </w:rPr>
              <w:t>For complete details on Elo</w:t>
            </w:r>
            <w:r>
              <w:rPr>
                <w:noProof/>
              </w:rPr>
              <w:t xml:space="preserve">qua Forms, see the </w:t>
            </w:r>
            <w:r>
              <w:rPr>
                <w:rStyle w:val="mqInternal"/>
                <w:noProof/>
              </w:rPr>
              <w:t>[1}</w:t>
            </w:r>
            <w:r>
              <w:rPr>
                <w:noProof/>
              </w:rPr>
              <w:t>Eloqua documentation</w:t>
            </w:r>
            <w:r>
              <w:rPr>
                <w:rStyle w:val="mqInternal"/>
                <w:noProof/>
              </w:rPr>
              <w:t>{2]</w:t>
            </w:r>
            <w:r>
              <w:rPr>
                <w:noProof/>
              </w:rPr>
              <w:t>.</w:t>
            </w:r>
          </w:p>
        </w:tc>
        <w:tc>
          <w:tcPr>
            <w:tcW w:w="7407" w:type="dxa"/>
          </w:tcPr>
          <w:p w:rsidR="00000000" w:rsidRDefault="005B074B">
            <w:pPr>
              <w:rPr>
                <w:lang w:val="de-DE"/>
              </w:rPr>
            </w:pPr>
            <w:r>
              <w:rPr>
                <w:lang w:val="de-DE"/>
              </w:rPr>
              <w:t>Ausf</w:t>
            </w:r>
            <w:r>
              <w:rPr>
                <w:lang w:val="de-DE"/>
              </w:rPr>
              <w:t>ü</w:t>
            </w:r>
            <w:r>
              <w:rPr>
                <w:lang w:val="de-DE"/>
              </w:rPr>
              <w:t xml:space="preserve">hrliche Informationen zu Eloqua-Formularen finden Sie in der </w:t>
            </w:r>
            <w:r>
              <w:rPr>
                <w:rStyle w:val="mqInternal"/>
                <w:noProof/>
                <w:lang w:val="de-DE"/>
              </w:rPr>
              <w:t>[1}</w:t>
            </w:r>
            <w:r>
              <w:rPr>
                <w:lang w:val="de-DE"/>
              </w:rPr>
              <w:t>Eloqua-Dokumentation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1d5d84ea-1a25-4ec0-b3a6-6f282340c5cb</w:t>
            </w:r>
          </w:p>
        </w:tc>
        <w:tc>
          <w:tcPr>
            <w:tcW w:w="7407" w:type="dxa"/>
            <w:shd w:val="clear" w:color="auto" w:fill="F2F2F2" w:themeFill="background1" w:themeFillShade="F2"/>
          </w:tcPr>
          <w:p w:rsidR="00000000" w:rsidRDefault="005B074B">
            <w:pPr>
              <w:rPr>
                <w:noProof/>
              </w:rPr>
            </w:pPr>
            <w:r>
              <w:rPr>
                <w:noProof/>
              </w:rPr>
              <w:t>Sign in to your Eloqua account.</w:t>
            </w:r>
          </w:p>
        </w:tc>
        <w:tc>
          <w:tcPr>
            <w:tcW w:w="7407" w:type="dxa"/>
          </w:tcPr>
          <w:p w:rsidR="00000000" w:rsidRDefault="005B074B">
            <w:pPr>
              <w:rPr>
                <w:lang w:val="de-DE"/>
              </w:rPr>
            </w:pPr>
            <w:r>
              <w:rPr>
                <w:lang w:val="de-DE"/>
              </w:rPr>
              <w:t>Melden Sie sich bei Ihrem Eloqua-Konto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2c13958b-041e-452f-8cf9-de7eec6626d8</w:t>
            </w:r>
          </w:p>
        </w:tc>
        <w:tc>
          <w:tcPr>
            <w:tcW w:w="7407" w:type="dxa"/>
            <w:shd w:val="clear" w:color="auto" w:fill="F2F2F2" w:themeFill="background1" w:themeFillShade="F2"/>
          </w:tcPr>
          <w:p w:rsidR="00000000" w:rsidRDefault="005B074B">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 xml:space="preserve"> and then click </w:t>
            </w:r>
            <w:r>
              <w:rPr>
                <w:rStyle w:val="mqInternal"/>
                <w:noProof/>
              </w:rPr>
              <w:t>[1}</w:t>
            </w:r>
            <w:r>
              <w:rPr>
                <w:noProof/>
              </w:rPr>
              <w:t>Create a Form</w:t>
            </w:r>
            <w:r>
              <w:rPr>
                <w:rStyle w:val="mqInternal"/>
                <w:noProof/>
              </w:rPr>
              <w:t>{2]</w:t>
            </w:r>
            <w:r>
              <w:rPr>
                <w:noProof/>
              </w:rPr>
              <w:t>.</w:t>
            </w:r>
          </w:p>
        </w:tc>
        <w:tc>
          <w:tcPr>
            <w:tcW w:w="7407" w:type="dxa"/>
          </w:tcPr>
          <w:p w:rsidR="00000000" w:rsidRDefault="005B074B">
            <w:pPr>
              <w:rPr>
                <w:lang w:val="de-DE"/>
              </w:rPr>
            </w:pPr>
            <w:r>
              <w:rPr>
                <w:lang w:val="de-DE"/>
              </w:rPr>
              <w:t xml:space="preserve">Navigieren Sie zu </w:t>
            </w:r>
            <w:r>
              <w:rPr>
                <w:rStyle w:val="mqInternal"/>
                <w:noProof/>
                <w:lang w:val="de-DE"/>
              </w:rPr>
              <w:t>[1}</w:t>
            </w:r>
            <w:r>
              <w:rPr>
                <w:lang w:val="de-DE"/>
              </w:rPr>
              <w:t>Verm</w:t>
            </w:r>
            <w:r>
              <w:rPr>
                <w:lang w:val="de-DE"/>
              </w:rPr>
              <w:t>ö</w:t>
            </w:r>
            <w:r>
              <w:rPr>
                <w:lang w:val="de-DE"/>
              </w:rPr>
              <w:t>genswerte</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 xml:space="preserve"> und dann klicken </w:t>
            </w:r>
            <w:r>
              <w:rPr>
                <w:rStyle w:val="mqInternal"/>
                <w:noProof/>
                <w:lang w:val="de-DE"/>
              </w:rPr>
              <w:t>[1}</w:t>
            </w:r>
            <w:r>
              <w:rPr>
                <w:lang w:val="de-DE"/>
              </w:rPr>
              <w:t>Erstellen Sie ein Formular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da38e6d9-5095-4655-b7b1-2060fc859dd6</w:t>
            </w:r>
          </w:p>
        </w:tc>
        <w:tc>
          <w:tcPr>
            <w:tcW w:w="7407" w:type="dxa"/>
            <w:shd w:val="clear" w:color="auto" w:fill="F2F2F2" w:themeFill="background1" w:themeFillShade="F2"/>
          </w:tcPr>
          <w:p w:rsidR="00000000" w:rsidRDefault="005B074B">
            <w:pPr>
              <w:rPr>
                <w:noProof/>
              </w:rPr>
            </w:pPr>
            <w:r>
              <w:rPr>
                <w:noProof/>
              </w:rPr>
              <w:t>The form Template Chooser opens.</w:t>
            </w:r>
          </w:p>
        </w:tc>
        <w:tc>
          <w:tcPr>
            <w:tcW w:w="7407" w:type="dxa"/>
          </w:tcPr>
          <w:p w:rsidR="00000000" w:rsidRDefault="005B074B">
            <w:pPr>
              <w:rPr>
                <w:lang w:val="de-DE"/>
              </w:rPr>
            </w:pPr>
            <w:r>
              <w:rPr>
                <w:lang w:val="de-DE"/>
              </w:rPr>
              <w:t>Die Formularvorlagenauswahl wird ge</w:t>
            </w:r>
            <w:r>
              <w:rPr>
                <w:lang w:val="de-DE"/>
              </w:rPr>
              <w:t>ö</w:t>
            </w:r>
            <w:r>
              <w:rPr>
                <w:lang w:val="de-DE"/>
              </w:rPr>
              <w:t>ffnet.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8edc9ce5-7d74-4a82-8258-757ab7e92d89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Blank Form</w:t>
            </w:r>
            <w:r>
              <w:rPr>
                <w:rStyle w:val="mqInternal"/>
                <w:noProof/>
              </w:rPr>
              <w:t>{2]</w:t>
            </w:r>
            <w:r>
              <w:rPr>
                <w:noProof/>
              </w:rPr>
              <w:t xml:space="preserve"> and then click </w:t>
            </w:r>
            <w:r>
              <w:rPr>
                <w:rStyle w:val="mqInternal"/>
                <w:noProof/>
              </w:rPr>
              <w:t>[1}</w:t>
            </w:r>
            <w:r>
              <w:rPr>
                <w:noProof/>
              </w:rPr>
              <w:t>Choose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Le</w:t>
            </w:r>
            <w:r>
              <w:rPr>
                <w:lang w:val="de-DE"/>
              </w:rPr>
              <w:t>eres Formular</w:t>
            </w:r>
            <w:r>
              <w:rPr>
                <w:rStyle w:val="mqInternal"/>
                <w:noProof/>
                <w:lang w:val="de-DE"/>
              </w:rPr>
              <w:t>{2]</w:t>
            </w:r>
            <w:r>
              <w:rPr>
                <w:lang w:val="de-DE"/>
              </w:rPr>
              <w:t xml:space="preserve"> und dann klicken </w:t>
            </w:r>
            <w:r>
              <w:rPr>
                <w:rStyle w:val="mqInternal"/>
                <w:noProof/>
                <w:lang w:val="de-DE"/>
              </w:rPr>
              <w:t>[1}</w:t>
            </w:r>
            <w:r>
              <w:rPr>
                <w:lang w:val="de-DE"/>
              </w:rPr>
              <w:t>W</w:t>
            </w:r>
            <w:r>
              <w:rPr>
                <w:lang w:val="de-DE"/>
              </w:rPr>
              <w:t>ä</w:t>
            </w:r>
            <w:r>
              <w:rPr>
                <w:lang w:val="de-DE"/>
              </w:rPr>
              <w:t>hlen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49723eca-443d-44d7-90d3-27811b3ad974</w:t>
            </w:r>
          </w:p>
        </w:tc>
        <w:tc>
          <w:tcPr>
            <w:tcW w:w="7407" w:type="dxa"/>
            <w:shd w:val="clear" w:color="auto" w:fill="F2F2F2" w:themeFill="background1" w:themeFillShade="F2"/>
          </w:tcPr>
          <w:p w:rsidR="00000000" w:rsidRDefault="005B074B">
            <w:pPr>
              <w:rPr>
                <w:noProof/>
              </w:rPr>
            </w:pPr>
            <w:r>
              <w:rPr>
                <w:noProof/>
              </w:rPr>
              <w:t xml:space="preserve">In the left navigation, expand the </w:t>
            </w:r>
            <w:r>
              <w:rPr>
                <w:rStyle w:val="mqInternal"/>
                <w:noProof/>
              </w:rPr>
              <w:t>[1}</w:t>
            </w:r>
            <w:r>
              <w:rPr>
                <w:noProof/>
              </w:rPr>
              <w:t>Field Groups</w:t>
            </w:r>
            <w:r>
              <w:rPr>
                <w:rStyle w:val="mqInternal"/>
                <w:noProof/>
              </w:rPr>
              <w:t>{2]</w:t>
            </w:r>
            <w:r>
              <w:rPr>
                <w:noProof/>
              </w:rPr>
              <w:t xml:space="preserve"> panel.</w:t>
            </w:r>
          </w:p>
        </w:tc>
        <w:tc>
          <w:tcPr>
            <w:tcW w:w="7407" w:type="dxa"/>
          </w:tcPr>
          <w:p w:rsidR="00000000" w:rsidRDefault="005B074B">
            <w:pPr>
              <w:rPr>
                <w:lang w:val="de-DE"/>
              </w:rPr>
            </w:pPr>
            <w:r>
              <w:rPr>
                <w:lang w:val="de-DE"/>
              </w:rPr>
              <w:t xml:space="preserve">Erweitern Sie in der linken Navigation die </w:t>
            </w:r>
            <w:r>
              <w:rPr>
                <w:rStyle w:val="mqInternal"/>
                <w:noProof/>
                <w:lang w:val="de-DE"/>
              </w:rPr>
              <w:t>[1}</w:t>
            </w:r>
            <w:r>
              <w:rPr>
                <w:lang w:val="de-DE"/>
              </w:rPr>
              <w:t>Feldgruppen</w:t>
            </w:r>
            <w:r>
              <w:rPr>
                <w:rStyle w:val="mqInternal"/>
                <w:noProof/>
                <w:lang w:val="de-DE"/>
              </w:rPr>
              <w:t>{2]</w:t>
            </w:r>
            <w:r>
              <w:rPr>
                <w:lang w:val="de-DE"/>
              </w:rPr>
              <w:t xml:space="preserve"> Panel.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d107ca6b-734d-4fab-b31b-144ee0b903cf</w:t>
            </w:r>
          </w:p>
        </w:tc>
        <w:tc>
          <w:tcPr>
            <w:tcW w:w="7407" w:type="dxa"/>
            <w:shd w:val="clear" w:color="auto" w:fill="F2F2F2" w:themeFill="background1" w:themeFillShade="F2"/>
          </w:tcPr>
          <w:p w:rsidR="00000000" w:rsidRDefault="005B074B">
            <w:pPr>
              <w:rPr>
                <w:noProof/>
              </w:rPr>
            </w:pPr>
            <w:r>
              <w:rPr>
                <w:noProof/>
              </w:rPr>
              <w:t xml:space="preserve">In the </w:t>
            </w:r>
            <w:r>
              <w:rPr>
                <w:rStyle w:val="mqInternal"/>
                <w:noProof/>
              </w:rPr>
              <w:t>[1}</w:t>
            </w:r>
            <w:r>
              <w:rPr>
                <w:noProof/>
              </w:rPr>
              <w:t>Field Groups</w:t>
            </w:r>
            <w:r>
              <w:rPr>
                <w:rStyle w:val="mqInternal"/>
                <w:noProof/>
              </w:rPr>
              <w:t>{2]</w:t>
            </w:r>
            <w:r>
              <w:rPr>
                <w:noProof/>
              </w:rPr>
              <w:t xml:space="preserve"> panel, click </w:t>
            </w:r>
            <w:r>
              <w:rPr>
                <w:rStyle w:val="mqInternal"/>
                <w:noProof/>
              </w:rPr>
              <w:t>[1}</w:t>
            </w:r>
            <w:r>
              <w:rPr>
                <w:noProof/>
              </w:rPr>
              <w:t>Basic Contact Info</w:t>
            </w:r>
            <w:r>
              <w:rPr>
                <w:rStyle w:val="mqInternal"/>
                <w:noProof/>
              </w:rPr>
              <w:t>{2]</w:t>
            </w:r>
            <w:r>
              <w:rPr>
                <w:noProof/>
              </w:rPr>
              <w:t xml:space="preserve"> and drag it to the form template.</w:t>
            </w:r>
          </w:p>
        </w:tc>
        <w:tc>
          <w:tcPr>
            <w:tcW w:w="7407" w:type="dxa"/>
          </w:tcPr>
          <w:p w:rsidR="00000000" w:rsidRDefault="005B074B">
            <w:pPr>
              <w:rPr>
                <w:lang w:val="de-DE"/>
              </w:rPr>
            </w:pPr>
            <w:r>
              <w:rPr>
                <w:lang w:val="de-DE"/>
              </w:rPr>
              <w:t xml:space="preserve">In dem </w:t>
            </w:r>
            <w:r>
              <w:rPr>
                <w:rStyle w:val="mqInternal"/>
                <w:noProof/>
                <w:lang w:val="de-DE"/>
              </w:rPr>
              <w:t>[1}</w:t>
            </w:r>
            <w:r>
              <w:rPr>
                <w:lang w:val="de-DE"/>
              </w:rPr>
              <w:t>Feldgruppen</w:t>
            </w:r>
            <w:r>
              <w:rPr>
                <w:rStyle w:val="mqInternal"/>
                <w:noProof/>
                <w:lang w:val="de-DE"/>
              </w:rPr>
              <w:t>{2]</w:t>
            </w:r>
            <w:r>
              <w:rPr>
                <w:lang w:val="de-DE"/>
              </w:rPr>
              <w:t xml:space="preserve"> Panel, klicken Sie </w:t>
            </w:r>
            <w:r>
              <w:rPr>
                <w:rStyle w:val="mqInternal"/>
                <w:noProof/>
                <w:lang w:val="de-DE"/>
              </w:rPr>
              <w:t>[1}</w:t>
            </w:r>
            <w:r>
              <w:rPr>
                <w:lang w:val="de-DE"/>
              </w:rPr>
              <w:t>Grundlegende Kontaktinformationen</w:t>
            </w:r>
            <w:r>
              <w:rPr>
                <w:rStyle w:val="mqInternal"/>
                <w:noProof/>
                <w:lang w:val="de-DE"/>
              </w:rPr>
              <w:t>{2]</w:t>
            </w:r>
            <w:r>
              <w:rPr>
                <w:lang w:val="de-DE"/>
              </w:rPr>
              <w:t xml:space="preserve"> und ziehen Sie es in die Formularvorl</w:t>
            </w:r>
            <w:r>
              <w:rPr>
                <w:lang w:val="de-DE"/>
              </w:rPr>
              <w:t>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b656b6c6-af71-4ccc-b28b-0f73bdac8ec9</w:t>
            </w:r>
          </w:p>
        </w:tc>
        <w:tc>
          <w:tcPr>
            <w:tcW w:w="7407" w:type="dxa"/>
            <w:shd w:val="clear" w:color="auto" w:fill="F2F2F2" w:themeFill="background1" w:themeFillShade="F2"/>
          </w:tcPr>
          <w:p w:rsidR="00000000" w:rsidRDefault="005B074B">
            <w:pPr>
              <w:rPr>
                <w:noProof/>
              </w:rPr>
            </w:pPr>
            <w:r>
              <w:rPr>
                <w:noProof/>
              </w:rPr>
              <w:t>eloqua drag element</w:t>
            </w:r>
          </w:p>
        </w:tc>
        <w:tc>
          <w:tcPr>
            <w:tcW w:w="7407" w:type="dxa"/>
          </w:tcPr>
          <w:p w:rsidR="00000000" w:rsidRDefault="005B074B">
            <w:pPr>
              <w:rPr>
                <w:lang w:val="de-DE"/>
              </w:rPr>
            </w:pPr>
            <w:r>
              <w:rPr>
                <w:lang w:val="de-DE"/>
              </w:rPr>
              <w:t>Eloqua Drag Element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c48dc74f-508e-4f40-aa51-620231456295</w:t>
            </w:r>
          </w:p>
        </w:tc>
        <w:tc>
          <w:tcPr>
            <w:tcW w:w="7407" w:type="dxa"/>
            <w:shd w:val="clear" w:color="auto" w:fill="F2F2F2" w:themeFill="background1" w:themeFillShade="F2"/>
          </w:tcPr>
          <w:p w:rsidR="00000000" w:rsidRDefault="005B074B">
            <w:pPr>
              <w:rPr>
                <w:noProof/>
              </w:rPr>
            </w:pPr>
            <w:r>
              <w:rPr>
                <w:noProof/>
              </w:rPr>
              <w:t>Confirm that the fields have been added to the form.</w:t>
            </w:r>
          </w:p>
        </w:tc>
        <w:tc>
          <w:tcPr>
            <w:tcW w:w="7407" w:type="dxa"/>
          </w:tcPr>
          <w:p w:rsidR="00000000" w:rsidRDefault="005B074B">
            <w:pPr>
              <w:rPr>
                <w:lang w:val="de-DE"/>
              </w:rPr>
            </w:pPr>
            <w:r>
              <w:rPr>
                <w:lang w:val="de-DE"/>
              </w:rPr>
              <w:t>Best</w:t>
            </w:r>
            <w:r>
              <w:rPr>
                <w:lang w:val="de-DE"/>
              </w:rPr>
              <w:t>ä</w:t>
            </w:r>
            <w:r>
              <w:rPr>
                <w:lang w:val="de-DE"/>
              </w:rPr>
              <w:t>tigen Sie, dass die Felder zum Formular hinzugef</w:t>
            </w:r>
            <w:r>
              <w:rPr>
                <w:lang w:val="de-DE"/>
              </w:rPr>
              <w:t>ü</w:t>
            </w:r>
            <w:r>
              <w:rPr>
                <w:lang w:val="de-DE"/>
              </w:rPr>
              <w:t>gt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d9873f46-2c72-4a52-b150-db9d6e2499b8</w:t>
            </w:r>
          </w:p>
        </w:tc>
        <w:tc>
          <w:tcPr>
            <w:tcW w:w="7407" w:type="dxa"/>
            <w:shd w:val="clear" w:color="auto" w:fill="F2F2F2" w:themeFill="background1" w:themeFillShade="F2"/>
          </w:tcPr>
          <w:p w:rsidR="00000000" w:rsidRDefault="005B074B">
            <w:pPr>
              <w:rPr>
                <w:noProof/>
              </w:rPr>
            </w:pPr>
            <w:r>
              <w:rPr>
                <w:noProof/>
              </w:rPr>
              <w:t>eloqua form fields</w:t>
            </w:r>
          </w:p>
        </w:tc>
        <w:tc>
          <w:tcPr>
            <w:tcW w:w="7407" w:type="dxa"/>
          </w:tcPr>
          <w:p w:rsidR="00000000" w:rsidRDefault="005B074B">
            <w:pPr>
              <w:rPr>
                <w:lang w:val="de-DE"/>
              </w:rPr>
            </w:pPr>
            <w:r>
              <w:rPr>
                <w:lang w:val="de-DE"/>
              </w:rPr>
              <w:t>Eloqua-Formfelder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ce9ab7a8-fd55-4d17-a53f-5700094f3e51</w:t>
            </w:r>
          </w:p>
        </w:tc>
        <w:tc>
          <w:tcPr>
            <w:tcW w:w="7407" w:type="dxa"/>
            <w:shd w:val="clear" w:color="auto" w:fill="F2F2F2" w:themeFill="background1" w:themeFillShade="F2"/>
          </w:tcPr>
          <w:p w:rsidR="00000000" w:rsidRDefault="005B074B">
            <w:pPr>
              <w:rPr>
                <w:noProof/>
              </w:rPr>
            </w:pPr>
            <w:r>
              <w:rPr>
                <w:noProof/>
              </w:rPr>
              <w:t>By default, the fields are added using a field merge.</w:t>
            </w:r>
          </w:p>
        </w:tc>
        <w:tc>
          <w:tcPr>
            <w:tcW w:w="7407" w:type="dxa"/>
          </w:tcPr>
          <w:p w:rsidR="00000000" w:rsidRDefault="005B074B">
            <w:pPr>
              <w:rPr>
                <w:lang w:val="de-DE"/>
              </w:rPr>
            </w:pPr>
            <w:r>
              <w:rPr>
                <w:lang w:val="de-DE"/>
              </w:rPr>
              <w:t>Standardm</w:t>
            </w:r>
            <w:r>
              <w:rPr>
                <w:lang w:val="de-DE"/>
              </w:rPr>
              <w:t>äß</w:t>
            </w:r>
            <w:r>
              <w:rPr>
                <w:lang w:val="de-DE"/>
              </w:rPr>
              <w:t>ig werden die Felder mithilfe einer Feldzusammenf</w:t>
            </w:r>
            <w:r>
              <w:rPr>
                <w:lang w:val="de-DE"/>
              </w:rPr>
              <w:t>ü</w:t>
            </w:r>
            <w:r>
              <w:rPr>
                <w:lang w:val="de-DE"/>
              </w:rPr>
              <w:t>hrung hinzugef</w:t>
            </w:r>
            <w:r>
              <w:rPr>
                <w:lang w:val="de-DE"/>
              </w:rPr>
              <w:t>ü</w:t>
            </w:r>
            <w:r>
              <w:rPr>
                <w:lang w:val="de-DE"/>
              </w:rPr>
              <w: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ba1b5740-ce05-40df-87b2-fb615bc85c0e</w:t>
            </w:r>
          </w:p>
        </w:tc>
        <w:tc>
          <w:tcPr>
            <w:tcW w:w="7407" w:type="dxa"/>
            <w:shd w:val="clear" w:color="auto" w:fill="F2F2F2" w:themeFill="background1" w:themeFillShade="F2"/>
          </w:tcPr>
          <w:p w:rsidR="00000000" w:rsidRDefault="005B074B">
            <w:pPr>
              <w:rPr>
                <w:noProof/>
              </w:rPr>
            </w:pPr>
            <w:r>
              <w:rPr>
                <w:noProof/>
              </w:rPr>
              <w:t>This will cause strange text to appear in the fields when used in Brightcove Campaign.</w:t>
            </w:r>
          </w:p>
        </w:tc>
        <w:tc>
          <w:tcPr>
            <w:tcW w:w="7407" w:type="dxa"/>
          </w:tcPr>
          <w:p w:rsidR="00000000" w:rsidRDefault="005B074B">
            <w:pPr>
              <w:rPr>
                <w:lang w:val="de-DE"/>
              </w:rPr>
            </w:pPr>
            <w:r>
              <w:rPr>
                <w:lang w:val="de-DE"/>
              </w:rPr>
              <w:t>Dies f</w:t>
            </w:r>
            <w:r>
              <w:rPr>
                <w:lang w:val="de-DE"/>
              </w:rPr>
              <w:t>ü</w:t>
            </w:r>
            <w:r>
              <w:rPr>
                <w:lang w:val="de-DE"/>
              </w:rPr>
              <w:t>hrt dazu, dass bei Verwendung in Brightcove Campaign seltsamer Text in den Feldern angezeigt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0ebaf841-87a1-4a15-96</w:t>
            </w:r>
            <w:r>
              <w:rPr>
                <w:noProof/>
                <w:sz w:val="2"/>
              </w:rPr>
              <w:t>da-38241eb75bf4</w:t>
            </w:r>
          </w:p>
        </w:tc>
        <w:tc>
          <w:tcPr>
            <w:tcW w:w="7407" w:type="dxa"/>
            <w:shd w:val="clear" w:color="auto" w:fill="F2F2F2" w:themeFill="background1" w:themeFillShade="F2"/>
          </w:tcPr>
          <w:p w:rsidR="00000000" w:rsidRDefault="005B074B">
            <w:pPr>
              <w:rPr>
                <w:noProof/>
              </w:rPr>
            </w:pPr>
            <w:r>
              <w:rPr>
                <w:noProof/>
              </w:rPr>
              <w:t xml:space="preserve">To remove the field merge, select the </w:t>
            </w:r>
            <w:r>
              <w:rPr>
                <w:rStyle w:val="mqInternal"/>
                <w:noProof/>
              </w:rPr>
              <w:t>[1}</w:t>
            </w:r>
            <w:r>
              <w:rPr>
                <w:noProof/>
              </w:rPr>
              <w:t>First Name</w:t>
            </w:r>
            <w:r>
              <w:rPr>
                <w:rStyle w:val="mqInternal"/>
                <w:noProof/>
              </w:rPr>
              <w:t>{2]</w:t>
            </w:r>
            <w:r>
              <w:rPr>
                <w:noProof/>
              </w:rPr>
              <w:t xml:space="preserve"> field by clicking on it.</w:t>
            </w:r>
          </w:p>
        </w:tc>
        <w:tc>
          <w:tcPr>
            <w:tcW w:w="7407" w:type="dxa"/>
          </w:tcPr>
          <w:p w:rsidR="00000000" w:rsidRDefault="005B074B">
            <w:pPr>
              <w:rPr>
                <w:lang w:val="de-DE"/>
              </w:rPr>
            </w:pPr>
            <w:r>
              <w:rPr>
                <w:lang w:val="de-DE"/>
              </w:rPr>
              <w:t>Um die Feldzusammenf</w:t>
            </w:r>
            <w:r>
              <w:rPr>
                <w:lang w:val="de-DE"/>
              </w:rPr>
              <w:t>ü</w:t>
            </w:r>
            <w:r>
              <w:rPr>
                <w:lang w:val="de-DE"/>
              </w:rPr>
              <w:t>hrung zu entfernen, w</w:t>
            </w:r>
            <w:r>
              <w:rPr>
                <w:lang w:val="de-DE"/>
              </w:rPr>
              <w:t>ä</w:t>
            </w:r>
            <w:r>
              <w:rPr>
                <w:lang w:val="de-DE"/>
              </w:rPr>
              <w:t xml:space="preserve">hlen Sie die Option </w:t>
            </w:r>
            <w:r>
              <w:rPr>
                <w:rStyle w:val="mqInternal"/>
                <w:noProof/>
                <w:lang w:val="de-DE"/>
              </w:rPr>
              <w:t>[1}</w:t>
            </w:r>
            <w:r>
              <w:rPr>
                <w:lang w:val="de-DE"/>
              </w:rPr>
              <w:t>Vorname</w:t>
            </w:r>
            <w:r>
              <w:rPr>
                <w:rStyle w:val="mqInternal"/>
                <w:noProof/>
                <w:lang w:val="de-DE"/>
              </w:rPr>
              <w:t>{2]</w:t>
            </w:r>
            <w:r>
              <w:rPr>
                <w:lang w:val="de-DE"/>
              </w:rPr>
              <w:t xml:space="preserve"> Feld durch Klicken darauf.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6af203a0-691e-4efc-87c9-b4d1749b23a4</w:t>
            </w:r>
          </w:p>
        </w:tc>
        <w:tc>
          <w:tcPr>
            <w:tcW w:w="7407" w:type="dxa"/>
            <w:shd w:val="clear" w:color="auto" w:fill="F2F2F2" w:themeFill="background1" w:themeFillShade="F2"/>
          </w:tcPr>
          <w:p w:rsidR="00000000" w:rsidRDefault="005B074B">
            <w:pPr>
              <w:rPr>
                <w:noProof/>
              </w:rPr>
            </w:pPr>
            <w:r>
              <w:rPr>
                <w:noProof/>
              </w:rPr>
              <w:t>In the left na</w:t>
            </w:r>
            <w:r>
              <w:rPr>
                <w:noProof/>
              </w:rPr>
              <w:t xml:space="preserve">vigation panel, locate the </w:t>
            </w:r>
            <w:r>
              <w:rPr>
                <w:rStyle w:val="mqInternal"/>
                <w:noProof/>
              </w:rPr>
              <w:t>[1}</w:t>
            </w:r>
            <w:r>
              <w:rPr>
                <w:noProof/>
              </w:rPr>
              <w:t>General Properties</w:t>
            </w:r>
            <w:r>
              <w:rPr>
                <w:rStyle w:val="mqInternal"/>
                <w:noProof/>
              </w:rPr>
              <w:t>{2]</w:t>
            </w:r>
            <w:r>
              <w:rPr>
                <w:noProof/>
              </w:rPr>
              <w:t xml:space="preserve"> section and set the </w:t>
            </w:r>
            <w:r>
              <w:rPr>
                <w:rStyle w:val="mqInternal"/>
                <w:noProof/>
              </w:rPr>
              <w:t>[1}</w:t>
            </w:r>
            <w:r>
              <w:rPr>
                <w:noProof/>
              </w:rPr>
              <w:t>Prepopulate field data</w:t>
            </w:r>
            <w:r>
              <w:rPr>
                <w:rStyle w:val="mqInternal"/>
                <w:noProof/>
              </w:rPr>
              <w:t>{2]</w:t>
            </w:r>
            <w:r>
              <w:rPr>
                <w:noProof/>
              </w:rPr>
              <w:t xml:space="preserve"> property to </w:t>
            </w:r>
            <w:r>
              <w:rPr>
                <w:rStyle w:val="mqInternal"/>
                <w:noProof/>
              </w:rPr>
              <w:t>[1}</w:t>
            </w:r>
            <w:r>
              <w:rPr>
                <w:noProof/>
              </w:rPr>
              <w:t>None</w:t>
            </w:r>
            <w:r>
              <w:rPr>
                <w:rStyle w:val="mqInternal"/>
                <w:noProof/>
              </w:rPr>
              <w:t>{2]</w:t>
            </w:r>
            <w:r>
              <w:rPr>
                <w:noProof/>
              </w:rPr>
              <w:t>.</w:t>
            </w:r>
          </w:p>
        </w:tc>
        <w:tc>
          <w:tcPr>
            <w:tcW w:w="7407" w:type="dxa"/>
          </w:tcPr>
          <w:p w:rsidR="00000000" w:rsidRDefault="005B074B">
            <w:pPr>
              <w:rPr>
                <w:lang w:val="de-DE"/>
              </w:rPr>
            </w:pPr>
            <w:r>
              <w:rPr>
                <w:lang w:val="de-DE"/>
              </w:rPr>
              <w:t xml:space="preserve">Suchen Sie im linken Navigationsbereich die </w:t>
            </w:r>
            <w:r>
              <w:rPr>
                <w:rStyle w:val="mqInternal"/>
                <w:noProof/>
                <w:lang w:val="de-DE"/>
              </w:rPr>
              <w:t>[1}</w:t>
            </w:r>
            <w:r>
              <w:rPr>
                <w:lang w:val="de-DE"/>
              </w:rPr>
              <w:t>Allgemeine Eigenschaften</w:t>
            </w:r>
            <w:r>
              <w:rPr>
                <w:rStyle w:val="mqInternal"/>
                <w:noProof/>
                <w:lang w:val="de-DE"/>
              </w:rPr>
              <w:t>{2]</w:t>
            </w:r>
            <w:r>
              <w:rPr>
                <w:lang w:val="de-DE"/>
              </w:rPr>
              <w:t xml:space="preserve"> Abschnitt und stellen Sie die </w:t>
            </w:r>
            <w:r>
              <w:rPr>
                <w:rStyle w:val="mqInternal"/>
                <w:noProof/>
                <w:lang w:val="de-DE"/>
              </w:rPr>
              <w:t>[1}</w:t>
            </w:r>
            <w:r>
              <w:rPr>
                <w:lang w:val="de-DE"/>
              </w:rPr>
              <w:t>Felddaten vorab ausf</w:t>
            </w:r>
            <w:r>
              <w:rPr>
                <w:lang w:val="de-DE"/>
              </w:rPr>
              <w:t>ü</w:t>
            </w:r>
            <w:r>
              <w:rPr>
                <w:lang w:val="de-DE"/>
              </w:rPr>
              <w:t>ll</w:t>
            </w:r>
            <w:r>
              <w:rPr>
                <w:lang w:val="de-DE"/>
              </w:rPr>
              <w:t>en</w:t>
            </w:r>
            <w:r>
              <w:rPr>
                <w:rStyle w:val="mqInternal"/>
                <w:noProof/>
                <w:lang w:val="de-DE"/>
              </w:rPr>
              <w:t>{2]</w:t>
            </w:r>
            <w:r>
              <w:rPr>
                <w:lang w:val="de-DE"/>
              </w:rPr>
              <w:t xml:space="preserve"> Eigentum an </w:t>
            </w:r>
            <w:r>
              <w:rPr>
                <w:rStyle w:val="mqInternal"/>
                <w:noProof/>
                <w:lang w:val="de-DE"/>
              </w:rPr>
              <w:t>[1}</w:t>
            </w:r>
            <w:r>
              <w:rPr>
                <w:lang w:val="de-DE"/>
              </w:rPr>
              <w:t>Keiner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a8e4a23f-8913-4426-9e10-3105e93aba41</w:t>
            </w:r>
          </w:p>
        </w:tc>
        <w:tc>
          <w:tcPr>
            <w:tcW w:w="7407" w:type="dxa"/>
            <w:shd w:val="clear" w:color="auto" w:fill="F2F2F2" w:themeFill="background1" w:themeFillShade="F2"/>
          </w:tcPr>
          <w:p w:rsidR="00000000" w:rsidRDefault="005B074B">
            <w:pPr>
              <w:rPr>
                <w:noProof/>
              </w:rPr>
            </w:pPr>
            <w:r>
              <w:rPr>
                <w:noProof/>
              </w:rPr>
              <w:t>eloqua form properties</w:t>
            </w:r>
          </w:p>
        </w:tc>
        <w:tc>
          <w:tcPr>
            <w:tcW w:w="7407" w:type="dxa"/>
          </w:tcPr>
          <w:p w:rsidR="00000000" w:rsidRDefault="005B074B">
            <w:pPr>
              <w:rPr>
                <w:lang w:val="de-DE"/>
              </w:rPr>
            </w:pPr>
            <w:r>
              <w:rPr>
                <w:lang w:val="de-DE"/>
              </w:rPr>
              <w:t>Eigenschaften der Eloqua-Form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6d3626d0-5056-4feb-86dc-aa9e4438a601</w:t>
            </w:r>
          </w:p>
        </w:tc>
        <w:tc>
          <w:tcPr>
            <w:tcW w:w="7407" w:type="dxa"/>
            <w:shd w:val="clear" w:color="auto" w:fill="F2F2F2" w:themeFill="background1" w:themeFillShade="F2"/>
          </w:tcPr>
          <w:p w:rsidR="00000000" w:rsidRDefault="005B074B">
            <w:pPr>
              <w:rPr>
                <w:noProof/>
              </w:rPr>
            </w:pPr>
            <w:r>
              <w:rPr>
                <w:noProof/>
              </w:rPr>
              <w:t xml:space="preserve">Repeat the process for the </w:t>
            </w:r>
            <w:r>
              <w:rPr>
                <w:rStyle w:val="mqInternal"/>
                <w:noProof/>
              </w:rPr>
              <w:t>[1}</w:t>
            </w:r>
            <w:r>
              <w:rPr>
                <w:noProof/>
              </w:rPr>
              <w:t>Last Name</w:t>
            </w:r>
            <w:r>
              <w:rPr>
                <w:rStyle w:val="mqInternal"/>
                <w:noProof/>
              </w:rPr>
              <w:t>{2]</w:t>
            </w:r>
            <w:r>
              <w:rPr>
                <w:noProof/>
              </w:rPr>
              <w:t xml:space="preserve"> and </w:t>
            </w:r>
            <w:r>
              <w:rPr>
                <w:rStyle w:val="mqInternal"/>
                <w:noProof/>
              </w:rPr>
              <w:t>[1}</w:t>
            </w:r>
            <w:r>
              <w:rPr>
                <w:noProof/>
              </w:rPr>
              <w:t>Email Address</w:t>
            </w:r>
            <w:r>
              <w:rPr>
                <w:rStyle w:val="mqInternal"/>
                <w:noProof/>
              </w:rPr>
              <w:t>{2]</w:t>
            </w:r>
            <w:r>
              <w:rPr>
                <w:noProof/>
              </w:rPr>
              <w:t xml:space="preserve"> fields.</w:t>
            </w:r>
          </w:p>
        </w:tc>
        <w:tc>
          <w:tcPr>
            <w:tcW w:w="7407" w:type="dxa"/>
          </w:tcPr>
          <w:p w:rsidR="00000000" w:rsidRDefault="005B074B">
            <w:pPr>
              <w:rPr>
                <w:lang w:val="de-DE"/>
              </w:rPr>
            </w:pPr>
            <w:r>
              <w:rPr>
                <w:lang w:val="de-DE"/>
              </w:rPr>
              <w:t>Wiederholen Sie den Vorgang f</w:t>
            </w:r>
            <w:r>
              <w:rPr>
                <w:lang w:val="de-DE"/>
              </w:rPr>
              <w:t>ü</w:t>
            </w:r>
            <w:r>
              <w:rPr>
                <w:lang w:val="de-DE"/>
              </w:rPr>
              <w:t xml:space="preserve">r die </w:t>
            </w:r>
            <w:r>
              <w:rPr>
                <w:rStyle w:val="mqInternal"/>
                <w:noProof/>
                <w:lang w:val="de-DE"/>
              </w:rPr>
              <w:t>[1}</w:t>
            </w:r>
            <w:r>
              <w:rPr>
                <w:lang w:val="de-DE"/>
              </w:rPr>
              <w:t>Nachname</w:t>
            </w:r>
            <w:r>
              <w:rPr>
                <w:rStyle w:val="mqInternal"/>
                <w:noProof/>
                <w:lang w:val="de-DE"/>
              </w:rPr>
              <w:t>{2]</w:t>
            </w:r>
            <w:r>
              <w:rPr>
                <w:lang w:val="de-DE"/>
              </w:rPr>
              <w:t xml:space="preserve"> und </w:t>
            </w:r>
            <w:r>
              <w:rPr>
                <w:rStyle w:val="mqInternal"/>
                <w:noProof/>
                <w:lang w:val="de-DE"/>
              </w:rPr>
              <w:t>[1}</w:t>
            </w:r>
            <w:r>
              <w:rPr>
                <w:lang w:val="de-DE"/>
              </w:rPr>
              <w:t>E-Mail-Addresse</w:t>
            </w:r>
            <w:r>
              <w:rPr>
                <w:rStyle w:val="mqInternal"/>
                <w:noProof/>
                <w:lang w:val="de-DE"/>
              </w:rPr>
              <w:t>{2]</w:t>
            </w:r>
            <w:r>
              <w:rPr>
                <w:lang w:val="de-DE"/>
              </w:rPr>
              <w:t xml:space="preserve"> Felder.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7b4a8068-64b2-41c5-a51b-b4c72160b0f1</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3b37211f-3596-4a08-ad34-fe4b0f046a5e</w:t>
            </w:r>
          </w:p>
        </w:tc>
        <w:tc>
          <w:tcPr>
            <w:tcW w:w="7407" w:type="dxa"/>
            <w:shd w:val="clear" w:color="auto" w:fill="F2F2F2" w:themeFill="background1" w:themeFillShade="F2"/>
          </w:tcPr>
          <w:p w:rsidR="00000000" w:rsidRDefault="005B074B">
            <w:pPr>
              <w:rPr>
                <w:noProof/>
              </w:rPr>
            </w:pPr>
            <w:r>
              <w:rPr>
                <w:noProof/>
              </w:rPr>
              <w:t xml:space="preserve">Give the form a name and then click </w:t>
            </w:r>
            <w:r>
              <w:rPr>
                <w:rStyle w:val="mqInternal"/>
                <w:noProof/>
              </w:rPr>
              <w:t>[1}</w:t>
            </w:r>
            <w:r>
              <w:rPr>
                <w:noProof/>
              </w:rPr>
              <w:t>Save</w:t>
            </w:r>
            <w:r>
              <w:rPr>
                <w:rStyle w:val="mqInternal"/>
                <w:noProof/>
              </w:rPr>
              <w:t>{</w:t>
            </w:r>
            <w:r>
              <w:rPr>
                <w:rStyle w:val="mqInternal"/>
                <w:noProof/>
              </w:rPr>
              <w:t>2]</w:t>
            </w:r>
            <w:r>
              <w:rPr>
                <w:noProof/>
              </w:rPr>
              <w:t>.</w:t>
            </w:r>
          </w:p>
        </w:tc>
        <w:tc>
          <w:tcPr>
            <w:tcW w:w="7407" w:type="dxa"/>
          </w:tcPr>
          <w:p w:rsidR="00000000" w:rsidRDefault="005B074B">
            <w:pPr>
              <w:rPr>
                <w:lang w:val="de-DE"/>
              </w:rPr>
            </w:pPr>
            <w:r>
              <w:rPr>
                <w:lang w:val="de-DE"/>
              </w:rPr>
              <w:t xml:space="preserve">Geben Sie dem Formular einen Namen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0e3b6c7b-8ff3-407a-b750-42e6f53fa92c</w:t>
            </w:r>
          </w:p>
        </w:tc>
        <w:tc>
          <w:tcPr>
            <w:tcW w:w="7407" w:type="dxa"/>
            <w:shd w:val="clear" w:color="auto" w:fill="F2F2F2" w:themeFill="background1" w:themeFillShade="F2"/>
          </w:tcPr>
          <w:p w:rsidR="00000000" w:rsidRDefault="005B074B">
            <w:pPr>
              <w:rPr>
                <w:noProof/>
              </w:rPr>
            </w:pPr>
            <w:r>
              <w:rPr>
                <w:noProof/>
              </w:rPr>
              <w:t>eloqua form list</w:t>
            </w:r>
          </w:p>
        </w:tc>
        <w:tc>
          <w:tcPr>
            <w:tcW w:w="7407" w:type="dxa"/>
          </w:tcPr>
          <w:p w:rsidR="00000000" w:rsidRDefault="005B074B">
            <w:pPr>
              <w:rPr>
                <w:lang w:val="de-DE"/>
              </w:rPr>
            </w:pPr>
            <w:r>
              <w:rPr>
                <w:lang w:val="de-DE"/>
              </w:rPr>
              <w:t>Eloqua Formularliste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37 </w:t>
            </w:r>
            <w:r>
              <w:rPr>
                <w:noProof/>
                <w:sz w:val="16"/>
              </w:rPr>
              <w:br/>
            </w:r>
            <w:r>
              <w:rPr>
                <w:noProof/>
                <w:sz w:val="2"/>
              </w:rPr>
              <w:t>8480d022-8eb7-44c3-b802-c2b74d8d80c1</w:t>
            </w:r>
          </w:p>
        </w:tc>
        <w:tc>
          <w:tcPr>
            <w:tcW w:w="7407" w:type="dxa"/>
            <w:shd w:val="clear" w:color="auto" w:fill="F2F2F2" w:themeFill="background1" w:themeFillShade="F2"/>
          </w:tcPr>
          <w:p w:rsidR="00000000" w:rsidRDefault="005B074B">
            <w:pPr>
              <w:rPr>
                <w:noProof/>
              </w:rPr>
            </w:pPr>
            <w:r>
              <w:rPr>
                <w:noProof/>
              </w:rPr>
              <w:t>Copying the form HTML</w:t>
            </w:r>
          </w:p>
        </w:tc>
        <w:tc>
          <w:tcPr>
            <w:tcW w:w="7407" w:type="dxa"/>
          </w:tcPr>
          <w:p w:rsidR="00000000" w:rsidRDefault="005B074B">
            <w:pPr>
              <w:rPr>
                <w:lang w:val="de-DE"/>
              </w:rPr>
            </w:pPr>
            <w:r>
              <w:rPr>
                <w:lang w:val="de-DE"/>
              </w:rPr>
              <w:t>Kopieren des Formular-HTML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a5b0c1fd-098f-412c-92c4-7b704b9cb21d</w:t>
            </w:r>
          </w:p>
        </w:tc>
        <w:tc>
          <w:tcPr>
            <w:tcW w:w="7407" w:type="dxa"/>
            <w:shd w:val="clear" w:color="auto" w:fill="F2F2F2" w:themeFill="background1" w:themeFillShade="F2"/>
          </w:tcPr>
          <w:p w:rsidR="00000000" w:rsidRDefault="005B074B">
            <w:pPr>
              <w:rPr>
                <w:noProof/>
              </w:rPr>
            </w:pPr>
            <w:r>
              <w:rPr>
                <w:noProof/>
              </w:rPr>
              <w:t>To use the form inside of Brightcove Campaign, you will need to copy the form HTML.</w:t>
            </w:r>
          </w:p>
        </w:tc>
        <w:tc>
          <w:tcPr>
            <w:tcW w:w="7407" w:type="dxa"/>
          </w:tcPr>
          <w:p w:rsidR="00000000" w:rsidRDefault="005B074B">
            <w:pPr>
              <w:rPr>
                <w:lang w:val="de-DE"/>
              </w:rPr>
            </w:pPr>
            <w:r>
              <w:rPr>
                <w:lang w:val="de-DE"/>
              </w:rPr>
              <w:t>Um das Formular in Brightcove Campaign zu verwenden, m</w:t>
            </w:r>
            <w:r>
              <w:rPr>
                <w:lang w:val="de-DE"/>
              </w:rPr>
              <w:t>ü</w:t>
            </w:r>
            <w:r>
              <w:rPr>
                <w:lang w:val="de-DE"/>
              </w:rPr>
              <w:t>ssen Sie das Formular-HTML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7945d951-d4a9-4471-8316-859fd38bca99</w:t>
            </w:r>
          </w:p>
        </w:tc>
        <w:tc>
          <w:tcPr>
            <w:tcW w:w="7407" w:type="dxa"/>
            <w:shd w:val="clear" w:color="auto" w:fill="F2F2F2" w:themeFill="background1" w:themeFillShade="F2"/>
          </w:tcPr>
          <w:p w:rsidR="00000000" w:rsidRDefault="005B074B">
            <w:pPr>
              <w:rPr>
                <w:noProof/>
              </w:rPr>
            </w:pPr>
            <w:r>
              <w:rPr>
                <w:noProof/>
              </w:rPr>
              <w:t>Follow these steps to copy the form HTML.</w:t>
            </w:r>
          </w:p>
        </w:tc>
        <w:tc>
          <w:tcPr>
            <w:tcW w:w="7407" w:type="dxa"/>
          </w:tcPr>
          <w:p w:rsidR="00000000" w:rsidRDefault="005B074B">
            <w:pPr>
              <w:rPr>
                <w:lang w:val="de-DE"/>
              </w:rPr>
            </w:pPr>
            <w:r>
              <w:rPr>
                <w:lang w:val="de-DE"/>
              </w:rPr>
              <w:t>Befolgen Sie diese Schritte, um das Formular-HTML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de5e06b1-f332-472d-93f8-ac5d96b2d675</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Actions &gt; View Form HTML...</w:t>
            </w:r>
            <w:r>
              <w:rPr>
                <w:rStyle w:val="mqInternal"/>
                <w:noProof/>
              </w:rPr>
              <w:t>{2]</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Aktionen&gt; Formular anzeigen HTML ...</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df6f04e9-ad50</w:t>
            </w:r>
            <w:r>
              <w:rPr>
                <w:noProof/>
                <w:sz w:val="2"/>
              </w:rPr>
              <w:t>-4b97-8bf7-3392e668ab54</w:t>
            </w:r>
          </w:p>
        </w:tc>
        <w:tc>
          <w:tcPr>
            <w:tcW w:w="7407" w:type="dxa"/>
            <w:shd w:val="clear" w:color="auto" w:fill="F2F2F2" w:themeFill="background1" w:themeFillShade="F2"/>
          </w:tcPr>
          <w:p w:rsidR="00000000" w:rsidRDefault="005B074B">
            <w:pPr>
              <w:rPr>
                <w:noProof/>
              </w:rPr>
            </w:pPr>
            <w:r>
              <w:rPr>
                <w:noProof/>
              </w:rPr>
              <w:t>The form HTML will be displayed.</w:t>
            </w:r>
          </w:p>
        </w:tc>
        <w:tc>
          <w:tcPr>
            <w:tcW w:w="7407" w:type="dxa"/>
          </w:tcPr>
          <w:p w:rsidR="00000000" w:rsidRDefault="005B074B">
            <w:pPr>
              <w:rPr>
                <w:lang w:val="de-DE"/>
              </w:rPr>
            </w:pPr>
            <w:r>
              <w:rPr>
                <w:lang w:val="de-DE"/>
              </w:rPr>
              <w:t>Das Formular HTML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5502d801-c371-4985-b6c4-130d5aba9ad6</w:t>
            </w:r>
          </w:p>
        </w:tc>
        <w:tc>
          <w:tcPr>
            <w:tcW w:w="7407" w:type="dxa"/>
            <w:shd w:val="clear" w:color="auto" w:fill="F2F2F2" w:themeFill="background1" w:themeFillShade="F2"/>
          </w:tcPr>
          <w:p w:rsidR="00000000" w:rsidRDefault="005B074B">
            <w:pPr>
              <w:rPr>
                <w:noProof/>
              </w:rPr>
            </w:pPr>
            <w:r>
              <w:rPr>
                <w:noProof/>
              </w:rPr>
              <w:t>eloqua form html</w:t>
            </w:r>
          </w:p>
        </w:tc>
        <w:tc>
          <w:tcPr>
            <w:tcW w:w="7407" w:type="dxa"/>
          </w:tcPr>
          <w:p w:rsidR="00000000" w:rsidRDefault="005B074B">
            <w:pPr>
              <w:rPr>
                <w:lang w:val="de-DE"/>
              </w:rPr>
            </w:pPr>
            <w:r>
              <w:rPr>
                <w:lang w:val="de-DE"/>
              </w:rPr>
              <w:t>eloqua form html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d2795853-f3b8-43af-a73e-a2e03b5379c9</w:t>
            </w:r>
          </w:p>
        </w:tc>
        <w:tc>
          <w:tcPr>
            <w:tcW w:w="7407" w:type="dxa"/>
            <w:shd w:val="clear" w:color="auto" w:fill="F2F2F2" w:themeFill="background1" w:themeFillShade="F2"/>
          </w:tcPr>
          <w:p w:rsidR="00000000" w:rsidRDefault="005B074B">
            <w:pPr>
              <w:rPr>
                <w:noProof/>
              </w:rPr>
            </w:pPr>
            <w:r>
              <w:rPr>
                <w:noProof/>
              </w:rPr>
              <w:t>Copy the entire HTML to the clipboard.</w:t>
            </w:r>
          </w:p>
        </w:tc>
        <w:tc>
          <w:tcPr>
            <w:tcW w:w="7407" w:type="dxa"/>
          </w:tcPr>
          <w:p w:rsidR="00000000" w:rsidRDefault="005B074B">
            <w:pPr>
              <w:rPr>
                <w:lang w:val="de-DE"/>
              </w:rPr>
            </w:pPr>
            <w:r>
              <w:rPr>
                <w:lang w:val="de-DE"/>
              </w:rPr>
              <w:t>Kopieren Sie den gesamten HTML-Code in die Zwischenablage.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e435b57e-9495-4edc-a709-efb001e7f631</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Schlie</w:t>
            </w:r>
            <w:r>
              <w:rPr>
                <w:lang w:val="de-DE"/>
              </w:rPr>
              <w:t>ß</w:t>
            </w:r>
            <w:r>
              <w:rPr>
                <w:lang w:val="de-DE"/>
              </w:rPr>
              <w: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abcfb184-c325-4c2d-b7ed-74ec9b41711a</w:t>
            </w:r>
          </w:p>
        </w:tc>
        <w:tc>
          <w:tcPr>
            <w:tcW w:w="7407" w:type="dxa"/>
            <w:shd w:val="clear" w:color="auto" w:fill="F2F2F2" w:themeFill="background1" w:themeFillShade="F2"/>
          </w:tcPr>
          <w:p w:rsidR="00000000" w:rsidRDefault="005B074B">
            <w:pPr>
              <w:rPr>
                <w:noProof/>
              </w:rPr>
            </w:pPr>
            <w:r>
              <w:rPr>
                <w:noProof/>
              </w:rPr>
              <w:t>Paste the form HTML into your HTML editor of choice.</w:t>
            </w:r>
          </w:p>
        </w:tc>
        <w:tc>
          <w:tcPr>
            <w:tcW w:w="7407" w:type="dxa"/>
          </w:tcPr>
          <w:p w:rsidR="00000000" w:rsidRDefault="005B074B">
            <w:pPr>
              <w:rPr>
                <w:lang w:val="de-DE"/>
              </w:rPr>
            </w:pPr>
            <w:r>
              <w:rPr>
                <w:lang w:val="de-DE"/>
              </w:rPr>
              <w:t>F</w:t>
            </w:r>
            <w:r>
              <w:rPr>
                <w:lang w:val="de-DE"/>
              </w:rPr>
              <w:t>ü</w:t>
            </w:r>
            <w:r>
              <w:rPr>
                <w:lang w:val="de-DE"/>
              </w:rPr>
              <w:t>gen Sie das Fo</w:t>
            </w:r>
            <w:r>
              <w:rPr>
                <w:lang w:val="de-DE"/>
              </w:rPr>
              <w:t>rmular-HTML in den HTML-Editor Ihrer Wahl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f6570be7-4e6f-4dca-8ec2-08aa4784e82c</w:t>
            </w:r>
          </w:p>
        </w:tc>
        <w:tc>
          <w:tcPr>
            <w:tcW w:w="7407" w:type="dxa"/>
            <w:shd w:val="clear" w:color="auto" w:fill="F2F2F2" w:themeFill="background1" w:themeFillShade="F2"/>
          </w:tcPr>
          <w:p w:rsidR="00000000" w:rsidRDefault="005B074B">
            <w:pPr>
              <w:rPr>
                <w:noProof/>
              </w:rPr>
            </w:pPr>
            <w:r>
              <w:rPr>
                <w:noProof/>
              </w:rPr>
              <w:t>You may want to use the code formatting feature of your editor to format the code so that it is easier to read.</w:t>
            </w:r>
          </w:p>
        </w:tc>
        <w:tc>
          <w:tcPr>
            <w:tcW w:w="7407" w:type="dxa"/>
          </w:tcPr>
          <w:p w:rsidR="00000000" w:rsidRDefault="005B074B">
            <w:pPr>
              <w:rPr>
                <w:lang w:val="de-DE"/>
              </w:rPr>
            </w:pPr>
            <w:r>
              <w:rPr>
                <w:lang w:val="de-DE"/>
              </w:rPr>
              <w:t>M</w:t>
            </w:r>
            <w:r>
              <w:rPr>
                <w:lang w:val="de-DE"/>
              </w:rPr>
              <w:t>ö</w:t>
            </w:r>
            <w:r>
              <w:rPr>
                <w:lang w:val="de-DE"/>
              </w:rPr>
              <w:t>glicherweise m</w:t>
            </w:r>
            <w:r>
              <w:rPr>
                <w:lang w:val="de-DE"/>
              </w:rPr>
              <w:t>ö</w:t>
            </w:r>
            <w:r>
              <w:rPr>
                <w:lang w:val="de-DE"/>
              </w:rPr>
              <w:t>chten Sie die Code-Formatierungsfunkti</w:t>
            </w:r>
            <w:r>
              <w:rPr>
                <w:lang w:val="de-DE"/>
              </w:rPr>
              <w:t>on Ihres Editors verwenden, um den Code so zu formatieren, dass er leichter zu lesen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cbfff7a1-a4e8-473d-80c3-89cb604e4403</w:t>
            </w:r>
          </w:p>
        </w:tc>
        <w:tc>
          <w:tcPr>
            <w:tcW w:w="7407" w:type="dxa"/>
            <w:shd w:val="clear" w:color="auto" w:fill="F2F2F2" w:themeFill="background1" w:themeFillShade="F2"/>
          </w:tcPr>
          <w:p w:rsidR="00000000" w:rsidRDefault="005B074B">
            <w:pPr>
              <w:rPr>
                <w:noProof/>
              </w:rPr>
            </w:pPr>
            <w:r>
              <w:rPr>
                <w:noProof/>
              </w:rPr>
              <w:t>Styling the form</w:t>
            </w:r>
          </w:p>
        </w:tc>
        <w:tc>
          <w:tcPr>
            <w:tcW w:w="7407" w:type="dxa"/>
          </w:tcPr>
          <w:p w:rsidR="00000000" w:rsidRDefault="005B074B">
            <w:pPr>
              <w:rPr>
                <w:lang w:val="de-DE"/>
              </w:rPr>
            </w:pPr>
            <w:r>
              <w:rPr>
                <w:lang w:val="de-DE"/>
              </w:rPr>
              <w:t>Forming des Formulars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e7c24fdb-945a-4d4a-9c7e-304940c4e025</w:t>
            </w:r>
          </w:p>
        </w:tc>
        <w:tc>
          <w:tcPr>
            <w:tcW w:w="7407" w:type="dxa"/>
            <w:shd w:val="clear" w:color="auto" w:fill="F2F2F2" w:themeFill="background1" w:themeFillShade="F2"/>
          </w:tcPr>
          <w:p w:rsidR="00000000" w:rsidRDefault="005B074B">
            <w:pPr>
              <w:rPr>
                <w:noProof/>
              </w:rPr>
            </w:pPr>
            <w:r>
              <w:rPr>
                <w:noProof/>
              </w:rPr>
              <w:t>By default, when the lead form is displayed</w:t>
            </w:r>
            <w:r>
              <w:rPr>
                <w:noProof/>
              </w:rPr>
              <w:t>, the form will display on a transparent background over the player.</w:t>
            </w:r>
          </w:p>
        </w:tc>
        <w:tc>
          <w:tcPr>
            <w:tcW w:w="7407" w:type="dxa"/>
          </w:tcPr>
          <w:p w:rsidR="00000000" w:rsidRDefault="005B074B">
            <w:pPr>
              <w:rPr>
                <w:lang w:val="de-DE"/>
              </w:rPr>
            </w:pPr>
            <w:r>
              <w:rPr>
                <w:lang w:val="de-DE"/>
              </w:rPr>
              <w:t>Wenn das Lead-Formular angezeigt wird, wird das Formular standardm</w:t>
            </w:r>
            <w:r>
              <w:rPr>
                <w:lang w:val="de-DE"/>
              </w:rPr>
              <w:t>äß</w:t>
            </w:r>
            <w:r>
              <w:rPr>
                <w:lang w:val="de-DE"/>
              </w:rPr>
              <w:t xml:space="preserve">ig auf einem transparenten Hintergrund </w:t>
            </w:r>
            <w:r>
              <w:rPr>
                <w:lang w:val="de-DE"/>
              </w:rPr>
              <w:t>ü</w:t>
            </w:r>
            <w:r>
              <w:rPr>
                <w:lang w:val="de-DE"/>
              </w:rPr>
              <w:t>ber dem Player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80ceec56-1f7f-4e98-9da5-f8789a10206a</w:t>
            </w:r>
          </w:p>
        </w:tc>
        <w:tc>
          <w:tcPr>
            <w:tcW w:w="7407" w:type="dxa"/>
            <w:shd w:val="clear" w:color="auto" w:fill="F2F2F2" w:themeFill="background1" w:themeFillShade="F2"/>
          </w:tcPr>
          <w:p w:rsidR="00000000" w:rsidRDefault="005B074B">
            <w:pPr>
              <w:rPr>
                <w:noProof/>
              </w:rPr>
            </w:pPr>
            <w:r>
              <w:rPr>
                <w:noProof/>
              </w:rPr>
              <w:t>You will want to do some basic styling to the form using CSS.</w:t>
            </w:r>
          </w:p>
        </w:tc>
        <w:tc>
          <w:tcPr>
            <w:tcW w:w="7407" w:type="dxa"/>
          </w:tcPr>
          <w:p w:rsidR="00000000" w:rsidRDefault="005B074B">
            <w:pPr>
              <w:rPr>
                <w:lang w:val="de-DE"/>
              </w:rPr>
            </w:pPr>
            <w:r>
              <w:rPr>
                <w:lang w:val="de-DE"/>
              </w:rPr>
              <w:t>Sie sollten das Formular mit CSS grundlegend gestalten.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709a6eed-3268-4016-8d78-0bf86cc1967b</w:t>
            </w:r>
          </w:p>
        </w:tc>
        <w:tc>
          <w:tcPr>
            <w:tcW w:w="7407" w:type="dxa"/>
            <w:shd w:val="clear" w:color="auto" w:fill="F2F2F2" w:themeFill="background1" w:themeFillShade="F2"/>
          </w:tcPr>
          <w:p w:rsidR="00000000" w:rsidRDefault="005B074B">
            <w:pPr>
              <w:rPr>
                <w:noProof/>
              </w:rPr>
            </w:pPr>
            <w:r>
              <w:rPr>
                <w:noProof/>
              </w:rPr>
              <w:t>The sections below provide two examples of how the form can be styled.</w:t>
            </w:r>
          </w:p>
        </w:tc>
        <w:tc>
          <w:tcPr>
            <w:tcW w:w="7407" w:type="dxa"/>
          </w:tcPr>
          <w:p w:rsidR="00000000" w:rsidRDefault="005B074B">
            <w:pPr>
              <w:rPr>
                <w:lang w:val="de-DE"/>
              </w:rPr>
            </w:pPr>
            <w:r>
              <w:rPr>
                <w:lang w:val="de-DE"/>
              </w:rPr>
              <w:t>In den folgenden Abschnit</w:t>
            </w:r>
            <w:r>
              <w:rPr>
                <w:lang w:val="de-DE"/>
              </w:rPr>
              <w:t>ten finden Sie zwei Beispiele f</w:t>
            </w:r>
            <w:r>
              <w:rPr>
                <w:lang w:val="de-DE"/>
              </w:rPr>
              <w:t>ü</w:t>
            </w:r>
            <w:r>
              <w:rPr>
                <w:lang w:val="de-DE"/>
              </w:rPr>
              <w:t>r die Gestaltung des Formulars.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097d94db-6dde-4cd3-ab62-7619d2a109a5</w:t>
            </w:r>
          </w:p>
        </w:tc>
        <w:tc>
          <w:tcPr>
            <w:tcW w:w="7407" w:type="dxa"/>
            <w:shd w:val="clear" w:color="auto" w:fill="F2F2F2" w:themeFill="background1" w:themeFillShade="F2"/>
          </w:tcPr>
          <w:p w:rsidR="00000000" w:rsidRDefault="005B074B">
            <w:pPr>
              <w:rPr>
                <w:noProof/>
              </w:rPr>
            </w:pPr>
            <w:r>
              <w:rPr>
                <w:noProof/>
              </w:rPr>
              <w:t>The associated CSS is also provided.</w:t>
            </w:r>
          </w:p>
        </w:tc>
        <w:tc>
          <w:tcPr>
            <w:tcW w:w="7407" w:type="dxa"/>
          </w:tcPr>
          <w:p w:rsidR="00000000" w:rsidRDefault="005B074B">
            <w:pPr>
              <w:rPr>
                <w:lang w:val="de-DE"/>
              </w:rPr>
            </w:pPr>
            <w:r>
              <w:rPr>
                <w:lang w:val="de-DE"/>
              </w:rPr>
              <w:t>Das zugeh</w:t>
            </w:r>
            <w:r>
              <w:rPr>
                <w:lang w:val="de-DE"/>
              </w:rPr>
              <w:t>ö</w:t>
            </w:r>
            <w:r>
              <w:rPr>
                <w:lang w:val="de-DE"/>
              </w:rPr>
              <w:t>rige CSS wird ebenfalls bereitgestellt.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572b6da3-5b39-4ac5-aa6d-64f853f0ac92</w:t>
            </w:r>
          </w:p>
        </w:tc>
        <w:tc>
          <w:tcPr>
            <w:tcW w:w="7407" w:type="dxa"/>
            <w:shd w:val="clear" w:color="auto" w:fill="F2F2F2" w:themeFill="background1" w:themeFillShade="F2"/>
          </w:tcPr>
          <w:p w:rsidR="00000000" w:rsidRDefault="005B074B">
            <w:pPr>
              <w:rPr>
                <w:noProof/>
              </w:rPr>
            </w:pPr>
            <w:r>
              <w:rPr>
                <w:noProof/>
              </w:rPr>
              <w:t>You may need to adapt</w:t>
            </w:r>
            <w:r>
              <w:rPr>
                <w:noProof/>
              </w:rPr>
              <w:t xml:space="preserve"> the CSS to conform to your standard colors or to handle styling of additional fields.</w:t>
            </w:r>
          </w:p>
        </w:tc>
        <w:tc>
          <w:tcPr>
            <w:tcW w:w="7407" w:type="dxa"/>
          </w:tcPr>
          <w:p w:rsidR="00000000" w:rsidRDefault="005B074B">
            <w:pPr>
              <w:rPr>
                <w:lang w:val="de-DE"/>
              </w:rPr>
            </w:pPr>
            <w:r>
              <w:rPr>
                <w:lang w:val="de-DE"/>
              </w:rPr>
              <w:t>M</w:t>
            </w:r>
            <w:r>
              <w:rPr>
                <w:lang w:val="de-DE"/>
              </w:rPr>
              <w:t>ö</w:t>
            </w:r>
            <w:r>
              <w:rPr>
                <w:lang w:val="de-DE"/>
              </w:rPr>
              <w:t>glicherweise m</w:t>
            </w:r>
            <w:r>
              <w:rPr>
                <w:lang w:val="de-DE"/>
              </w:rPr>
              <w:t>ü</w:t>
            </w:r>
            <w:r>
              <w:rPr>
                <w:lang w:val="de-DE"/>
              </w:rPr>
              <w:t>ssen Sie das CSS anpassen, um es an Ihre Standardfarben anzupassen oder um die Gestaltung zus</w:t>
            </w:r>
            <w:r>
              <w:rPr>
                <w:lang w:val="de-DE"/>
              </w:rPr>
              <w:t>ä</w:t>
            </w:r>
            <w:r>
              <w:rPr>
                <w:lang w:val="de-DE"/>
              </w:rPr>
              <w:t xml:space="preserve">tzlicher Felder zu </w:t>
            </w:r>
            <w:r>
              <w:rPr>
                <w:lang w:val="de-DE"/>
              </w:rPr>
              <w:t>ü</w:t>
            </w:r>
            <w:r>
              <w:rPr>
                <w:lang w:val="de-DE"/>
              </w:rPr>
              <w:t>bernehmen.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a18698ca-ee0c-472d-a36</w:t>
            </w:r>
            <w:r>
              <w:rPr>
                <w:noProof/>
                <w:sz w:val="2"/>
              </w:rPr>
              <w:t>6-7395a37d159b</w:t>
            </w:r>
          </w:p>
        </w:tc>
        <w:tc>
          <w:tcPr>
            <w:tcW w:w="7407" w:type="dxa"/>
            <w:shd w:val="clear" w:color="auto" w:fill="F2F2F2" w:themeFill="background1" w:themeFillShade="F2"/>
          </w:tcPr>
          <w:p w:rsidR="00000000" w:rsidRDefault="005B074B">
            <w:pPr>
              <w:rPr>
                <w:noProof/>
              </w:rPr>
            </w:pPr>
            <w:r>
              <w:rPr>
                <w:noProof/>
              </w:rPr>
              <w:t>Simple form styling example</w:t>
            </w:r>
          </w:p>
        </w:tc>
        <w:tc>
          <w:tcPr>
            <w:tcW w:w="7407" w:type="dxa"/>
          </w:tcPr>
          <w:p w:rsidR="00000000" w:rsidRDefault="005B074B">
            <w:pPr>
              <w:rPr>
                <w:lang w:val="de-DE"/>
              </w:rPr>
            </w:pPr>
            <w:r>
              <w:rPr>
                <w:lang w:val="de-DE"/>
              </w:rPr>
              <w:t>Einfaches Beispiel f</w:t>
            </w:r>
            <w:r>
              <w:rPr>
                <w:lang w:val="de-DE"/>
              </w:rPr>
              <w:t>ü</w:t>
            </w:r>
            <w:r>
              <w:rPr>
                <w:lang w:val="de-DE"/>
              </w:rPr>
              <w:t>r das Formstyling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70166144-9f86-48c6-a8f5-feef6f1f741d</w:t>
            </w:r>
          </w:p>
        </w:tc>
        <w:tc>
          <w:tcPr>
            <w:tcW w:w="7407" w:type="dxa"/>
            <w:shd w:val="clear" w:color="auto" w:fill="F2F2F2" w:themeFill="background1" w:themeFillShade="F2"/>
          </w:tcPr>
          <w:p w:rsidR="00000000" w:rsidRDefault="005B074B">
            <w:pPr>
              <w:rPr>
                <w:noProof/>
              </w:rPr>
            </w:pPr>
            <w:r>
              <w:rPr>
                <w:noProof/>
              </w:rPr>
              <w:t>This example uses CSS to change the background color of the form to grey and the form will appear as follows:</w:t>
            </w:r>
          </w:p>
        </w:tc>
        <w:tc>
          <w:tcPr>
            <w:tcW w:w="7407" w:type="dxa"/>
          </w:tcPr>
          <w:p w:rsidR="00000000" w:rsidRDefault="005B074B">
            <w:pPr>
              <w:rPr>
                <w:lang w:val="de-DE"/>
              </w:rPr>
            </w:pPr>
            <w:r>
              <w:rPr>
                <w:lang w:val="de-DE"/>
              </w:rPr>
              <w:t xml:space="preserve">In diesem Beispiel wird CSS verwendet, um die Hintergrundfarbe des Formulars in Grau zu </w:t>
            </w:r>
            <w:r>
              <w:rPr>
                <w:lang w:val="de-DE"/>
              </w:rPr>
              <w:t>ä</w:t>
            </w:r>
            <w:r>
              <w:rPr>
                <w:lang w:val="de-DE"/>
              </w:rPr>
              <w:t>ndern. Das Formular wird wie folgt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822bf607-9787-4d11-aa1c-a90a5b242bfb</w:t>
            </w:r>
          </w:p>
        </w:tc>
        <w:tc>
          <w:tcPr>
            <w:tcW w:w="7407" w:type="dxa"/>
            <w:shd w:val="clear" w:color="auto" w:fill="F2F2F2" w:themeFill="background1" w:themeFillShade="F2"/>
          </w:tcPr>
          <w:p w:rsidR="00000000" w:rsidRDefault="005B074B">
            <w:pPr>
              <w:rPr>
                <w:noProof/>
              </w:rPr>
            </w:pPr>
            <w:r>
              <w:rPr>
                <w:noProof/>
              </w:rPr>
              <w:t>eloqua styled form</w:t>
            </w:r>
          </w:p>
        </w:tc>
        <w:tc>
          <w:tcPr>
            <w:tcW w:w="7407" w:type="dxa"/>
          </w:tcPr>
          <w:p w:rsidR="00000000" w:rsidRDefault="005B074B">
            <w:pPr>
              <w:rPr>
                <w:lang w:val="de-DE"/>
              </w:rPr>
            </w:pPr>
            <w:r>
              <w:rPr>
                <w:lang w:val="de-DE"/>
              </w:rPr>
              <w:t>Form im Eloqua-Stil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f9c8f789-881a-4d7b-93f1-1242bc7e83a</w:t>
            </w:r>
            <w:r>
              <w:rPr>
                <w:noProof/>
                <w:sz w:val="2"/>
              </w:rPr>
              <w:t>3</w:t>
            </w:r>
          </w:p>
        </w:tc>
        <w:tc>
          <w:tcPr>
            <w:tcW w:w="7407" w:type="dxa"/>
            <w:shd w:val="clear" w:color="auto" w:fill="F2F2F2" w:themeFill="background1" w:themeFillShade="F2"/>
          </w:tcPr>
          <w:p w:rsidR="00000000" w:rsidRDefault="005B074B">
            <w:pPr>
              <w:rPr>
                <w:noProof/>
              </w:rPr>
            </w:pPr>
            <w:r>
              <w:rPr>
                <w:noProof/>
              </w:rPr>
              <w:t xml:space="preserve">For this styling, add the following CSS to the top of the form HTML </w:t>
            </w:r>
            <w:r>
              <w:rPr>
                <w:rStyle w:val="mqInternal"/>
                <w:noProof/>
              </w:rPr>
              <w:t>[1}[2]{3]</w:t>
            </w:r>
            <w:r>
              <w:rPr>
                <w:noProof/>
              </w:rPr>
              <w:t xml:space="preserve"> tag.</w:t>
            </w:r>
          </w:p>
        </w:tc>
        <w:tc>
          <w:tcPr>
            <w:tcW w:w="7407" w:type="dxa"/>
          </w:tcPr>
          <w:p w:rsidR="00000000" w:rsidRDefault="005B074B">
            <w:pPr>
              <w:rPr>
                <w:lang w:val="de-DE"/>
              </w:rPr>
            </w:pPr>
            <w:r>
              <w:rPr>
                <w:lang w:val="de-DE"/>
              </w:rPr>
              <w:t>F</w:t>
            </w:r>
            <w:r>
              <w:rPr>
                <w:lang w:val="de-DE"/>
              </w:rPr>
              <w:t>ü</w:t>
            </w:r>
            <w:r>
              <w:rPr>
                <w:lang w:val="de-DE"/>
              </w:rPr>
              <w:t>gen Sie f</w:t>
            </w:r>
            <w:r>
              <w:rPr>
                <w:lang w:val="de-DE"/>
              </w:rPr>
              <w:t>ü</w:t>
            </w:r>
            <w:r>
              <w:rPr>
                <w:lang w:val="de-DE"/>
              </w:rPr>
              <w:t xml:space="preserve">r dieses Styling das folgende CSS oben in das Formular-HTML ein </w:t>
            </w:r>
            <w:r>
              <w:rPr>
                <w:rStyle w:val="mqInternal"/>
                <w:noProof/>
                <w:lang w:val="de-DE"/>
              </w:rPr>
              <w:t>[1}[2]{3]</w:t>
            </w:r>
            <w:r>
              <w:rPr>
                <w:lang w:val="de-DE"/>
              </w:rPr>
              <w:t xml:space="preserve"> Etikett.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b276d54d-d8dc-455f-9319-1dd908568c21</w:t>
            </w:r>
          </w:p>
        </w:tc>
        <w:tc>
          <w:tcPr>
            <w:tcW w:w="7407" w:type="dxa"/>
            <w:shd w:val="clear" w:color="auto" w:fill="F2F2F2" w:themeFill="background1" w:themeFillShade="F2"/>
          </w:tcPr>
          <w:p w:rsidR="00000000" w:rsidRDefault="005B074B">
            <w:pPr>
              <w:rPr>
                <w:noProof/>
              </w:rPr>
            </w:pPr>
            <w:r>
              <w:rPr>
                <w:noProof/>
              </w:rPr>
              <w:t>body \{</w:t>
            </w:r>
          </w:p>
        </w:tc>
        <w:tc>
          <w:tcPr>
            <w:tcW w:w="7407" w:type="dxa"/>
          </w:tcPr>
          <w:p w:rsidR="00000000" w:rsidRDefault="005B074B">
            <w:pPr>
              <w:rPr>
                <w:lang w:val="de-DE"/>
              </w:rPr>
            </w:pPr>
            <w:r>
              <w:rPr>
                <w:lang w:val="de-DE"/>
              </w:rPr>
              <w:t>K</w:t>
            </w:r>
            <w:r>
              <w:rPr>
                <w:lang w:val="de-DE"/>
              </w:rPr>
              <w:t>ö</w:t>
            </w:r>
            <w:r>
              <w:rPr>
                <w:lang w:val="de-DE"/>
              </w:rPr>
              <w:t>rper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76b2cf0d-0b</w:t>
            </w:r>
            <w:r>
              <w:rPr>
                <w:noProof/>
                <w:sz w:val="2"/>
              </w:rPr>
              <w:t>3a-4ec0-ad09-d02f677bf65a</w:t>
            </w:r>
          </w:p>
        </w:tc>
        <w:tc>
          <w:tcPr>
            <w:tcW w:w="7407" w:type="dxa"/>
            <w:shd w:val="clear" w:color="auto" w:fill="F2F2F2" w:themeFill="background1" w:themeFillShade="F2"/>
          </w:tcPr>
          <w:p w:rsidR="00000000" w:rsidRDefault="005B074B">
            <w:pPr>
              <w:rPr>
                <w:noProof/>
              </w:rPr>
            </w:pPr>
            <w:r>
              <w:rPr>
                <w:noProof/>
              </w:rPr>
              <w:t>background-color: rgba(204,204,204,0.9);</w:t>
            </w:r>
          </w:p>
        </w:tc>
        <w:tc>
          <w:tcPr>
            <w:tcW w:w="7407" w:type="dxa"/>
          </w:tcPr>
          <w:p w:rsidR="00000000" w:rsidRDefault="005B074B">
            <w:pPr>
              <w:rPr>
                <w:lang w:val="de-DE"/>
              </w:rPr>
            </w:pPr>
            <w:r>
              <w:rPr>
                <w:lang w:val="de-DE"/>
              </w:rPr>
              <w:t>Hintergrundfarbe: rgba (204,204,204,0,9);</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5bd90e1c-aefe-44ea-8836-772c0f30e477</w:t>
            </w:r>
          </w:p>
        </w:tc>
        <w:tc>
          <w:tcPr>
            <w:tcW w:w="7407" w:type="dxa"/>
            <w:shd w:val="clear" w:color="auto" w:fill="F2F2F2" w:themeFill="background1" w:themeFillShade="F2"/>
          </w:tcPr>
          <w:p w:rsidR="00000000" w:rsidRDefault="005B074B">
            <w:pPr>
              <w:rPr>
                <w:noProof/>
              </w:rPr>
            </w:pPr>
            <w:r>
              <w:rPr>
                <w:noProof/>
              </w:rPr>
              <w:t>margin:</w:t>
            </w:r>
          </w:p>
        </w:tc>
        <w:tc>
          <w:tcPr>
            <w:tcW w:w="7407" w:type="dxa"/>
          </w:tcPr>
          <w:p w:rsidR="00000000" w:rsidRDefault="005B074B">
            <w:pPr>
              <w:rPr>
                <w:lang w:val="de-DE"/>
              </w:rPr>
            </w:pPr>
            <w:r>
              <w:rPr>
                <w:lang w:val="de-DE"/>
              </w:rPr>
              <w:t>Spanne: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9088b28a-8ce7-4ca8-96fc-a5ced70f38e3</w:t>
            </w:r>
          </w:p>
        </w:tc>
        <w:tc>
          <w:tcPr>
            <w:tcW w:w="7407" w:type="dxa"/>
            <w:shd w:val="clear" w:color="auto" w:fill="F2F2F2" w:themeFill="background1" w:themeFillShade="F2"/>
          </w:tcPr>
          <w:p w:rsidR="00000000" w:rsidRDefault="005B074B">
            <w:pPr>
              <w:rPr>
                <w:noProof/>
              </w:rPr>
            </w:pPr>
            <w:r>
              <w:rPr>
                <w:noProof/>
              </w:rPr>
              <w:t>0;</w:t>
            </w:r>
          </w:p>
        </w:tc>
        <w:tc>
          <w:tcPr>
            <w:tcW w:w="7407" w:type="dxa"/>
          </w:tcPr>
          <w:p w:rsidR="00000000" w:rsidRDefault="005B074B">
            <w:pPr>
              <w:rPr>
                <w:lang w:val="de-DE"/>
              </w:rPr>
            </w:pPr>
            <w:r>
              <w:rPr>
                <w:lang w:val="de-DE"/>
              </w:rPr>
              <w:t>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e7de025d-a387-48b2-a8c5-99671a820bc5</w:t>
            </w:r>
          </w:p>
        </w:tc>
        <w:tc>
          <w:tcPr>
            <w:tcW w:w="7407" w:type="dxa"/>
            <w:shd w:val="clear" w:color="auto" w:fill="F2F2F2" w:themeFill="background1" w:themeFillShade="F2"/>
          </w:tcPr>
          <w:p w:rsidR="00000000" w:rsidRDefault="005B074B">
            <w:pPr>
              <w:rPr>
                <w:noProof/>
              </w:rPr>
            </w:pPr>
            <w:r>
              <w:rPr>
                <w:noProof/>
              </w:rPr>
              <w:t>padding:</w:t>
            </w:r>
          </w:p>
        </w:tc>
        <w:tc>
          <w:tcPr>
            <w:tcW w:w="7407" w:type="dxa"/>
          </w:tcPr>
          <w:p w:rsidR="00000000" w:rsidRDefault="005B074B">
            <w:pPr>
              <w:rPr>
                <w:lang w:val="de-DE"/>
              </w:rPr>
            </w:pPr>
            <w:r>
              <w:rPr>
                <w:lang w:val="de-DE"/>
              </w:rPr>
              <w:t>Polsterung: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218d00d2-dcb4-4f0d-8047-aa2fe229d749</w:t>
            </w:r>
          </w:p>
        </w:tc>
        <w:tc>
          <w:tcPr>
            <w:tcW w:w="7407" w:type="dxa"/>
            <w:shd w:val="clear" w:color="auto" w:fill="F2F2F2" w:themeFill="background1" w:themeFillShade="F2"/>
          </w:tcPr>
          <w:p w:rsidR="00000000" w:rsidRDefault="005B074B">
            <w:pPr>
              <w:rPr>
                <w:noProof/>
              </w:rPr>
            </w:pPr>
            <w:r>
              <w:rPr>
                <w:noProof/>
              </w:rPr>
              <w:t>20px;</w:t>
            </w:r>
          </w:p>
        </w:tc>
        <w:tc>
          <w:tcPr>
            <w:tcW w:w="7407" w:type="dxa"/>
          </w:tcPr>
          <w:p w:rsidR="00000000" w:rsidRDefault="005B074B">
            <w:pPr>
              <w:rPr>
                <w:lang w:val="de-DE"/>
              </w:rPr>
            </w:pPr>
            <w:r>
              <w:rPr>
                <w:lang w:val="de-DE"/>
              </w:rPr>
              <w:t>20px;</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e6995fe7-6af6-49c2-b08e-6a195ea296e1</w:t>
            </w:r>
          </w:p>
        </w:tc>
        <w:tc>
          <w:tcPr>
            <w:tcW w:w="7407" w:type="dxa"/>
            <w:shd w:val="clear" w:color="auto" w:fill="F2F2F2" w:themeFill="background1" w:themeFillShade="F2"/>
          </w:tcPr>
          <w:p w:rsidR="00000000" w:rsidRDefault="005B074B">
            <w:pPr>
              <w:rPr>
                <w:noProof/>
              </w:rPr>
            </w:pPr>
            <w:r>
              <w:rPr>
                <w:noProof/>
              </w:rPr>
              <w:t>height:</w:t>
            </w:r>
          </w:p>
        </w:tc>
        <w:tc>
          <w:tcPr>
            <w:tcW w:w="7407" w:type="dxa"/>
          </w:tcPr>
          <w:p w:rsidR="00000000" w:rsidRDefault="005B074B">
            <w:pPr>
              <w:rPr>
                <w:lang w:val="de-DE"/>
              </w:rPr>
            </w:pPr>
            <w:r>
              <w:rPr>
                <w:lang w:val="de-DE"/>
              </w:rPr>
              <w:t>H</w:t>
            </w:r>
            <w:r>
              <w:rPr>
                <w:lang w:val="de-DE"/>
              </w:rPr>
              <w:t>ö</w:t>
            </w:r>
            <w:r>
              <w:rPr>
                <w:lang w:val="de-DE"/>
              </w:rPr>
              <w:t>he: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35cdf39d-b6ba-4d15-9935-3d3d8627ca33</w:t>
            </w:r>
          </w:p>
        </w:tc>
        <w:tc>
          <w:tcPr>
            <w:tcW w:w="7407" w:type="dxa"/>
            <w:shd w:val="clear" w:color="auto" w:fill="F2F2F2" w:themeFill="background1" w:themeFillShade="F2"/>
          </w:tcPr>
          <w:p w:rsidR="00000000" w:rsidRDefault="005B074B">
            <w:pPr>
              <w:rPr>
                <w:noProof/>
              </w:rPr>
            </w:pPr>
            <w:r>
              <w:rPr>
                <w:noProof/>
              </w:rPr>
              <w:t>100%;</w:t>
            </w:r>
          </w:p>
        </w:tc>
        <w:tc>
          <w:tcPr>
            <w:tcW w:w="7407" w:type="dxa"/>
          </w:tcPr>
          <w:p w:rsidR="00000000" w:rsidRDefault="005B074B">
            <w:pPr>
              <w:rPr>
                <w:lang w:val="de-DE"/>
              </w:rPr>
            </w:pPr>
            <w:r>
              <w:rPr>
                <w:lang w:val="de-DE"/>
              </w:rPr>
              <w:t>100%;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7ba0d82e-5426-4494-bf80-16f62266f501</w:t>
            </w:r>
          </w:p>
        </w:tc>
        <w:tc>
          <w:tcPr>
            <w:tcW w:w="7407" w:type="dxa"/>
            <w:shd w:val="clear" w:color="auto" w:fill="F2F2F2" w:themeFill="background1" w:themeFillShade="F2"/>
          </w:tcPr>
          <w:p w:rsidR="00000000" w:rsidRDefault="005B074B">
            <w:pPr>
              <w:rPr>
                <w:noProof/>
              </w:rPr>
            </w:pPr>
            <w:r>
              <w:rPr>
                <w:noProof/>
              </w:rPr>
              <w:t>}</w:t>
            </w:r>
          </w:p>
        </w:tc>
        <w:tc>
          <w:tcPr>
            <w:tcW w:w="7407" w:type="dxa"/>
          </w:tcPr>
          <w:p w:rsidR="00000000" w:rsidRDefault="005B074B">
            <w:pPr>
              <w:rPr>
                <w:lang w:val="de-DE"/>
              </w:rPr>
            </w:pP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a571dddf-d6d4-4947-a0fc-3568d6d301b4</w:t>
            </w:r>
          </w:p>
        </w:tc>
        <w:tc>
          <w:tcPr>
            <w:tcW w:w="7407" w:type="dxa"/>
            <w:shd w:val="clear" w:color="auto" w:fill="F2F2F2" w:themeFill="background1" w:themeFillShade="F2"/>
          </w:tcPr>
          <w:p w:rsidR="00000000" w:rsidRDefault="005B074B">
            <w:pPr>
              <w:rPr>
                <w:noProof/>
              </w:rPr>
            </w:pPr>
            <w:r>
              <w:rPr>
                <w:noProof/>
              </w:rPr>
              <w:t>Advanced form styling example</w:t>
            </w:r>
          </w:p>
        </w:tc>
        <w:tc>
          <w:tcPr>
            <w:tcW w:w="7407" w:type="dxa"/>
          </w:tcPr>
          <w:p w:rsidR="00000000" w:rsidRDefault="005B074B">
            <w:pPr>
              <w:rPr>
                <w:lang w:val="de-DE"/>
              </w:rPr>
            </w:pPr>
            <w:r>
              <w:rPr>
                <w:lang w:val="de-DE"/>
              </w:rPr>
              <w:t>Beispiel f</w:t>
            </w:r>
            <w:r>
              <w:rPr>
                <w:lang w:val="de-DE"/>
              </w:rPr>
              <w:t>ü</w:t>
            </w:r>
            <w:r>
              <w:rPr>
                <w:lang w:val="de-DE"/>
              </w:rPr>
              <w:t>r ein erweitertes Formular-Styling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d1231eef-d79e-4ecd-92c5-5060cc988b35</w:t>
            </w:r>
          </w:p>
        </w:tc>
        <w:tc>
          <w:tcPr>
            <w:tcW w:w="7407" w:type="dxa"/>
            <w:shd w:val="clear" w:color="auto" w:fill="F2F2F2" w:themeFill="background1" w:themeFillShade="F2"/>
          </w:tcPr>
          <w:p w:rsidR="00000000" w:rsidRDefault="005B074B">
            <w:pPr>
              <w:rPr>
                <w:noProof/>
              </w:rPr>
            </w:pPr>
            <w:r>
              <w:rPr>
                <w:noProof/>
              </w:rPr>
              <w:t xml:space="preserve">This example uses JavaScript to change the background color of the form to black and does some basic </w:t>
            </w:r>
            <w:r>
              <w:rPr>
                <w:noProof/>
              </w:rPr>
              <w:t>field formatting.</w:t>
            </w:r>
          </w:p>
        </w:tc>
        <w:tc>
          <w:tcPr>
            <w:tcW w:w="7407" w:type="dxa"/>
          </w:tcPr>
          <w:p w:rsidR="00000000" w:rsidRDefault="005B074B">
            <w:pPr>
              <w:rPr>
                <w:lang w:val="de-DE"/>
              </w:rPr>
            </w:pPr>
            <w:r>
              <w:rPr>
                <w:lang w:val="de-DE"/>
              </w:rPr>
              <w:t xml:space="preserve">In diesem Beispiel wird JavaScript verwendet, um die Hintergrundfarbe des Formulars in Schwarz zu </w:t>
            </w:r>
            <w:r>
              <w:rPr>
                <w:lang w:val="de-DE"/>
              </w:rPr>
              <w:t>ä</w:t>
            </w:r>
            <w:r>
              <w:rPr>
                <w:lang w:val="de-DE"/>
              </w:rPr>
              <w:t>ndern, und es werden einige grundlegende Feldformatierungen vorgenommen.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70 </w:t>
            </w:r>
            <w:r>
              <w:rPr>
                <w:noProof/>
                <w:sz w:val="16"/>
              </w:rPr>
              <w:br/>
            </w:r>
            <w:r>
              <w:rPr>
                <w:noProof/>
                <w:sz w:val="2"/>
              </w:rPr>
              <w:t>96e4ec2e-949f-4b7f-9f97-a4b7c5ff1753</w:t>
            </w:r>
          </w:p>
        </w:tc>
        <w:tc>
          <w:tcPr>
            <w:tcW w:w="7407" w:type="dxa"/>
            <w:shd w:val="clear" w:color="auto" w:fill="F2F2F2" w:themeFill="background1" w:themeFillShade="F2"/>
          </w:tcPr>
          <w:p w:rsidR="00000000" w:rsidRDefault="005B074B">
            <w:pPr>
              <w:rPr>
                <w:noProof/>
              </w:rPr>
            </w:pPr>
            <w:r>
              <w:rPr>
                <w:noProof/>
              </w:rPr>
              <w:t xml:space="preserve">The form will appear as </w:t>
            </w:r>
            <w:r>
              <w:rPr>
                <w:noProof/>
              </w:rPr>
              <w:t>follows:</w:t>
            </w:r>
          </w:p>
        </w:tc>
        <w:tc>
          <w:tcPr>
            <w:tcW w:w="7407" w:type="dxa"/>
          </w:tcPr>
          <w:p w:rsidR="00000000" w:rsidRDefault="005B074B">
            <w:pPr>
              <w:rPr>
                <w:lang w:val="de-DE"/>
              </w:rPr>
            </w:pPr>
            <w:r>
              <w:rPr>
                <w:lang w:val="de-DE"/>
              </w:rPr>
              <w:t>Das Formular sieht wie folgt aus: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a4b6ddc0-b3f8-4270-9b41-6bb1cb92cc41</w:t>
            </w:r>
          </w:p>
        </w:tc>
        <w:tc>
          <w:tcPr>
            <w:tcW w:w="7407" w:type="dxa"/>
            <w:shd w:val="clear" w:color="auto" w:fill="F2F2F2" w:themeFill="background1" w:themeFillShade="F2"/>
          </w:tcPr>
          <w:p w:rsidR="00000000" w:rsidRDefault="005B074B">
            <w:pPr>
              <w:rPr>
                <w:noProof/>
              </w:rPr>
            </w:pPr>
            <w:r>
              <w:rPr>
                <w:noProof/>
              </w:rPr>
              <w:t>eloqua styled form advanced</w:t>
            </w:r>
          </w:p>
        </w:tc>
        <w:tc>
          <w:tcPr>
            <w:tcW w:w="7407" w:type="dxa"/>
          </w:tcPr>
          <w:p w:rsidR="00000000" w:rsidRDefault="005B074B">
            <w:pPr>
              <w:rPr>
                <w:lang w:val="de-DE"/>
              </w:rPr>
            </w:pPr>
            <w:r>
              <w:rPr>
                <w:lang w:val="de-DE"/>
              </w:rPr>
              <w:t>Form im Eloqua-Stil f</w:t>
            </w:r>
            <w:r>
              <w:rPr>
                <w:lang w:val="de-DE"/>
              </w:rPr>
              <w:t>ü</w:t>
            </w:r>
            <w:r>
              <w:rPr>
                <w:lang w:val="de-DE"/>
              </w:rPr>
              <w:t>r Fortgeschrittene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b61f5d67-d9e0-4699-aa32-feab055739f8</w:t>
            </w:r>
          </w:p>
        </w:tc>
        <w:tc>
          <w:tcPr>
            <w:tcW w:w="7407" w:type="dxa"/>
            <w:shd w:val="clear" w:color="auto" w:fill="F2F2F2" w:themeFill="background1" w:themeFillShade="F2"/>
          </w:tcPr>
          <w:p w:rsidR="00000000" w:rsidRDefault="005B074B">
            <w:pPr>
              <w:rPr>
                <w:noProof/>
              </w:rPr>
            </w:pPr>
            <w:r>
              <w:rPr>
                <w:noProof/>
              </w:rPr>
              <w:t>For this styling, add the following JavaScript to the bottom of the form HTML.</w:t>
            </w:r>
          </w:p>
        </w:tc>
        <w:tc>
          <w:tcPr>
            <w:tcW w:w="7407" w:type="dxa"/>
          </w:tcPr>
          <w:p w:rsidR="00000000" w:rsidRDefault="005B074B">
            <w:pPr>
              <w:rPr>
                <w:lang w:val="de-DE"/>
              </w:rPr>
            </w:pPr>
            <w:r>
              <w:rPr>
                <w:lang w:val="de-DE"/>
              </w:rPr>
              <w:t>F</w:t>
            </w:r>
            <w:r>
              <w:rPr>
                <w:lang w:val="de-DE"/>
              </w:rPr>
              <w:t>ü</w:t>
            </w:r>
            <w:r>
              <w:rPr>
                <w:lang w:val="de-DE"/>
              </w:rPr>
              <w:t>gen Sie f</w:t>
            </w:r>
            <w:r>
              <w:rPr>
                <w:lang w:val="de-DE"/>
              </w:rPr>
              <w:t>ü</w:t>
            </w:r>
            <w:r>
              <w:rPr>
                <w:lang w:val="de-DE"/>
              </w:rPr>
              <w:t>r dieses Styling das folgende JavaScript am Ende des Formular-HTML hinzu.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157a53f2-a30e-4d3a-89ca-107d0e201866</w:t>
            </w:r>
          </w:p>
        </w:tc>
        <w:tc>
          <w:tcPr>
            <w:tcW w:w="7407" w:type="dxa"/>
            <w:shd w:val="clear" w:color="auto" w:fill="F2F2F2" w:themeFill="background1" w:themeFillShade="F2"/>
          </w:tcPr>
          <w:p w:rsidR="00000000" w:rsidRDefault="005B074B">
            <w:pPr>
              <w:rPr>
                <w:noProof/>
              </w:rPr>
            </w:pPr>
            <w:r>
              <w:rPr>
                <w:noProof/>
              </w:rPr>
              <w:t>&lt;script&gt;</w:t>
            </w:r>
          </w:p>
        </w:tc>
        <w:tc>
          <w:tcPr>
            <w:tcW w:w="7407" w:type="dxa"/>
          </w:tcPr>
          <w:p w:rsidR="00000000" w:rsidRDefault="005B074B">
            <w:pPr>
              <w:rPr>
                <w:lang w:val="de-DE"/>
              </w:rPr>
            </w:pPr>
            <w:r>
              <w:rPr>
                <w:lang w:val="de-DE"/>
              </w:rPr>
              <w:t>&lt;script&gt;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75 </w:t>
            </w:r>
            <w:r>
              <w:rPr>
                <w:noProof/>
                <w:sz w:val="16"/>
              </w:rPr>
              <w:br/>
            </w:r>
            <w:r>
              <w:rPr>
                <w:noProof/>
                <w:sz w:val="2"/>
              </w:rPr>
              <w:t>a112bfd1-b709-4121-9ad8-ee</w:t>
            </w:r>
            <w:r>
              <w:rPr>
                <w:noProof/>
                <w:sz w:val="2"/>
              </w:rPr>
              <w:t>b9a8c53a73</w:t>
            </w:r>
          </w:p>
        </w:tc>
        <w:tc>
          <w:tcPr>
            <w:tcW w:w="7407" w:type="dxa"/>
            <w:shd w:val="clear" w:color="auto" w:fill="F2F2F2" w:themeFill="background1" w:themeFillShade="F2"/>
          </w:tcPr>
          <w:p w:rsidR="00000000" w:rsidRDefault="005B074B">
            <w:pPr>
              <w:rPr>
                <w:noProof/>
              </w:rPr>
            </w:pPr>
            <w:r>
              <w:rPr>
                <w:noProof/>
              </w:rPr>
              <w:t>var labels = document.getElementsByClassName('elq-label'),</w:t>
            </w:r>
          </w:p>
        </w:tc>
        <w:tc>
          <w:tcPr>
            <w:tcW w:w="7407" w:type="dxa"/>
          </w:tcPr>
          <w:p w:rsidR="00000000" w:rsidRDefault="005B074B">
            <w:pPr>
              <w:rPr>
                <w:lang w:val="de-DE"/>
              </w:rPr>
            </w:pPr>
            <w:r>
              <w:rPr>
                <w:lang w:val="de-DE"/>
              </w:rPr>
              <w:t>var label = document.getElementsByClassName ('elq-label'),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fac5a6bc-b1d6-445e-ba8a-bbd576a9c2b8</w:t>
            </w:r>
          </w:p>
        </w:tc>
        <w:tc>
          <w:tcPr>
            <w:tcW w:w="7407" w:type="dxa"/>
            <w:shd w:val="clear" w:color="auto" w:fill="F2F2F2" w:themeFill="background1" w:themeFillShade="F2"/>
          </w:tcPr>
          <w:p w:rsidR="00000000" w:rsidRDefault="005B074B">
            <w:pPr>
              <w:rPr>
                <w:noProof/>
              </w:rPr>
            </w:pPr>
            <w:r>
              <w:rPr>
                <w:noProof/>
              </w:rPr>
              <w:t>eForm = document.querySelector('form.elq-form'),</w:t>
            </w:r>
          </w:p>
        </w:tc>
        <w:tc>
          <w:tcPr>
            <w:tcW w:w="7407" w:type="dxa"/>
          </w:tcPr>
          <w:p w:rsidR="00000000" w:rsidRDefault="005B074B">
            <w:pPr>
              <w:rPr>
                <w:lang w:val="de-DE"/>
              </w:rPr>
            </w:pPr>
            <w:r>
              <w:rPr>
                <w:lang w:val="de-DE"/>
              </w:rPr>
              <w:t>eForm =</w:t>
            </w:r>
            <w:r>
              <w:rPr>
                <w:lang w:val="de-DE"/>
              </w:rPr>
              <w:t xml:space="preserve"> document.querySelector ('form.elq-form'),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dd47047b-eda9-455a-9ea3-14b6c24b8bd9</w:t>
            </w:r>
          </w:p>
        </w:tc>
        <w:tc>
          <w:tcPr>
            <w:tcW w:w="7407" w:type="dxa"/>
            <w:shd w:val="clear" w:color="auto" w:fill="F2F2F2" w:themeFill="background1" w:themeFillShade="F2"/>
          </w:tcPr>
          <w:p w:rsidR="00000000" w:rsidRDefault="005B074B">
            <w:pPr>
              <w:rPr>
                <w:noProof/>
              </w:rPr>
            </w:pPr>
            <w:r>
              <w:rPr>
                <w:noProof/>
              </w:rPr>
              <w:t>submitButton = document.getElementsByClassName('submit-button-style')\[0],</w:t>
            </w:r>
          </w:p>
        </w:tc>
        <w:tc>
          <w:tcPr>
            <w:tcW w:w="7407" w:type="dxa"/>
          </w:tcPr>
          <w:p w:rsidR="00000000" w:rsidRDefault="005B074B">
            <w:pPr>
              <w:rPr>
                <w:lang w:val="de-DE"/>
              </w:rPr>
            </w:pPr>
            <w:r>
              <w:rPr>
                <w:lang w:val="de-DE"/>
              </w:rPr>
              <w:t>submitButton = document.getElementsByClassName ('submit-button-style') \[0],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27ea3008-0240-4285-a88c-1be3cd3637a2</w:t>
            </w:r>
          </w:p>
        </w:tc>
        <w:tc>
          <w:tcPr>
            <w:tcW w:w="7407" w:type="dxa"/>
            <w:shd w:val="clear" w:color="auto" w:fill="F2F2F2" w:themeFill="background1" w:themeFillShade="F2"/>
          </w:tcPr>
          <w:p w:rsidR="00000000" w:rsidRDefault="005B074B">
            <w:pPr>
              <w:rPr>
                <w:noProof/>
              </w:rPr>
            </w:pPr>
            <w:r>
              <w:rPr>
                <w:noProof/>
              </w:rPr>
              <w:t>// titleLable = document.querySelector('label.label'),</w:t>
            </w:r>
          </w:p>
        </w:tc>
        <w:tc>
          <w:tcPr>
            <w:tcW w:w="7407" w:type="dxa"/>
          </w:tcPr>
          <w:p w:rsidR="00000000" w:rsidRDefault="005B074B">
            <w:pPr>
              <w:rPr>
                <w:lang w:val="de-DE"/>
              </w:rPr>
            </w:pPr>
            <w:r>
              <w:rPr>
                <w:lang w:val="de-DE"/>
              </w:rPr>
              <w:t>// titleLable = document.querySelector ('label.label'),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112f0f0d-cd2b-4e4a-965f-e5ebbe6e1256</w:t>
            </w:r>
          </w:p>
        </w:tc>
        <w:tc>
          <w:tcPr>
            <w:tcW w:w="7407" w:type="dxa"/>
            <w:shd w:val="clear" w:color="auto" w:fill="F2F2F2" w:themeFill="background1" w:themeFillShade="F2"/>
          </w:tcPr>
          <w:p w:rsidR="00000000" w:rsidRDefault="005B074B">
            <w:pPr>
              <w:rPr>
                <w:noProof/>
              </w:rPr>
            </w:pPr>
            <w:r>
              <w:rPr>
                <w:noProof/>
              </w:rPr>
              <w:t>firstName = document.getElementsByName('firstName')\[0],</w:t>
            </w:r>
          </w:p>
        </w:tc>
        <w:tc>
          <w:tcPr>
            <w:tcW w:w="7407" w:type="dxa"/>
          </w:tcPr>
          <w:p w:rsidR="00000000" w:rsidRDefault="005B074B">
            <w:pPr>
              <w:rPr>
                <w:lang w:val="de-DE"/>
              </w:rPr>
            </w:pPr>
            <w:r>
              <w:rPr>
                <w:lang w:val="de-DE"/>
              </w:rPr>
              <w:t>firstName</w:t>
            </w:r>
            <w:r>
              <w:rPr>
                <w:lang w:val="de-DE"/>
              </w:rPr>
              <w:t xml:space="preserve"> = document.getElementsByName ('firstName') \[0],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2827c5d9-6542-4596-9f4d-e09a9b71b1a2</w:t>
            </w:r>
          </w:p>
        </w:tc>
        <w:tc>
          <w:tcPr>
            <w:tcW w:w="7407" w:type="dxa"/>
            <w:shd w:val="clear" w:color="auto" w:fill="F2F2F2" w:themeFill="background1" w:themeFillShade="F2"/>
          </w:tcPr>
          <w:p w:rsidR="00000000" w:rsidRDefault="005B074B">
            <w:pPr>
              <w:rPr>
                <w:noProof/>
              </w:rPr>
            </w:pPr>
            <w:r>
              <w:rPr>
                <w:noProof/>
              </w:rPr>
              <w:t>lastName = document.getElementsByName('lastName')\[0],</w:t>
            </w:r>
          </w:p>
        </w:tc>
        <w:tc>
          <w:tcPr>
            <w:tcW w:w="7407" w:type="dxa"/>
          </w:tcPr>
          <w:p w:rsidR="00000000" w:rsidRDefault="005B074B">
            <w:pPr>
              <w:rPr>
                <w:lang w:val="de-DE"/>
              </w:rPr>
            </w:pPr>
            <w:r>
              <w:rPr>
                <w:lang w:val="de-DE"/>
              </w:rPr>
              <w:t>lastName = document.getElementsByName ('lastName') \[0],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81 </w:t>
            </w:r>
            <w:r>
              <w:rPr>
                <w:noProof/>
                <w:sz w:val="16"/>
              </w:rPr>
              <w:br/>
            </w:r>
            <w:r>
              <w:rPr>
                <w:noProof/>
                <w:sz w:val="2"/>
              </w:rPr>
              <w:t>2a154ce5-d4fd-4ddf-b0f1-4e6c4295865d</w:t>
            </w:r>
          </w:p>
        </w:tc>
        <w:tc>
          <w:tcPr>
            <w:tcW w:w="7407" w:type="dxa"/>
            <w:shd w:val="clear" w:color="auto" w:fill="F2F2F2" w:themeFill="background1" w:themeFillShade="F2"/>
          </w:tcPr>
          <w:p w:rsidR="00000000" w:rsidRDefault="005B074B">
            <w:pPr>
              <w:rPr>
                <w:noProof/>
              </w:rPr>
            </w:pPr>
            <w:r>
              <w:rPr>
                <w:noProof/>
              </w:rPr>
              <w:t>emailAddre</w:t>
            </w:r>
            <w:r>
              <w:rPr>
                <w:noProof/>
              </w:rPr>
              <w:t>ss = document.getElementsByName('emailAddress')\[0],</w:t>
            </w:r>
          </w:p>
        </w:tc>
        <w:tc>
          <w:tcPr>
            <w:tcW w:w="7407" w:type="dxa"/>
          </w:tcPr>
          <w:p w:rsidR="00000000" w:rsidRDefault="005B074B">
            <w:pPr>
              <w:rPr>
                <w:lang w:val="de-DE"/>
              </w:rPr>
            </w:pPr>
            <w:r>
              <w:rPr>
                <w:lang w:val="de-DE"/>
              </w:rPr>
              <w:t>emailAddress = document.getElementsByName ('emailAddress') \[0],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82 </w:t>
            </w:r>
            <w:r>
              <w:rPr>
                <w:noProof/>
                <w:sz w:val="16"/>
              </w:rPr>
              <w:br/>
            </w:r>
            <w:r>
              <w:rPr>
                <w:noProof/>
                <w:sz w:val="2"/>
              </w:rPr>
              <w:t>e5e400ed-d9d0-4594-bb8c-6e7ba0a95be7</w:t>
            </w:r>
          </w:p>
        </w:tc>
        <w:tc>
          <w:tcPr>
            <w:tcW w:w="7407" w:type="dxa"/>
            <w:shd w:val="clear" w:color="auto" w:fill="F2F2F2" w:themeFill="background1" w:themeFillShade="F2"/>
          </w:tcPr>
          <w:p w:rsidR="00000000" w:rsidRDefault="005B074B">
            <w:pPr>
              <w:rPr>
                <w:noProof/>
              </w:rPr>
            </w:pPr>
            <w:r>
              <w:rPr>
                <w:noProof/>
              </w:rPr>
              <w:t>i;</w:t>
            </w:r>
          </w:p>
        </w:tc>
        <w:tc>
          <w:tcPr>
            <w:tcW w:w="7407" w:type="dxa"/>
          </w:tcPr>
          <w:p w:rsidR="00000000" w:rsidRDefault="005B074B">
            <w:pPr>
              <w:rPr>
                <w:lang w:val="de-DE"/>
              </w:rPr>
            </w:pPr>
            <w:r>
              <w:rPr>
                <w:lang w:val="de-DE"/>
              </w:rPr>
              <w:t>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83 </w:t>
            </w:r>
            <w:r>
              <w:rPr>
                <w:noProof/>
                <w:sz w:val="16"/>
              </w:rPr>
              <w:br/>
            </w:r>
            <w:r>
              <w:rPr>
                <w:noProof/>
                <w:sz w:val="2"/>
              </w:rPr>
              <w:t>e1eef924-9bec-4d28-8f83-2edf019eeb71</w:t>
            </w:r>
          </w:p>
        </w:tc>
        <w:tc>
          <w:tcPr>
            <w:tcW w:w="7407" w:type="dxa"/>
            <w:shd w:val="clear" w:color="auto" w:fill="F2F2F2" w:themeFill="background1" w:themeFillShade="F2"/>
          </w:tcPr>
          <w:p w:rsidR="00000000" w:rsidRDefault="005B074B">
            <w:pPr>
              <w:rPr>
                <w:noProof/>
              </w:rPr>
            </w:pPr>
            <w:r>
              <w:rPr>
                <w:noProof/>
              </w:rPr>
              <w:t>for (i = 0; i &lt; labels.length; i++)</w:t>
            </w:r>
          </w:p>
        </w:tc>
        <w:tc>
          <w:tcPr>
            <w:tcW w:w="7407" w:type="dxa"/>
          </w:tcPr>
          <w:p w:rsidR="00000000" w:rsidRDefault="005B074B">
            <w:pPr>
              <w:rPr>
                <w:lang w:val="de-DE"/>
              </w:rPr>
            </w:pPr>
            <w:r>
              <w:rPr>
                <w:lang w:val="de-DE"/>
              </w:rPr>
              <w:t>f</w:t>
            </w:r>
            <w:r>
              <w:rPr>
                <w:lang w:val="de-DE"/>
              </w:rPr>
              <w:t>ü</w:t>
            </w:r>
            <w:r>
              <w:rPr>
                <w:lang w:val="de-DE"/>
              </w:rPr>
              <w:t>r (i = 0; i &lt;label.length; i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84 </w:t>
            </w:r>
            <w:r>
              <w:rPr>
                <w:noProof/>
                <w:sz w:val="16"/>
              </w:rPr>
              <w:br/>
            </w:r>
            <w:r>
              <w:rPr>
                <w:noProof/>
                <w:sz w:val="2"/>
              </w:rPr>
              <w:t>3b171df2-de54-4d5c-a59d-491768804ce6</w:t>
            </w:r>
          </w:p>
        </w:tc>
        <w:tc>
          <w:tcPr>
            <w:tcW w:w="7407" w:type="dxa"/>
            <w:shd w:val="clear" w:color="auto" w:fill="F2F2F2" w:themeFill="background1" w:themeFillShade="F2"/>
          </w:tcPr>
          <w:p w:rsidR="00000000" w:rsidRDefault="005B074B">
            <w:pPr>
              <w:rPr>
                <w:noProof/>
              </w:rPr>
            </w:pPr>
            <w:r>
              <w:rPr>
                <w:noProof/>
              </w:rPr>
              <w:t>\{ labels\[i].setAttribute('style', 'display:none;'); }</w:t>
            </w:r>
          </w:p>
        </w:tc>
        <w:tc>
          <w:tcPr>
            <w:tcW w:w="7407" w:type="dxa"/>
          </w:tcPr>
          <w:p w:rsidR="00000000" w:rsidRDefault="005B074B">
            <w:pPr>
              <w:rPr>
                <w:lang w:val="de-DE"/>
              </w:rPr>
            </w:pPr>
            <w:r>
              <w:rPr>
                <w:lang w:val="de-DE"/>
              </w:rPr>
              <w:t>\{labels \[i] .setAttribute ('style', 'display: none;');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85 </w:t>
            </w:r>
            <w:r>
              <w:rPr>
                <w:noProof/>
                <w:sz w:val="16"/>
              </w:rPr>
              <w:br/>
            </w:r>
            <w:r>
              <w:rPr>
                <w:noProof/>
                <w:sz w:val="2"/>
              </w:rPr>
              <w:t>51d6b62c-45c1-4cff-8713-2477183bab08</w:t>
            </w:r>
          </w:p>
        </w:tc>
        <w:tc>
          <w:tcPr>
            <w:tcW w:w="7407" w:type="dxa"/>
            <w:shd w:val="clear" w:color="auto" w:fill="F2F2F2" w:themeFill="background1" w:themeFillShade="F2"/>
          </w:tcPr>
          <w:p w:rsidR="00000000" w:rsidRDefault="005B074B">
            <w:pPr>
              <w:rPr>
                <w:noProof/>
              </w:rPr>
            </w:pPr>
            <w:r>
              <w:rPr>
                <w:noProof/>
              </w:rPr>
              <w:t>eForm.parentNode.setAtt</w:t>
            </w:r>
            <w:r>
              <w:rPr>
                <w:noProof/>
              </w:rPr>
              <w:t>ribute('style', 'background-color:#333;height:12em;text-align:center;padding:0% 20%;');</w:t>
            </w:r>
          </w:p>
        </w:tc>
        <w:tc>
          <w:tcPr>
            <w:tcW w:w="7407" w:type="dxa"/>
          </w:tcPr>
          <w:p w:rsidR="00000000" w:rsidRDefault="005B074B">
            <w:pPr>
              <w:rPr>
                <w:lang w:val="de-DE"/>
              </w:rPr>
            </w:pPr>
            <w:r>
              <w:rPr>
                <w:lang w:val="de-DE"/>
              </w:rPr>
              <w:t>eForm.parentNode.setAttribute ('style', 'Hintergrundfarbe: # 333; H</w:t>
            </w:r>
            <w:r>
              <w:rPr>
                <w:lang w:val="de-DE"/>
              </w:rPr>
              <w:t>ö</w:t>
            </w:r>
            <w:r>
              <w:rPr>
                <w:lang w:val="de-DE"/>
              </w:rPr>
              <w:t>he: 12em; Textausrichtung: Mitte; Auff</w:t>
            </w:r>
            <w:r>
              <w:rPr>
                <w:lang w:val="de-DE"/>
              </w:rPr>
              <w:t>ü</w:t>
            </w:r>
            <w:r>
              <w:rPr>
                <w:lang w:val="de-DE"/>
              </w:rPr>
              <w:t>llung: 0% 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86 </w:t>
            </w:r>
            <w:r>
              <w:rPr>
                <w:noProof/>
                <w:sz w:val="16"/>
              </w:rPr>
              <w:br/>
            </w:r>
            <w:r>
              <w:rPr>
                <w:noProof/>
                <w:sz w:val="2"/>
              </w:rPr>
              <w:t>db54fef7-2228-4bc8-a808-08f9434a76ab</w:t>
            </w:r>
          </w:p>
        </w:tc>
        <w:tc>
          <w:tcPr>
            <w:tcW w:w="7407" w:type="dxa"/>
            <w:shd w:val="clear" w:color="auto" w:fill="F2F2F2" w:themeFill="background1" w:themeFillShade="F2"/>
          </w:tcPr>
          <w:p w:rsidR="00000000" w:rsidRDefault="005B074B">
            <w:pPr>
              <w:rPr>
                <w:noProof/>
              </w:rPr>
            </w:pPr>
            <w:r>
              <w:rPr>
                <w:noProof/>
              </w:rPr>
              <w:t>/</w:t>
            </w:r>
            <w:r>
              <w:rPr>
                <w:noProof/>
              </w:rPr>
              <w:t>/ titleLable.setAttribute('style', 'display:none;');</w:t>
            </w:r>
          </w:p>
        </w:tc>
        <w:tc>
          <w:tcPr>
            <w:tcW w:w="7407" w:type="dxa"/>
          </w:tcPr>
          <w:p w:rsidR="00000000" w:rsidRDefault="005B074B">
            <w:pPr>
              <w:rPr>
                <w:lang w:val="de-DE"/>
              </w:rPr>
            </w:pPr>
            <w:r>
              <w:rPr>
                <w:lang w:val="de-DE"/>
              </w:rPr>
              <w:t>// titleLable.setAttribute ('style', 'display: none;');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87 </w:t>
            </w:r>
            <w:r>
              <w:rPr>
                <w:noProof/>
                <w:sz w:val="16"/>
              </w:rPr>
              <w:br/>
            </w:r>
            <w:r>
              <w:rPr>
                <w:noProof/>
                <w:sz w:val="2"/>
              </w:rPr>
              <w:t>51e59818-b0e8-4ef4-ab4e-e92d949b77f6</w:t>
            </w:r>
          </w:p>
        </w:tc>
        <w:tc>
          <w:tcPr>
            <w:tcW w:w="7407" w:type="dxa"/>
            <w:shd w:val="clear" w:color="auto" w:fill="F2F2F2" w:themeFill="background1" w:themeFillShade="F2"/>
          </w:tcPr>
          <w:p w:rsidR="00000000" w:rsidRDefault="005B074B">
            <w:pPr>
              <w:rPr>
                <w:noProof/>
              </w:rPr>
            </w:pPr>
            <w:r>
              <w:rPr>
                <w:noProof/>
              </w:rPr>
              <w:t>submitButton.setAttribute('style', 'height:2em;background-color:#337d87;color:#fff;border:none;border-radius:.3em;padding:.3em .5em;font-size:1em;');</w:t>
            </w:r>
          </w:p>
        </w:tc>
        <w:tc>
          <w:tcPr>
            <w:tcW w:w="7407" w:type="dxa"/>
          </w:tcPr>
          <w:p w:rsidR="00000000" w:rsidRDefault="005B074B">
            <w:pPr>
              <w:rPr>
                <w:lang w:val="de-DE"/>
              </w:rPr>
            </w:pPr>
            <w:r>
              <w:rPr>
                <w:lang w:val="de-DE"/>
              </w:rPr>
              <w:t>submitButton.setAttribute ('style', 'height: 2em; Hintergrundfarbe: # 337d87; color: #fff; border: none; b</w:t>
            </w:r>
            <w:r>
              <w:rPr>
                <w:lang w:val="de-DE"/>
              </w:rPr>
              <w:t>order-radius: .3em; padding: .3em .5em; font-size: 1em;'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88 </w:t>
            </w:r>
            <w:r>
              <w:rPr>
                <w:noProof/>
                <w:sz w:val="16"/>
              </w:rPr>
              <w:br/>
            </w:r>
            <w:r>
              <w:rPr>
                <w:noProof/>
                <w:sz w:val="2"/>
              </w:rPr>
              <w:t>57fdf395-be22-4d4c-b520-8313c3e95733</w:t>
            </w:r>
          </w:p>
        </w:tc>
        <w:tc>
          <w:tcPr>
            <w:tcW w:w="7407" w:type="dxa"/>
            <w:shd w:val="clear" w:color="auto" w:fill="F2F2F2" w:themeFill="background1" w:themeFillShade="F2"/>
          </w:tcPr>
          <w:p w:rsidR="00000000" w:rsidRDefault="005B074B">
            <w:pPr>
              <w:rPr>
                <w:noProof/>
              </w:rPr>
            </w:pPr>
            <w:r>
              <w:rPr>
                <w:noProof/>
              </w:rPr>
              <w:t>firstName.setAttribute('style', 'margin:.5em;height:2em;width:80%;padding-left:.5em;font-size:1em;border:none;border-radius:.3em;');</w:t>
            </w:r>
          </w:p>
        </w:tc>
        <w:tc>
          <w:tcPr>
            <w:tcW w:w="7407" w:type="dxa"/>
          </w:tcPr>
          <w:p w:rsidR="00000000" w:rsidRDefault="005B074B">
            <w:pPr>
              <w:rPr>
                <w:lang w:val="de-DE"/>
              </w:rPr>
            </w:pPr>
            <w:r>
              <w:rPr>
                <w:lang w:val="de-DE"/>
              </w:rPr>
              <w:t>firstName.setAttribut</w:t>
            </w:r>
            <w:r>
              <w:rPr>
                <w:lang w:val="de-DE"/>
              </w:rPr>
              <w:t>e ('style', 'margin: .5em; height: 2em; width: 80%; padding-left: .5em; font-size: 1em; border: none; border-radius: .3em;');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89 </w:t>
            </w:r>
            <w:r>
              <w:rPr>
                <w:noProof/>
                <w:sz w:val="16"/>
              </w:rPr>
              <w:br/>
            </w:r>
            <w:r>
              <w:rPr>
                <w:noProof/>
                <w:sz w:val="2"/>
              </w:rPr>
              <w:t>7df3df86-5955-454f-b001-b4a7422cbb12</w:t>
            </w:r>
          </w:p>
        </w:tc>
        <w:tc>
          <w:tcPr>
            <w:tcW w:w="7407" w:type="dxa"/>
            <w:shd w:val="clear" w:color="auto" w:fill="F2F2F2" w:themeFill="background1" w:themeFillShade="F2"/>
          </w:tcPr>
          <w:p w:rsidR="00000000" w:rsidRDefault="005B074B">
            <w:pPr>
              <w:rPr>
                <w:noProof/>
              </w:rPr>
            </w:pPr>
            <w:r>
              <w:rPr>
                <w:noProof/>
              </w:rPr>
              <w:t>firstName.setAttribute('placeholder', 'First Name');</w:t>
            </w:r>
          </w:p>
        </w:tc>
        <w:tc>
          <w:tcPr>
            <w:tcW w:w="7407" w:type="dxa"/>
          </w:tcPr>
          <w:p w:rsidR="00000000" w:rsidRDefault="005B074B">
            <w:pPr>
              <w:rPr>
                <w:lang w:val="de-DE"/>
              </w:rPr>
            </w:pPr>
            <w:r>
              <w:rPr>
                <w:lang w:val="de-DE"/>
              </w:rPr>
              <w:t>firstName.setAttribute ('Platzhalte</w:t>
            </w:r>
            <w:r>
              <w:rPr>
                <w:lang w:val="de-DE"/>
              </w:rPr>
              <w:t>r', 'Vorname');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90 </w:t>
            </w:r>
            <w:r>
              <w:rPr>
                <w:noProof/>
                <w:sz w:val="16"/>
              </w:rPr>
              <w:br/>
            </w:r>
            <w:r>
              <w:rPr>
                <w:noProof/>
                <w:sz w:val="2"/>
              </w:rPr>
              <w:t>c5ab37a6-a996-4912-93f2-eda958250975</w:t>
            </w:r>
          </w:p>
        </w:tc>
        <w:tc>
          <w:tcPr>
            <w:tcW w:w="7407" w:type="dxa"/>
            <w:shd w:val="clear" w:color="auto" w:fill="F2F2F2" w:themeFill="background1" w:themeFillShade="F2"/>
          </w:tcPr>
          <w:p w:rsidR="00000000" w:rsidRDefault="005B074B">
            <w:pPr>
              <w:rPr>
                <w:noProof/>
              </w:rPr>
            </w:pPr>
            <w:r>
              <w:rPr>
                <w:noProof/>
              </w:rPr>
              <w:t>lastName.setAttribute('style', 'margin:.5em;height:2em;width:80%;padding-left:.5em;font-size:1em;border:none;border-radius:.3em;');</w:t>
            </w:r>
          </w:p>
        </w:tc>
        <w:tc>
          <w:tcPr>
            <w:tcW w:w="7407" w:type="dxa"/>
          </w:tcPr>
          <w:p w:rsidR="00000000" w:rsidRDefault="005B074B">
            <w:pPr>
              <w:rPr>
                <w:lang w:val="de-DE"/>
              </w:rPr>
            </w:pPr>
            <w:r>
              <w:rPr>
                <w:lang w:val="de-DE"/>
              </w:rPr>
              <w:t>lastName.setAttribute ('style', 'margin: .5em; height: 2em; width:</w:t>
            </w:r>
            <w:r>
              <w:rPr>
                <w:lang w:val="de-DE"/>
              </w:rPr>
              <w:t xml:space="preserve"> 80%; padding-left: .5em; font-size: 1em; border: none; border-radius: .3em;');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91 </w:t>
            </w:r>
            <w:r>
              <w:rPr>
                <w:noProof/>
                <w:sz w:val="16"/>
              </w:rPr>
              <w:br/>
            </w:r>
            <w:r>
              <w:rPr>
                <w:noProof/>
                <w:sz w:val="2"/>
              </w:rPr>
              <w:t>ff999622-fc2a-46b7-9b82-7cb215215daf</w:t>
            </w:r>
          </w:p>
        </w:tc>
        <w:tc>
          <w:tcPr>
            <w:tcW w:w="7407" w:type="dxa"/>
            <w:shd w:val="clear" w:color="auto" w:fill="F2F2F2" w:themeFill="background1" w:themeFillShade="F2"/>
          </w:tcPr>
          <w:p w:rsidR="00000000" w:rsidRDefault="005B074B">
            <w:pPr>
              <w:rPr>
                <w:noProof/>
              </w:rPr>
            </w:pPr>
            <w:r>
              <w:rPr>
                <w:noProof/>
              </w:rPr>
              <w:t>lastName.setAttribute('placeholder', 'Last Name');</w:t>
            </w:r>
          </w:p>
        </w:tc>
        <w:tc>
          <w:tcPr>
            <w:tcW w:w="7407" w:type="dxa"/>
          </w:tcPr>
          <w:p w:rsidR="00000000" w:rsidRDefault="005B074B">
            <w:pPr>
              <w:rPr>
                <w:lang w:val="de-DE"/>
              </w:rPr>
            </w:pPr>
            <w:r>
              <w:rPr>
                <w:lang w:val="de-DE"/>
              </w:rPr>
              <w:t>lastName.setAttribute ('Platzhalter', 'Nachname');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92 </w:t>
            </w:r>
            <w:r>
              <w:rPr>
                <w:noProof/>
                <w:sz w:val="16"/>
              </w:rPr>
              <w:br/>
            </w:r>
            <w:r>
              <w:rPr>
                <w:noProof/>
                <w:sz w:val="2"/>
              </w:rPr>
              <w:t>2</w:t>
            </w:r>
            <w:r>
              <w:rPr>
                <w:noProof/>
                <w:sz w:val="2"/>
              </w:rPr>
              <w:t>b82e495-ae79-4fe6-ab6f-a87787360bb0</w:t>
            </w:r>
          </w:p>
        </w:tc>
        <w:tc>
          <w:tcPr>
            <w:tcW w:w="7407" w:type="dxa"/>
            <w:shd w:val="clear" w:color="auto" w:fill="F2F2F2" w:themeFill="background1" w:themeFillShade="F2"/>
          </w:tcPr>
          <w:p w:rsidR="00000000" w:rsidRDefault="005B074B">
            <w:pPr>
              <w:rPr>
                <w:noProof/>
              </w:rPr>
            </w:pPr>
            <w:r>
              <w:rPr>
                <w:noProof/>
              </w:rPr>
              <w:t>emailAddress.setAttribute('style', 'margin:.5em;height:2em;width:80%;padding-left:.5em;font-size:1em;border:none;border-radius:.3em;');</w:t>
            </w:r>
          </w:p>
        </w:tc>
        <w:tc>
          <w:tcPr>
            <w:tcW w:w="7407" w:type="dxa"/>
          </w:tcPr>
          <w:p w:rsidR="00000000" w:rsidRDefault="005B074B">
            <w:pPr>
              <w:rPr>
                <w:lang w:val="de-DE"/>
              </w:rPr>
            </w:pPr>
            <w:r>
              <w:rPr>
                <w:lang w:val="de-DE"/>
              </w:rPr>
              <w:t>emailAddress.setAttribute ('style', 'margin: .5em; height: 2em; width: 80%; padding-</w:t>
            </w:r>
            <w:r>
              <w:rPr>
                <w:lang w:val="de-DE"/>
              </w:rPr>
              <w:t>left: .5em; font-size: 1em; border: none; border-radius: .3em;');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93 </w:t>
            </w:r>
            <w:r>
              <w:rPr>
                <w:noProof/>
                <w:sz w:val="16"/>
              </w:rPr>
              <w:br/>
            </w:r>
            <w:r>
              <w:rPr>
                <w:noProof/>
                <w:sz w:val="2"/>
              </w:rPr>
              <w:t>7ab5c3c1-5657-4f94-b13f-32129da223fc</w:t>
            </w:r>
          </w:p>
        </w:tc>
        <w:tc>
          <w:tcPr>
            <w:tcW w:w="7407" w:type="dxa"/>
            <w:shd w:val="clear" w:color="auto" w:fill="F2F2F2" w:themeFill="background1" w:themeFillShade="F2"/>
          </w:tcPr>
          <w:p w:rsidR="00000000" w:rsidRDefault="005B074B">
            <w:pPr>
              <w:rPr>
                <w:noProof/>
              </w:rPr>
            </w:pPr>
            <w:r>
              <w:rPr>
                <w:noProof/>
              </w:rPr>
              <w:t>emailAddress.setAttribute('placeholder', 'Email');</w:t>
            </w:r>
          </w:p>
        </w:tc>
        <w:tc>
          <w:tcPr>
            <w:tcW w:w="7407" w:type="dxa"/>
          </w:tcPr>
          <w:p w:rsidR="00000000" w:rsidRDefault="005B074B">
            <w:pPr>
              <w:rPr>
                <w:lang w:val="de-DE"/>
              </w:rPr>
            </w:pPr>
            <w:r>
              <w:rPr>
                <w:lang w:val="de-DE"/>
              </w:rPr>
              <w:t>emailAddress.setAttribute ('Platzhalter', 'E-Mail');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94 </w:t>
            </w:r>
            <w:r>
              <w:rPr>
                <w:noProof/>
                <w:sz w:val="16"/>
              </w:rPr>
              <w:br/>
            </w:r>
            <w:r>
              <w:rPr>
                <w:noProof/>
                <w:sz w:val="2"/>
              </w:rPr>
              <w:t>a56dea8e-62fd-4bed-94e8-d6df440a109f</w:t>
            </w:r>
          </w:p>
        </w:tc>
        <w:tc>
          <w:tcPr>
            <w:tcW w:w="7407" w:type="dxa"/>
            <w:shd w:val="clear" w:color="auto" w:fill="F2F2F2" w:themeFill="background1" w:themeFillShade="F2"/>
          </w:tcPr>
          <w:p w:rsidR="00000000" w:rsidRDefault="005B074B">
            <w:pPr>
              <w:rPr>
                <w:noProof/>
              </w:rPr>
            </w:pPr>
            <w:r>
              <w:rPr>
                <w:noProof/>
              </w:rPr>
              <w:t>&lt;/</w:t>
            </w:r>
            <w:r>
              <w:rPr>
                <w:noProof/>
              </w:rPr>
              <w:t>script&gt;</w:t>
            </w:r>
          </w:p>
        </w:tc>
        <w:tc>
          <w:tcPr>
            <w:tcW w:w="7407" w:type="dxa"/>
          </w:tcPr>
          <w:p w:rsidR="00000000" w:rsidRDefault="005B074B">
            <w:pPr>
              <w:rPr>
                <w:lang w:val="de-DE"/>
              </w:rPr>
            </w:pPr>
            <w:r>
              <w:rPr>
                <w:lang w:val="de-DE"/>
              </w:rPr>
              <w:t>&lt;/script&gt;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95 </w:t>
            </w:r>
            <w:r>
              <w:rPr>
                <w:noProof/>
                <w:sz w:val="16"/>
              </w:rPr>
              <w:br/>
            </w:r>
            <w:r>
              <w:rPr>
                <w:noProof/>
                <w:sz w:val="2"/>
              </w:rPr>
              <w:t>9ab79a41-daa7-48fc-9800-7f01bb04e238</w:t>
            </w:r>
          </w:p>
        </w:tc>
        <w:tc>
          <w:tcPr>
            <w:tcW w:w="7407" w:type="dxa"/>
            <w:shd w:val="clear" w:color="auto" w:fill="F2F2F2" w:themeFill="background1" w:themeFillShade="F2"/>
          </w:tcPr>
          <w:p w:rsidR="00000000" w:rsidRDefault="005B074B">
            <w:pPr>
              <w:rPr>
                <w:noProof/>
              </w:rPr>
            </w:pPr>
            <w:r>
              <w:rPr>
                <w:noProof/>
              </w:rPr>
              <w:t>Creating a Brightcove Campaign lead form</w:t>
            </w:r>
          </w:p>
        </w:tc>
        <w:tc>
          <w:tcPr>
            <w:tcW w:w="7407" w:type="dxa"/>
          </w:tcPr>
          <w:p w:rsidR="00000000" w:rsidRDefault="005B074B">
            <w:pPr>
              <w:rPr>
                <w:lang w:val="de-DE"/>
              </w:rPr>
            </w:pPr>
            <w:r>
              <w:rPr>
                <w:lang w:val="de-DE"/>
              </w:rPr>
              <w:t>Erstellen eines Brightcove-Kampagnen-Lead-Formulars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96 </w:t>
            </w:r>
            <w:r>
              <w:rPr>
                <w:noProof/>
                <w:sz w:val="16"/>
              </w:rPr>
              <w:br/>
            </w:r>
            <w:r>
              <w:rPr>
                <w:noProof/>
                <w:sz w:val="2"/>
              </w:rPr>
              <w:t>05b3043c-bac2-471c-9eee-a009edcb82ba</w:t>
            </w:r>
          </w:p>
        </w:tc>
        <w:tc>
          <w:tcPr>
            <w:tcW w:w="7407" w:type="dxa"/>
            <w:shd w:val="clear" w:color="auto" w:fill="F2F2F2" w:themeFill="background1" w:themeFillShade="F2"/>
          </w:tcPr>
          <w:p w:rsidR="00000000" w:rsidRDefault="005B074B">
            <w:pPr>
              <w:rPr>
                <w:noProof/>
              </w:rPr>
            </w:pPr>
            <w:r>
              <w:rPr>
                <w:noProof/>
              </w:rPr>
              <w:t>Once the form has been created and styled, the form HTML will</w:t>
            </w:r>
            <w:r>
              <w:rPr>
                <w:noProof/>
              </w:rPr>
              <w:t xml:space="preserve"> be used inside Brightcove Campaign when creating a lead form.</w:t>
            </w:r>
          </w:p>
        </w:tc>
        <w:tc>
          <w:tcPr>
            <w:tcW w:w="7407" w:type="dxa"/>
          </w:tcPr>
          <w:p w:rsidR="00000000" w:rsidRDefault="005B074B">
            <w:pPr>
              <w:rPr>
                <w:lang w:val="de-DE"/>
              </w:rPr>
            </w:pPr>
            <w:r>
              <w:rPr>
                <w:lang w:val="de-DE"/>
              </w:rPr>
              <w:t>Sobald das Formular erstellt und gestaltet wurde, wird der HTML-Code des Formulars in Brightcove Campaign beim Erstellen eines Lead-Formulars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97 </w:t>
            </w:r>
            <w:r>
              <w:rPr>
                <w:noProof/>
                <w:sz w:val="16"/>
              </w:rPr>
              <w:br/>
            </w:r>
            <w:r>
              <w:rPr>
                <w:noProof/>
                <w:sz w:val="2"/>
              </w:rPr>
              <w:t>d978b4a5-3be9-4b98-b140-2c76c4fd2da7</w:t>
            </w:r>
          </w:p>
        </w:tc>
        <w:tc>
          <w:tcPr>
            <w:tcW w:w="7407" w:type="dxa"/>
            <w:shd w:val="clear" w:color="auto" w:fill="F2F2F2" w:themeFill="background1" w:themeFillShade="F2"/>
          </w:tcPr>
          <w:p w:rsidR="00000000" w:rsidRDefault="005B074B">
            <w:pPr>
              <w:rPr>
                <w:noProof/>
              </w:rPr>
            </w:pPr>
            <w:r>
              <w:rPr>
                <w:noProof/>
              </w:rPr>
              <w:t xml:space="preserve">For information on creating a lead form, see </w:t>
            </w:r>
            <w:r>
              <w:rPr>
                <w:rStyle w:val="mqInternal"/>
                <w:noProof/>
              </w:rPr>
              <w:t>[1}</w:t>
            </w:r>
            <w:r>
              <w:rPr>
                <w:noProof/>
              </w:rPr>
              <w:t>Creating Lead Forms</w:t>
            </w:r>
            <w:r>
              <w:rPr>
                <w:rStyle w:val="mqInternal"/>
                <w:noProof/>
              </w:rPr>
              <w:t>{2]</w:t>
            </w:r>
            <w:r>
              <w:rPr>
                <w:noProof/>
              </w:rPr>
              <w:t>.</w:t>
            </w:r>
          </w:p>
        </w:tc>
        <w:tc>
          <w:tcPr>
            <w:tcW w:w="7407" w:type="dxa"/>
          </w:tcPr>
          <w:p w:rsidR="00000000" w:rsidRDefault="005B074B">
            <w:pPr>
              <w:rPr>
                <w:lang w:val="de-DE"/>
              </w:rPr>
            </w:pPr>
            <w:r>
              <w:rPr>
                <w:lang w:val="de-DE"/>
              </w:rPr>
              <w:t xml:space="preserve">Informationen zum Erstellen eines Lead-Formulars finden Sie unter </w:t>
            </w:r>
            <w:r>
              <w:rPr>
                <w:rStyle w:val="mqInternal"/>
                <w:noProof/>
                <w:lang w:val="de-DE"/>
              </w:rPr>
              <w:t>[1}</w:t>
            </w:r>
            <w:r>
              <w:rPr>
                <w:lang w:val="de-DE"/>
              </w:rPr>
              <w:t>Lead-Formulare erstellen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98 </w:t>
            </w:r>
            <w:r>
              <w:rPr>
                <w:noProof/>
                <w:sz w:val="16"/>
              </w:rPr>
              <w:br/>
            </w:r>
            <w:r>
              <w:rPr>
                <w:noProof/>
                <w:sz w:val="2"/>
              </w:rPr>
              <w:t>000f908c-b52a-4551-bfbc-13d6fb26f372</w:t>
            </w:r>
          </w:p>
        </w:tc>
        <w:tc>
          <w:tcPr>
            <w:tcW w:w="7407" w:type="dxa"/>
            <w:shd w:val="clear" w:color="auto" w:fill="F2F2F2" w:themeFill="background1" w:themeFillShade="F2"/>
          </w:tcPr>
          <w:p w:rsidR="00000000" w:rsidRDefault="005B074B">
            <w:pPr>
              <w:rPr>
                <w:noProof/>
              </w:rPr>
            </w:pPr>
            <w:r>
              <w:rPr>
                <w:noProof/>
              </w:rPr>
              <w:t>Validat</w:t>
            </w:r>
            <w:r>
              <w:rPr>
                <w:noProof/>
              </w:rPr>
              <w:t>ing the form data in Eloqua</w:t>
            </w:r>
          </w:p>
        </w:tc>
        <w:tc>
          <w:tcPr>
            <w:tcW w:w="7407" w:type="dxa"/>
          </w:tcPr>
          <w:p w:rsidR="00000000" w:rsidRDefault="005B074B">
            <w:pPr>
              <w:rPr>
                <w:lang w:val="de-DE"/>
              </w:rPr>
            </w:pPr>
            <w:r>
              <w:rPr>
                <w:lang w:val="de-DE"/>
              </w:rPr>
              <w:t>Validierung der Formulardaten in Eloqua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99 </w:t>
            </w:r>
            <w:r>
              <w:rPr>
                <w:noProof/>
                <w:sz w:val="16"/>
              </w:rPr>
              <w:br/>
            </w:r>
            <w:r>
              <w:rPr>
                <w:noProof/>
                <w:sz w:val="2"/>
              </w:rPr>
              <w:t>46f5bb06-4e3f-4ae0-af32-92b05869f7a9</w:t>
            </w:r>
          </w:p>
        </w:tc>
        <w:tc>
          <w:tcPr>
            <w:tcW w:w="7407" w:type="dxa"/>
            <w:shd w:val="clear" w:color="auto" w:fill="F2F2F2" w:themeFill="background1" w:themeFillShade="F2"/>
          </w:tcPr>
          <w:p w:rsidR="00000000" w:rsidRDefault="005B074B">
            <w:pPr>
              <w:rPr>
                <w:noProof/>
              </w:rPr>
            </w:pPr>
            <w:r>
              <w:rPr>
                <w:noProof/>
              </w:rPr>
              <w:t>There are several ways to validate that the form data has been passed to Eloqua.</w:t>
            </w:r>
          </w:p>
        </w:tc>
        <w:tc>
          <w:tcPr>
            <w:tcW w:w="7407" w:type="dxa"/>
          </w:tcPr>
          <w:p w:rsidR="00000000" w:rsidRDefault="005B074B">
            <w:pPr>
              <w:rPr>
                <w:lang w:val="de-DE"/>
              </w:rPr>
            </w:pPr>
            <w:r>
              <w:rPr>
                <w:lang w:val="de-DE"/>
              </w:rPr>
              <w:t>Es gibt verschiedene M</w:t>
            </w:r>
            <w:r>
              <w:rPr>
                <w:lang w:val="de-DE"/>
              </w:rPr>
              <w:t>ö</w:t>
            </w:r>
            <w:r>
              <w:rPr>
                <w:lang w:val="de-DE"/>
              </w:rPr>
              <w:t xml:space="preserve">glichkeiten, um zu </w:t>
            </w:r>
            <w:r>
              <w:rPr>
                <w:lang w:val="de-DE"/>
              </w:rPr>
              <w:t>ü</w:t>
            </w:r>
            <w:r>
              <w:rPr>
                <w:lang w:val="de-DE"/>
              </w:rPr>
              <w:t>berpr</w:t>
            </w:r>
            <w:r>
              <w:rPr>
                <w:lang w:val="de-DE"/>
              </w:rPr>
              <w:t>ü</w:t>
            </w:r>
            <w:r>
              <w:rPr>
                <w:lang w:val="de-DE"/>
              </w:rPr>
              <w:t>fen, ob die Form</w:t>
            </w:r>
            <w:r>
              <w:rPr>
                <w:lang w:val="de-DE"/>
              </w:rPr>
              <w:t xml:space="preserve">ulardaten an Eloqua </w:t>
            </w:r>
            <w:r>
              <w:rPr>
                <w:lang w:val="de-DE"/>
              </w:rPr>
              <w:t>ü</w:t>
            </w:r>
            <w:r>
              <w:rPr>
                <w:lang w:val="de-DE"/>
              </w:rPr>
              <w:t>bergeben wurden.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100 </w:t>
            </w:r>
            <w:r>
              <w:rPr>
                <w:noProof/>
                <w:sz w:val="16"/>
              </w:rPr>
              <w:br/>
            </w:r>
            <w:r>
              <w:rPr>
                <w:noProof/>
                <w:sz w:val="2"/>
              </w:rPr>
              <w:t>d060795b-2e93-4bcd-8122-a22f6f8db724</w:t>
            </w:r>
          </w:p>
        </w:tc>
        <w:tc>
          <w:tcPr>
            <w:tcW w:w="7407" w:type="dxa"/>
            <w:shd w:val="clear" w:color="auto" w:fill="F2F2F2" w:themeFill="background1" w:themeFillShade="F2"/>
          </w:tcPr>
          <w:p w:rsidR="00000000" w:rsidRDefault="005B074B">
            <w:pPr>
              <w:rPr>
                <w:noProof/>
              </w:rPr>
            </w:pPr>
            <w:r>
              <w:rPr>
                <w:noProof/>
              </w:rPr>
              <w:t>Follow these steps to view the form data in Eloqua.</w:t>
            </w:r>
          </w:p>
        </w:tc>
        <w:tc>
          <w:tcPr>
            <w:tcW w:w="7407" w:type="dxa"/>
          </w:tcPr>
          <w:p w:rsidR="00000000" w:rsidRDefault="005B074B">
            <w:pPr>
              <w:rPr>
                <w:lang w:val="de-DE"/>
              </w:rPr>
            </w:pPr>
            <w:r>
              <w:rPr>
                <w:lang w:val="de-DE"/>
              </w:rPr>
              <w:t>Befolgen Sie diese Schritte, um die Formulardaten in Eloqua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101 </w:t>
            </w:r>
            <w:r>
              <w:rPr>
                <w:noProof/>
                <w:sz w:val="16"/>
              </w:rPr>
              <w:br/>
            </w:r>
            <w:r>
              <w:rPr>
                <w:noProof/>
                <w:sz w:val="2"/>
              </w:rPr>
              <w:t>8b144985-99cf-45d9-b992-c87d35d46003</w:t>
            </w:r>
          </w:p>
        </w:tc>
        <w:tc>
          <w:tcPr>
            <w:tcW w:w="7407" w:type="dxa"/>
            <w:shd w:val="clear" w:color="auto" w:fill="F2F2F2" w:themeFill="background1" w:themeFillShade="F2"/>
          </w:tcPr>
          <w:p w:rsidR="00000000" w:rsidRDefault="005B074B">
            <w:pPr>
              <w:rPr>
                <w:noProof/>
              </w:rPr>
            </w:pPr>
            <w:r>
              <w:rPr>
                <w:noProof/>
              </w:rPr>
              <w:t xml:space="preserve">Sign in </w:t>
            </w:r>
            <w:r>
              <w:rPr>
                <w:noProof/>
              </w:rPr>
              <w:t>to your Eloqua account.</w:t>
            </w:r>
          </w:p>
        </w:tc>
        <w:tc>
          <w:tcPr>
            <w:tcW w:w="7407" w:type="dxa"/>
          </w:tcPr>
          <w:p w:rsidR="00000000" w:rsidRDefault="005B074B">
            <w:pPr>
              <w:rPr>
                <w:lang w:val="de-DE"/>
              </w:rPr>
            </w:pPr>
            <w:r>
              <w:rPr>
                <w:lang w:val="de-DE"/>
              </w:rPr>
              <w:t>Melden Sie sich bei Ihrem Eloqua-Konto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102 </w:t>
            </w:r>
            <w:r>
              <w:rPr>
                <w:noProof/>
                <w:sz w:val="16"/>
              </w:rPr>
              <w:br/>
            </w:r>
            <w:r>
              <w:rPr>
                <w:noProof/>
                <w:sz w:val="2"/>
              </w:rPr>
              <w:t>e5d7ea85-53e2-4656-ba4c-7fd969a6e429</w:t>
            </w:r>
          </w:p>
        </w:tc>
        <w:tc>
          <w:tcPr>
            <w:tcW w:w="7407" w:type="dxa"/>
            <w:shd w:val="clear" w:color="auto" w:fill="F2F2F2" w:themeFill="background1" w:themeFillShade="F2"/>
          </w:tcPr>
          <w:p w:rsidR="00000000" w:rsidRDefault="005B074B">
            <w:pPr>
              <w:rPr>
                <w:noProof/>
              </w:rPr>
            </w:pPr>
            <w:r>
              <w:rPr>
                <w:noProof/>
              </w:rPr>
              <w:t xml:space="preserve">Navigate to </w:t>
            </w:r>
            <w:r>
              <w:rPr>
                <w:rStyle w:val="mqInternal"/>
                <w:noProof/>
              </w:rPr>
              <w:t>[1}</w:t>
            </w:r>
            <w:r>
              <w:rPr>
                <w:noProof/>
              </w:rPr>
              <w:t>Assets</w:t>
            </w:r>
            <w:r>
              <w:rPr>
                <w:rStyle w:val="mqInternal"/>
                <w:noProof/>
              </w:rPr>
              <w:t>{2]</w:t>
            </w:r>
            <w:r>
              <w:rPr>
                <w:noProof/>
              </w:rPr>
              <w:t xml:space="preserve"> &gt; </w:t>
            </w:r>
            <w:r>
              <w:rPr>
                <w:rStyle w:val="mqInternal"/>
                <w:noProof/>
              </w:rPr>
              <w:t>[1}</w:t>
            </w:r>
            <w:r>
              <w:rPr>
                <w:noProof/>
              </w:rPr>
              <w:t>Forms</w:t>
            </w:r>
            <w:r>
              <w:rPr>
                <w:rStyle w:val="mqInternal"/>
                <w:noProof/>
              </w:rPr>
              <w:t>{2]</w:t>
            </w:r>
            <w:r>
              <w:rPr>
                <w:noProof/>
              </w:rPr>
              <w:t>.</w:t>
            </w:r>
          </w:p>
        </w:tc>
        <w:tc>
          <w:tcPr>
            <w:tcW w:w="7407" w:type="dxa"/>
          </w:tcPr>
          <w:p w:rsidR="00000000" w:rsidRDefault="005B074B">
            <w:pPr>
              <w:rPr>
                <w:lang w:val="de-DE"/>
              </w:rPr>
            </w:pPr>
            <w:r>
              <w:rPr>
                <w:lang w:val="de-DE"/>
              </w:rPr>
              <w:t xml:space="preserve">Navigieren Sie zu </w:t>
            </w:r>
            <w:r>
              <w:rPr>
                <w:rStyle w:val="mqInternal"/>
                <w:noProof/>
                <w:lang w:val="de-DE"/>
              </w:rPr>
              <w:t>[1}</w:t>
            </w:r>
            <w:r>
              <w:rPr>
                <w:lang w:val="de-DE"/>
              </w:rPr>
              <w:t>Verm</w:t>
            </w:r>
            <w:r>
              <w:rPr>
                <w:lang w:val="de-DE"/>
              </w:rPr>
              <w:t>ö</w:t>
            </w:r>
            <w:r>
              <w:rPr>
                <w:lang w:val="de-DE"/>
              </w:rPr>
              <w:t>genswerte</w:t>
            </w:r>
            <w:r>
              <w:rPr>
                <w:rStyle w:val="mqInternal"/>
                <w:noProof/>
                <w:lang w:val="de-DE"/>
              </w:rPr>
              <w:t>{2]</w:t>
            </w:r>
            <w:r>
              <w:rPr>
                <w:lang w:val="de-DE"/>
              </w:rPr>
              <w:t xml:space="preserve"> &gt; </w:t>
            </w:r>
            <w:r>
              <w:rPr>
                <w:rStyle w:val="mqInternal"/>
                <w:noProof/>
                <w:lang w:val="de-DE"/>
              </w:rPr>
              <w:t>[1}</w:t>
            </w:r>
            <w:r>
              <w:rPr>
                <w:lang w:val="de-DE"/>
              </w:rPr>
              <w:t>Formen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103 </w:t>
            </w:r>
            <w:r>
              <w:rPr>
                <w:noProof/>
                <w:sz w:val="16"/>
              </w:rPr>
              <w:br/>
            </w:r>
            <w:r>
              <w:rPr>
                <w:noProof/>
                <w:sz w:val="2"/>
              </w:rPr>
              <w:t>c624aaa2-f9d5-44fc-87d8-82411e04af61</w:t>
            </w:r>
          </w:p>
        </w:tc>
        <w:tc>
          <w:tcPr>
            <w:tcW w:w="7407" w:type="dxa"/>
            <w:shd w:val="clear" w:color="auto" w:fill="F2F2F2" w:themeFill="background1" w:themeFillShade="F2"/>
          </w:tcPr>
          <w:p w:rsidR="00000000" w:rsidRDefault="005B074B">
            <w:pPr>
              <w:rPr>
                <w:noProof/>
              </w:rPr>
            </w:pPr>
            <w:r>
              <w:rPr>
                <w:noProof/>
              </w:rPr>
              <w:t xml:space="preserve">In the left navigation, click the </w:t>
            </w:r>
            <w:r>
              <w:rPr>
                <w:rStyle w:val="mqInternal"/>
                <w:noProof/>
              </w:rPr>
              <w:t>[1}</w:t>
            </w:r>
            <w:r>
              <w:rPr>
                <w:noProof/>
              </w:rPr>
              <w:t>All Files</w:t>
            </w:r>
            <w:r>
              <w:rPr>
                <w:rStyle w:val="mqInternal"/>
                <w:noProof/>
              </w:rPr>
              <w:t>{2]</w:t>
            </w:r>
            <w:r>
              <w:rPr>
                <w:noProof/>
              </w:rPr>
              <w:t xml:space="preserve"> link to display all the forms.</w:t>
            </w:r>
          </w:p>
        </w:tc>
        <w:tc>
          <w:tcPr>
            <w:tcW w:w="7407" w:type="dxa"/>
          </w:tcPr>
          <w:p w:rsidR="00000000" w:rsidRDefault="005B074B">
            <w:pPr>
              <w:rPr>
                <w:lang w:val="de-DE"/>
              </w:rPr>
            </w:pPr>
            <w:r>
              <w:rPr>
                <w:lang w:val="de-DE"/>
              </w:rPr>
              <w:t xml:space="preserve">Klicken Sie in der linken Navigation auf </w:t>
            </w:r>
            <w:r>
              <w:rPr>
                <w:rStyle w:val="mqInternal"/>
                <w:noProof/>
                <w:lang w:val="de-DE"/>
              </w:rPr>
              <w:t>[1}</w:t>
            </w:r>
            <w:r>
              <w:rPr>
                <w:lang w:val="de-DE"/>
              </w:rPr>
              <w:t>Alle Dateien</w:t>
            </w:r>
            <w:r>
              <w:rPr>
                <w:rStyle w:val="mqInternal"/>
                <w:noProof/>
                <w:lang w:val="de-DE"/>
              </w:rPr>
              <w:t>{2]</w:t>
            </w:r>
            <w:r>
              <w:rPr>
                <w:lang w:val="de-DE"/>
              </w:rPr>
              <w:t xml:space="preserve"> Link, um alle Formulare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104 </w:t>
            </w:r>
            <w:r>
              <w:rPr>
                <w:noProof/>
                <w:sz w:val="16"/>
              </w:rPr>
              <w:br/>
            </w:r>
            <w:r>
              <w:rPr>
                <w:noProof/>
                <w:sz w:val="2"/>
              </w:rPr>
              <w:t>b4a20f3e-4908-445f-ad1d-99c04d37668d</w:t>
            </w:r>
          </w:p>
        </w:tc>
        <w:tc>
          <w:tcPr>
            <w:tcW w:w="7407" w:type="dxa"/>
            <w:shd w:val="clear" w:color="auto" w:fill="F2F2F2" w:themeFill="background1" w:themeFillShade="F2"/>
          </w:tcPr>
          <w:p w:rsidR="00000000" w:rsidRDefault="005B074B">
            <w:pPr>
              <w:rPr>
                <w:noProof/>
              </w:rPr>
            </w:pPr>
            <w:r>
              <w:rPr>
                <w:noProof/>
              </w:rPr>
              <w:t>Double-click the form name to open i</w:t>
            </w:r>
            <w:r>
              <w:rPr>
                <w:noProof/>
              </w:rPr>
              <w:t>t.</w:t>
            </w:r>
          </w:p>
        </w:tc>
        <w:tc>
          <w:tcPr>
            <w:tcW w:w="7407" w:type="dxa"/>
          </w:tcPr>
          <w:p w:rsidR="00000000" w:rsidRDefault="005B074B">
            <w:pPr>
              <w:rPr>
                <w:lang w:val="de-DE"/>
              </w:rPr>
            </w:pPr>
            <w:r>
              <w:rPr>
                <w:lang w:val="de-DE"/>
              </w:rPr>
              <w:t xml:space="preserve">Doppelklicken Sie auf den Formularnamen, um ihn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105 </w:t>
            </w:r>
            <w:r>
              <w:rPr>
                <w:noProof/>
                <w:sz w:val="16"/>
              </w:rPr>
              <w:br/>
            </w:r>
            <w:r>
              <w:rPr>
                <w:noProof/>
                <w:sz w:val="2"/>
              </w:rPr>
              <w:t>2b70d9c0-1591-45a8-a465-9ef60b6ead0c</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Actions &gt; View Submission Data...</w:t>
            </w:r>
            <w:r>
              <w:rPr>
                <w:rStyle w:val="mqInternal"/>
                <w:noProof/>
              </w:rPr>
              <w:t>{2]</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 xml:space="preserve">Aktionen&gt; </w:t>
            </w:r>
            <w:r>
              <w:rPr>
                <w:lang w:val="de-DE"/>
              </w:rPr>
              <w:t>Ü</w:t>
            </w:r>
            <w:r>
              <w:rPr>
                <w:lang w:val="de-DE"/>
              </w:rPr>
              <w:t>bermittlungsdaten anzeigen ...</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106 </w:t>
            </w:r>
            <w:r>
              <w:rPr>
                <w:noProof/>
                <w:sz w:val="16"/>
              </w:rPr>
              <w:br/>
            </w:r>
            <w:r>
              <w:rPr>
                <w:noProof/>
                <w:sz w:val="2"/>
              </w:rPr>
              <w:t>02ce5806-eb5d-4e07-ab10-cd4077d9e52a</w:t>
            </w:r>
          </w:p>
        </w:tc>
        <w:tc>
          <w:tcPr>
            <w:tcW w:w="7407" w:type="dxa"/>
            <w:shd w:val="clear" w:color="auto" w:fill="F2F2F2" w:themeFill="background1" w:themeFillShade="F2"/>
          </w:tcPr>
          <w:p w:rsidR="00000000" w:rsidRDefault="005B074B">
            <w:pPr>
              <w:rPr>
                <w:noProof/>
              </w:rPr>
            </w:pPr>
            <w:r>
              <w:rPr>
                <w:noProof/>
              </w:rPr>
              <w:t>The fo</w:t>
            </w:r>
            <w:r>
              <w:rPr>
                <w:noProof/>
              </w:rPr>
              <w:t>rm data will be displayed.</w:t>
            </w:r>
          </w:p>
        </w:tc>
        <w:tc>
          <w:tcPr>
            <w:tcW w:w="7407" w:type="dxa"/>
          </w:tcPr>
          <w:p w:rsidR="00000000" w:rsidRDefault="005B074B">
            <w:pPr>
              <w:rPr>
                <w:lang w:val="de-DE"/>
              </w:rPr>
            </w:pPr>
            <w:r>
              <w:rPr>
                <w:lang w:val="de-DE"/>
              </w:rPr>
              <w:t>Die Formulardaten werden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108 </w:t>
            </w:r>
            <w:r>
              <w:rPr>
                <w:noProof/>
                <w:sz w:val="16"/>
              </w:rPr>
              <w:br/>
            </w:r>
            <w:r>
              <w:rPr>
                <w:noProof/>
                <w:sz w:val="2"/>
              </w:rPr>
              <w:t>636fc065-a59e-4d21-8165-00cfa24e2c1b</w:t>
            </w:r>
          </w:p>
        </w:tc>
        <w:tc>
          <w:tcPr>
            <w:tcW w:w="7407" w:type="dxa"/>
            <w:shd w:val="clear" w:color="auto" w:fill="F2F2F2" w:themeFill="background1" w:themeFillShade="F2"/>
          </w:tcPr>
          <w:p w:rsidR="00000000" w:rsidRDefault="005B074B">
            <w:pPr>
              <w:rPr>
                <w:noProof/>
              </w:rPr>
            </w:pPr>
            <w:r>
              <w:rPr>
                <w:noProof/>
              </w:rPr>
              <w:t>eloqua lead form data</w:t>
            </w:r>
          </w:p>
        </w:tc>
        <w:tc>
          <w:tcPr>
            <w:tcW w:w="7407" w:type="dxa"/>
          </w:tcPr>
          <w:p w:rsidR="00000000" w:rsidRDefault="005B074B">
            <w:pPr>
              <w:rPr>
                <w:lang w:val="de-DE"/>
              </w:rPr>
            </w:pPr>
            <w:r>
              <w:rPr>
                <w:lang w:val="de-DE"/>
              </w:rPr>
              <w:t>Eloqua Blei Formulardaten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connecting-to-salesforce.html</w:t>
            </w:r>
          </w:p>
          <w:p w:rsidR="00000000" w:rsidRDefault="005B074B">
            <w:pPr>
              <w:jc w:val="center"/>
              <w:rPr>
                <w:b/>
                <w:noProof/>
              </w:rPr>
            </w:pPr>
            <w:r>
              <w:rPr>
                <w:b/>
                <w:noProof/>
              </w:rPr>
              <w:t>MQ971010 202d011e-a7c0-4b29-b436-b674391508ba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a35ad6d7-62b7-42a4-af2b-a7c6d15e67b4</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79e264c8-673c-44b7-b249-b20a56279ec4</w:t>
            </w:r>
          </w:p>
        </w:tc>
        <w:tc>
          <w:tcPr>
            <w:tcW w:w="7407" w:type="dxa"/>
            <w:shd w:val="clear" w:color="auto" w:fill="F2F2F2" w:themeFill="background1" w:themeFillShade="F2"/>
          </w:tcPr>
          <w:p w:rsidR="00000000" w:rsidRDefault="005B074B">
            <w:pPr>
              <w:rPr>
                <w:noProof/>
              </w:rPr>
            </w:pPr>
            <w:r>
              <w:rPr>
                <w:noProof/>
              </w:rPr>
              <w:t>Connecting to Salesforce parent:</w:t>
            </w:r>
          </w:p>
        </w:tc>
        <w:tc>
          <w:tcPr>
            <w:tcW w:w="7407" w:type="dxa"/>
          </w:tcPr>
          <w:p w:rsidR="00000000" w:rsidRDefault="005B074B">
            <w:pPr>
              <w:rPr>
                <w:lang w:val="de-DE"/>
              </w:rPr>
            </w:pPr>
            <w:r>
              <w:rPr>
                <w:lang w:val="de-DE"/>
              </w:rPr>
              <w:t xml:space="preserve">Herstellen einer Verbindung zum </w:t>
            </w:r>
            <w:r>
              <w:rPr>
                <w:lang w:val="de-DE"/>
              </w:rPr>
              <w:t>ü</w:t>
            </w:r>
            <w:r>
              <w:rPr>
                <w:lang w:val="de-DE"/>
              </w:rPr>
              <w:t>bergeordneten Salesforce-Element: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9e0e4104-be1d-4c2d-a041-405ed6a2238c</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37e440a9-68be-4511-a184-688215a881b8</w:t>
            </w:r>
          </w:p>
        </w:tc>
        <w:tc>
          <w:tcPr>
            <w:tcW w:w="7407" w:type="dxa"/>
            <w:shd w:val="clear" w:color="auto" w:fill="F2F2F2" w:themeFill="background1" w:themeFillShade="F2"/>
          </w:tcPr>
          <w:p w:rsidR="00000000" w:rsidRDefault="005B074B">
            <w:pPr>
              <w:rPr>
                <w:noProof/>
              </w:rPr>
            </w:pPr>
            <w:r>
              <w:rPr>
                <w:noProof/>
              </w:rPr>
              <w:t>Connecting to Salesforce</w:t>
            </w:r>
          </w:p>
        </w:tc>
        <w:tc>
          <w:tcPr>
            <w:tcW w:w="7407" w:type="dxa"/>
          </w:tcPr>
          <w:p w:rsidR="00000000" w:rsidRDefault="005B074B">
            <w:pPr>
              <w:rPr>
                <w:lang w:val="de-DE"/>
              </w:rPr>
            </w:pPr>
            <w:r>
              <w:rPr>
                <w:lang w:val="de-DE"/>
              </w:rPr>
              <w:t>Herstellen einer Verbindung zu Salesforce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d8b896de-cf5a-43f2-8ee8-f78b7b085462</w:t>
            </w:r>
          </w:p>
        </w:tc>
        <w:tc>
          <w:tcPr>
            <w:tcW w:w="7407" w:type="dxa"/>
            <w:shd w:val="clear" w:color="auto" w:fill="F2F2F2" w:themeFill="background1" w:themeFillShade="F2"/>
          </w:tcPr>
          <w:p w:rsidR="00000000" w:rsidRDefault="005B074B">
            <w:pPr>
              <w:rPr>
                <w:noProof/>
              </w:rPr>
            </w:pPr>
            <w:r>
              <w:rPr>
                <w:noProof/>
              </w:rPr>
              <w:t>In this topic you will learn how to configure Brightcove Ca</w:t>
            </w:r>
            <w:r>
              <w:rPr>
                <w:noProof/>
              </w:rPr>
              <w:t>mpaign</w:t>
            </w:r>
            <w:r>
              <w:rPr>
                <w:noProof/>
              </w:rPr>
              <w:t>™</w:t>
            </w:r>
            <w:r>
              <w:rPr>
                <w:noProof/>
              </w:rPr>
              <w:t xml:space="preserve"> for use with Salesforce.</w:t>
            </w:r>
          </w:p>
        </w:tc>
        <w:tc>
          <w:tcPr>
            <w:tcW w:w="7407" w:type="dxa"/>
          </w:tcPr>
          <w:p w:rsidR="00000000" w:rsidRDefault="005B074B">
            <w:pPr>
              <w:rPr>
                <w:lang w:val="de-DE"/>
              </w:rPr>
            </w:pPr>
            <w:r>
              <w:rPr>
                <w:lang w:val="de-DE"/>
              </w:rPr>
              <w:t xml:space="preserve">In diesem Thema erfahren Sie, wie Sie Brightcove Campaign </w:t>
            </w:r>
            <w:r>
              <w:rPr>
                <w:lang w:val="de-DE"/>
              </w:rPr>
              <w:t>™</w:t>
            </w:r>
            <w:r>
              <w:rPr>
                <w:lang w:val="de-DE"/>
              </w:rPr>
              <w:t xml:space="preserve"> f</w:t>
            </w:r>
            <w:r>
              <w:rPr>
                <w:lang w:val="de-DE"/>
              </w:rPr>
              <w:t>ü</w:t>
            </w:r>
            <w:r>
              <w:rPr>
                <w:lang w:val="de-DE"/>
              </w:rPr>
              <w:t>r die Verwendung mit Salesforce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7bb37ecb-63e3-4731-aa21-0a110b6ca60e</w:t>
            </w:r>
          </w:p>
        </w:tc>
        <w:tc>
          <w:tcPr>
            <w:tcW w:w="7407" w:type="dxa"/>
            <w:shd w:val="clear" w:color="auto" w:fill="F2F2F2" w:themeFill="background1" w:themeFillShade="F2"/>
          </w:tcPr>
          <w:p w:rsidR="00000000" w:rsidRDefault="005B074B">
            <w:pPr>
              <w:rPr>
                <w:noProof/>
              </w:rPr>
            </w:pPr>
            <w:r>
              <w:rPr>
                <w:noProof/>
              </w:rPr>
              <w:t>Brightcove Campaign can be configured to integrate with Salesforce.</w:t>
            </w:r>
          </w:p>
        </w:tc>
        <w:tc>
          <w:tcPr>
            <w:tcW w:w="7407" w:type="dxa"/>
          </w:tcPr>
          <w:p w:rsidR="00000000" w:rsidRDefault="005B074B">
            <w:pPr>
              <w:rPr>
                <w:lang w:val="de-DE"/>
              </w:rPr>
            </w:pPr>
            <w:r>
              <w:rPr>
                <w:lang w:val="de-DE"/>
              </w:rPr>
              <w:t>Brigh</w:t>
            </w:r>
            <w:r>
              <w:rPr>
                <w:lang w:val="de-DE"/>
              </w:rPr>
              <w:t>tcove Campaign kann f</w:t>
            </w:r>
            <w:r>
              <w:rPr>
                <w:lang w:val="de-DE"/>
              </w:rPr>
              <w:t>ü</w:t>
            </w:r>
            <w:r>
              <w:rPr>
                <w:lang w:val="de-DE"/>
              </w:rPr>
              <w:t>r die Integration in Salesforce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14b320e3-9366-48d1-9b16-f412a6dbd9c9</w:t>
            </w:r>
          </w:p>
        </w:tc>
        <w:tc>
          <w:tcPr>
            <w:tcW w:w="7407" w:type="dxa"/>
            <w:shd w:val="clear" w:color="auto" w:fill="F2F2F2" w:themeFill="background1" w:themeFillShade="F2"/>
          </w:tcPr>
          <w:p w:rsidR="00000000" w:rsidRDefault="005B074B">
            <w:pPr>
              <w:rPr>
                <w:noProof/>
              </w:rPr>
            </w:pPr>
            <w:r>
              <w:rPr>
                <w:noProof/>
              </w:rPr>
              <w:t>When the integration is configured, video engagement data for videos published using Brightcove Campaign is synchronized to Salesforce.</w:t>
            </w:r>
          </w:p>
        </w:tc>
        <w:tc>
          <w:tcPr>
            <w:tcW w:w="7407" w:type="dxa"/>
          </w:tcPr>
          <w:p w:rsidR="00000000" w:rsidRDefault="005B074B">
            <w:pPr>
              <w:rPr>
                <w:lang w:val="de-DE"/>
              </w:rPr>
            </w:pPr>
            <w:r>
              <w:rPr>
                <w:lang w:val="de-DE"/>
              </w:rPr>
              <w:t>Wenn die Integration konfiguriert ist, werden Video-Engagement-Daten f</w:t>
            </w:r>
            <w:r>
              <w:rPr>
                <w:lang w:val="de-DE"/>
              </w:rPr>
              <w:t>ü</w:t>
            </w:r>
            <w:r>
              <w:rPr>
                <w:lang w:val="de-DE"/>
              </w:rPr>
              <w:t>r Videos, die mit Brightcove Campaign ver</w:t>
            </w:r>
            <w:r>
              <w:rPr>
                <w:lang w:val="de-DE"/>
              </w:rPr>
              <w:t>ö</w:t>
            </w:r>
            <w:r>
              <w:rPr>
                <w:lang w:val="de-DE"/>
              </w:rPr>
              <w:t>ffentlicht wurden, mit Salesforce synchronisiert.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7cd4c693-b760-4eb6-b1a4-75c1e50240b8</w:t>
            </w:r>
          </w:p>
        </w:tc>
        <w:tc>
          <w:tcPr>
            <w:tcW w:w="7407" w:type="dxa"/>
            <w:shd w:val="clear" w:color="auto" w:fill="F2F2F2" w:themeFill="background1" w:themeFillShade="F2"/>
          </w:tcPr>
          <w:p w:rsidR="00000000" w:rsidRDefault="005B074B">
            <w:pPr>
              <w:rPr>
                <w:noProof/>
              </w:rPr>
            </w:pPr>
            <w:r>
              <w:rPr>
                <w:noProof/>
              </w:rPr>
              <w:t>Once in Salesforce, this data can be used for segmen</w:t>
            </w:r>
            <w:r>
              <w:rPr>
                <w:noProof/>
              </w:rPr>
              <w:t>tation, campaign logic, reports, lead scoring, and personalizing communications.</w:t>
            </w:r>
          </w:p>
        </w:tc>
        <w:tc>
          <w:tcPr>
            <w:tcW w:w="7407" w:type="dxa"/>
          </w:tcPr>
          <w:p w:rsidR="00000000" w:rsidRDefault="005B074B">
            <w:pPr>
              <w:rPr>
                <w:lang w:val="de-DE"/>
              </w:rPr>
            </w:pPr>
            <w:r>
              <w:rPr>
                <w:lang w:val="de-DE"/>
              </w:rPr>
              <w:t>In Salesforce k</w:t>
            </w:r>
            <w:r>
              <w:rPr>
                <w:lang w:val="de-DE"/>
              </w:rPr>
              <w:t>ö</w:t>
            </w:r>
            <w:r>
              <w:rPr>
                <w:lang w:val="de-DE"/>
              </w:rPr>
              <w:t>nnen diese Daten f</w:t>
            </w:r>
            <w:r>
              <w:rPr>
                <w:lang w:val="de-DE"/>
              </w:rPr>
              <w:t>ü</w:t>
            </w:r>
            <w:r>
              <w:rPr>
                <w:lang w:val="de-DE"/>
              </w:rPr>
              <w:t>r Segmentierung, Kampagnenlogik, Berichte, Lead-Scoring und Personalisierung der Kommunikation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805fb1a0-fd8b-45e8-a1d8</w:t>
            </w:r>
            <w:r>
              <w:rPr>
                <w:noProof/>
                <w:sz w:val="2"/>
              </w:rPr>
              <w:t>-ffb78463deea</w:t>
            </w:r>
          </w:p>
        </w:tc>
        <w:tc>
          <w:tcPr>
            <w:tcW w:w="7407" w:type="dxa"/>
            <w:shd w:val="clear" w:color="auto" w:fill="F2F2F2" w:themeFill="background1" w:themeFillShade="F2"/>
          </w:tcPr>
          <w:p w:rsidR="00000000" w:rsidRDefault="005B074B">
            <w:pPr>
              <w:rPr>
                <w:noProof/>
              </w:rPr>
            </w:pPr>
            <w:r>
              <w:rPr>
                <w:noProof/>
              </w:rPr>
              <w:t>Requirements</w:t>
            </w:r>
          </w:p>
        </w:tc>
        <w:tc>
          <w:tcPr>
            <w:tcW w:w="7407" w:type="dxa"/>
          </w:tcPr>
          <w:p w:rsidR="00000000" w:rsidRDefault="005B074B">
            <w:pPr>
              <w:rPr>
                <w:lang w:val="de-DE"/>
              </w:rPr>
            </w:pPr>
            <w:r>
              <w:rPr>
                <w:lang w:val="de-DE"/>
              </w:rPr>
              <w:t>Bedarf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0ebfea51-9e98-48f8-bd82-1670dd185f00</w:t>
            </w:r>
          </w:p>
        </w:tc>
        <w:tc>
          <w:tcPr>
            <w:tcW w:w="7407" w:type="dxa"/>
            <w:shd w:val="clear" w:color="auto" w:fill="F2F2F2" w:themeFill="background1" w:themeFillShade="F2"/>
          </w:tcPr>
          <w:p w:rsidR="00000000" w:rsidRDefault="005B074B">
            <w:pPr>
              <w:rPr>
                <w:noProof/>
              </w:rPr>
            </w:pPr>
            <w:r>
              <w:rPr>
                <w:noProof/>
              </w:rPr>
              <w:t>To use the Brightcove Campaign module with Salesforce, you must:</w:t>
            </w:r>
          </w:p>
        </w:tc>
        <w:tc>
          <w:tcPr>
            <w:tcW w:w="7407" w:type="dxa"/>
          </w:tcPr>
          <w:p w:rsidR="00000000" w:rsidRDefault="005B074B">
            <w:pPr>
              <w:rPr>
                <w:lang w:val="de-DE"/>
              </w:rPr>
            </w:pPr>
            <w:r>
              <w:rPr>
                <w:lang w:val="de-DE"/>
              </w:rPr>
              <w:t>Um das Brightcove-Kampagnenmodul mit Salesforce zu verwenden, m</w:t>
            </w:r>
            <w:r>
              <w:rPr>
                <w:lang w:val="de-DE"/>
              </w:rPr>
              <w:t>ü</w:t>
            </w:r>
            <w:r>
              <w:rPr>
                <w:lang w:val="de-DE"/>
              </w:rPr>
              <w:t>ssen Sie: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81f252f7-75ab-4013-835d-9a471cee28b4</w:t>
            </w:r>
          </w:p>
        </w:tc>
        <w:tc>
          <w:tcPr>
            <w:tcW w:w="7407" w:type="dxa"/>
            <w:shd w:val="clear" w:color="auto" w:fill="F2F2F2" w:themeFill="background1" w:themeFillShade="F2"/>
          </w:tcPr>
          <w:p w:rsidR="00000000" w:rsidRDefault="005B074B">
            <w:pPr>
              <w:rPr>
                <w:noProof/>
              </w:rPr>
            </w:pPr>
            <w:r>
              <w:rPr>
                <w:noProof/>
              </w:rPr>
              <w:t>Have a Salesforce account, Salesforce sandbox accounts are not supported</w:t>
            </w:r>
          </w:p>
        </w:tc>
        <w:tc>
          <w:tcPr>
            <w:tcW w:w="7407" w:type="dxa"/>
          </w:tcPr>
          <w:p w:rsidR="00000000" w:rsidRDefault="005B074B">
            <w:pPr>
              <w:rPr>
                <w:lang w:val="de-DE"/>
              </w:rPr>
            </w:pPr>
            <w:r>
              <w:rPr>
                <w:lang w:val="de-DE"/>
              </w:rPr>
              <w:t xml:space="preserve">Wenn Sie </w:t>
            </w:r>
            <w:r>
              <w:rPr>
                <w:lang w:val="de-DE"/>
              </w:rPr>
              <w:t>ü</w:t>
            </w:r>
            <w:r>
              <w:rPr>
                <w:lang w:val="de-DE"/>
              </w:rPr>
              <w:t>ber ein Salesforce-Konto verf</w:t>
            </w:r>
            <w:r>
              <w:rPr>
                <w:lang w:val="de-DE"/>
              </w:rPr>
              <w:t>ü</w:t>
            </w:r>
            <w:r>
              <w:rPr>
                <w:lang w:val="de-DE"/>
              </w:rPr>
              <w:t>gen, werden Salesforce-Sandbox-Konten nicht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694e932e-a4ec-4933-b388-33769d04b854</w:t>
            </w:r>
          </w:p>
        </w:tc>
        <w:tc>
          <w:tcPr>
            <w:tcW w:w="7407" w:type="dxa"/>
            <w:shd w:val="clear" w:color="auto" w:fill="F2F2F2" w:themeFill="background1" w:themeFillShade="F2"/>
          </w:tcPr>
          <w:p w:rsidR="00000000" w:rsidRDefault="005B074B">
            <w:pPr>
              <w:rPr>
                <w:noProof/>
              </w:rPr>
            </w:pPr>
            <w:r>
              <w:rPr>
                <w:noProof/>
              </w:rPr>
              <w:t xml:space="preserve">Have a Salesforce.com account with the </w:t>
            </w:r>
            <w:r>
              <w:rPr>
                <w:rStyle w:val="mqInternal"/>
                <w:noProof/>
              </w:rPr>
              <w:t>[1}</w:t>
            </w:r>
            <w:r>
              <w:rPr>
                <w:noProof/>
              </w:rPr>
              <w:t>API Enabled</w:t>
            </w:r>
            <w:r>
              <w:rPr>
                <w:rStyle w:val="mqInternal"/>
                <w:noProof/>
              </w:rPr>
              <w:t>{2]</w:t>
            </w:r>
            <w:r>
              <w:rPr>
                <w:noProof/>
              </w:rPr>
              <w:t xml:space="preserve"> permission and belong to a role which allows you to read and write to the Salesforce object you choose to send viewing data to</w:t>
            </w:r>
          </w:p>
        </w:tc>
        <w:tc>
          <w:tcPr>
            <w:tcW w:w="7407" w:type="dxa"/>
          </w:tcPr>
          <w:p w:rsidR="00000000" w:rsidRDefault="005B074B">
            <w:pPr>
              <w:rPr>
                <w:lang w:val="de-DE"/>
              </w:rPr>
            </w:pPr>
            <w:r>
              <w:rPr>
                <w:lang w:val="de-DE"/>
              </w:rPr>
              <w:t xml:space="preserve">Haben Sie ein Salesforce.com-Konto bei der </w:t>
            </w:r>
            <w:r>
              <w:rPr>
                <w:rStyle w:val="mqInternal"/>
                <w:noProof/>
                <w:lang w:val="de-DE"/>
              </w:rPr>
              <w:t>[1}</w:t>
            </w:r>
            <w:r>
              <w:rPr>
                <w:lang w:val="de-DE"/>
              </w:rPr>
              <w:t>API aktiviert</w:t>
            </w:r>
            <w:r>
              <w:rPr>
                <w:rStyle w:val="mqInternal"/>
                <w:noProof/>
                <w:lang w:val="de-DE"/>
              </w:rPr>
              <w:t>{2]</w:t>
            </w:r>
            <w:r>
              <w:rPr>
                <w:lang w:val="de-DE"/>
              </w:rPr>
              <w:t xml:space="preserve"> Berechtigungen und geh</w:t>
            </w:r>
            <w:r>
              <w:rPr>
                <w:lang w:val="de-DE"/>
              </w:rPr>
              <w:t>ö</w:t>
            </w:r>
            <w:r>
              <w:rPr>
                <w:lang w:val="de-DE"/>
              </w:rPr>
              <w:t>ren zu einer Rolle, mit der Sie das Salesforce-Objekt lesen und schreiben k</w:t>
            </w:r>
            <w:r>
              <w:rPr>
                <w:lang w:val="de-DE"/>
              </w:rPr>
              <w:t>ö</w:t>
            </w:r>
            <w:r>
              <w:rPr>
                <w:lang w:val="de-DE"/>
              </w:rPr>
              <w:t>nnen, an das Sie Anzeigedaten senden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2a57c151-5218-482e-a229-04731039bd77</w:t>
            </w:r>
          </w:p>
        </w:tc>
        <w:tc>
          <w:tcPr>
            <w:tcW w:w="7407" w:type="dxa"/>
            <w:shd w:val="clear" w:color="auto" w:fill="F2F2F2" w:themeFill="background1" w:themeFillShade="F2"/>
          </w:tcPr>
          <w:p w:rsidR="00000000" w:rsidRDefault="005B074B">
            <w:pPr>
              <w:rPr>
                <w:noProof/>
              </w:rPr>
            </w:pPr>
            <w:r>
              <w:rPr>
                <w:noProof/>
              </w:rPr>
              <w:t xml:space="preserve">If you will be using the Pardot integration, you should complete the steps outlined in the </w:t>
            </w:r>
            <w:r>
              <w:rPr>
                <w:rStyle w:val="mqInternal"/>
                <w:noProof/>
              </w:rPr>
              <w:t>[1</w:t>
            </w:r>
            <w:r>
              <w:rPr>
                <w:rStyle w:val="mqInternal"/>
                <w:noProof/>
              </w:rPr>
              <w:t>}</w:t>
            </w:r>
            <w:r>
              <w:rPr>
                <w:noProof/>
              </w:rPr>
              <w:t>Creating a Custom Salesforce Object for Pardot Integration</w:t>
            </w:r>
            <w:r>
              <w:rPr>
                <w:rStyle w:val="mqInternal"/>
                <w:noProof/>
              </w:rPr>
              <w:t>{2]</w:t>
            </w:r>
            <w:r>
              <w:rPr>
                <w:noProof/>
              </w:rPr>
              <w:t xml:space="preserve"> topic.</w:t>
            </w:r>
          </w:p>
        </w:tc>
        <w:tc>
          <w:tcPr>
            <w:tcW w:w="7407" w:type="dxa"/>
          </w:tcPr>
          <w:p w:rsidR="00000000" w:rsidRDefault="005B074B">
            <w:pPr>
              <w:rPr>
                <w:lang w:val="de-DE"/>
              </w:rPr>
            </w:pPr>
            <w:r>
              <w:rPr>
                <w:lang w:val="de-DE"/>
              </w:rPr>
              <w:t>Wenn Sie die Pardot-Integration verwenden, sollten Sie die im Abschnitt 1 beschriebenen Schritte ausf</w:t>
            </w:r>
            <w:r>
              <w:rPr>
                <w:lang w:val="de-DE"/>
              </w:rPr>
              <w:t>ü</w:t>
            </w:r>
            <w:r>
              <w:rPr>
                <w:lang w:val="de-DE"/>
              </w:rPr>
              <w:t xml:space="preserve">hren </w:t>
            </w:r>
            <w:r>
              <w:rPr>
                <w:rStyle w:val="mqInternal"/>
                <w:noProof/>
                <w:lang w:val="de-DE"/>
              </w:rPr>
              <w:t>[1}</w:t>
            </w:r>
            <w:r>
              <w:rPr>
                <w:lang w:val="de-DE"/>
              </w:rPr>
              <w:t>Erstellen eines benutzerdefinierten Salesforce-Objekts f</w:t>
            </w:r>
            <w:r>
              <w:rPr>
                <w:lang w:val="de-DE"/>
              </w:rPr>
              <w:t>ü</w:t>
            </w:r>
            <w:r>
              <w:rPr>
                <w:lang w:val="de-DE"/>
              </w:rPr>
              <w:t>r die Pardot-Integr</w:t>
            </w:r>
            <w:r>
              <w:rPr>
                <w:lang w:val="de-DE"/>
              </w:rPr>
              <w:t>ation</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a6f6be25-e192-4dd6-a18a-e7e6c2c99ead</w:t>
            </w:r>
          </w:p>
        </w:tc>
        <w:tc>
          <w:tcPr>
            <w:tcW w:w="7407" w:type="dxa"/>
            <w:shd w:val="clear" w:color="auto" w:fill="F2F2F2" w:themeFill="background1" w:themeFillShade="F2"/>
          </w:tcPr>
          <w:p w:rsidR="00000000" w:rsidRDefault="005B074B">
            <w:pPr>
              <w:rPr>
                <w:noProof/>
              </w:rPr>
            </w:pPr>
            <w:r>
              <w:rPr>
                <w:noProof/>
              </w:rPr>
              <w:t>Features</w:t>
            </w:r>
          </w:p>
        </w:tc>
        <w:tc>
          <w:tcPr>
            <w:tcW w:w="7407" w:type="dxa"/>
          </w:tcPr>
          <w:p w:rsidR="00000000" w:rsidRDefault="005B074B">
            <w:pPr>
              <w:rPr>
                <w:lang w:val="de-DE"/>
              </w:rPr>
            </w:pPr>
            <w:r>
              <w:rPr>
                <w:lang w:val="de-DE"/>
              </w:rPr>
              <w:t>Eigenschaften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52c927dc-0c21-4f2c-bfc3-bf2e2fbeb226</w:t>
            </w:r>
          </w:p>
        </w:tc>
        <w:tc>
          <w:tcPr>
            <w:tcW w:w="7407" w:type="dxa"/>
            <w:shd w:val="clear" w:color="auto" w:fill="F2F2F2" w:themeFill="background1" w:themeFillShade="F2"/>
          </w:tcPr>
          <w:p w:rsidR="00000000" w:rsidRDefault="005B074B">
            <w:pPr>
              <w:rPr>
                <w:noProof/>
              </w:rPr>
            </w:pPr>
            <w:r>
              <w:rPr>
                <w:noProof/>
              </w:rPr>
              <w:t>Some of the key features of the Brightcove Campaign - Salesforce integration are:</w:t>
            </w:r>
          </w:p>
        </w:tc>
        <w:tc>
          <w:tcPr>
            <w:tcW w:w="7407" w:type="dxa"/>
          </w:tcPr>
          <w:p w:rsidR="00000000" w:rsidRDefault="005B074B">
            <w:pPr>
              <w:rPr>
                <w:lang w:val="de-DE"/>
              </w:rPr>
            </w:pPr>
            <w:r>
              <w:rPr>
                <w:lang w:val="de-DE"/>
              </w:rPr>
              <w:t xml:space="preserve">Einige der Hauptfunktionen der Brightcove Campaign </w:t>
            </w:r>
            <w:r>
              <w:rPr>
                <w:lang w:val="de-DE"/>
              </w:rPr>
              <w:t>- Salesforce-Integration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d67e01b7-ec2d-4eff-aad4-c93774e840d3</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format</w:t>
            </w:r>
            <w:r>
              <w:rPr>
                <w:rStyle w:val="mqInternal"/>
                <w:noProof/>
              </w:rPr>
              <w:t>{2]</w:t>
            </w:r>
            <w:r>
              <w:rPr>
                <w:noProof/>
              </w:rPr>
              <w:t xml:space="preserve"> - Viewing data is mapped to a Salesforce object</w:t>
            </w:r>
          </w:p>
        </w:tc>
        <w:tc>
          <w:tcPr>
            <w:tcW w:w="7407" w:type="dxa"/>
          </w:tcPr>
          <w:p w:rsidR="00000000" w:rsidRDefault="005B074B">
            <w:pPr>
              <w:rPr>
                <w:lang w:val="de-DE"/>
              </w:rPr>
            </w:pPr>
            <w:r>
              <w:rPr>
                <w:rStyle w:val="mqInternal"/>
                <w:noProof/>
                <w:lang w:val="de-DE"/>
              </w:rPr>
              <w:t>[1}</w:t>
            </w:r>
            <w:r>
              <w:rPr>
                <w:lang w:val="de-DE"/>
              </w:rPr>
              <w:t>Datei Format</w:t>
            </w:r>
            <w:r>
              <w:rPr>
                <w:rStyle w:val="mqInternal"/>
                <w:noProof/>
                <w:lang w:val="de-DE"/>
              </w:rPr>
              <w:t>{2]</w:t>
            </w:r>
            <w:r>
              <w:rPr>
                <w:lang w:val="de-DE"/>
              </w:rPr>
              <w:t xml:space="preserve"> - Das Anzeigen von Daten wird einem Salesforce-Objekt zugeordnet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2d8fd0be-f439-4cb1-832f-3a61300e28fe</w:t>
            </w:r>
          </w:p>
        </w:tc>
        <w:tc>
          <w:tcPr>
            <w:tcW w:w="7407" w:type="dxa"/>
            <w:shd w:val="clear" w:color="auto" w:fill="F2F2F2" w:themeFill="background1" w:themeFillShade="F2"/>
          </w:tcPr>
          <w:p w:rsidR="00000000" w:rsidRDefault="005B074B">
            <w:pPr>
              <w:rPr>
                <w:noProof/>
              </w:rPr>
            </w:pPr>
            <w:r>
              <w:rPr>
                <w:rStyle w:val="mqInternal"/>
                <w:noProof/>
              </w:rPr>
              <w:t>[1}</w:t>
            </w:r>
            <w:r>
              <w:rPr>
                <w:noProof/>
              </w:rPr>
              <w:t>Data transfer</w:t>
            </w:r>
            <w:r>
              <w:rPr>
                <w:rStyle w:val="mqInternal"/>
                <w:noProof/>
              </w:rPr>
              <w:t>{2]</w:t>
            </w:r>
            <w:r>
              <w:rPr>
                <w:noProof/>
              </w:rPr>
              <w:t xml:space="preserve"> - Viewing data is sent from Brightcove Campaign to Salesforce every hour</w:t>
            </w:r>
          </w:p>
        </w:tc>
        <w:tc>
          <w:tcPr>
            <w:tcW w:w="7407" w:type="dxa"/>
          </w:tcPr>
          <w:p w:rsidR="00000000" w:rsidRDefault="005B074B">
            <w:pPr>
              <w:rPr>
                <w:lang w:val="de-DE"/>
              </w:rPr>
            </w:pPr>
            <w:r>
              <w:rPr>
                <w:rStyle w:val="mqInternal"/>
                <w:noProof/>
                <w:lang w:val="de-DE"/>
              </w:rPr>
              <w:t>[1}</w:t>
            </w:r>
            <w:r>
              <w:rPr>
                <w:lang w:val="de-DE"/>
              </w:rPr>
              <w:t>Datentransfer</w:t>
            </w:r>
            <w:r>
              <w:rPr>
                <w:rStyle w:val="mqInternal"/>
                <w:noProof/>
                <w:lang w:val="de-DE"/>
              </w:rPr>
              <w:t>{2]</w:t>
            </w:r>
            <w:r>
              <w:rPr>
                <w:lang w:val="de-DE"/>
              </w:rPr>
              <w:t xml:space="preserve"> - Das Anzeigen von Daten wird st</w:t>
            </w:r>
            <w:r>
              <w:rPr>
                <w:lang w:val="de-DE"/>
              </w:rPr>
              <w:t>ü</w:t>
            </w:r>
            <w:r>
              <w:rPr>
                <w:lang w:val="de-DE"/>
              </w:rPr>
              <w:t>ndlich von Brightcove Campaign an Salesforce gesendet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18 </w:t>
            </w:r>
            <w:r>
              <w:rPr>
                <w:noProof/>
                <w:sz w:val="16"/>
              </w:rPr>
              <w:br/>
            </w:r>
            <w:r>
              <w:rPr>
                <w:noProof/>
                <w:sz w:val="2"/>
              </w:rPr>
              <w:t>910f8b83-573b-</w:t>
            </w:r>
            <w:r>
              <w:rPr>
                <w:noProof/>
                <w:sz w:val="2"/>
              </w:rPr>
              <w:t>4cf9-9587-46aeeb0506ee</w:t>
            </w:r>
          </w:p>
        </w:tc>
        <w:tc>
          <w:tcPr>
            <w:tcW w:w="7407" w:type="dxa"/>
            <w:shd w:val="clear" w:color="auto" w:fill="F2F2F2" w:themeFill="background1" w:themeFillShade="F2"/>
          </w:tcPr>
          <w:p w:rsidR="00000000" w:rsidRDefault="005B074B">
            <w:pPr>
              <w:rPr>
                <w:noProof/>
              </w:rPr>
            </w:pPr>
            <w:r>
              <w:rPr>
                <w:rStyle w:val="mqInternal"/>
                <w:noProof/>
              </w:rPr>
              <w:t>[1}</w:t>
            </w:r>
            <w:r>
              <w:rPr>
                <w:noProof/>
              </w:rPr>
              <w:t>Lead forms</w:t>
            </w:r>
            <w:r>
              <w:rPr>
                <w:rStyle w:val="mqInternal"/>
                <w:noProof/>
              </w:rPr>
              <w:t>{2]</w:t>
            </w:r>
            <w:r>
              <w:rPr>
                <w:noProof/>
              </w:rPr>
              <w:t xml:space="preserve"> - Create Salesforce forms that will appear automatically as viewers watch videos.</w:t>
            </w:r>
          </w:p>
        </w:tc>
        <w:tc>
          <w:tcPr>
            <w:tcW w:w="7407" w:type="dxa"/>
          </w:tcPr>
          <w:p w:rsidR="00000000" w:rsidRDefault="005B074B">
            <w:pPr>
              <w:rPr>
                <w:lang w:val="de-DE"/>
              </w:rPr>
            </w:pPr>
            <w:r>
              <w:rPr>
                <w:rStyle w:val="mqInternal"/>
                <w:noProof/>
                <w:lang w:val="de-DE"/>
              </w:rPr>
              <w:t>[1}</w:t>
            </w:r>
            <w:r>
              <w:rPr>
                <w:lang w:val="de-DE"/>
              </w:rPr>
              <w:t>Bleiformulare</w:t>
            </w:r>
            <w:r>
              <w:rPr>
                <w:rStyle w:val="mqInternal"/>
                <w:noProof/>
                <w:lang w:val="de-DE"/>
              </w:rPr>
              <w:t>{2]</w:t>
            </w:r>
            <w:r>
              <w:rPr>
                <w:lang w:val="de-DE"/>
              </w:rPr>
              <w:t xml:space="preserve"> - Erstellen Sie Salesforce-Formulare, die automatisch angezeigt werden, wenn Zuschauer Videos ansehen.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bde965</w:t>
            </w:r>
            <w:r>
              <w:rPr>
                <w:noProof/>
                <w:sz w:val="2"/>
              </w:rPr>
              <w:t>e7-cf8c-4083-986e-a620e4f31e75</w:t>
            </w:r>
          </w:p>
        </w:tc>
        <w:tc>
          <w:tcPr>
            <w:tcW w:w="7407" w:type="dxa"/>
            <w:shd w:val="clear" w:color="auto" w:fill="F2F2F2" w:themeFill="background1" w:themeFillShade="F2"/>
          </w:tcPr>
          <w:p w:rsidR="00000000" w:rsidRDefault="005B074B">
            <w:pPr>
              <w:rPr>
                <w:noProof/>
              </w:rPr>
            </w:pPr>
            <w:r>
              <w:rPr>
                <w:noProof/>
              </w:rPr>
              <w:t xml:space="preserve">For information, see </w:t>
            </w:r>
            <w:r>
              <w:rPr>
                <w:rStyle w:val="mqInternal"/>
                <w:noProof/>
              </w:rPr>
              <w:t>[1}</w:t>
            </w:r>
            <w:r>
              <w:rPr>
                <w:noProof/>
              </w:rPr>
              <w:t>Creating Lead Forms in Salesforce</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Erstellen von Lead-Formularen in Salesforce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662204fc-5dd2-4702-a005-bc216b1287e4</w:t>
            </w:r>
          </w:p>
        </w:tc>
        <w:tc>
          <w:tcPr>
            <w:tcW w:w="7407" w:type="dxa"/>
            <w:shd w:val="clear" w:color="auto" w:fill="F2F2F2" w:themeFill="background1" w:themeFillShade="F2"/>
          </w:tcPr>
          <w:p w:rsidR="00000000" w:rsidRDefault="005B074B">
            <w:pPr>
              <w:rPr>
                <w:noProof/>
              </w:rPr>
            </w:pPr>
            <w:r>
              <w:rPr>
                <w:noProof/>
              </w:rPr>
              <w:t>Setting up the connection</w:t>
            </w:r>
          </w:p>
        </w:tc>
        <w:tc>
          <w:tcPr>
            <w:tcW w:w="7407" w:type="dxa"/>
          </w:tcPr>
          <w:p w:rsidR="00000000" w:rsidRDefault="005B074B">
            <w:pPr>
              <w:rPr>
                <w:lang w:val="de-DE"/>
              </w:rPr>
            </w:pPr>
            <w:r>
              <w:rPr>
                <w:lang w:val="de-DE"/>
              </w:rPr>
              <w:t>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ee18dabb-edaf-4ea6-9218-79853d3b727a</w:t>
            </w:r>
          </w:p>
        </w:tc>
        <w:tc>
          <w:tcPr>
            <w:tcW w:w="7407" w:type="dxa"/>
            <w:shd w:val="clear" w:color="auto" w:fill="F2F2F2" w:themeFill="background1" w:themeFillShade="F2"/>
          </w:tcPr>
          <w:p w:rsidR="00000000" w:rsidRDefault="005B074B">
            <w:pPr>
              <w:rPr>
                <w:noProof/>
              </w:rPr>
            </w:pPr>
            <w:r>
              <w:rPr>
                <w:noProof/>
              </w:rPr>
              <w:t>Follow these steps to setup the connection between Brightcove Campaign and Salesforce.</w:t>
            </w:r>
          </w:p>
        </w:tc>
        <w:tc>
          <w:tcPr>
            <w:tcW w:w="7407" w:type="dxa"/>
          </w:tcPr>
          <w:p w:rsidR="00000000" w:rsidRDefault="005B074B">
            <w:pPr>
              <w:rPr>
                <w:lang w:val="de-DE"/>
              </w:rPr>
            </w:pPr>
            <w:r>
              <w:rPr>
                <w:lang w:val="de-DE"/>
              </w:rPr>
              <w:t>F</w:t>
            </w:r>
            <w:r>
              <w:rPr>
                <w:lang w:val="de-DE"/>
              </w:rPr>
              <w:t>ü</w:t>
            </w:r>
            <w:r>
              <w:rPr>
                <w:lang w:val="de-DE"/>
              </w:rPr>
              <w:t>hren Sie die folgenden Schritte aus, um die Verbindung zwischen Brightcove Campaign und Salesforce herz</w:t>
            </w:r>
            <w:r>
              <w:rPr>
                <w:lang w:val="de-DE"/>
              </w:rPr>
              <w:t>ustellen.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1e843bdf-c164-4476-bf4b-c8cab956673c</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077de1b9-b244-41bd-9406-823ebc7773f1</w:t>
            </w:r>
          </w:p>
        </w:tc>
        <w:tc>
          <w:tcPr>
            <w:tcW w:w="7407" w:type="dxa"/>
            <w:shd w:val="clear" w:color="auto" w:fill="F2F2F2" w:themeFill="background1" w:themeFillShade="F2"/>
          </w:tcPr>
          <w:p w:rsidR="00000000" w:rsidRDefault="005B074B">
            <w:pPr>
              <w:rPr>
                <w:noProof/>
              </w:rPr>
            </w:pPr>
            <w:r>
              <w:rPr>
                <w:noProof/>
              </w:rPr>
              <w:t>The connection process will open popup windows in your browser.</w:t>
            </w:r>
          </w:p>
        </w:tc>
        <w:tc>
          <w:tcPr>
            <w:tcW w:w="7407" w:type="dxa"/>
          </w:tcPr>
          <w:p w:rsidR="00000000" w:rsidRDefault="005B074B">
            <w:pPr>
              <w:rPr>
                <w:lang w:val="de-DE"/>
              </w:rPr>
            </w:pPr>
            <w:r>
              <w:rPr>
                <w:lang w:val="de-DE"/>
              </w:rPr>
              <w:t xml:space="preserve">Der Verbindungsvorgang </w:t>
            </w:r>
            <w:r>
              <w:rPr>
                <w:lang w:val="de-DE"/>
              </w:rPr>
              <w:t>ö</w:t>
            </w:r>
            <w:r>
              <w:rPr>
                <w:lang w:val="de-DE"/>
              </w:rPr>
              <w:t>ffnet Popup-Fenster in Ihrem Browser.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91e37698-a1c1-4714-b149-dd67becd5b12</w:t>
            </w:r>
          </w:p>
        </w:tc>
        <w:tc>
          <w:tcPr>
            <w:tcW w:w="7407" w:type="dxa"/>
            <w:shd w:val="clear" w:color="auto" w:fill="F2F2F2" w:themeFill="background1" w:themeFillShade="F2"/>
          </w:tcPr>
          <w:p w:rsidR="00000000" w:rsidRDefault="005B074B">
            <w:pPr>
              <w:rPr>
                <w:noProof/>
              </w:rPr>
            </w:pPr>
            <w:r>
              <w:rPr>
                <w:noProof/>
              </w:rPr>
              <w:t>You should disable any browser popup blockers before setting up the connection.</w:t>
            </w:r>
          </w:p>
        </w:tc>
        <w:tc>
          <w:tcPr>
            <w:tcW w:w="7407" w:type="dxa"/>
          </w:tcPr>
          <w:p w:rsidR="00000000" w:rsidRDefault="005B074B">
            <w:pPr>
              <w:rPr>
                <w:lang w:val="de-DE"/>
              </w:rPr>
            </w:pPr>
            <w:r>
              <w:rPr>
                <w:lang w:val="de-DE"/>
              </w:rPr>
              <w:t>Sie sollten alle Browser-Popup-Blocker deaktivieren, bevor Sie die Verbindung herstellen.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d3b03243-d127-45d2-80d3-9d49cd81d3e3</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w:t>
            </w:r>
            <w:r>
              <w:rPr>
                <w:lang w:val="de-DE"/>
              </w:rPr>
              <w:t>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2d168087-2a93-4b44-8675-d75e20987687</w:t>
            </w:r>
          </w:p>
        </w:tc>
        <w:tc>
          <w:tcPr>
            <w:tcW w:w="7407" w:type="dxa"/>
            <w:shd w:val="clear" w:color="auto" w:fill="F2F2F2" w:themeFill="background1" w:themeFillShade="F2"/>
          </w:tcPr>
          <w:p w:rsidR="00000000" w:rsidRDefault="005B074B">
            <w:pPr>
              <w:rPr>
                <w:noProof/>
              </w:rPr>
            </w:pPr>
            <w:r>
              <w:rPr>
                <w:noProof/>
              </w:rPr>
              <w:t>Brightcove recommends creating a dedicated Salesforce user account to use when configuring the integration with Brightcove Campaign.</w:t>
            </w:r>
          </w:p>
        </w:tc>
        <w:tc>
          <w:tcPr>
            <w:tcW w:w="7407" w:type="dxa"/>
          </w:tcPr>
          <w:p w:rsidR="00000000" w:rsidRDefault="005B074B">
            <w:pPr>
              <w:rPr>
                <w:lang w:val="de-DE"/>
              </w:rPr>
            </w:pPr>
            <w:r>
              <w:rPr>
                <w:lang w:val="de-DE"/>
              </w:rPr>
              <w:t>Brightcove empfiehlt, ein dediziertes Salesforce-Benutzerkonto zu erstell</w:t>
            </w:r>
            <w:r>
              <w:rPr>
                <w:lang w:val="de-DE"/>
              </w:rPr>
              <w:t>en, das beim Konfigurieren der Integration mit Brightcove Campaign verwendet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badf44a7-79bf-4c4f-830e-5e744cd5f4ad</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38a58393-b733-4501-bcc0-00efb138baaf</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MAP Connections</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Zahnradsymbol (</w:t>
            </w:r>
            <w:r>
              <w:rPr>
                <w:rStyle w:val="mqInternal"/>
                <w:noProof/>
                <w:lang w:val="de-DE"/>
              </w:rPr>
              <w:t>[1]</w:t>
            </w:r>
            <w:r>
              <w:rPr>
                <w:lang w:val="de-DE"/>
              </w:rPr>
              <w:t xml:space="preserve"> ) und dann </w:t>
            </w:r>
            <w:r>
              <w:rPr>
                <w:rStyle w:val="mqInternal"/>
                <w:noProof/>
                <w:lang w:val="de-DE"/>
              </w:rPr>
              <w:t>[2}</w:t>
            </w:r>
            <w:r>
              <w:rPr>
                <w:lang w:val="de-DE"/>
              </w:rPr>
              <w:t>MAP-Verbindungen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4f9246bf-1454-4882-9ec8-fd1f0a65ff9e</w:t>
            </w:r>
          </w:p>
        </w:tc>
        <w:tc>
          <w:tcPr>
            <w:tcW w:w="7407" w:type="dxa"/>
            <w:shd w:val="clear" w:color="auto" w:fill="F2F2F2" w:themeFill="background1" w:themeFillShade="F2"/>
          </w:tcPr>
          <w:p w:rsidR="00000000" w:rsidRDefault="005B074B">
            <w:pPr>
              <w:rPr>
                <w:noProof/>
              </w:rPr>
            </w:pPr>
            <w:r>
              <w:rPr>
                <w:noProof/>
              </w:rPr>
              <w:t>A list of current connections (if any) will appear.</w:t>
            </w:r>
          </w:p>
        </w:tc>
        <w:tc>
          <w:tcPr>
            <w:tcW w:w="7407" w:type="dxa"/>
          </w:tcPr>
          <w:p w:rsidR="00000000" w:rsidRDefault="005B074B">
            <w:pPr>
              <w:rPr>
                <w:lang w:val="de-DE"/>
              </w:rPr>
            </w:pPr>
            <w:r>
              <w:rPr>
                <w:lang w:val="de-DE"/>
              </w:rPr>
              <w:t>Eine Liste der aktuellen Verbindungen (falls vorhanden)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bfd4dcc0-db69-49fa-9dd5-da55d6040d9f</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New Connection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Neue Verbindung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ba6b03e7-91</w:t>
            </w:r>
            <w:r>
              <w:rPr>
                <w:noProof/>
                <w:sz w:val="2"/>
              </w:rPr>
              <w:t>3c-4cc9-8def-b3daf680716a</w:t>
            </w:r>
          </w:p>
        </w:tc>
        <w:tc>
          <w:tcPr>
            <w:tcW w:w="7407" w:type="dxa"/>
            <w:shd w:val="clear" w:color="auto" w:fill="F2F2F2" w:themeFill="background1" w:themeFillShade="F2"/>
          </w:tcPr>
          <w:p w:rsidR="00000000" w:rsidRDefault="005B074B">
            <w:pPr>
              <w:rPr>
                <w:noProof/>
              </w:rPr>
            </w:pPr>
            <w:r>
              <w:rPr>
                <w:noProof/>
              </w:rPr>
              <w:t xml:space="preserve">Select </w:t>
            </w:r>
            <w:r>
              <w:rPr>
                <w:rStyle w:val="mqInternal"/>
                <w:noProof/>
              </w:rPr>
              <w:t>[1}</w:t>
            </w:r>
            <w:r>
              <w:rPr>
                <w:noProof/>
              </w:rPr>
              <w:t>Salesforce</w:t>
            </w:r>
            <w:r>
              <w:rPr>
                <w:rStyle w:val="mqInternal"/>
                <w:noProof/>
              </w:rPr>
              <w:t>{2]</w:t>
            </w:r>
            <w:r>
              <w:rPr>
                <w:noProof/>
              </w:rPr>
              <w:t xml:space="preserve"> from the dropdown list and click </w:t>
            </w:r>
            <w:r>
              <w:rPr>
                <w:rStyle w:val="mqInternal"/>
                <w:noProof/>
              </w:rPr>
              <w:t>[1}</w:t>
            </w:r>
            <w:r>
              <w:rPr>
                <w:noProof/>
              </w:rPr>
              <w:t>Connect to Salesforce</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 xml:space="preserve">hlen </w:t>
            </w:r>
            <w:r>
              <w:rPr>
                <w:rStyle w:val="mqInternal"/>
                <w:noProof/>
                <w:lang w:val="de-DE"/>
              </w:rPr>
              <w:t>[1}</w:t>
            </w:r>
            <w:r>
              <w:rPr>
                <w:lang w:val="de-DE"/>
              </w:rPr>
              <w:t>Zwangsversteigerung</w:t>
            </w:r>
            <w:r>
              <w:rPr>
                <w:rStyle w:val="mqInternal"/>
                <w:noProof/>
                <w:lang w:val="de-DE"/>
              </w:rPr>
              <w:t>{2]</w:t>
            </w:r>
            <w:r>
              <w:rPr>
                <w:lang w:val="de-DE"/>
              </w:rPr>
              <w:t xml:space="preserve"> Klicken Sie in der Dropdown-Liste auf </w:t>
            </w:r>
            <w:r>
              <w:rPr>
                <w:rStyle w:val="mqInternal"/>
                <w:noProof/>
                <w:lang w:val="de-DE"/>
              </w:rPr>
              <w:t>[1}</w:t>
            </w:r>
            <w:r>
              <w:rPr>
                <w:lang w:val="de-DE"/>
              </w:rPr>
              <w:t>Stellen Sie eine Verbindung zu Salesforce 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68b0d83a-bc66-4121-affb-d1d577217b1d</w:t>
            </w:r>
          </w:p>
        </w:tc>
        <w:tc>
          <w:tcPr>
            <w:tcW w:w="7407" w:type="dxa"/>
            <w:shd w:val="clear" w:color="auto" w:fill="F2F2F2" w:themeFill="background1" w:themeFillShade="F2"/>
          </w:tcPr>
          <w:p w:rsidR="00000000" w:rsidRDefault="005B074B">
            <w:pPr>
              <w:rPr>
                <w:noProof/>
              </w:rPr>
            </w:pPr>
            <w:r>
              <w:rPr>
                <w:noProof/>
              </w:rPr>
              <w:t xml:space="preserve">On the login screen that appears, enter your Salesforce </w:t>
            </w:r>
            <w:r>
              <w:rPr>
                <w:rStyle w:val="mqInternal"/>
                <w:noProof/>
              </w:rPr>
              <w:t>[1}</w:t>
            </w:r>
            <w:r>
              <w:rPr>
                <w:noProof/>
              </w:rPr>
              <w:t xml:space="preserve">Username </w:t>
            </w:r>
            <w:r>
              <w:rPr>
                <w:rStyle w:val="mqInternal"/>
                <w:noProof/>
              </w:rPr>
              <w:t>{2]</w:t>
            </w:r>
            <w:r>
              <w:rPr>
                <w:noProof/>
              </w:rPr>
              <w:t xml:space="preserve">and </w:t>
            </w:r>
            <w:r>
              <w:rPr>
                <w:rStyle w:val="mqInternal"/>
                <w:noProof/>
              </w:rPr>
              <w:t>[1}</w:t>
            </w:r>
            <w:r>
              <w:rPr>
                <w:noProof/>
              </w:rPr>
              <w:t>Password</w:t>
            </w:r>
            <w:r>
              <w:rPr>
                <w:rStyle w:val="mqInternal"/>
                <w:noProof/>
              </w:rPr>
              <w:t>{2]</w:t>
            </w:r>
            <w:r>
              <w:rPr>
                <w:noProof/>
              </w:rPr>
              <w:t>.</w:t>
            </w:r>
          </w:p>
        </w:tc>
        <w:tc>
          <w:tcPr>
            <w:tcW w:w="7407" w:type="dxa"/>
          </w:tcPr>
          <w:p w:rsidR="00000000" w:rsidRDefault="005B074B">
            <w:pPr>
              <w:rPr>
                <w:lang w:val="de-DE"/>
              </w:rPr>
            </w:pPr>
            <w:r>
              <w:rPr>
                <w:lang w:val="de-DE"/>
              </w:rPr>
              <w:t xml:space="preserve">Geben Sie auf dem angezeigten Anmeldebildschirm Salesforce ein </w:t>
            </w:r>
            <w:r>
              <w:rPr>
                <w:rStyle w:val="mqInternal"/>
                <w:noProof/>
                <w:lang w:val="de-DE"/>
              </w:rPr>
              <w:t>[1}</w:t>
            </w:r>
            <w:r>
              <w:rPr>
                <w:lang w:val="de-DE"/>
              </w:rPr>
              <w:t xml:space="preserve">Nutzername </w:t>
            </w:r>
            <w:r>
              <w:rPr>
                <w:rStyle w:val="mqInternal"/>
                <w:noProof/>
                <w:lang w:val="de-DE"/>
              </w:rPr>
              <w:t>{2]</w:t>
            </w:r>
            <w:r>
              <w:rPr>
                <w:lang w:val="de-DE"/>
              </w:rPr>
              <w:t xml:space="preserve">und </w:t>
            </w:r>
            <w:r>
              <w:rPr>
                <w:rStyle w:val="mqInternal"/>
                <w:noProof/>
                <w:lang w:val="de-DE"/>
              </w:rPr>
              <w:t>[1}</w:t>
            </w:r>
            <w:r>
              <w:rPr>
                <w:lang w:val="de-DE"/>
              </w:rPr>
              <w:t>Passwort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abc52f3f-9bdd-49ba-8e9a</w:t>
            </w:r>
            <w:r>
              <w:rPr>
                <w:noProof/>
                <w:sz w:val="2"/>
              </w:rPr>
              <w:t>-0b6d688fb4fb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Log In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a0e482e6-80ae-4db9-88cb-444e78de33b7</w:t>
            </w:r>
          </w:p>
        </w:tc>
        <w:tc>
          <w:tcPr>
            <w:tcW w:w="7407" w:type="dxa"/>
            <w:shd w:val="clear" w:color="auto" w:fill="F2F2F2" w:themeFill="background1" w:themeFillShade="F2"/>
          </w:tcPr>
          <w:p w:rsidR="00000000" w:rsidRDefault="005B074B">
            <w:pPr>
              <w:rPr>
                <w:noProof/>
              </w:rPr>
            </w:pPr>
            <w:r>
              <w:rPr>
                <w:noProof/>
              </w:rPr>
              <w:t>Salesforce login</w:t>
            </w:r>
          </w:p>
        </w:tc>
        <w:tc>
          <w:tcPr>
            <w:tcW w:w="7407" w:type="dxa"/>
          </w:tcPr>
          <w:p w:rsidR="00000000" w:rsidRDefault="005B074B">
            <w:pPr>
              <w:rPr>
                <w:lang w:val="de-DE"/>
              </w:rPr>
            </w:pPr>
            <w:r>
              <w:rPr>
                <w:lang w:val="de-DE"/>
              </w:rPr>
              <w:t>Salesforce-Anmeldung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3f7a12ce-4232-4a92-be4b-0a420ba1c2f3</w:t>
            </w:r>
          </w:p>
        </w:tc>
        <w:tc>
          <w:tcPr>
            <w:tcW w:w="7407" w:type="dxa"/>
            <w:shd w:val="clear" w:color="auto" w:fill="F2F2F2" w:themeFill="background1" w:themeFillShade="F2"/>
          </w:tcPr>
          <w:p w:rsidR="00000000" w:rsidRDefault="005B074B">
            <w:pPr>
              <w:rPr>
                <w:noProof/>
              </w:rPr>
            </w:pPr>
            <w:r>
              <w:rPr>
                <w:noProof/>
              </w:rPr>
              <w:t xml:space="preserve">If the login is successful, you will prompted to install the </w:t>
            </w:r>
            <w:r>
              <w:rPr>
                <w:rStyle w:val="mqInternal"/>
                <w:noProof/>
              </w:rPr>
              <w:t>[1}</w:t>
            </w:r>
            <w:r>
              <w:rPr>
                <w:noProof/>
              </w:rPr>
              <w:t>Brightcove Video Connect for Salesforce</w:t>
            </w:r>
            <w:r>
              <w:rPr>
                <w:rStyle w:val="mqInternal"/>
                <w:noProof/>
              </w:rPr>
              <w:t>{2]</w:t>
            </w:r>
            <w:r>
              <w:rPr>
                <w:noProof/>
              </w:rPr>
              <w:t xml:space="preserve"> app.</w:t>
            </w:r>
          </w:p>
        </w:tc>
        <w:tc>
          <w:tcPr>
            <w:tcW w:w="7407" w:type="dxa"/>
          </w:tcPr>
          <w:p w:rsidR="00000000" w:rsidRDefault="005B074B">
            <w:pPr>
              <w:rPr>
                <w:lang w:val="de-DE"/>
              </w:rPr>
            </w:pPr>
            <w:r>
              <w:rPr>
                <w:lang w:val="de-DE"/>
              </w:rPr>
              <w:t xml:space="preserve">Wenn die Anmeldung erfolgreich ist, werden Sie aufgefordert, das zu installieren </w:t>
            </w:r>
            <w:r>
              <w:rPr>
                <w:rStyle w:val="mqInternal"/>
                <w:noProof/>
                <w:lang w:val="de-DE"/>
              </w:rPr>
              <w:t>[1}</w:t>
            </w:r>
            <w:r>
              <w:rPr>
                <w:lang w:val="de-DE"/>
              </w:rPr>
              <w:t>Brightcove Video Connect f</w:t>
            </w:r>
            <w:r>
              <w:rPr>
                <w:lang w:val="de-DE"/>
              </w:rPr>
              <w:t>ü</w:t>
            </w:r>
            <w:r>
              <w:rPr>
                <w:lang w:val="de-DE"/>
              </w:rPr>
              <w:t>r Salesforce</w:t>
            </w:r>
            <w:r>
              <w:rPr>
                <w:rStyle w:val="mqInternal"/>
                <w:noProof/>
                <w:lang w:val="de-DE"/>
              </w:rPr>
              <w:t>{2]</w:t>
            </w:r>
            <w:r>
              <w:rPr>
                <w:lang w:val="de-DE"/>
              </w:rPr>
              <w:t xml:space="preserve"> App.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0cd96ce6-313f-4d80-9731-46aa410ceaec</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erm</w:t>
            </w:r>
            <w:r>
              <w:rPr>
                <w:lang w:val="de-DE"/>
              </w:rPr>
              <w:t>ö</w:t>
            </w:r>
            <w:r>
              <w:rPr>
                <w:lang w:val="de-DE"/>
              </w:rPr>
              <w:t>glichen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01c411f4-e09e-456f-b808-ae2697a7dd0e</w:t>
            </w:r>
          </w:p>
        </w:tc>
        <w:tc>
          <w:tcPr>
            <w:tcW w:w="7407" w:type="dxa"/>
            <w:shd w:val="clear" w:color="auto" w:fill="F2F2F2" w:themeFill="background1" w:themeFillShade="F2"/>
          </w:tcPr>
          <w:p w:rsidR="00000000" w:rsidRDefault="005B074B">
            <w:pPr>
              <w:rPr>
                <w:noProof/>
              </w:rPr>
            </w:pPr>
            <w:r>
              <w:rPr>
                <w:noProof/>
              </w:rPr>
              <w:t>salesforce allow access</w:t>
            </w:r>
          </w:p>
        </w:tc>
        <w:tc>
          <w:tcPr>
            <w:tcW w:w="7407" w:type="dxa"/>
          </w:tcPr>
          <w:p w:rsidR="00000000" w:rsidRDefault="005B074B">
            <w:pPr>
              <w:rPr>
                <w:lang w:val="de-DE"/>
              </w:rPr>
            </w:pPr>
            <w:r>
              <w:rPr>
                <w:lang w:val="de-DE"/>
              </w:rPr>
              <w:t>Salesforce erm</w:t>
            </w:r>
            <w:r>
              <w:rPr>
                <w:lang w:val="de-DE"/>
              </w:rPr>
              <w:t>ö</w:t>
            </w:r>
            <w:r>
              <w:rPr>
                <w:lang w:val="de-DE"/>
              </w:rPr>
              <w:t>glicht den Zugriff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c13568c5-929f-4ce4-a00a-f5bd6ac7e9bc</w:t>
            </w:r>
          </w:p>
        </w:tc>
        <w:tc>
          <w:tcPr>
            <w:tcW w:w="7407" w:type="dxa"/>
            <w:shd w:val="clear" w:color="auto" w:fill="F2F2F2" w:themeFill="background1" w:themeFillShade="F2"/>
          </w:tcPr>
          <w:p w:rsidR="00000000" w:rsidRDefault="005B074B">
            <w:pPr>
              <w:rPr>
                <w:noProof/>
              </w:rPr>
            </w:pPr>
            <w:r>
              <w:rPr>
                <w:noProof/>
              </w:rPr>
              <w:t>Verify that you receive a message that the connection was successful.</w:t>
            </w:r>
          </w:p>
        </w:tc>
        <w:tc>
          <w:tcPr>
            <w:tcW w:w="7407" w:type="dxa"/>
          </w:tcPr>
          <w:p w:rsidR="00000000" w:rsidRDefault="005B074B">
            <w:pPr>
              <w:rPr>
                <w:lang w:val="de-DE"/>
              </w:rPr>
            </w:pPr>
            <w:r>
              <w:rPr>
                <w:lang w:val="de-DE"/>
              </w:rPr>
              <w:t>Stellen Sie sicher, dass Sie eine Nachricht erhalten, dass die Verbindung erfolgreich war.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d3c74580-cc19-40e4-b17c-f7de357646cc</w:t>
            </w:r>
          </w:p>
        </w:tc>
        <w:tc>
          <w:tcPr>
            <w:tcW w:w="7407" w:type="dxa"/>
            <w:shd w:val="clear" w:color="auto" w:fill="F2F2F2" w:themeFill="background1" w:themeFillShade="F2"/>
          </w:tcPr>
          <w:p w:rsidR="00000000" w:rsidRDefault="005B074B">
            <w:pPr>
              <w:rPr>
                <w:noProof/>
              </w:rPr>
            </w:pPr>
            <w:r>
              <w:rPr>
                <w:noProof/>
              </w:rPr>
              <w:t>You will be redirected back to Brightcove Campaign.</w:t>
            </w:r>
          </w:p>
        </w:tc>
        <w:tc>
          <w:tcPr>
            <w:tcW w:w="7407" w:type="dxa"/>
          </w:tcPr>
          <w:p w:rsidR="00000000" w:rsidRDefault="005B074B">
            <w:pPr>
              <w:rPr>
                <w:lang w:val="de-DE"/>
              </w:rPr>
            </w:pPr>
            <w:r>
              <w:rPr>
                <w:lang w:val="de-DE"/>
              </w:rPr>
              <w:t>Sie werden zur</w:t>
            </w:r>
            <w:r>
              <w:rPr>
                <w:lang w:val="de-DE"/>
              </w:rPr>
              <w:t>ü</w:t>
            </w:r>
            <w:r>
              <w:rPr>
                <w:lang w:val="de-DE"/>
              </w:rPr>
              <w:t>ck zur Brightcove-Kampagne weitergeleitet.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b5ce2e4c</w:t>
            </w:r>
            <w:r>
              <w:rPr>
                <w:noProof/>
                <w:sz w:val="2"/>
              </w:rPr>
              <w:t>-0827-4385-8c7e-7161225fbb8b</w:t>
            </w:r>
          </w:p>
        </w:tc>
        <w:tc>
          <w:tcPr>
            <w:tcW w:w="7407" w:type="dxa"/>
            <w:shd w:val="clear" w:color="auto" w:fill="F2F2F2" w:themeFill="background1" w:themeFillShade="F2"/>
          </w:tcPr>
          <w:p w:rsidR="00000000" w:rsidRDefault="005B074B">
            <w:pPr>
              <w:rPr>
                <w:noProof/>
              </w:rPr>
            </w:pPr>
            <w:r>
              <w:rPr>
                <w:noProof/>
              </w:rPr>
              <w:t xml:space="preserve">(Optional) Enter a </w:t>
            </w:r>
            <w:r>
              <w:rPr>
                <w:rStyle w:val="mqInternal"/>
                <w:noProof/>
              </w:rPr>
              <w:t>[1}</w:t>
            </w:r>
            <w:r>
              <w:rPr>
                <w:noProof/>
              </w:rPr>
              <w:t>Connection Name</w:t>
            </w:r>
            <w:r>
              <w:rPr>
                <w:rStyle w:val="mqInternal"/>
                <w:noProof/>
              </w:rPr>
              <w:t>{2]</w:t>
            </w:r>
            <w:r>
              <w:rPr>
                <w:noProof/>
              </w:rPr>
              <w:t>.</w:t>
            </w:r>
          </w:p>
        </w:tc>
        <w:tc>
          <w:tcPr>
            <w:tcW w:w="7407" w:type="dxa"/>
          </w:tcPr>
          <w:p w:rsidR="00000000" w:rsidRDefault="005B074B">
            <w:pPr>
              <w:rPr>
                <w:lang w:val="de-DE"/>
              </w:rPr>
            </w:pPr>
            <w:r>
              <w:rPr>
                <w:lang w:val="de-DE"/>
              </w:rPr>
              <w:t xml:space="preserve">(Optional) Geben Sie a ein </w:t>
            </w:r>
            <w:r>
              <w:rPr>
                <w:rStyle w:val="mqInternal"/>
                <w:noProof/>
                <w:lang w:val="de-DE"/>
              </w:rPr>
              <w:t>[1}</w:t>
            </w:r>
            <w:r>
              <w:rPr>
                <w:lang w:val="de-DE"/>
              </w:rPr>
              <w:t>Verbindungsname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88066f3e-a379-41ba-8752-809159cda63c</w:t>
            </w:r>
          </w:p>
        </w:tc>
        <w:tc>
          <w:tcPr>
            <w:tcW w:w="7407" w:type="dxa"/>
            <w:shd w:val="clear" w:color="auto" w:fill="F2F2F2" w:themeFill="background1" w:themeFillShade="F2"/>
          </w:tcPr>
          <w:p w:rsidR="00000000" w:rsidRDefault="005B074B">
            <w:pPr>
              <w:rPr>
                <w:noProof/>
              </w:rPr>
            </w:pPr>
            <w:r>
              <w:rPr>
                <w:noProof/>
              </w:rPr>
              <w:t>Select an integration type.</w:t>
            </w:r>
          </w:p>
        </w:tc>
        <w:tc>
          <w:tcPr>
            <w:tcW w:w="7407" w:type="dxa"/>
          </w:tcPr>
          <w:p w:rsidR="00000000" w:rsidRDefault="005B074B">
            <w:pPr>
              <w:rPr>
                <w:lang w:val="de-DE"/>
              </w:rPr>
            </w:pPr>
            <w:r>
              <w:rPr>
                <w:lang w:val="de-DE"/>
              </w:rPr>
              <w:t>W</w:t>
            </w:r>
            <w:r>
              <w:rPr>
                <w:lang w:val="de-DE"/>
              </w:rPr>
              <w:t>ä</w:t>
            </w:r>
            <w:r>
              <w:rPr>
                <w:lang w:val="de-DE"/>
              </w:rPr>
              <w:t>hlen Sie einen Integrationstyp.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5c442831-6941-4856-9671-c476c0352772</w:t>
            </w:r>
          </w:p>
        </w:tc>
        <w:tc>
          <w:tcPr>
            <w:tcW w:w="7407" w:type="dxa"/>
            <w:shd w:val="clear" w:color="auto" w:fill="F2F2F2" w:themeFill="background1" w:themeFillShade="F2"/>
          </w:tcPr>
          <w:p w:rsidR="00000000" w:rsidRDefault="005B074B">
            <w:pPr>
              <w:rPr>
                <w:noProof/>
              </w:rPr>
            </w:pPr>
            <w:r>
              <w:rPr>
                <w:rStyle w:val="mqInternal"/>
                <w:noProof/>
              </w:rPr>
              <w:t>[1}</w:t>
            </w:r>
            <w:r>
              <w:rPr>
                <w:noProof/>
              </w:rPr>
              <w:t>Pardot</w:t>
            </w:r>
            <w:r>
              <w:rPr>
                <w:rStyle w:val="mqInternal"/>
                <w:noProof/>
              </w:rPr>
              <w:t>{2]</w:t>
            </w:r>
            <w:r>
              <w:rPr>
                <w:noProof/>
              </w:rPr>
              <w:t xml:space="preserve"> - Pardot is used to identify viewers.</w:t>
            </w:r>
          </w:p>
        </w:tc>
        <w:tc>
          <w:tcPr>
            <w:tcW w:w="7407" w:type="dxa"/>
          </w:tcPr>
          <w:p w:rsidR="00000000" w:rsidRDefault="005B074B">
            <w:pPr>
              <w:rPr>
                <w:lang w:val="de-DE"/>
              </w:rPr>
            </w:pPr>
            <w:r>
              <w:rPr>
                <w:rStyle w:val="mqInternal"/>
                <w:noProof/>
                <w:lang w:val="de-DE"/>
              </w:rPr>
              <w:t>[1}</w:t>
            </w:r>
            <w:r>
              <w:rPr>
                <w:lang w:val="de-DE"/>
              </w:rPr>
              <w:t>Pardot</w:t>
            </w:r>
            <w:r>
              <w:rPr>
                <w:rStyle w:val="mqInternal"/>
                <w:noProof/>
                <w:lang w:val="de-DE"/>
              </w:rPr>
              <w:t>{2]</w:t>
            </w:r>
            <w:r>
              <w:rPr>
                <w:lang w:val="de-DE"/>
              </w:rPr>
              <w:t xml:space="preserve"> - Pardot wird verwendet, um Zuschauer zu identifizieren.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f349be42-a6e1-42aa-ac55-90fa8443b8be</w:t>
            </w:r>
          </w:p>
        </w:tc>
        <w:tc>
          <w:tcPr>
            <w:tcW w:w="7407" w:type="dxa"/>
            <w:shd w:val="clear" w:color="auto" w:fill="F2F2F2" w:themeFill="background1" w:themeFillShade="F2"/>
          </w:tcPr>
          <w:p w:rsidR="00000000" w:rsidRDefault="005B074B">
            <w:pPr>
              <w:rPr>
                <w:noProof/>
              </w:rPr>
            </w:pPr>
            <w:r>
              <w:rPr>
                <w:noProof/>
              </w:rPr>
              <w:t xml:space="preserve">See the </w:t>
            </w:r>
            <w:r>
              <w:rPr>
                <w:rStyle w:val="mqInternal"/>
                <w:noProof/>
              </w:rPr>
              <w:t>[1}</w:t>
            </w:r>
            <w:r>
              <w:rPr>
                <w:noProof/>
              </w:rPr>
              <w:t>Configuring a Pardot integration</w:t>
            </w:r>
            <w:r>
              <w:rPr>
                <w:rStyle w:val="mqInternal"/>
                <w:noProof/>
              </w:rPr>
              <w:t>{2]</w:t>
            </w:r>
            <w:r>
              <w:rPr>
                <w:noProof/>
              </w:rPr>
              <w:t xml:space="preserve"> section b</w:t>
            </w:r>
            <w:r>
              <w:rPr>
                <w:noProof/>
              </w:rPr>
              <w:t>elow.</w:t>
            </w:r>
          </w:p>
        </w:tc>
        <w:tc>
          <w:tcPr>
            <w:tcW w:w="7407" w:type="dxa"/>
          </w:tcPr>
          <w:p w:rsidR="00000000" w:rsidRDefault="005B074B">
            <w:pPr>
              <w:rPr>
                <w:lang w:val="de-DE"/>
              </w:rPr>
            </w:pPr>
            <w:r>
              <w:rPr>
                <w:lang w:val="de-DE"/>
              </w:rPr>
              <w:t xml:space="preserve">Siehe die </w:t>
            </w:r>
            <w:r>
              <w:rPr>
                <w:rStyle w:val="mqInternal"/>
                <w:noProof/>
                <w:lang w:val="de-DE"/>
              </w:rPr>
              <w:t>[1}</w:t>
            </w:r>
            <w:r>
              <w:rPr>
                <w:lang w:val="de-DE"/>
              </w:rPr>
              <w:t>Konfigurieren einer Pardot-Integration</w:t>
            </w:r>
            <w:r>
              <w:rPr>
                <w:rStyle w:val="mqInternal"/>
                <w:noProof/>
                <w:lang w:val="de-DE"/>
              </w:rPr>
              <w:t>{2]</w:t>
            </w:r>
            <w:r>
              <w:rPr>
                <w:lang w:val="de-DE"/>
              </w:rPr>
              <w:t xml:space="preserve"> Abschnitt unten.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1a6ff08e-1987-4b25-95fa-3043c9b387f9</w:t>
            </w:r>
          </w:p>
        </w:tc>
        <w:tc>
          <w:tcPr>
            <w:tcW w:w="7407" w:type="dxa"/>
            <w:shd w:val="clear" w:color="auto" w:fill="F2F2F2" w:themeFill="background1" w:themeFillShade="F2"/>
          </w:tcPr>
          <w:p w:rsidR="00000000" w:rsidRDefault="005B074B">
            <w:pPr>
              <w:rPr>
                <w:noProof/>
              </w:rPr>
            </w:pPr>
            <w:r>
              <w:rPr>
                <w:rStyle w:val="mqInternal"/>
                <w:noProof/>
              </w:rPr>
              <w:t>[1}</w:t>
            </w:r>
            <w:r>
              <w:rPr>
                <w:noProof/>
              </w:rPr>
              <w:t>Manual</w:t>
            </w:r>
            <w:r>
              <w:rPr>
                <w:rStyle w:val="mqInternal"/>
                <w:noProof/>
              </w:rPr>
              <w:t>{2]</w:t>
            </w:r>
            <w:r>
              <w:rPr>
                <w:noProof/>
              </w:rPr>
              <w:t xml:space="preserve"> - Your development staff will be responsible for adding logic to </w:t>
            </w:r>
            <w:r>
              <w:rPr>
                <w:rStyle w:val="mqInternal"/>
                <w:noProof/>
              </w:rPr>
              <w:t>[3}</w:t>
            </w:r>
            <w:r>
              <w:rPr>
                <w:noProof/>
              </w:rPr>
              <w:t>identify viewers</w:t>
            </w:r>
            <w:r>
              <w:rPr>
                <w:rStyle w:val="mqInternal"/>
                <w:noProof/>
              </w:rPr>
              <w:t>{4]</w:t>
            </w:r>
            <w:r>
              <w:rPr>
                <w:noProof/>
              </w:rPr>
              <w:t>.</w:t>
            </w:r>
          </w:p>
        </w:tc>
        <w:tc>
          <w:tcPr>
            <w:tcW w:w="7407" w:type="dxa"/>
          </w:tcPr>
          <w:p w:rsidR="00000000" w:rsidRDefault="005B074B">
            <w:pPr>
              <w:rPr>
                <w:lang w:val="de-DE"/>
              </w:rPr>
            </w:pPr>
            <w:r>
              <w:rPr>
                <w:rStyle w:val="mqInternal"/>
                <w:noProof/>
                <w:lang w:val="de-DE"/>
              </w:rPr>
              <w:t>[1}</w:t>
            </w:r>
            <w:r>
              <w:rPr>
                <w:lang w:val="de-DE"/>
              </w:rPr>
              <w:t>Handbuch</w:t>
            </w:r>
            <w:r>
              <w:rPr>
                <w:rStyle w:val="mqInternal"/>
                <w:noProof/>
                <w:lang w:val="de-DE"/>
              </w:rPr>
              <w:t>{2]</w:t>
            </w:r>
            <w:r>
              <w:rPr>
                <w:lang w:val="de-DE"/>
              </w:rPr>
              <w:t xml:space="preserve"> - Ihre Entwicklungs</w:t>
            </w:r>
            <w:r>
              <w:rPr>
                <w:lang w:val="de-DE"/>
              </w:rPr>
              <w:t>mitarbeiter sind daf</w:t>
            </w:r>
            <w:r>
              <w:rPr>
                <w:lang w:val="de-DE"/>
              </w:rPr>
              <w:t>ü</w:t>
            </w:r>
            <w:r>
              <w:rPr>
                <w:lang w:val="de-DE"/>
              </w:rPr>
              <w:t>r verantwortlich, Logik hinzuzuf</w:t>
            </w:r>
            <w:r>
              <w:rPr>
                <w:lang w:val="de-DE"/>
              </w:rPr>
              <w:t>ü</w:t>
            </w:r>
            <w:r>
              <w:rPr>
                <w:lang w:val="de-DE"/>
              </w:rPr>
              <w:t xml:space="preserve">gen </w:t>
            </w:r>
            <w:r>
              <w:rPr>
                <w:rStyle w:val="mqInternal"/>
                <w:noProof/>
                <w:lang w:val="de-DE"/>
              </w:rPr>
              <w:t>[3}</w:t>
            </w:r>
            <w:r>
              <w:rPr>
                <w:lang w:val="de-DE"/>
              </w:rPr>
              <w:t>Zuschauer identifizieren</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195c9c3e-14b5-43af-ae44-fe8a59ca1158</w:t>
            </w:r>
          </w:p>
        </w:tc>
        <w:tc>
          <w:tcPr>
            <w:tcW w:w="7407" w:type="dxa"/>
            <w:shd w:val="clear" w:color="auto" w:fill="F2F2F2" w:themeFill="background1" w:themeFillShade="F2"/>
          </w:tcPr>
          <w:p w:rsidR="00000000" w:rsidRDefault="005B074B">
            <w:pPr>
              <w:rPr>
                <w:noProof/>
              </w:rPr>
            </w:pPr>
            <w:r>
              <w:rPr>
                <w:noProof/>
              </w:rPr>
              <w:t xml:space="preserve">Select a </w:t>
            </w:r>
            <w:r>
              <w:rPr>
                <w:rStyle w:val="mqInternal"/>
                <w:noProof/>
              </w:rPr>
              <w:t>[1}</w:t>
            </w:r>
            <w:r>
              <w:rPr>
                <w:noProof/>
              </w:rPr>
              <w:t>Mapping Type</w:t>
            </w:r>
            <w:r>
              <w:rPr>
                <w:rStyle w:val="mqInternal"/>
                <w:noProof/>
              </w:rPr>
              <w:t>{2]</w:t>
            </w:r>
            <w:r>
              <w:rPr>
                <w:noProof/>
              </w:rPr>
              <w:t xml:space="preserve"> and </w:t>
            </w:r>
            <w:r>
              <w:rPr>
                <w:rStyle w:val="mqInternal"/>
                <w:noProof/>
              </w:rPr>
              <w:t>[3}</w:t>
            </w:r>
            <w:r>
              <w:rPr>
                <w:noProof/>
              </w:rPr>
              <w:t>configure data mapping</w:t>
            </w:r>
            <w:r>
              <w:rPr>
                <w:rStyle w:val="mqInternal"/>
                <w:noProof/>
              </w:rPr>
              <w:t>{4]</w:t>
            </w:r>
            <w:r>
              <w:rPr>
                <w:noProof/>
              </w:rPr>
              <w:t>.</w:t>
            </w:r>
          </w:p>
        </w:tc>
        <w:tc>
          <w:tcPr>
            <w:tcW w:w="7407" w:type="dxa"/>
          </w:tcPr>
          <w:p w:rsidR="00000000" w:rsidRDefault="005B074B">
            <w:pPr>
              <w:rPr>
                <w:lang w:val="de-DE"/>
              </w:rPr>
            </w:pPr>
            <w:r>
              <w:rPr>
                <w:lang w:val="de-DE"/>
              </w:rPr>
              <w:t>W</w:t>
            </w:r>
            <w:r>
              <w:rPr>
                <w:lang w:val="de-DE"/>
              </w:rPr>
              <w:t>ä</w:t>
            </w:r>
            <w:r>
              <w:rPr>
                <w:lang w:val="de-DE"/>
              </w:rPr>
              <w:t xml:space="preserve">hlen Sie a </w:t>
            </w:r>
            <w:r>
              <w:rPr>
                <w:rStyle w:val="mqInternal"/>
                <w:noProof/>
                <w:lang w:val="de-DE"/>
              </w:rPr>
              <w:t>[1}</w:t>
            </w:r>
            <w:r>
              <w:rPr>
                <w:lang w:val="de-DE"/>
              </w:rPr>
              <w:t>Zuordnungstyp</w:t>
            </w:r>
            <w:r>
              <w:rPr>
                <w:rStyle w:val="mqInternal"/>
                <w:noProof/>
                <w:lang w:val="de-DE"/>
              </w:rPr>
              <w:t>{2]</w:t>
            </w:r>
            <w:r>
              <w:rPr>
                <w:lang w:val="de-DE"/>
              </w:rPr>
              <w:t xml:space="preserve"> und </w:t>
            </w:r>
            <w:r>
              <w:rPr>
                <w:rStyle w:val="mqInternal"/>
                <w:noProof/>
                <w:lang w:val="de-DE"/>
              </w:rPr>
              <w:t>[3}</w:t>
            </w:r>
            <w:r>
              <w:rPr>
                <w:lang w:val="de-DE"/>
              </w:rPr>
              <w:t xml:space="preserve">Konfigurieren Sie die </w:t>
            </w:r>
            <w:r>
              <w:rPr>
                <w:lang w:val="de-DE"/>
              </w:rPr>
              <w:t>Datenzuordnung</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48 </w:t>
            </w:r>
            <w:r>
              <w:rPr>
                <w:noProof/>
                <w:sz w:val="16"/>
              </w:rPr>
              <w:br/>
            </w:r>
            <w:r>
              <w:rPr>
                <w:noProof/>
                <w:sz w:val="2"/>
              </w:rPr>
              <w:t>bf5c283c-c216-409c-85fd-a26d25cadfb2</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70049a11-45fe-4afc-a3c9-497351295335</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Back to MAP Connections</w:t>
            </w:r>
            <w:r>
              <w:rPr>
                <w:rStyle w:val="mqInternal"/>
                <w:noProof/>
              </w:rPr>
              <w:t>{2]</w:t>
            </w:r>
            <w:r>
              <w:rPr>
                <w:noProof/>
              </w:rPr>
              <w:t xml:space="preserve"> link at the top of the page to return to the MAP Connections page.</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Zur</w:t>
            </w:r>
            <w:r>
              <w:rPr>
                <w:lang w:val="de-DE"/>
              </w:rPr>
              <w:t>ü</w:t>
            </w:r>
            <w:r>
              <w:rPr>
                <w:lang w:val="de-DE"/>
              </w:rPr>
              <w:t>ck zu MAP-Verbindungen</w:t>
            </w:r>
            <w:r>
              <w:rPr>
                <w:rStyle w:val="mqInternal"/>
                <w:noProof/>
                <w:lang w:val="de-DE"/>
              </w:rPr>
              <w:t>{2]</w:t>
            </w:r>
            <w:r>
              <w:rPr>
                <w:lang w:val="de-DE"/>
              </w:rPr>
              <w:t xml:space="preserve"> Link oben auf der Seite, um zur Seite MAP-Verbindungen zur</w:t>
            </w:r>
            <w:r>
              <w:rPr>
                <w:lang w:val="de-DE"/>
              </w:rPr>
              <w:t>ü</w:t>
            </w:r>
            <w:r>
              <w:rPr>
                <w:lang w:val="de-DE"/>
              </w:rPr>
              <w:t>ckzukehren.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e88bf066-74fc-4a9d-ad74-0f4ade5d9a8c</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d3ec920a-4a7b-4f73-9196-cd9bd034146f</w:t>
            </w:r>
          </w:p>
        </w:tc>
        <w:tc>
          <w:tcPr>
            <w:tcW w:w="7407" w:type="dxa"/>
            <w:shd w:val="clear" w:color="auto" w:fill="F2F2F2" w:themeFill="background1" w:themeFillShade="F2"/>
          </w:tcPr>
          <w:p w:rsidR="00000000" w:rsidRDefault="005B074B">
            <w:pPr>
              <w:rPr>
                <w:noProof/>
              </w:rPr>
            </w:pPr>
            <w:r>
              <w:rPr>
                <w:noProof/>
              </w:rPr>
              <w:t>If you create a connection without configurin</w:t>
            </w:r>
            <w:r>
              <w:rPr>
                <w:noProof/>
              </w:rPr>
              <w:t xml:space="preserve">g an integration type, the connection will have a status of </w:t>
            </w:r>
            <w:r>
              <w:rPr>
                <w:rStyle w:val="mqInternal"/>
                <w:noProof/>
              </w:rPr>
              <w:t>[1}</w:t>
            </w:r>
            <w:r>
              <w:rPr>
                <w:noProof/>
              </w:rPr>
              <w:t>Connection Incomplete</w:t>
            </w:r>
            <w:r>
              <w:rPr>
                <w:rStyle w:val="mqInternal"/>
                <w:noProof/>
              </w:rPr>
              <w:t>{2]</w:t>
            </w:r>
            <w:r>
              <w:rPr>
                <w:noProof/>
              </w:rPr>
              <w:t xml:space="preserve"> on the MAP Connections page.</w:t>
            </w:r>
          </w:p>
        </w:tc>
        <w:tc>
          <w:tcPr>
            <w:tcW w:w="7407" w:type="dxa"/>
          </w:tcPr>
          <w:p w:rsidR="00000000" w:rsidRDefault="005B074B">
            <w:pPr>
              <w:rPr>
                <w:lang w:val="de-DE"/>
              </w:rPr>
            </w:pPr>
            <w:r>
              <w:rPr>
                <w:lang w:val="de-DE"/>
              </w:rPr>
              <w:t xml:space="preserve">Wenn Sie eine Verbindung erstellen, ohne einen Integrationstyp zu konfigurieren, hat die Verbindung den Status </w:t>
            </w:r>
            <w:r>
              <w:rPr>
                <w:rStyle w:val="mqInternal"/>
                <w:noProof/>
                <w:lang w:val="de-DE"/>
              </w:rPr>
              <w:t>[1}</w:t>
            </w:r>
            <w:r>
              <w:rPr>
                <w:lang w:val="de-DE"/>
              </w:rPr>
              <w:t>Verbindung unvollst</w:t>
            </w:r>
            <w:r>
              <w:rPr>
                <w:lang w:val="de-DE"/>
              </w:rPr>
              <w:t>ä</w:t>
            </w:r>
            <w:r>
              <w:rPr>
                <w:lang w:val="de-DE"/>
              </w:rPr>
              <w:t>ndig</w:t>
            </w:r>
            <w:r>
              <w:rPr>
                <w:rStyle w:val="mqInternal"/>
                <w:noProof/>
                <w:lang w:val="de-DE"/>
              </w:rPr>
              <w:t>{</w:t>
            </w:r>
            <w:r>
              <w:rPr>
                <w:rStyle w:val="mqInternal"/>
                <w:noProof/>
                <w:lang w:val="de-DE"/>
              </w:rPr>
              <w:t>2]</w:t>
            </w:r>
            <w:r>
              <w:rPr>
                <w:lang w:val="de-DE"/>
              </w:rPr>
              <w:t xml:space="preserve"> auf der Seite MAP-Verbindungen.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d6c8b9ff-ed12-40f3-bf01-4c2c20ba0306</w:t>
            </w:r>
          </w:p>
        </w:tc>
        <w:tc>
          <w:tcPr>
            <w:tcW w:w="7407" w:type="dxa"/>
            <w:shd w:val="clear" w:color="auto" w:fill="F2F2F2" w:themeFill="background1" w:themeFillShade="F2"/>
          </w:tcPr>
          <w:p w:rsidR="00000000" w:rsidRDefault="005B074B">
            <w:pPr>
              <w:rPr>
                <w:noProof/>
              </w:rPr>
            </w:pPr>
            <w:r>
              <w:rPr>
                <w:noProof/>
              </w:rPr>
              <w:t>Configuring a Pardot integration</w:t>
            </w:r>
          </w:p>
        </w:tc>
        <w:tc>
          <w:tcPr>
            <w:tcW w:w="7407" w:type="dxa"/>
          </w:tcPr>
          <w:p w:rsidR="00000000" w:rsidRDefault="005B074B">
            <w:pPr>
              <w:rPr>
                <w:lang w:val="de-DE"/>
              </w:rPr>
            </w:pPr>
            <w:r>
              <w:rPr>
                <w:lang w:val="de-DE"/>
              </w:rPr>
              <w:t>Konfigurieren einer Pardot-Integration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9b89ad7b-3aa4-41bc-9c5f-d13f24479502</w:t>
            </w:r>
          </w:p>
        </w:tc>
        <w:tc>
          <w:tcPr>
            <w:tcW w:w="7407" w:type="dxa"/>
            <w:shd w:val="clear" w:color="auto" w:fill="F2F2F2" w:themeFill="background1" w:themeFillShade="F2"/>
          </w:tcPr>
          <w:p w:rsidR="00000000" w:rsidRDefault="005B074B">
            <w:pPr>
              <w:rPr>
                <w:noProof/>
              </w:rPr>
            </w:pPr>
            <w:r>
              <w:rPr>
                <w:noProof/>
              </w:rPr>
              <w:t>Once the Brightcove Campaign to Salesforce connection has been ma</w:t>
            </w:r>
            <w:r>
              <w:rPr>
                <w:noProof/>
              </w:rPr>
              <w:t>de, you need to configure an integration type.</w:t>
            </w:r>
          </w:p>
        </w:tc>
        <w:tc>
          <w:tcPr>
            <w:tcW w:w="7407" w:type="dxa"/>
          </w:tcPr>
          <w:p w:rsidR="00000000" w:rsidRDefault="005B074B">
            <w:pPr>
              <w:rPr>
                <w:lang w:val="de-DE"/>
              </w:rPr>
            </w:pPr>
            <w:r>
              <w:rPr>
                <w:lang w:val="de-DE"/>
              </w:rPr>
              <w:t>Nachdem die Verbindung zwischen Brightcove Campaign und Salesforce hergestellt wurde, m</w:t>
            </w:r>
            <w:r>
              <w:rPr>
                <w:lang w:val="de-DE"/>
              </w:rPr>
              <w:t>ü</w:t>
            </w:r>
            <w:r>
              <w:rPr>
                <w:lang w:val="de-DE"/>
              </w:rPr>
              <w:t>ssen Sie einen Integrationstyp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107ac91d-4640-4436-97d5-7f9dbe1f69df</w:t>
            </w:r>
          </w:p>
        </w:tc>
        <w:tc>
          <w:tcPr>
            <w:tcW w:w="7407" w:type="dxa"/>
            <w:shd w:val="clear" w:color="auto" w:fill="F2F2F2" w:themeFill="background1" w:themeFillShade="F2"/>
          </w:tcPr>
          <w:p w:rsidR="00000000" w:rsidRDefault="005B074B">
            <w:pPr>
              <w:rPr>
                <w:noProof/>
              </w:rPr>
            </w:pPr>
            <w:r>
              <w:rPr>
                <w:noProof/>
              </w:rPr>
              <w:t xml:space="preserve">This section covers the steps to use a </w:t>
            </w:r>
            <w:r>
              <w:rPr>
                <w:rStyle w:val="mqInternal"/>
                <w:noProof/>
              </w:rPr>
              <w:t>[1}</w:t>
            </w:r>
            <w:r>
              <w:rPr>
                <w:noProof/>
              </w:rPr>
              <w:t>Pardot</w:t>
            </w:r>
            <w:r>
              <w:rPr>
                <w:rStyle w:val="mqInternal"/>
                <w:noProof/>
              </w:rPr>
              <w:t>{2]</w:t>
            </w:r>
            <w:r>
              <w:rPr>
                <w:noProof/>
              </w:rPr>
              <w:t xml:space="preserve"> integration type.</w:t>
            </w:r>
          </w:p>
        </w:tc>
        <w:tc>
          <w:tcPr>
            <w:tcW w:w="7407" w:type="dxa"/>
          </w:tcPr>
          <w:p w:rsidR="00000000" w:rsidRDefault="005B074B">
            <w:pPr>
              <w:rPr>
                <w:lang w:val="de-DE"/>
              </w:rPr>
            </w:pPr>
            <w:r>
              <w:rPr>
                <w:lang w:val="de-DE"/>
              </w:rPr>
              <w:t xml:space="preserve">Dieser Abschnitt behandelt die Schritte zur Verwendung von a </w:t>
            </w:r>
            <w:r>
              <w:rPr>
                <w:rStyle w:val="mqInternal"/>
                <w:noProof/>
                <w:lang w:val="de-DE"/>
              </w:rPr>
              <w:t>[1}</w:t>
            </w:r>
            <w:r>
              <w:rPr>
                <w:lang w:val="de-DE"/>
              </w:rPr>
              <w:t>Pardot</w:t>
            </w:r>
            <w:r>
              <w:rPr>
                <w:rStyle w:val="mqInternal"/>
                <w:noProof/>
                <w:lang w:val="de-DE"/>
              </w:rPr>
              <w:t>{2]</w:t>
            </w:r>
            <w:r>
              <w:rPr>
                <w:lang w:val="de-DE"/>
              </w:rPr>
              <w:t xml:space="preserve"> Integrationstyp.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35f62cb9-024e-40fc-b4eb-4b158ade23cd</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e9604165-76ba-4f40-be30-fa023441c5bc</w:t>
            </w:r>
          </w:p>
        </w:tc>
        <w:tc>
          <w:tcPr>
            <w:tcW w:w="7407" w:type="dxa"/>
            <w:shd w:val="clear" w:color="auto" w:fill="F2F2F2" w:themeFill="background1" w:themeFillShade="F2"/>
          </w:tcPr>
          <w:p w:rsidR="00000000" w:rsidRDefault="005B074B">
            <w:pPr>
              <w:rPr>
                <w:noProof/>
              </w:rPr>
            </w:pPr>
            <w:r>
              <w:rPr>
                <w:noProof/>
              </w:rPr>
              <w:t xml:space="preserve">Before configuring the Pardot integration, you should complete the steps outlined in the </w:t>
            </w:r>
            <w:r>
              <w:rPr>
                <w:rStyle w:val="mqInternal"/>
                <w:noProof/>
              </w:rPr>
              <w:t>[1}</w:t>
            </w:r>
            <w:r>
              <w:rPr>
                <w:noProof/>
              </w:rPr>
              <w:t>Creating a Custom Salesforce Object for Pardot Integration</w:t>
            </w:r>
            <w:r>
              <w:rPr>
                <w:rStyle w:val="mqInternal"/>
                <w:noProof/>
              </w:rPr>
              <w:t>{2]</w:t>
            </w:r>
            <w:r>
              <w:rPr>
                <w:noProof/>
              </w:rPr>
              <w:t xml:space="preserve"> topic.</w:t>
            </w:r>
          </w:p>
        </w:tc>
        <w:tc>
          <w:tcPr>
            <w:tcW w:w="7407" w:type="dxa"/>
          </w:tcPr>
          <w:p w:rsidR="00000000" w:rsidRDefault="005B074B">
            <w:pPr>
              <w:rPr>
                <w:lang w:val="de-DE"/>
              </w:rPr>
            </w:pPr>
            <w:r>
              <w:rPr>
                <w:lang w:val="de-DE"/>
              </w:rPr>
              <w:t>Bevor Sie die Pardot-Integration konfigurieren, sollten Si</w:t>
            </w:r>
            <w:r>
              <w:rPr>
                <w:lang w:val="de-DE"/>
              </w:rPr>
              <w:t>e die im Abschnitt 1 beschriebenen Schritte ausf</w:t>
            </w:r>
            <w:r>
              <w:rPr>
                <w:lang w:val="de-DE"/>
              </w:rPr>
              <w:t>ü</w:t>
            </w:r>
            <w:r>
              <w:rPr>
                <w:lang w:val="de-DE"/>
              </w:rPr>
              <w:t xml:space="preserve">hren </w:t>
            </w:r>
            <w:r>
              <w:rPr>
                <w:rStyle w:val="mqInternal"/>
                <w:noProof/>
                <w:lang w:val="de-DE"/>
              </w:rPr>
              <w:t>[1}</w:t>
            </w:r>
            <w:r>
              <w:rPr>
                <w:lang w:val="de-DE"/>
              </w:rPr>
              <w:t>Erstellen eines benutzerdefinierten Salesforce-Objekts f</w:t>
            </w:r>
            <w:r>
              <w:rPr>
                <w:lang w:val="de-DE"/>
              </w:rPr>
              <w:t>ü</w:t>
            </w:r>
            <w:r>
              <w:rPr>
                <w:lang w:val="de-DE"/>
              </w:rPr>
              <w:t>r die Pardot-Integration</w:t>
            </w:r>
            <w:r>
              <w:rPr>
                <w:rStyle w:val="mqInternal"/>
                <w:noProof/>
                <w:lang w:val="de-DE"/>
              </w:rPr>
              <w:t>{2]</w:t>
            </w:r>
            <w:r>
              <w:rPr>
                <w:lang w:val="de-DE"/>
              </w:rPr>
              <w:t xml:space="preserve"> Thema.</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16c6d851-f71e-417b-baa9-4db7463280d7</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af32a44e-a27c-4702-b9ec-144fd3caf0f4</w:t>
            </w:r>
          </w:p>
        </w:tc>
        <w:tc>
          <w:tcPr>
            <w:tcW w:w="7407" w:type="dxa"/>
            <w:shd w:val="clear" w:color="auto" w:fill="F2F2F2" w:themeFill="background1" w:themeFillShade="F2"/>
          </w:tcPr>
          <w:p w:rsidR="00000000" w:rsidRDefault="005B074B">
            <w:pPr>
              <w:rPr>
                <w:noProof/>
              </w:rPr>
            </w:pPr>
            <w:r>
              <w:rPr>
                <w:noProof/>
              </w:rPr>
              <w:t>Brightco</w:t>
            </w:r>
            <w:r>
              <w:rPr>
                <w:noProof/>
              </w:rPr>
              <w:t>ve recommends creating a dedicated Pardot user account to use when configuring the integration with Brightcove Campaign.</w:t>
            </w:r>
          </w:p>
        </w:tc>
        <w:tc>
          <w:tcPr>
            <w:tcW w:w="7407" w:type="dxa"/>
          </w:tcPr>
          <w:p w:rsidR="00000000" w:rsidRDefault="005B074B">
            <w:pPr>
              <w:rPr>
                <w:lang w:val="de-DE"/>
              </w:rPr>
            </w:pPr>
            <w:r>
              <w:rPr>
                <w:lang w:val="de-DE"/>
              </w:rPr>
              <w:t>Brightcove empfiehlt, ein dediziertes Pardot-Benutzerkonto zu erstellen, das beim Konfigurieren der Integration mit Brightcove Campaign</w:t>
            </w:r>
            <w:r>
              <w:rPr>
                <w:lang w:val="de-DE"/>
              </w:rPr>
              <w:t xml:space="preserve"> verwendet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aedba29b-c71f-4a26-b1f3-7f3d0d626584</w:t>
            </w:r>
          </w:p>
        </w:tc>
        <w:tc>
          <w:tcPr>
            <w:tcW w:w="7407" w:type="dxa"/>
            <w:shd w:val="clear" w:color="auto" w:fill="F2F2F2" w:themeFill="background1" w:themeFillShade="F2"/>
          </w:tcPr>
          <w:p w:rsidR="00000000" w:rsidRDefault="005B074B">
            <w:pPr>
              <w:rPr>
                <w:noProof/>
              </w:rPr>
            </w:pPr>
            <w:r>
              <w:rPr>
                <w:noProof/>
              </w:rPr>
              <w:t xml:space="preserve">Select </w:t>
            </w:r>
            <w:r>
              <w:rPr>
                <w:rStyle w:val="mqInternal"/>
                <w:noProof/>
              </w:rPr>
              <w:t>[1}</w:t>
            </w:r>
            <w:r>
              <w:rPr>
                <w:noProof/>
              </w:rPr>
              <w:t>Pardot</w:t>
            </w:r>
            <w:r>
              <w:rPr>
                <w:rStyle w:val="mqInternal"/>
                <w:noProof/>
              </w:rPr>
              <w:t>{2]</w:t>
            </w:r>
            <w:r>
              <w:rPr>
                <w:noProof/>
              </w:rPr>
              <w:t xml:space="preserve"> for the integration type.</w:t>
            </w:r>
          </w:p>
        </w:tc>
        <w:tc>
          <w:tcPr>
            <w:tcW w:w="7407" w:type="dxa"/>
          </w:tcPr>
          <w:p w:rsidR="00000000" w:rsidRDefault="005B074B">
            <w:pPr>
              <w:rPr>
                <w:lang w:val="de-DE"/>
              </w:rPr>
            </w:pPr>
            <w:r>
              <w:rPr>
                <w:lang w:val="de-DE"/>
              </w:rPr>
              <w:t>W</w:t>
            </w:r>
            <w:r>
              <w:rPr>
                <w:lang w:val="de-DE"/>
              </w:rPr>
              <w:t>ä</w:t>
            </w:r>
            <w:r>
              <w:rPr>
                <w:lang w:val="de-DE"/>
              </w:rPr>
              <w:t xml:space="preserve">hlen </w:t>
            </w:r>
            <w:r>
              <w:rPr>
                <w:rStyle w:val="mqInternal"/>
                <w:noProof/>
                <w:lang w:val="de-DE"/>
              </w:rPr>
              <w:t>[1}</w:t>
            </w:r>
            <w:r>
              <w:rPr>
                <w:lang w:val="de-DE"/>
              </w:rPr>
              <w:t>Pardot</w:t>
            </w:r>
            <w:r>
              <w:rPr>
                <w:rStyle w:val="mqInternal"/>
                <w:noProof/>
                <w:lang w:val="de-DE"/>
              </w:rPr>
              <w:t>{2]</w:t>
            </w:r>
            <w:r>
              <w:rPr>
                <w:lang w:val="de-DE"/>
              </w:rPr>
              <w:t xml:space="preserve"> f</w:t>
            </w:r>
            <w:r>
              <w:rPr>
                <w:lang w:val="de-DE"/>
              </w:rPr>
              <w:t>ü</w:t>
            </w:r>
            <w:r>
              <w:rPr>
                <w:lang w:val="de-DE"/>
              </w:rPr>
              <w:t>r den Integrationstyp.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a8933efd-0a2d-458e-a2cf-ffeff1148978</w:t>
            </w:r>
          </w:p>
        </w:tc>
        <w:tc>
          <w:tcPr>
            <w:tcW w:w="7407" w:type="dxa"/>
            <w:shd w:val="clear" w:color="auto" w:fill="F2F2F2" w:themeFill="background1" w:themeFillShade="F2"/>
          </w:tcPr>
          <w:p w:rsidR="00000000" w:rsidRDefault="005B074B">
            <w:pPr>
              <w:rPr>
                <w:noProof/>
              </w:rPr>
            </w:pPr>
            <w:r>
              <w:rPr>
                <w:noProof/>
              </w:rPr>
              <w:t xml:space="preserve">Enter your </w:t>
            </w:r>
            <w:r>
              <w:rPr>
                <w:rStyle w:val="mqInternal"/>
                <w:noProof/>
              </w:rPr>
              <w:t>[1}</w:t>
            </w:r>
            <w:r>
              <w:rPr>
                <w:noProof/>
              </w:rPr>
              <w:t>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you use to login to Pardot.</w:t>
            </w:r>
          </w:p>
        </w:tc>
        <w:tc>
          <w:tcPr>
            <w:tcW w:w="7407" w:type="dxa"/>
          </w:tcPr>
          <w:p w:rsidR="00000000" w:rsidRDefault="005B074B">
            <w:pPr>
              <w:rPr>
                <w:lang w:val="de-DE"/>
              </w:rPr>
            </w:pPr>
            <w:r>
              <w:rPr>
                <w:lang w:val="de-DE"/>
              </w:rPr>
              <w:t xml:space="preserve">Geben Sie Ihr </w:t>
            </w:r>
            <w:r>
              <w:rPr>
                <w:rStyle w:val="mqInternal"/>
                <w:noProof/>
                <w:lang w:val="de-DE"/>
              </w:rPr>
              <w:t>[1}</w:t>
            </w:r>
            <w:r>
              <w:rPr>
                <w:lang w:val="de-DE"/>
              </w:rPr>
              <w:t>Email</w:t>
            </w:r>
            <w:r>
              <w:rPr>
                <w:rStyle w:val="mqInternal"/>
                <w:noProof/>
                <w:lang w:val="de-DE"/>
              </w:rPr>
              <w:t>{2]</w:t>
            </w:r>
            <w:r>
              <w:rPr>
                <w:lang w:val="de-DE"/>
              </w:rPr>
              <w:t xml:space="preserve"> und </w:t>
            </w:r>
            <w:r>
              <w:rPr>
                <w:rStyle w:val="mqInternal"/>
                <w:noProof/>
                <w:lang w:val="de-DE"/>
              </w:rPr>
              <w:t>[1}</w:t>
            </w:r>
            <w:r>
              <w:rPr>
                <w:lang w:val="de-DE"/>
              </w:rPr>
              <w:t>Passwort</w:t>
            </w:r>
            <w:r>
              <w:rPr>
                <w:rStyle w:val="mqInternal"/>
                <w:noProof/>
                <w:lang w:val="de-DE"/>
              </w:rPr>
              <w:t>{2]</w:t>
            </w:r>
            <w:r>
              <w:rPr>
                <w:lang w:val="de-DE"/>
              </w:rPr>
              <w:t xml:space="preserve"> Sie verwenden, um sich bei Pardot anzumelden.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9ae88a7a-e8e5-4300-944f-9d936866a8c5</w:t>
            </w:r>
          </w:p>
        </w:tc>
        <w:tc>
          <w:tcPr>
            <w:tcW w:w="7407" w:type="dxa"/>
            <w:shd w:val="clear" w:color="auto" w:fill="F2F2F2" w:themeFill="background1" w:themeFillShade="F2"/>
          </w:tcPr>
          <w:p w:rsidR="00000000" w:rsidRDefault="005B074B">
            <w:pPr>
              <w:rPr>
                <w:noProof/>
              </w:rPr>
            </w:pPr>
            <w:r>
              <w:rPr>
                <w:noProof/>
              </w:rPr>
              <w:t>Get the Pardot API key</w:t>
            </w:r>
          </w:p>
        </w:tc>
        <w:tc>
          <w:tcPr>
            <w:tcW w:w="7407" w:type="dxa"/>
          </w:tcPr>
          <w:p w:rsidR="00000000" w:rsidRDefault="005B074B">
            <w:pPr>
              <w:rPr>
                <w:lang w:val="de-DE"/>
              </w:rPr>
            </w:pPr>
            <w:r>
              <w:rPr>
                <w:lang w:val="de-DE"/>
              </w:rPr>
              <w:t>Holen Sie sich den Pardot-API-Schl</w:t>
            </w:r>
            <w:r>
              <w:rPr>
                <w:lang w:val="de-DE"/>
              </w:rPr>
              <w:t>ü</w:t>
            </w:r>
            <w:r>
              <w:rPr>
                <w:lang w:val="de-DE"/>
              </w:rPr>
              <w:t>ssel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6da8684c-2faf-4191-9c9d-77</w:t>
            </w:r>
            <w:r>
              <w:rPr>
                <w:noProof/>
                <w:sz w:val="2"/>
              </w:rPr>
              <w:t>1dc62ae1d1</w:t>
            </w:r>
          </w:p>
        </w:tc>
        <w:tc>
          <w:tcPr>
            <w:tcW w:w="7407" w:type="dxa"/>
            <w:shd w:val="clear" w:color="auto" w:fill="F2F2F2" w:themeFill="background1" w:themeFillShade="F2"/>
          </w:tcPr>
          <w:p w:rsidR="00000000" w:rsidRDefault="005B074B">
            <w:pPr>
              <w:rPr>
                <w:noProof/>
              </w:rPr>
            </w:pPr>
            <w:r>
              <w:rPr>
                <w:noProof/>
              </w:rPr>
              <w:t>To get the value for the API Key field, follow these steps.</w:t>
            </w:r>
          </w:p>
        </w:tc>
        <w:tc>
          <w:tcPr>
            <w:tcW w:w="7407" w:type="dxa"/>
          </w:tcPr>
          <w:p w:rsidR="00000000" w:rsidRDefault="005B074B">
            <w:pPr>
              <w:rPr>
                <w:lang w:val="de-DE"/>
              </w:rPr>
            </w:pPr>
            <w:r>
              <w:rPr>
                <w:lang w:val="de-DE"/>
              </w:rPr>
              <w:t>F</w:t>
            </w:r>
            <w:r>
              <w:rPr>
                <w:lang w:val="de-DE"/>
              </w:rPr>
              <w:t>ü</w:t>
            </w:r>
            <w:r>
              <w:rPr>
                <w:lang w:val="de-DE"/>
              </w:rPr>
              <w:t>hren Sie die folgenden Schritte aus, um den Wert f</w:t>
            </w:r>
            <w:r>
              <w:rPr>
                <w:lang w:val="de-DE"/>
              </w:rPr>
              <w:t>ü</w:t>
            </w:r>
            <w:r>
              <w:rPr>
                <w:lang w:val="de-DE"/>
              </w:rPr>
              <w:t>r das Feld API-Schl</w:t>
            </w:r>
            <w:r>
              <w:rPr>
                <w:lang w:val="de-DE"/>
              </w:rPr>
              <w:t>ü</w:t>
            </w:r>
            <w:r>
              <w:rPr>
                <w:lang w:val="de-DE"/>
              </w:rPr>
              <w:t>ssel abzurufen.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db24638b-3dd9-4bd5-9048-7762b200b3f4</w:t>
            </w:r>
          </w:p>
        </w:tc>
        <w:tc>
          <w:tcPr>
            <w:tcW w:w="7407" w:type="dxa"/>
            <w:shd w:val="clear" w:color="auto" w:fill="F2F2F2" w:themeFill="background1" w:themeFillShade="F2"/>
          </w:tcPr>
          <w:p w:rsidR="00000000" w:rsidRDefault="005B074B">
            <w:pPr>
              <w:rPr>
                <w:noProof/>
              </w:rPr>
            </w:pPr>
            <w:r>
              <w:rPr>
                <w:noProof/>
              </w:rPr>
              <w:t>Log in to Pardot.</w:t>
            </w:r>
          </w:p>
        </w:tc>
        <w:tc>
          <w:tcPr>
            <w:tcW w:w="7407" w:type="dxa"/>
          </w:tcPr>
          <w:p w:rsidR="00000000" w:rsidRDefault="005B074B">
            <w:pPr>
              <w:rPr>
                <w:lang w:val="de-DE"/>
              </w:rPr>
            </w:pPr>
            <w:r>
              <w:rPr>
                <w:lang w:val="de-DE"/>
              </w:rPr>
              <w:t>Melden Sie sich bei Pardot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b96fe293-1440-4936-94a7-af462b2b5bc8</w:t>
            </w:r>
          </w:p>
        </w:tc>
        <w:tc>
          <w:tcPr>
            <w:tcW w:w="7407" w:type="dxa"/>
            <w:shd w:val="clear" w:color="auto" w:fill="F2F2F2" w:themeFill="background1" w:themeFillShade="F2"/>
          </w:tcPr>
          <w:p w:rsidR="00000000" w:rsidRDefault="005B074B">
            <w:pPr>
              <w:rPr>
                <w:noProof/>
              </w:rPr>
            </w:pPr>
            <w:r>
              <w:rPr>
                <w:noProof/>
              </w:rPr>
              <w:t>Click the gear icon (</w:t>
            </w:r>
            <w:r>
              <w:rPr>
                <w:rStyle w:val="mqInternal"/>
                <w:noProof/>
              </w:rPr>
              <w:t>[1]</w:t>
            </w:r>
            <w:r>
              <w:rPr>
                <w:noProof/>
              </w:rPr>
              <w:t xml:space="preserve">) and then </w:t>
            </w:r>
            <w:r>
              <w:rPr>
                <w:rStyle w:val="mqInternal"/>
                <w:noProof/>
              </w:rPr>
              <w:t>[2}</w:t>
            </w:r>
            <w:r>
              <w:rPr>
                <w:noProof/>
              </w:rPr>
              <w:t>Settings</w:t>
            </w:r>
            <w:r>
              <w:rPr>
                <w:rStyle w:val="mqInternal"/>
                <w:noProof/>
              </w:rPr>
              <w:t>{3]</w:t>
            </w:r>
            <w:r>
              <w:rPr>
                <w:noProof/>
              </w:rPr>
              <w:t>.</w:t>
            </w:r>
          </w:p>
        </w:tc>
        <w:tc>
          <w:tcPr>
            <w:tcW w:w="7407" w:type="dxa"/>
          </w:tcPr>
          <w:p w:rsidR="00000000" w:rsidRDefault="005B074B">
            <w:pPr>
              <w:rPr>
                <w:lang w:val="de-DE"/>
              </w:rPr>
            </w:pPr>
            <w:r>
              <w:rPr>
                <w:lang w:val="de-DE"/>
              </w:rPr>
              <w:t>Klicken Sie auf das Zahnradsymbol (</w:t>
            </w:r>
            <w:r>
              <w:rPr>
                <w:rStyle w:val="mqInternal"/>
                <w:noProof/>
                <w:lang w:val="de-DE"/>
              </w:rPr>
              <w:t>[1]</w:t>
            </w:r>
            <w:r>
              <w:rPr>
                <w:lang w:val="de-DE"/>
              </w:rPr>
              <w:t xml:space="preserve"> ) und dann </w:t>
            </w:r>
            <w:r>
              <w:rPr>
                <w:rStyle w:val="mqInternal"/>
                <w:noProof/>
                <w:lang w:val="de-DE"/>
              </w:rPr>
              <w:t>[2}</w:t>
            </w:r>
            <w:r>
              <w:rPr>
                <w:lang w:val="de-DE"/>
              </w:rPr>
              <w:t>die Einstellungen</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a55c44e2-476c-460d-9604-500c10633a6d</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My Profile</w:t>
            </w:r>
            <w:r>
              <w:rPr>
                <w:rStyle w:val="mqInternal"/>
                <w:noProof/>
              </w:rPr>
              <w:t>{2]</w:t>
            </w:r>
            <w:r>
              <w:rPr>
                <w:noProof/>
              </w:rPr>
              <w:t xml:space="preserve"> link at the top of the p</w:t>
            </w:r>
            <w:r>
              <w:rPr>
                <w:noProof/>
              </w:rPr>
              <w:t>age.</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Mein Profil</w:t>
            </w:r>
            <w:r>
              <w:rPr>
                <w:rStyle w:val="mqInternal"/>
                <w:noProof/>
                <w:lang w:val="de-DE"/>
              </w:rPr>
              <w:t>{2]</w:t>
            </w:r>
            <w:r>
              <w:rPr>
                <w:lang w:val="de-DE"/>
              </w:rPr>
              <w:t xml:space="preserve"> Link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5defffd3-75f3-4581-9677-e557caf6a78f</w:t>
            </w:r>
          </w:p>
        </w:tc>
        <w:tc>
          <w:tcPr>
            <w:tcW w:w="7407" w:type="dxa"/>
            <w:shd w:val="clear" w:color="auto" w:fill="F2F2F2" w:themeFill="background1" w:themeFillShade="F2"/>
          </w:tcPr>
          <w:p w:rsidR="00000000" w:rsidRDefault="005B074B">
            <w:pPr>
              <w:rPr>
                <w:noProof/>
              </w:rPr>
            </w:pPr>
            <w:r>
              <w:rPr>
                <w:noProof/>
              </w:rPr>
              <w:t xml:space="preserve">Copy the value in the </w:t>
            </w:r>
            <w:r>
              <w:rPr>
                <w:rStyle w:val="mqInternal"/>
                <w:noProof/>
              </w:rPr>
              <w:t>[1}</w:t>
            </w:r>
            <w:r>
              <w:rPr>
                <w:noProof/>
              </w:rPr>
              <w:t>API User Key</w:t>
            </w:r>
            <w:r>
              <w:rPr>
                <w:rStyle w:val="mqInternal"/>
                <w:noProof/>
              </w:rPr>
              <w:t>{2]</w:t>
            </w:r>
            <w:r>
              <w:rPr>
                <w:noProof/>
              </w:rPr>
              <w:t xml:space="preserve"> field and paste it into the </w:t>
            </w:r>
            <w:r>
              <w:rPr>
                <w:rStyle w:val="mqInternal"/>
                <w:noProof/>
              </w:rPr>
              <w:t>[1}</w:t>
            </w:r>
            <w:r>
              <w:rPr>
                <w:noProof/>
              </w:rPr>
              <w:t>User Key</w:t>
            </w:r>
            <w:r>
              <w:rPr>
                <w:rStyle w:val="mqInternal"/>
                <w:noProof/>
              </w:rPr>
              <w:t>{2]</w:t>
            </w:r>
            <w:r>
              <w:rPr>
                <w:noProof/>
              </w:rPr>
              <w:t xml:space="preserve"> field.</w:t>
            </w:r>
          </w:p>
        </w:tc>
        <w:tc>
          <w:tcPr>
            <w:tcW w:w="7407" w:type="dxa"/>
          </w:tcPr>
          <w:p w:rsidR="00000000" w:rsidRDefault="005B074B">
            <w:pPr>
              <w:rPr>
                <w:lang w:val="de-DE"/>
              </w:rPr>
            </w:pPr>
            <w:r>
              <w:rPr>
                <w:lang w:val="de-DE"/>
              </w:rPr>
              <w:t xml:space="preserve">Kopieren Sie den Wert in die </w:t>
            </w:r>
            <w:r>
              <w:rPr>
                <w:rStyle w:val="mqInternal"/>
                <w:noProof/>
                <w:lang w:val="de-DE"/>
              </w:rPr>
              <w:t>[1}</w:t>
            </w:r>
            <w:r>
              <w:rPr>
                <w:lang w:val="de-DE"/>
              </w:rPr>
              <w:t>API-Benutzerschl</w:t>
            </w:r>
            <w:r>
              <w:rPr>
                <w:lang w:val="de-DE"/>
              </w:rPr>
              <w:t>ü</w:t>
            </w:r>
            <w:r>
              <w:rPr>
                <w:lang w:val="de-DE"/>
              </w:rPr>
              <w:t>ssel</w:t>
            </w:r>
            <w:r>
              <w:rPr>
                <w:rStyle w:val="mqInternal"/>
                <w:noProof/>
                <w:lang w:val="de-DE"/>
              </w:rPr>
              <w:t>{2]</w:t>
            </w:r>
            <w:r>
              <w:rPr>
                <w:lang w:val="de-DE"/>
              </w:rPr>
              <w:t xml:space="preserve"> Feld un</w:t>
            </w:r>
            <w:r>
              <w:rPr>
                <w:lang w:val="de-DE"/>
              </w:rPr>
              <w:t>d f</w:t>
            </w:r>
            <w:r>
              <w:rPr>
                <w:lang w:val="de-DE"/>
              </w:rPr>
              <w:t>ü</w:t>
            </w:r>
            <w:r>
              <w:rPr>
                <w:lang w:val="de-DE"/>
              </w:rPr>
              <w:t xml:space="preserve">gen Sie es in die </w:t>
            </w:r>
            <w:r>
              <w:rPr>
                <w:rStyle w:val="mqInternal"/>
                <w:noProof/>
                <w:lang w:val="de-DE"/>
              </w:rPr>
              <w:t>[1}</w:t>
            </w:r>
            <w:r>
              <w:rPr>
                <w:lang w:val="de-DE"/>
              </w:rPr>
              <w:t>Benutzerschl</w:t>
            </w:r>
            <w:r>
              <w:rPr>
                <w:lang w:val="de-DE"/>
              </w:rPr>
              <w:t>ü</w:t>
            </w:r>
            <w:r>
              <w:rPr>
                <w:lang w:val="de-DE"/>
              </w:rPr>
              <w:t>ssel</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cbe23fa0-7dbf-4118-a49e-92945bbbe60d</w:t>
            </w:r>
          </w:p>
        </w:tc>
        <w:tc>
          <w:tcPr>
            <w:tcW w:w="7407" w:type="dxa"/>
            <w:shd w:val="clear" w:color="auto" w:fill="F2F2F2" w:themeFill="background1" w:themeFillShade="F2"/>
          </w:tcPr>
          <w:p w:rsidR="00000000" w:rsidRDefault="005B074B">
            <w:pPr>
              <w:rPr>
                <w:noProof/>
              </w:rPr>
            </w:pPr>
            <w:r>
              <w:rPr>
                <w:noProof/>
              </w:rPr>
              <w:t>Get the tracking IDs</w:t>
            </w:r>
          </w:p>
        </w:tc>
        <w:tc>
          <w:tcPr>
            <w:tcW w:w="7407" w:type="dxa"/>
          </w:tcPr>
          <w:p w:rsidR="00000000" w:rsidRDefault="005B074B">
            <w:pPr>
              <w:rPr>
                <w:lang w:val="de-DE"/>
              </w:rPr>
            </w:pPr>
            <w:r>
              <w:rPr>
                <w:lang w:val="de-DE"/>
              </w:rPr>
              <w:t>Holen Sie sich die Tracking-IDs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d186bdb0-aa14-4054-b3d9-3c59f08b8340</w:t>
            </w:r>
          </w:p>
        </w:tc>
        <w:tc>
          <w:tcPr>
            <w:tcW w:w="7407" w:type="dxa"/>
            <w:shd w:val="clear" w:color="auto" w:fill="F2F2F2" w:themeFill="background1" w:themeFillShade="F2"/>
          </w:tcPr>
          <w:p w:rsidR="00000000" w:rsidRDefault="005B074B">
            <w:pPr>
              <w:rPr>
                <w:noProof/>
              </w:rPr>
            </w:pPr>
            <w:r>
              <w:rPr>
                <w:noProof/>
              </w:rPr>
              <w:t xml:space="preserve">To get the value for the </w:t>
            </w:r>
            <w:r>
              <w:rPr>
                <w:rStyle w:val="mqInternal"/>
                <w:noProof/>
              </w:rPr>
              <w:t>[1}</w:t>
            </w:r>
            <w:r>
              <w:rPr>
                <w:noProof/>
              </w:rPr>
              <w:t>Tracking piAld</w:t>
            </w:r>
            <w:r>
              <w:rPr>
                <w:rStyle w:val="mqInternal"/>
                <w:noProof/>
              </w:rPr>
              <w:t>{2]</w:t>
            </w:r>
            <w:r>
              <w:rPr>
                <w:noProof/>
              </w:rPr>
              <w:t xml:space="preserve"> and </w:t>
            </w:r>
            <w:r>
              <w:rPr>
                <w:rStyle w:val="mqInternal"/>
                <w:noProof/>
              </w:rPr>
              <w:t>[1}</w:t>
            </w:r>
            <w:r>
              <w:rPr>
                <w:noProof/>
              </w:rPr>
              <w:t>Tracking piCld</w:t>
            </w:r>
            <w:r>
              <w:rPr>
                <w:rStyle w:val="mqInternal"/>
                <w:noProof/>
              </w:rPr>
              <w:t>{2]</w:t>
            </w:r>
            <w:r>
              <w:rPr>
                <w:noProof/>
              </w:rPr>
              <w:t xml:space="preserve"> fields, follow these steps.</w:t>
            </w:r>
          </w:p>
        </w:tc>
        <w:tc>
          <w:tcPr>
            <w:tcW w:w="7407" w:type="dxa"/>
          </w:tcPr>
          <w:p w:rsidR="00000000" w:rsidRDefault="005B074B">
            <w:pPr>
              <w:rPr>
                <w:lang w:val="de-DE"/>
              </w:rPr>
            </w:pPr>
            <w:r>
              <w:rPr>
                <w:lang w:val="de-DE"/>
              </w:rPr>
              <w:t>Um den Wert f</w:t>
            </w:r>
            <w:r>
              <w:rPr>
                <w:lang w:val="de-DE"/>
              </w:rPr>
              <w:t>ü</w:t>
            </w:r>
            <w:r>
              <w:rPr>
                <w:lang w:val="de-DE"/>
              </w:rPr>
              <w:t xml:space="preserve">r die zu erhalten </w:t>
            </w:r>
            <w:r>
              <w:rPr>
                <w:rStyle w:val="mqInternal"/>
                <w:noProof/>
                <w:lang w:val="de-DE"/>
              </w:rPr>
              <w:t>[1}</w:t>
            </w:r>
            <w:r>
              <w:rPr>
                <w:lang w:val="de-DE"/>
              </w:rPr>
              <w:t>PiAld verfolgen</w:t>
            </w:r>
            <w:r>
              <w:rPr>
                <w:rStyle w:val="mqInternal"/>
                <w:noProof/>
                <w:lang w:val="de-DE"/>
              </w:rPr>
              <w:t>{2]</w:t>
            </w:r>
            <w:r>
              <w:rPr>
                <w:lang w:val="de-DE"/>
              </w:rPr>
              <w:t xml:space="preserve"> und </w:t>
            </w:r>
            <w:r>
              <w:rPr>
                <w:rStyle w:val="mqInternal"/>
                <w:noProof/>
                <w:lang w:val="de-DE"/>
              </w:rPr>
              <w:t>[1}</w:t>
            </w:r>
            <w:r>
              <w:rPr>
                <w:lang w:val="de-DE"/>
              </w:rPr>
              <w:t>Verfolgung von piCld</w:t>
            </w:r>
            <w:r>
              <w:rPr>
                <w:rStyle w:val="mqInternal"/>
                <w:noProof/>
                <w:lang w:val="de-DE"/>
              </w:rPr>
              <w:t>{2]</w:t>
            </w:r>
            <w:r>
              <w:rPr>
                <w:lang w:val="de-DE"/>
              </w:rPr>
              <w:t xml:space="preserve"> Felder folgen Sie diesen Schritten.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a0cc4930-4d99-4bf7-accc-66b1f237b57f</w:t>
            </w:r>
          </w:p>
        </w:tc>
        <w:tc>
          <w:tcPr>
            <w:tcW w:w="7407" w:type="dxa"/>
            <w:shd w:val="clear" w:color="auto" w:fill="F2F2F2" w:themeFill="background1" w:themeFillShade="F2"/>
          </w:tcPr>
          <w:p w:rsidR="00000000" w:rsidRDefault="005B074B">
            <w:pPr>
              <w:rPr>
                <w:noProof/>
              </w:rPr>
            </w:pPr>
            <w:r>
              <w:rPr>
                <w:noProof/>
              </w:rPr>
              <w:t xml:space="preserve">In the left navigation, click the </w:t>
            </w:r>
            <w:r>
              <w:rPr>
                <w:rStyle w:val="mqInternal"/>
                <w:noProof/>
              </w:rPr>
              <w:t>[1}</w:t>
            </w:r>
            <w:r>
              <w:rPr>
                <w:noProof/>
              </w:rPr>
              <w:t>Marketing</w:t>
            </w:r>
            <w:r>
              <w:rPr>
                <w:rStyle w:val="mqInternal"/>
                <w:noProof/>
              </w:rPr>
              <w:t>{2]</w:t>
            </w:r>
            <w:r>
              <w:rPr>
                <w:noProof/>
              </w:rPr>
              <w:t xml:space="preserve"> icon and then click </w:t>
            </w:r>
            <w:r>
              <w:rPr>
                <w:rStyle w:val="mqInternal"/>
                <w:noProof/>
              </w:rPr>
              <w:t>[1}</w:t>
            </w:r>
            <w:r>
              <w:rPr>
                <w:noProof/>
              </w:rPr>
              <w:t>Campaigns</w:t>
            </w:r>
            <w:r>
              <w:rPr>
                <w:rStyle w:val="mqInternal"/>
                <w:noProof/>
              </w:rPr>
              <w:t>{2]</w:t>
            </w:r>
            <w:r>
              <w:rPr>
                <w:noProof/>
              </w:rPr>
              <w:t>.</w:t>
            </w:r>
          </w:p>
        </w:tc>
        <w:tc>
          <w:tcPr>
            <w:tcW w:w="7407" w:type="dxa"/>
          </w:tcPr>
          <w:p w:rsidR="00000000" w:rsidRDefault="005B074B">
            <w:pPr>
              <w:rPr>
                <w:lang w:val="de-DE"/>
              </w:rPr>
            </w:pPr>
            <w:r>
              <w:rPr>
                <w:lang w:val="de-DE"/>
              </w:rPr>
              <w:t xml:space="preserve">Klicken Sie in der linken Navigation auf </w:t>
            </w:r>
            <w:r>
              <w:rPr>
                <w:rStyle w:val="mqInternal"/>
                <w:noProof/>
                <w:lang w:val="de-DE"/>
              </w:rPr>
              <w:t>[1}</w:t>
            </w:r>
            <w:r>
              <w:rPr>
                <w:lang w:val="de-DE"/>
              </w:rPr>
              <w:t>Marketing</w:t>
            </w:r>
            <w:r>
              <w:rPr>
                <w:rStyle w:val="mqInternal"/>
                <w:noProof/>
                <w:lang w:val="de-DE"/>
              </w:rPr>
              <w:t>{2]</w:t>
            </w:r>
            <w:r>
              <w:rPr>
                <w:lang w:val="de-DE"/>
              </w:rPr>
              <w:t xml:space="preserve"> Symbol und klicken Sie dann </w:t>
            </w:r>
            <w:r>
              <w:rPr>
                <w:rStyle w:val="mqInternal"/>
                <w:noProof/>
                <w:lang w:val="de-DE"/>
              </w:rPr>
              <w:t>[1}</w:t>
            </w:r>
            <w:r>
              <w:rPr>
                <w:lang w:val="de-DE"/>
              </w:rPr>
              <w:t>Kampagnen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b6abb9f7-56a8-42b5-96ab-448bae79f4ea</w:t>
            </w:r>
          </w:p>
        </w:tc>
        <w:tc>
          <w:tcPr>
            <w:tcW w:w="7407" w:type="dxa"/>
            <w:shd w:val="clear" w:color="auto" w:fill="F2F2F2" w:themeFill="background1" w:themeFillShade="F2"/>
          </w:tcPr>
          <w:p w:rsidR="00000000" w:rsidRDefault="005B074B">
            <w:pPr>
              <w:rPr>
                <w:noProof/>
              </w:rPr>
            </w:pPr>
            <w:r>
              <w:rPr>
                <w:noProof/>
              </w:rPr>
              <w:t>Click on a Campaign Name (or add a campaign if there are no campaigns).</w:t>
            </w:r>
          </w:p>
        </w:tc>
        <w:tc>
          <w:tcPr>
            <w:tcW w:w="7407" w:type="dxa"/>
          </w:tcPr>
          <w:p w:rsidR="00000000" w:rsidRDefault="005B074B">
            <w:pPr>
              <w:rPr>
                <w:lang w:val="de-DE"/>
              </w:rPr>
            </w:pPr>
            <w:r>
              <w:rPr>
                <w:lang w:val="de-DE"/>
              </w:rPr>
              <w:t>Kl</w:t>
            </w:r>
            <w:r>
              <w:rPr>
                <w:lang w:val="de-DE"/>
              </w:rPr>
              <w:t>icken Sie auf einen Kampagnennamen (oder f</w:t>
            </w:r>
            <w:r>
              <w:rPr>
                <w:lang w:val="de-DE"/>
              </w:rPr>
              <w:t>ü</w:t>
            </w:r>
            <w:r>
              <w:rPr>
                <w:lang w:val="de-DE"/>
              </w:rPr>
              <w:t>gen Sie eine Kampagne hinzu, wenn keine Kampagnen vorhanden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78c2bba4-bebc-4b17-b64b-4843a3ed67fd</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2da86767-887f-4012-8c81-227d5ef9de31</w:t>
            </w:r>
          </w:p>
        </w:tc>
        <w:tc>
          <w:tcPr>
            <w:tcW w:w="7407" w:type="dxa"/>
            <w:shd w:val="clear" w:color="auto" w:fill="F2F2F2" w:themeFill="background1" w:themeFillShade="F2"/>
          </w:tcPr>
          <w:p w:rsidR="00000000" w:rsidRDefault="005B074B">
            <w:pPr>
              <w:rPr>
                <w:noProof/>
              </w:rPr>
            </w:pPr>
            <w:r>
              <w:rPr>
                <w:noProof/>
              </w:rPr>
              <w:t>It doesn</w:t>
            </w:r>
            <w:r>
              <w:rPr>
                <w:noProof/>
              </w:rPr>
              <w:t>’</w:t>
            </w:r>
            <w:r>
              <w:rPr>
                <w:noProof/>
              </w:rPr>
              <w:t>t matter which campaign you select, Br</w:t>
            </w:r>
            <w:r>
              <w:rPr>
                <w:noProof/>
              </w:rPr>
              <w:t>ightcove Campaign needs both values to get the cookie to identify the viewer.</w:t>
            </w:r>
          </w:p>
        </w:tc>
        <w:tc>
          <w:tcPr>
            <w:tcW w:w="7407" w:type="dxa"/>
          </w:tcPr>
          <w:p w:rsidR="00000000" w:rsidRDefault="005B074B">
            <w:pPr>
              <w:rPr>
                <w:lang w:val="de-DE"/>
              </w:rPr>
            </w:pPr>
            <w:r>
              <w:rPr>
                <w:lang w:val="de-DE"/>
              </w:rPr>
              <w:t>Unabh</w:t>
            </w:r>
            <w:r>
              <w:rPr>
                <w:lang w:val="de-DE"/>
              </w:rPr>
              <w:t>ä</w:t>
            </w:r>
            <w:r>
              <w:rPr>
                <w:lang w:val="de-DE"/>
              </w:rPr>
              <w:t>ngig davon, welche Kampagne Sie ausw</w:t>
            </w:r>
            <w:r>
              <w:rPr>
                <w:lang w:val="de-DE"/>
              </w:rPr>
              <w:t>ä</w:t>
            </w:r>
            <w:r>
              <w:rPr>
                <w:lang w:val="de-DE"/>
              </w:rPr>
              <w:t>hlen, ben</w:t>
            </w:r>
            <w:r>
              <w:rPr>
                <w:lang w:val="de-DE"/>
              </w:rPr>
              <w:t>ö</w:t>
            </w:r>
            <w:r>
              <w:rPr>
                <w:lang w:val="de-DE"/>
              </w:rPr>
              <w:t>tigt Brightcove Campaign beide Werte, damit das Cookie den Betrachter identifiziert.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73 </w:t>
            </w:r>
            <w:r>
              <w:rPr>
                <w:noProof/>
                <w:sz w:val="16"/>
              </w:rPr>
              <w:br/>
            </w:r>
            <w:r>
              <w:rPr>
                <w:noProof/>
                <w:sz w:val="2"/>
              </w:rPr>
              <w:t>970fa382-0ec2-4100-bd40-d14c9a98cb2</w:t>
            </w:r>
            <w:r>
              <w:rPr>
                <w:noProof/>
                <w:sz w:val="2"/>
              </w:rPr>
              <w:t>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View Tracking Code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Tracking-Code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c79d9711-5453-4689-ba6e-f2c7adcd2116</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piAId</w:t>
            </w:r>
            <w:r>
              <w:rPr>
                <w:rStyle w:val="mqInternal"/>
                <w:noProof/>
              </w:rPr>
              <w:t>{2]</w:t>
            </w:r>
            <w:r>
              <w:rPr>
                <w:noProof/>
              </w:rPr>
              <w:t xml:space="preserve"> and </w:t>
            </w:r>
            <w:r>
              <w:rPr>
                <w:rStyle w:val="mqInternal"/>
                <w:noProof/>
              </w:rPr>
              <w:t>[1}</w:t>
            </w:r>
            <w:r>
              <w:rPr>
                <w:noProof/>
              </w:rPr>
              <w:t>piCId</w:t>
            </w:r>
            <w:r>
              <w:rPr>
                <w:rStyle w:val="mqInternal"/>
                <w:noProof/>
              </w:rPr>
              <w:t>{2]</w:t>
            </w:r>
            <w:r>
              <w:rPr>
                <w:noProof/>
              </w:rPr>
              <w:t xml:space="preserve"> values will be displayed.</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piAId</w:t>
            </w:r>
            <w:r>
              <w:rPr>
                <w:rStyle w:val="mqInternal"/>
                <w:noProof/>
                <w:lang w:val="de-DE"/>
              </w:rPr>
              <w:t>{2]</w:t>
            </w:r>
            <w:r>
              <w:rPr>
                <w:lang w:val="de-DE"/>
              </w:rPr>
              <w:t xml:space="preserve"> und </w:t>
            </w:r>
            <w:r>
              <w:rPr>
                <w:rStyle w:val="mqInternal"/>
                <w:noProof/>
                <w:lang w:val="de-DE"/>
              </w:rPr>
              <w:t>[1}</w:t>
            </w:r>
            <w:r>
              <w:rPr>
                <w:lang w:val="de-DE"/>
              </w:rPr>
              <w:t>piCId</w:t>
            </w:r>
            <w:r>
              <w:rPr>
                <w:rStyle w:val="mqInternal"/>
                <w:noProof/>
                <w:lang w:val="de-DE"/>
              </w:rPr>
              <w:t>{2]</w:t>
            </w:r>
            <w:r>
              <w:rPr>
                <w:lang w:val="de-DE"/>
              </w:rPr>
              <w:t xml:space="preserve"> Werte werden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69f12411-4a3c-46ec-9637-9e3979bbd5b2</w:t>
            </w:r>
          </w:p>
        </w:tc>
        <w:tc>
          <w:tcPr>
            <w:tcW w:w="7407" w:type="dxa"/>
            <w:shd w:val="clear" w:color="auto" w:fill="F2F2F2" w:themeFill="background1" w:themeFillShade="F2"/>
          </w:tcPr>
          <w:p w:rsidR="00000000" w:rsidRDefault="005B074B">
            <w:pPr>
              <w:rPr>
                <w:noProof/>
              </w:rPr>
            </w:pPr>
            <w:r>
              <w:rPr>
                <w:noProof/>
              </w:rPr>
              <w:t>Copy the values and paste them into their respective fields.</w:t>
            </w:r>
          </w:p>
        </w:tc>
        <w:tc>
          <w:tcPr>
            <w:tcW w:w="7407" w:type="dxa"/>
          </w:tcPr>
          <w:p w:rsidR="00000000" w:rsidRDefault="005B074B">
            <w:pPr>
              <w:rPr>
                <w:lang w:val="de-DE"/>
              </w:rPr>
            </w:pPr>
            <w:r>
              <w:rPr>
                <w:lang w:val="de-DE"/>
              </w:rPr>
              <w:t>Kopieren Sie die Werte und f</w:t>
            </w:r>
            <w:r>
              <w:rPr>
                <w:lang w:val="de-DE"/>
              </w:rPr>
              <w:t>ü</w:t>
            </w:r>
            <w:r>
              <w:rPr>
                <w:lang w:val="de-DE"/>
              </w:rPr>
              <w:t>gen Sie sie in die entsprechenden Felder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5187110d-8cad-49a4-8350-f279d1b20b9c</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26be858c-ab11-4dbf-a2</w:t>
            </w:r>
            <w:r>
              <w:rPr>
                <w:noProof/>
                <w:sz w:val="2"/>
              </w:rPr>
              <w:t>a1-366c64aa76c0</w:t>
            </w:r>
          </w:p>
        </w:tc>
        <w:tc>
          <w:tcPr>
            <w:tcW w:w="7407" w:type="dxa"/>
            <w:shd w:val="clear" w:color="auto" w:fill="F2F2F2" w:themeFill="background1" w:themeFillShade="F2"/>
          </w:tcPr>
          <w:p w:rsidR="00000000" w:rsidRDefault="005B074B">
            <w:pPr>
              <w:rPr>
                <w:noProof/>
              </w:rPr>
            </w:pPr>
            <w:r>
              <w:rPr>
                <w:noProof/>
              </w:rPr>
              <w:t>Brightcove Campaign doesn</w:t>
            </w:r>
            <w:r>
              <w:rPr>
                <w:noProof/>
              </w:rPr>
              <w:t>’</w:t>
            </w:r>
            <w:r>
              <w:rPr>
                <w:noProof/>
              </w:rPr>
              <w:t>t validate the piAId and piCId fields, but if wrong values are entered, Brightcove Campaign will not be able to identify the viewer.</w:t>
            </w:r>
          </w:p>
        </w:tc>
        <w:tc>
          <w:tcPr>
            <w:tcW w:w="7407" w:type="dxa"/>
          </w:tcPr>
          <w:p w:rsidR="00000000" w:rsidRDefault="005B074B">
            <w:pPr>
              <w:rPr>
                <w:lang w:val="de-DE"/>
              </w:rPr>
            </w:pPr>
            <w:r>
              <w:rPr>
                <w:lang w:val="de-DE"/>
              </w:rPr>
              <w:t xml:space="preserve">Brightcove Campaign </w:t>
            </w:r>
            <w:r>
              <w:rPr>
                <w:lang w:val="de-DE"/>
              </w:rPr>
              <w:t>ü</w:t>
            </w:r>
            <w:r>
              <w:rPr>
                <w:lang w:val="de-DE"/>
              </w:rPr>
              <w:t>berpr</w:t>
            </w:r>
            <w:r>
              <w:rPr>
                <w:lang w:val="de-DE"/>
              </w:rPr>
              <w:t>ü</w:t>
            </w:r>
            <w:r>
              <w:rPr>
                <w:lang w:val="de-DE"/>
              </w:rPr>
              <w:t>ft die Felder piAId und piCId nicht. Wenn jedoch falsc</w:t>
            </w:r>
            <w:r>
              <w:rPr>
                <w:lang w:val="de-DE"/>
              </w:rPr>
              <w:t>he Werte eingegeben werden, kann Brightcove Campaign den Viewer nicht identifizieren.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29e27eea-91b1-493d-ba87-e87a011b9f5e</w:t>
            </w:r>
          </w:p>
        </w:tc>
        <w:tc>
          <w:tcPr>
            <w:tcW w:w="7407" w:type="dxa"/>
            <w:shd w:val="clear" w:color="auto" w:fill="F2F2F2" w:themeFill="background1" w:themeFillShade="F2"/>
          </w:tcPr>
          <w:p w:rsidR="00000000" w:rsidRDefault="005B074B">
            <w:pPr>
              <w:rPr>
                <w:noProof/>
              </w:rPr>
            </w:pPr>
            <w:r>
              <w:rPr>
                <w:noProof/>
              </w:rPr>
              <w:t>salesforce integration type</w:t>
            </w:r>
          </w:p>
        </w:tc>
        <w:tc>
          <w:tcPr>
            <w:tcW w:w="7407" w:type="dxa"/>
          </w:tcPr>
          <w:p w:rsidR="00000000" w:rsidRDefault="005B074B">
            <w:pPr>
              <w:rPr>
                <w:lang w:val="de-DE"/>
              </w:rPr>
            </w:pPr>
            <w:r>
              <w:rPr>
                <w:lang w:val="de-DE"/>
              </w:rPr>
              <w:t>Salesforce-Integrationstyp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81 </w:t>
            </w:r>
            <w:r>
              <w:rPr>
                <w:noProof/>
                <w:sz w:val="16"/>
              </w:rPr>
              <w:br/>
            </w:r>
            <w:r>
              <w:rPr>
                <w:noProof/>
                <w:sz w:val="2"/>
              </w:rPr>
              <w:t>021cef63-ca6c-406b-b557-0af78841ae24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Connect to Pardot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Stellen Sie eine Verbindung zu Pardot her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82 </w:t>
            </w:r>
            <w:r>
              <w:rPr>
                <w:noProof/>
                <w:sz w:val="16"/>
              </w:rPr>
              <w:br/>
            </w:r>
            <w:r>
              <w:rPr>
                <w:noProof/>
                <w:sz w:val="2"/>
              </w:rPr>
              <w:t>212564a4-c38c-4d8b-a06d-a412166f3ea1</w:t>
            </w:r>
          </w:p>
        </w:tc>
        <w:tc>
          <w:tcPr>
            <w:tcW w:w="7407" w:type="dxa"/>
            <w:shd w:val="clear" w:color="auto" w:fill="F2F2F2" w:themeFill="background1" w:themeFillShade="F2"/>
          </w:tcPr>
          <w:p w:rsidR="00000000" w:rsidRDefault="005B074B">
            <w:pPr>
              <w:rPr>
                <w:noProof/>
              </w:rPr>
            </w:pPr>
            <w:r>
              <w:rPr>
                <w:noProof/>
              </w:rPr>
              <w:t xml:space="preserve">Typically, when using the Pardot integration type, you will select the </w:t>
            </w:r>
            <w:r>
              <w:rPr>
                <w:rStyle w:val="mqInternal"/>
                <w:noProof/>
              </w:rPr>
              <w:t>[1}</w:t>
            </w:r>
            <w:r>
              <w:rPr>
                <w:noProof/>
              </w:rPr>
              <w:t>Advanced</w:t>
            </w:r>
            <w:r>
              <w:rPr>
                <w:rStyle w:val="mqInternal"/>
                <w:noProof/>
              </w:rPr>
              <w:t>{2]</w:t>
            </w:r>
            <w:r>
              <w:rPr>
                <w:noProof/>
              </w:rPr>
              <w:t xml:space="preserve"> Mapping Type and then map the view fields to the </w:t>
            </w:r>
            <w:r>
              <w:rPr>
                <w:rStyle w:val="mqInternal"/>
                <w:noProof/>
              </w:rPr>
              <w:t>[3}</w:t>
            </w:r>
            <w:r>
              <w:rPr>
                <w:noProof/>
              </w:rPr>
              <w:t>Salesforce custom o</w:t>
            </w:r>
            <w:r>
              <w:rPr>
                <w:noProof/>
              </w:rPr>
              <w:t>bject</w:t>
            </w:r>
            <w:r>
              <w:rPr>
                <w:rStyle w:val="mqInternal"/>
                <w:noProof/>
              </w:rPr>
              <w:t>{4]</w:t>
            </w:r>
            <w:r>
              <w:rPr>
                <w:noProof/>
              </w:rPr>
              <w:t xml:space="preserve"> you created.</w:t>
            </w:r>
          </w:p>
        </w:tc>
        <w:tc>
          <w:tcPr>
            <w:tcW w:w="7407" w:type="dxa"/>
          </w:tcPr>
          <w:p w:rsidR="00000000" w:rsidRDefault="005B074B">
            <w:pPr>
              <w:rPr>
                <w:lang w:val="de-DE"/>
              </w:rPr>
            </w:pPr>
            <w:r>
              <w:rPr>
                <w:lang w:val="de-DE"/>
              </w:rPr>
              <w:t>Wenn Sie den Pardot-Integrationstyp verwenden, w</w:t>
            </w:r>
            <w:r>
              <w:rPr>
                <w:lang w:val="de-DE"/>
              </w:rPr>
              <w:t>ä</w:t>
            </w:r>
            <w:r>
              <w:rPr>
                <w:lang w:val="de-DE"/>
              </w:rPr>
              <w:t xml:space="preserve">hlen Sie normalerweise die aus </w:t>
            </w:r>
            <w:r>
              <w:rPr>
                <w:rStyle w:val="mqInternal"/>
                <w:noProof/>
                <w:lang w:val="de-DE"/>
              </w:rPr>
              <w:t>[1}</w:t>
            </w:r>
            <w:r>
              <w:rPr>
                <w:lang w:val="de-DE"/>
              </w:rPr>
              <w:t>Fortgeschrittene</w:t>
            </w:r>
            <w:r>
              <w:rPr>
                <w:rStyle w:val="mqInternal"/>
                <w:noProof/>
                <w:lang w:val="de-DE"/>
              </w:rPr>
              <w:t>{2]</w:t>
            </w:r>
            <w:r>
              <w:rPr>
                <w:lang w:val="de-DE"/>
              </w:rPr>
              <w:t xml:space="preserve"> Zuordnungstyp und ordnen Sie dann die Ansichtsfelder dem zu </w:t>
            </w:r>
            <w:r>
              <w:rPr>
                <w:rStyle w:val="mqInternal"/>
                <w:noProof/>
                <w:lang w:val="de-DE"/>
              </w:rPr>
              <w:t>[3}</w:t>
            </w:r>
            <w:r>
              <w:rPr>
                <w:lang w:val="de-DE"/>
              </w:rPr>
              <w:t>Benutzerdefiniertes Salesforce-Objekt</w:t>
            </w:r>
            <w:r>
              <w:rPr>
                <w:rStyle w:val="mqInternal"/>
                <w:noProof/>
                <w:lang w:val="de-DE"/>
              </w:rPr>
              <w:t>{4]</w:t>
            </w:r>
            <w:r>
              <w:rPr>
                <w:lang w:val="de-DE"/>
              </w:rPr>
              <w:t xml:space="preserve"> du hast geschaffen.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83 </w:t>
            </w:r>
            <w:r>
              <w:rPr>
                <w:noProof/>
                <w:sz w:val="16"/>
              </w:rPr>
              <w:br/>
            </w:r>
            <w:r>
              <w:rPr>
                <w:noProof/>
                <w:sz w:val="2"/>
              </w:rPr>
              <w:t>25ea235c-43b9-49bb-ba60-067742b3fe37</w:t>
            </w:r>
          </w:p>
        </w:tc>
        <w:tc>
          <w:tcPr>
            <w:tcW w:w="7407" w:type="dxa"/>
            <w:shd w:val="clear" w:color="auto" w:fill="F2F2F2" w:themeFill="background1" w:themeFillShade="F2"/>
          </w:tcPr>
          <w:p w:rsidR="00000000" w:rsidRDefault="005B074B">
            <w:pPr>
              <w:rPr>
                <w:noProof/>
              </w:rPr>
            </w:pPr>
            <w:r>
              <w:rPr>
                <w:noProof/>
              </w:rPr>
              <w:t>Configuring data mapping</w:t>
            </w:r>
          </w:p>
        </w:tc>
        <w:tc>
          <w:tcPr>
            <w:tcW w:w="7407" w:type="dxa"/>
          </w:tcPr>
          <w:p w:rsidR="00000000" w:rsidRDefault="005B074B">
            <w:pPr>
              <w:rPr>
                <w:lang w:val="de-DE"/>
              </w:rPr>
            </w:pPr>
            <w:r>
              <w:rPr>
                <w:lang w:val="de-DE"/>
              </w:rPr>
              <w:t>Datenzuordnung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84 </w:t>
            </w:r>
            <w:r>
              <w:rPr>
                <w:noProof/>
                <w:sz w:val="16"/>
              </w:rPr>
              <w:br/>
            </w:r>
            <w:r>
              <w:rPr>
                <w:noProof/>
                <w:sz w:val="2"/>
              </w:rPr>
              <w:t>02c71d9f-22c6-43b0-9ed5-16d484a4440a</w:t>
            </w:r>
          </w:p>
        </w:tc>
        <w:tc>
          <w:tcPr>
            <w:tcW w:w="7407" w:type="dxa"/>
            <w:shd w:val="clear" w:color="auto" w:fill="F2F2F2" w:themeFill="background1" w:themeFillShade="F2"/>
          </w:tcPr>
          <w:p w:rsidR="00000000" w:rsidRDefault="005B074B">
            <w:pPr>
              <w:rPr>
                <w:noProof/>
              </w:rPr>
            </w:pPr>
            <w:r>
              <w:rPr>
                <w:noProof/>
              </w:rPr>
              <w:t>Data mapping determines how video data is mapped to fields in a Salesforce object.</w:t>
            </w:r>
          </w:p>
        </w:tc>
        <w:tc>
          <w:tcPr>
            <w:tcW w:w="7407" w:type="dxa"/>
          </w:tcPr>
          <w:p w:rsidR="00000000" w:rsidRDefault="005B074B">
            <w:pPr>
              <w:rPr>
                <w:lang w:val="de-DE"/>
              </w:rPr>
            </w:pPr>
            <w:r>
              <w:rPr>
                <w:lang w:val="de-DE"/>
              </w:rPr>
              <w:t>Die Datenzuordnung bestimmt, wie Videoda</w:t>
            </w:r>
            <w:r>
              <w:rPr>
                <w:lang w:val="de-DE"/>
              </w:rPr>
              <w:t>ten Feldern in einem Salesforce-Objekt zugeordnet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85 </w:t>
            </w:r>
            <w:r>
              <w:rPr>
                <w:noProof/>
                <w:sz w:val="16"/>
              </w:rPr>
              <w:br/>
            </w:r>
            <w:r>
              <w:rPr>
                <w:noProof/>
                <w:sz w:val="2"/>
              </w:rPr>
              <w:t>060b34f9-777a-4844-aa84-bb01f025e72c</w:t>
            </w:r>
          </w:p>
        </w:tc>
        <w:tc>
          <w:tcPr>
            <w:tcW w:w="7407" w:type="dxa"/>
            <w:shd w:val="clear" w:color="auto" w:fill="F2F2F2" w:themeFill="background1" w:themeFillShade="F2"/>
          </w:tcPr>
          <w:p w:rsidR="00000000" w:rsidRDefault="005B074B">
            <w:pPr>
              <w:rPr>
                <w:noProof/>
              </w:rPr>
            </w:pPr>
            <w:r>
              <w:rPr>
                <w:noProof/>
              </w:rPr>
              <w:t xml:space="preserve">By default, the integration will be configured using </w:t>
            </w:r>
            <w:r>
              <w:rPr>
                <w:rStyle w:val="mqInternal"/>
                <w:noProof/>
              </w:rPr>
              <w:t>[1}</w:t>
            </w:r>
            <w:r>
              <w:rPr>
                <w:noProof/>
              </w:rPr>
              <w:t>Simple</w:t>
            </w:r>
            <w:r>
              <w:rPr>
                <w:rStyle w:val="mqInternal"/>
                <w:noProof/>
              </w:rPr>
              <w:t>{2]</w:t>
            </w:r>
            <w:r>
              <w:rPr>
                <w:noProof/>
              </w:rPr>
              <w:t xml:space="preserve"> mapping which maps some video data to the </w:t>
            </w:r>
            <w:r>
              <w:rPr>
                <w:rStyle w:val="mqInternal"/>
                <w:noProof/>
              </w:rPr>
              <w:t>[1}</w:t>
            </w:r>
            <w:r>
              <w:rPr>
                <w:noProof/>
              </w:rPr>
              <w:t>Task</w:t>
            </w:r>
            <w:r>
              <w:rPr>
                <w:rStyle w:val="mqInternal"/>
                <w:noProof/>
              </w:rPr>
              <w:t>{2]</w:t>
            </w:r>
            <w:r>
              <w:rPr>
                <w:noProof/>
              </w:rPr>
              <w:t xml:space="preserve"> object in Salesforce.</w:t>
            </w:r>
          </w:p>
        </w:tc>
        <w:tc>
          <w:tcPr>
            <w:tcW w:w="7407" w:type="dxa"/>
          </w:tcPr>
          <w:p w:rsidR="00000000" w:rsidRDefault="005B074B">
            <w:pPr>
              <w:rPr>
                <w:lang w:val="de-DE"/>
              </w:rPr>
            </w:pPr>
            <w:r>
              <w:rPr>
                <w:lang w:val="de-DE"/>
              </w:rPr>
              <w:t>Standardm</w:t>
            </w:r>
            <w:r>
              <w:rPr>
                <w:lang w:val="de-DE"/>
              </w:rPr>
              <w:t>äß</w:t>
            </w:r>
            <w:r>
              <w:rPr>
                <w:lang w:val="de-DE"/>
              </w:rPr>
              <w:t>ig w</w:t>
            </w:r>
            <w:r>
              <w:rPr>
                <w:lang w:val="de-DE"/>
              </w:rPr>
              <w:t xml:space="preserve">ird die Integration mit konfiguriert </w:t>
            </w:r>
            <w:r>
              <w:rPr>
                <w:rStyle w:val="mqInternal"/>
                <w:noProof/>
                <w:lang w:val="de-DE"/>
              </w:rPr>
              <w:t>[1}</w:t>
            </w:r>
            <w:r>
              <w:rPr>
                <w:lang w:val="de-DE"/>
              </w:rPr>
              <w:t>Einfach</w:t>
            </w:r>
            <w:r>
              <w:rPr>
                <w:rStyle w:val="mqInternal"/>
                <w:noProof/>
                <w:lang w:val="de-DE"/>
              </w:rPr>
              <w:t>{2]</w:t>
            </w:r>
            <w:r>
              <w:rPr>
                <w:lang w:val="de-DE"/>
              </w:rPr>
              <w:t xml:space="preserve"> Mapping, das einige Videodaten auf das abbildet </w:t>
            </w:r>
            <w:r>
              <w:rPr>
                <w:rStyle w:val="mqInternal"/>
                <w:noProof/>
                <w:lang w:val="de-DE"/>
              </w:rPr>
              <w:t>[1}</w:t>
            </w:r>
            <w:r>
              <w:rPr>
                <w:lang w:val="de-DE"/>
              </w:rPr>
              <w:t>Aufgabe</w:t>
            </w:r>
            <w:r>
              <w:rPr>
                <w:rStyle w:val="mqInternal"/>
                <w:noProof/>
                <w:lang w:val="de-DE"/>
              </w:rPr>
              <w:t>{2]</w:t>
            </w:r>
            <w:r>
              <w:rPr>
                <w:lang w:val="de-DE"/>
              </w:rPr>
              <w:t xml:space="preserve"> Objekt in Salesforce.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87 </w:t>
            </w:r>
            <w:r>
              <w:rPr>
                <w:noProof/>
                <w:sz w:val="16"/>
              </w:rPr>
              <w:br/>
            </w:r>
            <w:r>
              <w:rPr>
                <w:noProof/>
                <w:sz w:val="2"/>
              </w:rPr>
              <w:t>72916cd4-a158-4235-94bd-55e2c1f71cbd</w:t>
            </w:r>
          </w:p>
        </w:tc>
        <w:tc>
          <w:tcPr>
            <w:tcW w:w="7407" w:type="dxa"/>
            <w:shd w:val="clear" w:color="auto" w:fill="F2F2F2" w:themeFill="background1" w:themeFillShade="F2"/>
          </w:tcPr>
          <w:p w:rsidR="00000000" w:rsidRDefault="005B074B">
            <w:pPr>
              <w:rPr>
                <w:noProof/>
              </w:rPr>
            </w:pPr>
            <w:r>
              <w:rPr>
                <w:noProof/>
              </w:rPr>
              <w:t>salesforce mappping type</w:t>
            </w:r>
          </w:p>
        </w:tc>
        <w:tc>
          <w:tcPr>
            <w:tcW w:w="7407" w:type="dxa"/>
          </w:tcPr>
          <w:p w:rsidR="00000000" w:rsidRDefault="005B074B">
            <w:pPr>
              <w:rPr>
                <w:lang w:val="de-DE"/>
              </w:rPr>
            </w:pPr>
            <w:r>
              <w:rPr>
                <w:lang w:val="de-DE"/>
              </w:rPr>
              <w:t>Salesforce-Zuordnungstyp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88 </w:t>
            </w:r>
            <w:r>
              <w:rPr>
                <w:noProof/>
                <w:sz w:val="16"/>
              </w:rPr>
              <w:br/>
            </w:r>
            <w:r>
              <w:rPr>
                <w:noProof/>
                <w:sz w:val="2"/>
              </w:rPr>
              <w:t>ca6e780d-0300-46bb-bcc2-7f3a875a7c2a</w:t>
            </w:r>
          </w:p>
        </w:tc>
        <w:tc>
          <w:tcPr>
            <w:tcW w:w="7407" w:type="dxa"/>
            <w:shd w:val="clear" w:color="auto" w:fill="F2F2F2" w:themeFill="background1" w:themeFillShade="F2"/>
          </w:tcPr>
          <w:p w:rsidR="00000000" w:rsidRDefault="005B074B">
            <w:pPr>
              <w:rPr>
                <w:noProof/>
              </w:rPr>
            </w:pPr>
            <w:r>
              <w:rPr>
                <w:noProof/>
              </w:rPr>
              <w:t>Follow these steps to customize the data mapping.</w:t>
            </w:r>
          </w:p>
        </w:tc>
        <w:tc>
          <w:tcPr>
            <w:tcW w:w="7407" w:type="dxa"/>
          </w:tcPr>
          <w:p w:rsidR="00000000" w:rsidRDefault="005B074B">
            <w:pPr>
              <w:rPr>
                <w:lang w:val="de-DE"/>
              </w:rPr>
            </w:pPr>
            <w:r>
              <w:rPr>
                <w:lang w:val="de-DE"/>
              </w:rPr>
              <w:t>Befolgen Sie diese Schritte, um die Datenzuordnung anzupassen.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89 </w:t>
            </w:r>
            <w:r>
              <w:rPr>
                <w:noProof/>
                <w:sz w:val="16"/>
              </w:rPr>
              <w:br/>
            </w:r>
            <w:r>
              <w:rPr>
                <w:noProof/>
                <w:sz w:val="2"/>
              </w:rPr>
              <w:t>e293df58-9bb3-4f2f-b7d4-1459b4692875</w:t>
            </w:r>
          </w:p>
        </w:tc>
        <w:tc>
          <w:tcPr>
            <w:tcW w:w="7407" w:type="dxa"/>
            <w:shd w:val="clear" w:color="auto" w:fill="F2F2F2" w:themeFill="background1" w:themeFillShade="F2"/>
          </w:tcPr>
          <w:p w:rsidR="00000000" w:rsidRDefault="005B074B">
            <w:pPr>
              <w:rPr>
                <w:noProof/>
              </w:rPr>
            </w:pPr>
            <w:r>
              <w:rPr>
                <w:noProof/>
              </w:rPr>
              <w:t xml:space="preserve">For the </w:t>
            </w:r>
            <w:r>
              <w:rPr>
                <w:rStyle w:val="mqInternal"/>
                <w:noProof/>
              </w:rPr>
              <w:t>[1}</w:t>
            </w:r>
            <w:r>
              <w:rPr>
                <w:noProof/>
              </w:rPr>
              <w:t>Mapping Type</w:t>
            </w:r>
            <w:r>
              <w:rPr>
                <w:rStyle w:val="mqInternal"/>
                <w:noProof/>
              </w:rPr>
              <w:t>{2]</w:t>
            </w:r>
            <w:r>
              <w:rPr>
                <w:noProof/>
              </w:rPr>
              <w:t xml:space="preserve">, select </w:t>
            </w:r>
            <w:r>
              <w:rPr>
                <w:rStyle w:val="mqInternal"/>
                <w:noProof/>
              </w:rPr>
              <w:t>[1}</w:t>
            </w:r>
            <w:r>
              <w:rPr>
                <w:noProof/>
              </w:rPr>
              <w:t>Advanced</w:t>
            </w:r>
            <w:r>
              <w:rPr>
                <w:rStyle w:val="mqInternal"/>
                <w:noProof/>
              </w:rPr>
              <w:t>{2]</w:t>
            </w:r>
            <w:r>
              <w:rPr>
                <w:noProof/>
              </w:rPr>
              <w:t>.</w:t>
            </w:r>
          </w:p>
        </w:tc>
        <w:tc>
          <w:tcPr>
            <w:tcW w:w="7407" w:type="dxa"/>
          </w:tcPr>
          <w:p w:rsidR="00000000" w:rsidRDefault="005B074B">
            <w:pPr>
              <w:rPr>
                <w:lang w:val="de-DE"/>
              </w:rPr>
            </w:pPr>
            <w:r>
              <w:rPr>
                <w:lang w:val="de-DE"/>
              </w:rPr>
              <w:t>F</w:t>
            </w:r>
            <w:r>
              <w:rPr>
                <w:lang w:val="de-DE"/>
              </w:rPr>
              <w:t>ü</w:t>
            </w:r>
            <w:r>
              <w:rPr>
                <w:lang w:val="de-DE"/>
              </w:rPr>
              <w:t xml:space="preserve">r die </w:t>
            </w:r>
            <w:r>
              <w:rPr>
                <w:rStyle w:val="mqInternal"/>
                <w:noProof/>
                <w:lang w:val="de-DE"/>
              </w:rPr>
              <w:t>[1}</w:t>
            </w:r>
            <w:r>
              <w:rPr>
                <w:lang w:val="de-DE"/>
              </w:rPr>
              <w:t>Zu</w:t>
            </w:r>
            <w:r>
              <w:rPr>
                <w:lang w:val="de-DE"/>
              </w:rPr>
              <w:t>ordnungstyp</w:t>
            </w:r>
            <w:r>
              <w:rPr>
                <w:rStyle w:val="mqInternal"/>
                <w:noProof/>
                <w:lang w:val="de-DE"/>
              </w:rPr>
              <w:t>{2]</w:t>
            </w:r>
            <w:r>
              <w:rPr>
                <w:lang w:val="de-DE"/>
              </w:rPr>
              <w:t xml:space="preserve"> , w</w:t>
            </w:r>
            <w:r>
              <w:rPr>
                <w:lang w:val="de-DE"/>
              </w:rPr>
              <w:t>ä</w:t>
            </w:r>
            <w:r>
              <w:rPr>
                <w:lang w:val="de-DE"/>
              </w:rPr>
              <w:t xml:space="preserve">hlen </w:t>
            </w:r>
            <w:r>
              <w:rPr>
                <w:rStyle w:val="mqInternal"/>
                <w:noProof/>
                <w:lang w:val="de-DE"/>
              </w:rPr>
              <w:t>[1}</w:t>
            </w:r>
            <w:r>
              <w:rPr>
                <w:lang w:val="de-DE"/>
              </w:rPr>
              <w:t>Fortgeschrittene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90 </w:t>
            </w:r>
            <w:r>
              <w:rPr>
                <w:noProof/>
                <w:sz w:val="16"/>
              </w:rPr>
              <w:br/>
            </w:r>
            <w:r>
              <w:rPr>
                <w:noProof/>
                <w:sz w:val="2"/>
              </w:rPr>
              <w:t>90548ce5-09c1-425d-a8ce-471845731eb7</w:t>
            </w:r>
          </w:p>
        </w:tc>
        <w:tc>
          <w:tcPr>
            <w:tcW w:w="7407" w:type="dxa"/>
            <w:shd w:val="clear" w:color="auto" w:fill="F2F2F2" w:themeFill="background1" w:themeFillShade="F2"/>
          </w:tcPr>
          <w:p w:rsidR="00000000" w:rsidRDefault="005B074B">
            <w:pPr>
              <w:rPr>
                <w:noProof/>
              </w:rPr>
            </w:pPr>
            <w:r>
              <w:rPr>
                <w:noProof/>
              </w:rPr>
              <w:t xml:space="preserve">In the </w:t>
            </w:r>
            <w:r>
              <w:rPr>
                <w:rStyle w:val="mqInternal"/>
                <w:noProof/>
              </w:rPr>
              <w:t>[1}</w:t>
            </w:r>
            <w:r>
              <w:rPr>
                <w:noProof/>
              </w:rPr>
              <w:t>Salesforce Object</w:t>
            </w:r>
            <w:r>
              <w:rPr>
                <w:rStyle w:val="mqInternal"/>
                <w:noProof/>
              </w:rPr>
              <w:t>{2]</w:t>
            </w:r>
            <w:r>
              <w:rPr>
                <w:noProof/>
              </w:rPr>
              <w:t xml:space="preserve"> dropdown list, select a Salesforce object to map the video data to.</w:t>
            </w:r>
          </w:p>
        </w:tc>
        <w:tc>
          <w:tcPr>
            <w:tcW w:w="7407" w:type="dxa"/>
          </w:tcPr>
          <w:p w:rsidR="00000000" w:rsidRDefault="005B074B">
            <w:pPr>
              <w:rPr>
                <w:lang w:val="de-DE"/>
              </w:rPr>
            </w:pPr>
            <w:r>
              <w:rPr>
                <w:lang w:val="de-DE"/>
              </w:rPr>
              <w:t xml:space="preserve">In dem </w:t>
            </w:r>
            <w:r>
              <w:rPr>
                <w:rStyle w:val="mqInternal"/>
                <w:noProof/>
                <w:lang w:val="de-DE"/>
              </w:rPr>
              <w:t>[1}</w:t>
            </w:r>
            <w:r>
              <w:rPr>
                <w:lang w:val="de-DE"/>
              </w:rPr>
              <w:t>Salesforce-Objekt</w:t>
            </w:r>
            <w:r>
              <w:rPr>
                <w:rStyle w:val="mqInternal"/>
                <w:noProof/>
                <w:lang w:val="de-DE"/>
              </w:rPr>
              <w:t>{2]</w:t>
            </w:r>
            <w:r>
              <w:rPr>
                <w:lang w:val="de-DE"/>
              </w:rPr>
              <w:t xml:space="preserve"> W</w:t>
            </w:r>
            <w:r>
              <w:rPr>
                <w:lang w:val="de-DE"/>
              </w:rPr>
              <w:t>ä</w:t>
            </w:r>
            <w:r>
              <w:rPr>
                <w:lang w:val="de-DE"/>
              </w:rPr>
              <w:t>hlen Sie in der Dropdown-Liste ein Salesforce-Objekt aus, dem die Videodaten zugeordnet werden sollen.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91 </w:t>
            </w:r>
            <w:r>
              <w:rPr>
                <w:noProof/>
                <w:sz w:val="16"/>
              </w:rPr>
              <w:br/>
            </w:r>
            <w:r>
              <w:rPr>
                <w:noProof/>
                <w:sz w:val="2"/>
              </w:rPr>
              <w:t>8d174e51-dad8-44bd-a2f9-f503700e0061</w:t>
            </w:r>
          </w:p>
        </w:tc>
        <w:tc>
          <w:tcPr>
            <w:tcW w:w="7407" w:type="dxa"/>
            <w:shd w:val="clear" w:color="auto" w:fill="F2F2F2" w:themeFill="background1" w:themeFillShade="F2"/>
          </w:tcPr>
          <w:p w:rsidR="00000000" w:rsidRDefault="005B074B">
            <w:pPr>
              <w:rPr>
                <w:noProof/>
              </w:rPr>
            </w:pPr>
            <w:r>
              <w:rPr>
                <w:noProof/>
              </w:rPr>
              <w:t xml:space="preserve">Typically, when using the Pardot integration type, you will map the view fields to the </w:t>
            </w:r>
            <w:r>
              <w:rPr>
                <w:rStyle w:val="mqInternal"/>
                <w:noProof/>
              </w:rPr>
              <w:t>[1}</w:t>
            </w:r>
            <w:r>
              <w:rPr>
                <w:noProof/>
              </w:rPr>
              <w:t>Salesforce custom obj</w:t>
            </w:r>
            <w:r>
              <w:rPr>
                <w:noProof/>
              </w:rPr>
              <w:t>ect</w:t>
            </w:r>
            <w:r>
              <w:rPr>
                <w:rStyle w:val="mqInternal"/>
                <w:noProof/>
              </w:rPr>
              <w:t>{2]</w:t>
            </w:r>
            <w:r>
              <w:rPr>
                <w:noProof/>
              </w:rPr>
              <w:t xml:space="preserve"> you created.</w:t>
            </w:r>
          </w:p>
        </w:tc>
        <w:tc>
          <w:tcPr>
            <w:tcW w:w="7407" w:type="dxa"/>
          </w:tcPr>
          <w:p w:rsidR="00000000" w:rsidRDefault="005B074B">
            <w:pPr>
              <w:rPr>
                <w:lang w:val="de-DE"/>
              </w:rPr>
            </w:pPr>
            <w:r>
              <w:rPr>
                <w:lang w:val="de-DE"/>
              </w:rPr>
              <w:t xml:space="preserve">Wenn Sie den Integrationstyp Pardot verwenden, ordnen Sie die Ansichtsfelder normalerweise dem zu </w:t>
            </w:r>
            <w:r>
              <w:rPr>
                <w:rStyle w:val="mqInternal"/>
                <w:noProof/>
                <w:lang w:val="de-DE"/>
              </w:rPr>
              <w:t>[1}</w:t>
            </w:r>
            <w:r>
              <w:rPr>
                <w:lang w:val="de-DE"/>
              </w:rPr>
              <w:t>Benutzerdefiniertes Salesforce-Objekt</w:t>
            </w:r>
            <w:r>
              <w:rPr>
                <w:rStyle w:val="mqInternal"/>
                <w:noProof/>
                <w:lang w:val="de-DE"/>
              </w:rPr>
              <w:t>{2]</w:t>
            </w:r>
            <w:r>
              <w:rPr>
                <w:lang w:val="de-DE"/>
              </w:rPr>
              <w:t xml:space="preserve"> du hast geschaffen.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92 </w:t>
            </w:r>
            <w:r>
              <w:rPr>
                <w:noProof/>
                <w:sz w:val="16"/>
              </w:rPr>
              <w:br/>
            </w:r>
            <w:r>
              <w:rPr>
                <w:noProof/>
                <w:sz w:val="2"/>
              </w:rPr>
              <w:t>08115af0-d5a7-4d66-b67d-17d96d9c3063</w:t>
            </w:r>
          </w:p>
        </w:tc>
        <w:tc>
          <w:tcPr>
            <w:tcW w:w="7407" w:type="dxa"/>
            <w:shd w:val="clear" w:color="auto" w:fill="F2F2F2" w:themeFill="background1" w:themeFillShade="F2"/>
          </w:tcPr>
          <w:p w:rsidR="00000000" w:rsidRDefault="005B074B">
            <w:pPr>
              <w:rPr>
                <w:noProof/>
              </w:rPr>
            </w:pPr>
            <w:r>
              <w:rPr>
                <w:noProof/>
              </w:rPr>
              <w:t xml:space="preserve">Map the appropriate </w:t>
            </w:r>
            <w:r>
              <w:rPr>
                <w:rStyle w:val="mqInternal"/>
                <w:noProof/>
              </w:rPr>
              <w:t>[1}</w:t>
            </w:r>
            <w:r>
              <w:rPr>
                <w:noProof/>
              </w:rPr>
              <w:t>View F</w:t>
            </w:r>
            <w:r>
              <w:rPr>
                <w:noProof/>
              </w:rPr>
              <w:t>ield</w:t>
            </w:r>
            <w:r>
              <w:rPr>
                <w:rStyle w:val="mqInternal"/>
                <w:noProof/>
              </w:rPr>
              <w:t>{2]</w:t>
            </w:r>
            <w:r>
              <w:rPr>
                <w:noProof/>
              </w:rPr>
              <w:t xml:space="preserve"> to Salesforce fields.</w:t>
            </w:r>
          </w:p>
        </w:tc>
        <w:tc>
          <w:tcPr>
            <w:tcW w:w="7407" w:type="dxa"/>
          </w:tcPr>
          <w:p w:rsidR="00000000" w:rsidRDefault="005B074B">
            <w:pPr>
              <w:rPr>
                <w:lang w:val="de-DE"/>
              </w:rPr>
            </w:pPr>
            <w:r>
              <w:rPr>
                <w:lang w:val="de-DE"/>
              </w:rPr>
              <w:t xml:space="preserve">Ordnen Sie die entsprechenden zu </w:t>
            </w:r>
            <w:r>
              <w:rPr>
                <w:rStyle w:val="mqInternal"/>
                <w:noProof/>
                <w:lang w:val="de-DE"/>
              </w:rPr>
              <w:t>[1}</w:t>
            </w:r>
            <w:r>
              <w:rPr>
                <w:lang w:val="de-DE"/>
              </w:rPr>
              <w:t>Ansichtsfeld</w:t>
            </w:r>
            <w:r>
              <w:rPr>
                <w:rStyle w:val="mqInternal"/>
                <w:noProof/>
                <w:lang w:val="de-DE"/>
              </w:rPr>
              <w:t>{2]</w:t>
            </w:r>
            <w:r>
              <w:rPr>
                <w:lang w:val="de-DE"/>
              </w:rPr>
              <w:t xml:space="preserve"> zu Salesforce-Feldern.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93 </w:t>
            </w:r>
            <w:r>
              <w:rPr>
                <w:noProof/>
                <w:sz w:val="16"/>
              </w:rPr>
              <w:br/>
            </w:r>
            <w:r>
              <w:rPr>
                <w:noProof/>
                <w:sz w:val="2"/>
              </w:rPr>
              <w:t>15d77f35-d652-44f7-91b7-6a021cf07b8b</w:t>
            </w:r>
          </w:p>
        </w:tc>
        <w:tc>
          <w:tcPr>
            <w:tcW w:w="7407" w:type="dxa"/>
            <w:shd w:val="clear" w:color="auto" w:fill="F2F2F2" w:themeFill="background1" w:themeFillShade="F2"/>
          </w:tcPr>
          <w:p w:rsidR="00000000" w:rsidRDefault="005B074B">
            <w:pPr>
              <w:rPr>
                <w:noProof/>
              </w:rPr>
            </w:pPr>
            <w:r>
              <w:rPr>
                <w:noProof/>
              </w:rPr>
              <w:t>The following example shows the video fields being mapped to a custom object.</w:t>
            </w:r>
          </w:p>
        </w:tc>
        <w:tc>
          <w:tcPr>
            <w:tcW w:w="7407" w:type="dxa"/>
          </w:tcPr>
          <w:p w:rsidR="00000000" w:rsidRDefault="005B074B">
            <w:pPr>
              <w:rPr>
                <w:lang w:val="de-DE"/>
              </w:rPr>
            </w:pPr>
            <w:r>
              <w:rPr>
                <w:lang w:val="de-DE"/>
              </w:rPr>
              <w:t>Das folgende Beispiel zeigt die</w:t>
            </w:r>
            <w:r>
              <w:rPr>
                <w:lang w:val="de-DE"/>
              </w:rPr>
              <w:t xml:space="preserve"> Videofelder, die einem benutzerdefinierten Objekt zugeordnet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95 </w:t>
            </w:r>
            <w:r>
              <w:rPr>
                <w:noProof/>
                <w:sz w:val="16"/>
              </w:rPr>
              <w:br/>
            </w:r>
            <w:r>
              <w:rPr>
                <w:noProof/>
                <w:sz w:val="2"/>
              </w:rPr>
              <w:t>9e174ba0-99ad-45d0-8e1f-ce1236da3234</w:t>
            </w:r>
          </w:p>
        </w:tc>
        <w:tc>
          <w:tcPr>
            <w:tcW w:w="7407" w:type="dxa"/>
            <w:shd w:val="clear" w:color="auto" w:fill="F2F2F2" w:themeFill="background1" w:themeFillShade="F2"/>
          </w:tcPr>
          <w:p w:rsidR="00000000" w:rsidRDefault="005B074B">
            <w:pPr>
              <w:rPr>
                <w:noProof/>
              </w:rPr>
            </w:pPr>
            <w:r>
              <w:rPr>
                <w:noProof/>
              </w:rPr>
              <w:t>salesforce advanced mapping</w:t>
            </w:r>
          </w:p>
        </w:tc>
        <w:tc>
          <w:tcPr>
            <w:tcW w:w="7407" w:type="dxa"/>
          </w:tcPr>
          <w:p w:rsidR="00000000" w:rsidRDefault="005B074B">
            <w:pPr>
              <w:rPr>
                <w:lang w:val="de-DE"/>
              </w:rPr>
            </w:pPr>
            <w:r>
              <w:rPr>
                <w:lang w:val="de-DE"/>
              </w:rPr>
              <w:t>Salesforce Advanced Mapping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96 </w:t>
            </w:r>
            <w:r>
              <w:rPr>
                <w:noProof/>
                <w:sz w:val="16"/>
              </w:rPr>
              <w:br/>
            </w:r>
            <w:r>
              <w:rPr>
                <w:noProof/>
                <w:sz w:val="2"/>
              </w:rPr>
              <w:t>a9c5e25f-ff01-4d2c-8115-876b08f332b9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5B074B">
            <w:pPr>
              <w:rPr>
                <w:lang w:val="de-DE"/>
              </w:rPr>
            </w:pPr>
            <w:r>
              <w:rPr>
                <w:lang w:val="de-DE"/>
              </w:rPr>
              <w:t xml:space="preserve">Klicken </w:t>
            </w:r>
            <w:r>
              <w:rPr>
                <w:rStyle w:val="mqInternal"/>
                <w:noProof/>
                <w:lang w:val="de-DE"/>
              </w:rPr>
              <w:t>[1</w:t>
            </w:r>
            <w:r>
              <w:rPr>
                <w:rStyle w:val="mqInternal"/>
                <w:noProof/>
                <w:lang w:val="de-DE"/>
              </w:rPr>
              <w:t>}</w:t>
            </w:r>
            <w:r>
              <w:rPr>
                <w:lang w:val="de-DE"/>
              </w:rPr>
              <w:t>speichern</w:t>
            </w:r>
            <w:r>
              <w:rPr>
                <w:rStyle w:val="mqInternal"/>
                <w:noProof/>
                <w:lang w:val="de-DE"/>
              </w:rPr>
              <w:t>{2]</w:t>
            </w:r>
            <w:r>
              <w:rPr>
                <w:lang w:val="de-DE"/>
              </w:rPr>
              <w:t xml:space="preserve"> um die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97 </w:t>
            </w:r>
            <w:r>
              <w:rPr>
                <w:noProof/>
                <w:sz w:val="16"/>
              </w:rPr>
              <w:br/>
            </w:r>
            <w:r>
              <w:rPr>
                <w:noProof/>
                <w:sz w:val="2"/>
              </w:rPr>
              <w:t>feedc8de-2219-4392-a32d-c07619e454be</w:t>
            </w:r>
          </w:p>
        </w:tc>
        <w:tc>
          <w:tcPr>
            <w:tcW w:w="7407" w:type="dxa"/>
            <w:shd w:val="clear" w:color="auto" w:fill="F2F2F2" w:themeFill="background1" w:themeFillShade="F2"/>
          </w:tcPr>
          <w:p w:rsidR="00000000" w:rsidRDefault="005B074B">
            <w:pPr>
              <w:rPr>
                <w:noProof/>
              </w:rPr>
            </w:pPr>
            <w:r>
              <w:rPr>
                <w:noProof/>
              </w:rPr>
              <w:t xml:space="preserve">To remove the integration with Salesforce, click </w:t>
            </w:r>
            <w:r>
              <w:rPr>
                <w:rStyle w:val="mqInternal"/>
                <w:noProof/>
              </w:rPr>
              <w:t>[1}</w:t>
            </w:r>
            <w:r>
              <w:rPr>
                <w:noProof/>
              </w:rPr>
              <w:t>Delete</w:t>
            </w:r>
            <w:r>
              <w:rPr>
                <w:rStyle w:val="mqInternal"/>
                <w:noProof/>
              </w:rPr>
              <w:t>{2]</w:t>
            </w:r>
            <w:r>
              <w:rPr>
                <w:noProof/>
              </w:rPr>
              <w:t>.</w:t>
            </w:r>
          </w:p>
        </w:tc>
        <w:tc>
          <w:tcPr>
            <w:tcW w:w="7407" w:type="dxa"/>
          </w:tcPr>
          <w:p w:rsidR="00000000" w:rsidRDefault="005B074B">
            <w:pPr>
              <w:rPr>
                <w:lang w:val="de-DE"/>
              </w:rPr>
            </w:pPr>
            <w:r>
              <w:rPr>
                <w:lang w:val="de-DE"/>
              </w:rPr>
              <w:t xml:space="preserve">Klicken Sie auf, um die Integration mit Salesforce zu entfernen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98 </w:t>
            </w:r>
            <w:r>
              <w:rPr>
                <w:noProof/>
                <w:sz w:val="16"/>
              </w:rPr>
              <w:br/>
            </w:r>
            <w:r>
              <w:rPr>
                <w:noProof/>
                <w:sz w:val="2"/>
              </w:rPr>
              <w:t>36fe66</w:t>
            </w:r>
            <w:r>
              <w:rPr>
                <w:noProof/>
                <w:sz w:val="2"/>
              </w:rPr>
              <w:t>f3-86ea-43d0-902d-d1e34e58dedc</w:t>
            </w:r>
          </w:p>
        </w:tc>
        <w:tc>
          <w:tcPr>
            <w:tcW w:w="7407" w:type="dxa"/>
            <w:shd w:val="clear" w:color="auto" w:fill="F2F2F2" w:themeFill="background1" w:themeFillShade="F2"/>
          </w:tcPr>
          <w:p w:rsidR="00000000" w:rsidRDefault="005B074B">
            <w:pPr>
              <w:rPr>
                <w:noProof/>
              </w:rPr>
            </w:pPr>
            <w:r>
              <w:rPr>
                <w:noProof/>
              </w:rPr>
              <w:t>Passing a tracking ID</w:t>
            </w:r>
          </w:p>
        </w:tc>
        <w:tc>
          <w:tcPr>
            <w:tcW w:w="7407" w:type="dxa"/>
          </w:tcPr>
          <w:p w:rsidR="00000000" w:rsidRDefault="005B074B">
            <w:pPr>
              <w:rPr>
                <w:lang w:val="de-DE"/>
              </w:rPr>
            </w:pPr>
            <w:r>
              <w:rPr>
                <w:lang w:val="de-DE"/>
              </w:rPr>
              <w:t>Ü</w:t>
            </w:r>
            <w:r>
              <w:rPr>
                <w:lang w:val="de-DE"/>
              </w:rPr>
              <w:t>bergabe einer Tracking-ID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99 </w:t>
            </w:r>
            <w:r>
              <w:rPr>
                <w:noProof/>
                <w:sz w:val="16"/>
              </w:rPr>
              <w:br/>
            </w:r>
            <w:r>
              <w:rPr>
                <w:noProof/>
                <w:sz w:val="2"/>
              </w:rPr>
              <w:t>ef819d84-8bce-4601-9be0-c56c1ec98a98</w:t>
            </w:r>
          </w:p>
        </w:tc>
        <w:tc>
          <w:tcPr>
            <w:tcW w:w="7407" w:type="dxa"/>
            <w:shd w:val="clear" w:color="auto" w:fill="F2F2F2" w:themeFill="background1" w:themeFillShade="F2"/>
          </w:tcPr>
          <w:p w:rsidR="00000000" w:rsidRDefault="005B074B">
            <w:pPr>
              <w:rPr>
                <w:noProof/>
              </w:rPr>
            </w:pPr>
            <w:r>
              <w:rPr>
                <w:noProof/>
              </w:rPr>
              <w:t>Brightcove Campaign supports the ability to pass a tracking ID value to Salesforce.</w:t>
            </w:r>
          </w:p>
        </w:tc>
        <w:tc>
          <w:tcPr>
            <w:tcW w:w="7407" w:type="dxa"/>
          </w:tcPr>
          <w:p w:rsidR="00000000" w:rsidRDefault="005B074B">
            <w:pPr>
              <w:rPr>
                <w:lang w:val="de-DE"/>
              </w:rPr>
            </w:pPr>
            <w:r>
              <w:rPr>
                <w:lang w:val="de-DE"/>
              </w:rPr>
              <w:t>Brightcove Campaign unterst</w:t>
            </w:r>
            <w:r>
              <w:rPr>
                <w:lang w:val="de-DE"/>
              </w:rPr>
              <w:t>ü</w:t>
            </w:r>
            <w:r>
              <w:rPr>
                <w:lang w:val="de-DE"/>
              </w:rPr>
              <w:t>tzt die M</w:t>
            </w:r>
            <w:r>
              <w:rPr>
                <w:lang w:val="de-DE"/>
              </w:rPr>
              <w:t>ö</w:t>
            </w:r>
            <w:r>
              <w:rPr>
                <w:lang w:val="de-DE"/>
              </w:rPr>
              <w:t>glichkeit, e</w:t>
            </w:r>
            <w:r>
              <w:rPr>
                <w:lang w:val="de-DE"/>
              </w:rPr>
              <w:t xml:space="preserve">inen Tracking-ID-Wert an Salesforce zu </w:t>
            </w:r>
            <w:r>
              <w:rPr>
                <w:lang w:val="de-DE"/>
              </w:rPr>
              <w:t>ü</w:t>
            </w:r>
            <w:r>
              <w:rPr>
                <w:lang w:val="de-DE"/>
              </w:rPr>
              <w:t>bergeben.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100 </w:t>
            </w:r>
            <w:r>
              <w:rPr>
                <w:noProof/>
                <w:sz w:val="16"/>
              </w:rPr>
              <w:br/>
            </w:r>
            <w:r>
              <w:rPr>
                <w:noProof/>
                <w:sz w:val="2"/>
              </w:rPr>
              <w:t>b1c705bd-2d89-4a34-8b47-7d0721c5f941</w:t>
            </w:r>
          </w:p>
        </w:tc>
        <w:tc>
          <w:tcPr>
            <w:tcW w:w="7407" w:type="dxa"/>
            <w:shd w:val="clear" w:color="auto" w:fill="F2F2F2" w:themeFill="background1" w:themeFillShade="F2"/>
          </w:tcPr>
          <w:p w:rsidR="00000000" w:rsidRDefault="005B074B">
            <w:pPr>
              <w:rPr>
                <w:noProof/>
              </w:rPr>
            </w:pPr>
            <w:r>
              <w:rPr>
                <w:noProof/>
              </w:rPr>
              <w:t>The tracking ID might be used to track a campaign ID for example.</w:t>
            </w:r>
          </w:p>
        </w:tc>
        <w:tc>
          <w:tcPr>
            <w:tcW w:w="7407" w:type="dxa"/>
          </w:tcPr>
          <w:p w:rsidR="00000000" w:rsidRDefault="005B074B">
            <w:pPr>
              <w:rPr>
                <w:lang w:val="de-DE"/>
              </w:rPr>
            </w:pPr>
            <w:r>
              <w:rPr>
                <w:lang w:val="de-DE"/>
              </w:rPr>
              <w:t>Die Tracking-ID kann beispielsweise zum Verfolgen einer Kampagnen-ID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101 </w:t>
            </w:r>
            <w:r>
              <w:rPr>
                <w:noProof/>
                <w:sz w:val="16"/>
              </w:rPr>
              <w:br/>
            </w:r>
            <w:r>
              <w:rPr>
                <w:noProof/>
                <w:sz w:val="2"/>
              </w:rPr>
              <w:t>db54</w:t>
            </w:r>
            <w:r>
              <w:rPr>
                <w:noProof/>
                <w:sz w:val="2"/>
              </w:rPr>
              <w:t>ded3-8a77-4c9a-9255-a0351be869c7</w:t>
            </w:r>
          </w:p>
        </w:tc>
        <w:tc>
          <w:tcPr>
            <w:tcW w:w="7407" w:type="dxa"/>
            <w:shd w:val="clear" w:color="auto" w:fill="F2F2F2" w:themeFill="background1" w:themeFillShade="F2"/>
          </w:tcPr>
          <w:p w:rsidR="00000000" w:rsidRDefault="005B074B">
            <w:pPr>
              <w:rPr>
                <w:noProof/>
              </w:rPr>
            </w:pPr>
            <w:r>
              <w:rPr>
                <w:noProof/>
              </w:rPr>
              <w:t>The tracking ID can be appended to the page URL that displays the video or added to the embed code.</w:t>
            </w:r>
          </w:p>
        </w:tc>
        <w:tc>
          <w:tcPr>
            <w:tcW w:w="7407" w:type="dxa"/>
          </w:tcPr>
          <w:p w:rsidR="00000000" w:rsidRDefault="005B074B">
            <w:pPr>
              <w:rPr>
                <w:lang w:val="de-DE"/>
              </w:rPr>
            </w:pPr>
            <w:r>
              <w:rPr>
                <w:lang w:val="de-DE"/>
              </w:rPr>
              <w:t>Die Tracking-ID kann an die Seiten-URL angeh</w:t>
            </w:r>
            <w:r>
              <w:rPr>
                <w:lang w:val="de-DE"/>
              </w:rPr>
              <w:t>ä</w:t>
            </w:r>
            <w:r>
              <w:rPr>
                <w:lang w:val="de-DE"/>
              </w:rPr>
              <w:t>ngt werden, auf der das Video angezeigt wird, oder dem Einbettungscode hinzuge</w:t>
            </w:r>
            <w:r>
              <w:rPr>
                <w:lang w:val="de-DE"/>
              </w:rPr>
              <w:t>f</w:t>
            </w:r>
            <w:r>
              <w:rPr>
                <w:lang w:val="de-DE"/>
              </w:rPr>
              <w:t>ü</w:t>
            </w:r>
            <w:r>
              <w:rPr>
                <w:lang w:val="de-DE"/>
              </w:rPr>
              <w:t>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102 </w:t>
            </w:r>
            <w:r>
              <w:rPr>
                <w:noProof/>
                <w:sz w:val="16"/>
              </w:rPr>
              <w:br/>
            </w:r>
            <w:r>
              <w:rPr>
                <w:noProof/>
                <w:sz w:val="2"/>
              </w:rPr>
              <w:t>06607109-30be-4d5f-bc3d-735d50a1c765</w:t>
            </w:r>
          </w:p>
        </w:tc>
        <w:tc>
          <w:tcPr>
            <w:tcW w:w="7407" w:type="dxa"/>
            <w:shd w:val="clear" w:color="auto" w:fill="F2F2F2" w:themeFill="background1" w:themeFillShade="F2"/>
          </w:tcPr>
          <w:p w:rsidR="00000000" w:rsidRDefault="005B074B">
            <w:pPr>
              <w:rPr>
                <w:noProof/>
              </w:rPr>
            </w:pPr>
            <w:r>
              <w:rPr>
                <w:noProof/>
              </w:rPr>
              <w:t>Example:</w:t>
            </w:r>
          </w:p>
        </w:tc>
        <w:tc>
          <w:tcPr>
            <w:tcW w:w="7407" w:type="dxa"/>
          </w:tcPr>
          <w:p w:rsidR="00000000" w:rsidRDefault="005B074B">
            <w:pPr>
              <w:rPr>
                <w:lang w:val="de-DE"/>
              </w:rPr>
            </w:pPr>
            <w:r>
              <w:rPr>
                <w:lang w:val="de-DE"/>
              </w:rPr>
              <w:t>Beispiel:</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103 </w:t>
            </w:r>
            <w:r>
              <w:rPr>
                <w:noProof/>
                <w:sz w:val="16"/>
              </w:rPr>
              <w:br/>
            </w:r>
            <w:r>
              <w:rPr>
                <w:noProof/>
                <w:sz w:val="2"/>
              </w:rPr>
              <w:t>9ce398db-db76-4ac1-824a-987d36b1c2e5</w:t>
            </w:r>
          </w:p>
        </w:tc>
        <w:tc>
          <w:tcPr>
            <w:tcW w:w="7407" w:type="dxa"/>
            <w:shd w:val="clear" w:color="auto" w:fill="F2F2F2" w:themeFill="background1" w:themeFillShade="F2"/>
          </w:tcPr>
          <w:p w:rsidR="00000000" w:rsidRDefault="005B074B">
            <w:pPr>
              <w:rPr>
                <w:noProof/>
              </w:rPr>
            </w:pPr>
            <w:r>
              <w:rPr>
                <w:noProof/>
              </w:rPr>
              <w:t>Appended to URL</w:t>
            </w:r>
          </w:p>
        </w:tc>
        <w:tc>
          <w:tcPr>
            <w:tcW w:w="7407" w:type="dxa"/>
          </w:tcPr>
          <w:p w:rsidR="00000000" w:rsidRDefault="005B074B">
            <w:pPr>
              <w:rPr>
                <w:lang w:val="de-DE"/>
              </w:rPr>
            </w:pPr>
            <w:r>
              <w:rPr>
                <w:lang w:val="de-DE"/>
              </w:rPr>
              <w:t>An URL angeh</w:t>
            </w:r>
            <w:r>
              <w:rPr>
                <w:lang w:val="de-DE"/>
              </w:rPr>
              <w:t>ä</w:t>
            </w:r>
            <w:r>
              <w:rPr>
                <w:lang w:val="de-DE"/>
              </w:rPr>
              <w:t>ngt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104 </w:t>
            </w:r>
            <w:r>
              <w:rPr>
                <w:noProof/>
                <w:sz w:val="16"/>
              </w:rPr>
              <w:br/>
            </w:r>
            <w:r>
              <w:rPr>
                <w:noProof/>
                <w:sz w:val="2"/>
              </w:rPr>
              <w:t>6eeeeb93-4ab4-4557-a227-00b70d56d8e6</w:t>
            </w:r>
          </w:p>
        </w:tc>
        <w:tc>
          <w:tcPr>
            <w:tcW w:w="7407" w:type="dxa"/>
            <w:shd w:val="clear" w:color="auto" w:fill="F2F2F2" w:themeFill="background1" w:themeFillShade="F2"/>
          </w:tcPr>
          <w:p w:rsidR="00000000" w:rsidRDefault="005B074B">
            <w:pPr>
              <w:rPr>
                <w:noProof/>
              </w:rPr>
            </w:pPr>
            <w:r>
              <w:rPr>
                <w:noProof/>
              </w:rPr>
              <w:t>http://www.myurl.com/video.html?</w:t>
            </w:r>
            <w:r>
              <w:rPr>
                <w:rStyle w:val="mqInternal"/>
                <w:noProof/>
              </w:rPr>
              <w:t>[1}</w:t>
            </w:r>
            <w:r>
              <w:rPr>
                <w:noProof/>
              </w:rPr>
              <w:t>bctrackingid=12345</w:t>
            </w:r>
            <w:r>
              <w:rPr>
                <w:rStyle w:val="mqInternal"/>
                <w:noProof/>
              </w:rPr>
              <w:t>{2]</w:t>
            </w:r>
          </w:p>
        </w:tc>
        <w:tc>
          <w:tcPr>
            <w:tcW w:w="7407" w:type="dxa"/>
          </w:tcPr>
          <w:p w:rsidR="00000000" w:rsidRDefault="005B074B">
            <w:pPr>
              <w:rPr>
                <w:lang w:val="de-DE"/>
              </w:rPr>
            </w:pPr>
            <w:r>
              <w:rPr>
                <w:lang w:val="de-DE"/>
              </w:rPr>
              <w:t>http://www.myurl.com/video.html?</w:t>
            </w:r>
            <w:r>
              <w:rPr>
                <w:rStyle w:val="mqInternal"/>
                <w:noProof/>
                <w:lang w:val="de-DE"/>
              </w:rPr>
              <w:t>[1}</w:t>
            </w:r>
            <w:r>
              <w:rPr>
                <w:lang w:val="de-DE"/>
              </w:rPr>
              <w:t>bctrackingid = 12345</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105 </w:t>
            </w:r>
            <w:r>
              <w:rPr>
                <w:noProof/>
                <w:sz w:val="16"/>
              </w:rPr>
              <w:br/>
            </w:r>
            <w:r>
              <w:rPr>
                <w:noProof/>
                <w:sz w:val="2"/>
              </w:rPr>
              <w:t>2e729d6f-428a-4093-b949-a42e54c739fa</w:t>
            </w:r>
          </w:p>
        </w:tc>
        <w:tc>
          <w:tcPr>
            <w:tcW w:w="7407" w:type="dxa"/>
            <w:shd w:val="clear" w:color="auto" w:fill="F2F2F2" w:themeFill="background1" w:themeFillShade="F2"/>
          </w:tcPr>
          <w:p w:rsidR="00000000" w:rsidRDefault="005B074B">
            <w:pPr>
              <w:rPr>
                <w:noProof/>
              </w:rPr>
            </w:pPr>
            <w:r>
              <w:rPr>
                <w:noProof/>
              </w:rPr>
              <w:t>Example:</w:t>
            </w:r>
          </w:p>
        </w:tc>
        <w:tc>
          <w:tcPr>
            <w:tcW w:w="7407" w:type="dxa"/>
          </w:tcPr>
          <w:p w:rsidR="00000000" w:rsidRDefault="005B074B">
            <w:pPr>
              <w:rPr>
                <w:lang w:val="de-DE"/>
              </w:rPr>
            </w:pPr>
            <w:r>
              <w:rPr>
                <w:lang w:val="de-DE"/>
              </w:rPr>
              <w:t>Beispiel: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106 </w:t>
            </w:r>
            <w:r>
              <w:rPr>
                <w:noProof/>
                <w:sz w:val="16"/>
              </w:rPr>
              <w:br/>
            </w:r>
            <w:r>
              <w:rPr>
                <w:noProof/>
                <w:sz w:val="2"/>
              </w:rPr>
              <w:t>21a47f66-6935-45e4-a399-cb62dd244066</w:t>
            </w:r>
          </w:p>
        </w:tc>
        <w:tc>
          <w:tcPr>
            <w:tcW w:w="7407" w:type="dxa"/>
            <w:shd w:val="clear" w:color="auto" w:fill="F2F2F2" w:themeFill="background1" w:themeFillShade="F2"/>
          </w:tcPr>
          <w:p w:rsidR="00000000" w:rsidRDefault="005B074B">
            <w:pPr>
              <w:rPr>
                <w:noProof/>
              </w:rPr>
            </w:pPr>
            <w:r>
              <w:rPr>
                <w:noProof/>
              </w:rPr>
              <w:t>Added to player embed code</w:t>
            </w:r>
          </w:p>
        </w:tc>
        <w:tc>
          <w:tcPr>
            <w:tcW w:w="7407" w:type="dxa"/>
          </w:tcPr>
          <w:p w:rsidR="00000000" w:rsidRDefault="005B074B">
            <w:pPr>
              <w:rPr>
                <w:lang w:val="de-DE"/>
              </w:rPr>
            </w:pPr>
            <w:r>
              <w:rPr>
                <w:lang w:val="de-DE"/>
              </w:rPr>
              <w:t>Zum Einbettungscode des Players hinzugef</w:t>
            </w:r>
            <w:r>
              <w:rPr>
                <w:lang w:val="de-DE"/>
              </w:rPr>
              <w:t>ü</w:t>
            </w:r>
            <w:r>
              <w:rPr>
                <w:lang w:val="de-DE"/>
              </w:rPr>
              <w: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107 </w:t>
            </w:r>
            <w:r>
              <w:rPr>
                <w:noProof/>
                <w:sz w:val="16"/>
              </w:rPr>
              <w:br/>
            </w:r>
            <w:r>
              <w:rPr>
                <w:noProof/>
                <w:sz w:val="2"/>
              </w:rPr>
              <w:t>8bac0d69-f81a-4</w:t>
            </w:r>
            <w:r>
              <w:rPr>
                <w:noProof/>
                <w:sz w:val="2"/>
              </w:rPr>
              <w:t>e61-b1a9-883d7c80043e</w:t>
            </w:r>
          </w:p>
        </w:tc>
        <w:tc>
          <w:tcPr>
            <w:tcW w:w="7407" w:type="dxa"/>
            <w:shd w:val="clear" w:color="auto" w:fill="F2F2F2" w:themeFill="background1" w:themeFillShade="F2"/>
          </w:tcPr>
          <w:p w:rsidR="00000000" w:rsidRDefault="005B074B">
            <w:pPr>
              <w:rPr>
                <w:noProof/>
              </w:rPr>
            </w:pPr>
            <w:r>
              <w:rPr>
                <w:noProof/>
              </w:rPr>
              <w:t>&lt;video data-video-id="6033402539001"</w:t>
            </w:r>
          </w:p>
        </w:tc>
        <w:tc>
          <w:tcPr>
            <w:tcW w:w="7407" w:type="dxa"/>
          </w:tcPr>
          <w:p w:rsidR="00000000" w:rsidRDefault="005B074B">
            <w:pPr>
              <w:rPr>
                <w:lang w:val="de-DE"/>
              </w:rPr>
            </w:pPr>
            <w:r>
              <w:rPr>
                <w:lang w:val="de-DE"/>
              </w:rPr>
              <w:t>&lt;video data-video-id="6033402539001"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108 </w:t>
            </w:r>
            <w:r>
              <w:rPr>
                <w:noProof/>
                <w:sz w:val="16"/>
              </w:rPr>
              <w:br/>
            </w:r>
            <w:r>
              <w:rPr>
                <w:noProof/>
                <w:sz w:val="2"/>
              </w:rPr>
              <w:t>dbc8cc93-6059-4d0f-a51b-319c9f9ac526</w:t>
            </w:r>
          </w:p>
        </w:tc>
        <w:tc>
          <w:tcPr>
            <w:tcW w:w="7407" w:type="dxa"/>
            <w:shd w:val="clear" w:color="auto" w:fill="F2F2F2" w:themeFill="background1" w:themeFillShade="F2"/>
          </w:tcPr>
          <w:p w:rsidR="00000000" w:rsidRDefault="005B074B">
            <w:pPr>
              <w:rPr>
                <w:noProof/>
              </w:rPr>
            </w:pPr>
            <w:r>
              <w:rPr>
                <w:noProof/>
              </w:rPr>
              <w:t>data-account="1486906377"</w:t>
            </w:r>
          </w:p>
        </w:tc>
        <w:tc>
          <w:tcPr>
            <w:tcW w:w="7407" w:type="dxa"/>
          </w:tcPr>
          <w:p w:rsidR="00000000" w:rsidRDefault="005B074B">
            <w:pPr>
              <w:rPr>
                <w:lang w:val="de-DE"/>
              </w:rPr>
            </w:pPr>
            <w:r>
              <w:rPr>
                <w:lang w:val="de-DE"/>
              </w:rPr>
              <w:t>data-account = "1486906377"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109 </w:t>
            </w:r>
            <w:r>
              <w:rPr>
                <w:noProof/>
                <w:sz w:val="16"/>
              </w:rPr>
              <w:br/>
            </w:r>
            <w:r>
              <w:rPr>
                <w:noProof/>
                <w:sz w:val="2"/>
              </w:rPr>
              <w:t>cd0d8cb1-3094-4113-82b1-062a516aa21e</w:t>
            </w:r>
          </w:p>
        </w:tc>
        <w:tc>
          <w:tcPr>
            <w:tcW w:w="7407" w:type="dxa"/>
            <w:shd w:val="clear" w:color="auto" w:fill="F2F2F2" w:themeFill="background1" w:themeFillShade="F2"/>
          </w:tcPr>
          <w:p w:rsidR="00000000" w:rsidRDefault="005B074B">
            <w:pPr>
              <w:rPr>
                <w:noProof/>
              </w:rPr>
            </w:pPr>
            <w:r>
              <w:rPr>
                <w:noProof/>
              </w:rPr>
              <w:t>data-player="default"</w:t>
            </w:r>
          </w:p>
        </w:tc>
        <w:tc>
          <w:tcPr>
            <w:tcW w:w="7407" w:type="dxa"/>
          </w:tcPr>
          <w:p w:rsidR="00000000" w:rsidRDefault="005B074B">
            <w:pPr>
              <w:rPr>
                <w:lang w:val="de-DE"/>
              </w:rPr>
            </w:pPr>
            <w:r>
              <w:rPr>
                <w:lang w:val="de-DE"/>
              </w:rPr>
              <w:t>data-player = "Standard"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110 </w:t>
            </w:r>
            <w:r>
              <w:rPr>
                <w:noProof/>
                <w:sz w:val="16"/>
              </w:rPr>
              <w:br/>
            </w:r>
            <w:r>
              <w:rPr>
                <w:noProof/>
                <w:sz w:val="2"/>
              </w:rPr>
              <w:t>2f31d72c-9ecd-4e1e-8621-2d2e2e5e2863</w:t>
            </w:r>
          </w:p>
        </w:tc>
        <w:tc>
          <w:tcPr>
            <w:tcW w:w="7407" w:type="dxa"/>
            <w:shd w:val="clear" w:color="auto" w:fill="F2F2F2" w:themeFill="background1" w:themeFillShade="F2"/>
          </w:tcPr>
          <w:p w:rsidR="00000000" w:rsidRDefault="005B074B">
            <w:pPr>
              <w:rPr>
                <w:noProof/>
              </w:rPr>
            </w:pPr>
            <w:r>
              <w:rPr>
                <w:noProof/>
              </w:rPr>
              <w:t>data-embed="default"</w:t>
            </w:r>
          </w:p>
        </w:tc>
        <w:tc>
          <w:tcPr>
            <w:tcW w:w="7407" w:type="dxa"/>
          </w:tcPr>
          <w:p w:rsidR="00000000" w:rsidRDefault="005B074B">
            <w:pPr>
              <w:rPr>
                <w:lang w:val="de-DE"/>
              </w:rPr>
            </w:pPr>
            <w:r>
              <w:rPr>
                <w:lang w:val="de-DE"/>
              </w:rPr>
              <w:t>data-embedded = "Standard"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111 </w:t>
            </w:r>
            <w:r>
              <w:rPr>
                <w:noProof/>
                <w:sz w:val="16"/>
              </w:rPr>
              <w:br/>
            </w:r>
            <w:r>
              <w:rPr>
                <w:noProof/>
                <w:sz w:val="2"/>
              </w:rPr>
              <w:t>85ab6806-2ebf-4894-ba3d-aa8f64b78c68</w:t>
            </w:r>
          </w:p>
        </w:tc>
        <w:tc>
          <w:tcPr>
            <w:tcW w:w="7407" w:type="dxa"/>
            <w:shd w:val="clear" w:color="auto" w:fill="F2F2F2" w:themeFill="background1" w:themeFillShade="F2"/>
          </w:tcPr>
          <w:p w:rsidR="00000000" w:rsidRDefault="005B074B">
            <w:pPr>
              <w:rPr>
                <w:noProof/>
              </w:rPr>
            </w:pPr>
            <w:r>
              <w:rPr>
                <w:noProof/>
              </w:rPr>
              <w:t>data-application-id</w:t>
            </w:r>
          </w:p>
        </w:tc>
        <w:tc>
          <w:tcPr>
            <w:tcW w:w="7407" w:type="dxa"/>
          </w:tcPr>
          <w:p w:rsidR="00000000" w:rsidRDefault="005B074B">
            <w:pPr>
              <w:rPr>
                <w:lang w:val="de-DE"/>
              </w:rPr>
            </w:pPr>
            <w:r>
              <w:rPr>
                <w:lang w:val="de-DE"/>
              </w:rPr>
              <w:t>Datenanwendungs-ID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112 </w:t>
            </w:r>
            <w:r>
              <w:rPr>
                <w:noProof/>
                <w:sz w:val="16"/>
              </w:rPr>
              <w:br/>
            </w:r>
            <w:r>
              <w:rPr>
                <w:noProof/>
                <w:sz w:val="2"/>
              </w:rPr>
              <w:t>6fd31143-7058-4a50-979f-2119b2</w:t>
            </w:r>
            <w:r>
              <w:rPr>
                <w:noProof/>
                <w:sz w:val="2"/>
              </w:rPr>
              <w:t>b56100</w:t>
            </w:r>
          </w:p>
        </w:tc>
        <w:tc>
          <w:tcPr>
            <w:tcW w:w="7407" w:type="dxa"/>
            <w:shd w:val="clear" w:color="auto" w:fill="F2F2F2" w:themeFill="background1" w:themeFillShade="F2"/>
          </w:tcPr>
          <w:p w:rsidR="00000000" w:rsidRDefault="005B074B">
            <w:pPr>
              <w:rPr>
                <w:noProof/>
              </w:rPr>
            </w:pPr>
            <w:r>
              <w:rPr>
                <w:noProof/>
              </w:rPr>
              <w:t>class="video-js"</w:t>
            </w:r>
          </w:p>
        </w:tc>
        <w:tc>
          <w:tcPr>
            <w:tcW w:w="7407" w:type="dxa"/>
          </w:tcPr>
          <w:p w:rsidR="00000000" w:rsidRDefault="005B074B">
            <w:pPr>
              <w:rPr>
                <w:lang w:val="de-DE"/>
              </w:rPr>
            </w:pPr>
            <w:r>
              <w:rPr>
                <w:lang w:val="de-DE"/>
              </w:rPr>
              <w:t>class = "video-js"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113 </w:t>
            </w:r>
            <w:r>
              <w:rPr>
                <w:noProof/>
                <w:sz w:val="16"/>
              </w:rPr>
              <w:br/>
            </w:r>
            <w:r>
              <w:rPr>
                <w:noProof/>
                <w:sz w:val="2"/>
              </w:rPr>
              <w:t>09690399-63e8-4d9e-856e-78084efc2e05</w:t>
            </w:r>
          </w:p>
        </w:tc>
        <w:tc>
          <w:tcPr>
            <w:tcW w:w="7407" w:type="dxa"/>
            <w:shd w:val="clear" w:color="auto" w:fill="F2F2F2" w:themeFill="background1" w:themeFillShade="F2"/>
          </w:tcPr>
          <w:p w:rsidR="00000000" w:rsidRDefault="005B074B">
            <w:pPr>
              <w:rPr>
                <w:noProof/>
              </w:rPr>
            </w:pPr>
            <w:r>
              <w:rPr>
                <w:rStyle w:val="mqInternal"/>
                <w:noProof/>
              </w:rPr>
              <w:t>[1}</w:t>
            </w:r>
            <w:r>
              <w:rPr>
                <w:noProof/>
              </w:rPr>
              <w:t>data-bc-trackingid="12345"</w:t>
            </w:r>
            <w:r>
              <w:rPr>
                <w:rStyle w:val="mqInternal"/>
                <w:noProof/>
              </w:rPr>
              <w:t>{2]</w:t>
            </w:r>
          </w:p>
        </w:tc>
        <w:tc>
          <w:tcPr>
            <w:tcW w:w="7407" w:type="dxa"/>
          </w:tcPr>
          <w:p w:rsidR="00000000" w:rsidRDefault="005B074B">
            <w:pPr>
              <w:rPr>
                <w:lang w:val="de-DE"/>
              </w:rPr>
            </w:pPr>
            <w:r>
              <w:rPr>
                <w:rStyle w:val="mqInternal"/>
                <w:noProof/>
                <w:lang w:val="de-DE"/>
              </w:rPr>
              <w:t>[1}</w:t>
            </w:r>
            <w:r>
              <w:rPr>
                <w:lang w:val="de-DE"/>
              </w:rPr>
              <w:t>data-bc-trackid = "12345"</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114 </w:t>
            </w:r>
            <w:r>
              <w:rPr>
                <w:noProof/>
                <w:sz w:val="16"/>
              </w:rPr>
              <w:br/>
            </w:r>
            <w:r>
              <w:rPr>
                <w:noProof/>
                <w:sz w:val="2"/>
              </w:rPr>
              <w:t>1c3873a8-6fbf-4605-bd08-45df9d880b15</w:t>
            </w:r>
          </w:p>
        </w:tc>
        <w:tc>
          <w:tcPr>
            <w:tcW w:w="7407" w:type="dxa"/>
            <w:shd w:val="clear" w:color="auto" w:fill="F2F2F2" w:themeFill="background1" w:themeFillShade="F2"/>
          </w:tcPr>
          <w:p w:rsidR="00000000" w:rsidRDefault="005B074B">
            <w:pPr>
              <w:rPr>
                <w:noProof/>
              </w:rPr>
            </w:pPr>
            <w:r>
              <w:rPr>
                <w:noProof/>
              </w:rPr>
              <w:t>controls&gt;&lt;/video&gt;</w:t>
            </w:r>
          </w:p>
        </w:tc>
        <w:tc>
          <w:tcPr>
            <w:tcW w:w="7407" w:type="dxa"/>
          </w:tcPr>
          <w:p w:rsidR="00000000" w:rsidRDefault="005B074B">
            <w:pPr>
              <w:rPr>
                <w:lang w:val="de-DE"/>
              </w:rPr>
            </w:pPr>
            <w:r>
              <w:rPr>
                <w:lang w:val="de-DE"/>
              </w:rPr>
              <w:t>controls&gt;&lt;/video&gt;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115 </w:t>
            </w:r>
            <w:r>
              <w:rPr>
                <w:noProof/>
                <w:sz w:val="16"/>
              </w:rPr>
              <w:br/>
            </w:r>
            <w:r>
              <w:rPr>
                <w:noProof/>
                <w:sz w:val="2"/>
              </w:rPr>
              <w:t>77423b11-9aa0-4f8c-97e0-0e615414bbcf</w:t>
            </w:r>
          </w:p>
        </w:tc>
        <w:tc>
          <w:tcPr>
            <w:tcW w:w="7407" w:type="dxa"/>
            <w:shd w:val="clear" w:color="auto" w:fill="F2F2F2" w:themeFill="background1" w:themeFillShade="F2"/>
          </w:tcPr>
          <w:p w:rsidR="00000000" w:rsidRDefault="005B074B">
            <w:pPr>
              <w:rPr>
                <w:noProof/>
              </w:rPr>
            </w:pPr>
            <w:r>
              <w:rPr>
                <w:noProof/>
              </w:rPr>
              <w:t>&lt;script src="//players.brightcove.net/1486906377/default_default/index.min.js"&gt;&lt;/script&gt;</w:t>
            </w:r>
          </w:p>
        </w:tc>
        <w:tc>
          <w:tcPr>
            <w:tcW w:w="7407" w:type="dxa"/>
          </w:tcPr>
          <w:p w:rsidR="00000000" w:rsidRDefault="005B074B">
            <w:pPr>
              <w:rPr>
                <w:lang w:val="de-DE"/>
              </w:rPr>
            </w:pPr>
            <w:r>
              <w:rPr>
                <w:lang w:val="de-DE"/>
              </w:rPr>
              <w:t>&lt;script src="//players.brightcove.net/1486906377/default_default/index.min.js"&gt;&lt;/script&gt;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116 </w:t>
            </w:r>
            <w:r>
              <w:rPr>
                <w:noProof/>
                <w:sz w:val="16"/>
              </w:rPr>
              <w:br/>
            </w:r>
            <w:r>
              <w:rPr>
                <w:noProof/>
                <w:sz w:val="2"/>
              </w:rPr>
              <w:t>7f20771f-c3b0-4f3e-a76b-a082546aaf6</w:t>
            </w:r>
            <w:r>
              <w:rPr>
                <w:noProof/>
                <w:sz w:val="2"/>
              </w:rPr>
              <w:t>d</w:t>
            </w:r>
          </w:p>
        </w:tc>
        <w:tc>
          <w:tcPr>
            <w:tcW w:w="7407" w:type="dxa"/>
            <w:shd w:val="clear" w:color="auto" w:fill="F2F2F2" w:themeFill="background1" w:themeFillShade="F2"/>
          </w:tcPr>
          <w:p w:rsidR="00000000" w:rsidRDefault="005B074B">
            <w:pPr>
              <w:rPr>
                <w:noProof/>
              </w:rPr>
            </w:pPr>
            <w:r>
              <w:rPr>
                <w:noProof/>
              </w:rPr>
              <w:t>Brightcove Campaign will then pass the value along to Salesforce as another field that is synced.</w:t>
            </w:r>
          </w:p>
        </w:tc>
        <w:tc>
          <w:tcPr>
            <w:tcW w:w="7407" w:type="dxa"/>
          </w:tcPr>
          <w:p w:rsidR="00000000" w:rsidRDefault="005B074B">
            <w:pPr>
              <w:rPr>
                <w:lang w:val="de-DE"/>
              </w:rPr>
            </w:pPr>
            <w:r>
              <w:rPr>
                <w:lang w:val="de-DE"/>
              </w:rPr>
              <w:t>Brightcove Campaign gibt den Wert dann als weiteres synchronisiertes Feld an Salesforce weiter.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117 </w:t>
            </w:r>
            <w:r>
              <w:rPr>
                <w:noProof/>
                <w:sz w:val="16"/>
              </w:rPr>
              <w:br/>
            </w:r>
            <w:r>
              <w:rPr>
                <w:noProof/>
                <w:sz w:val="2"/>
              </w:rPr>
              <w:t>bae34280-6189-45b0-a98e-03fcde400f14</w:t>
            </w:r>
          </w:p>
        </w:tc>
        <w:tc>
          <w:tcPr>
            <w:tcW w:w="7407" w:type="dxa"/>
            <w:shd w:val="clear" w:color="auto" w:fill="F2F2F2" w:themeFill="background1" w:themeFillShade="F2"/>
          </w:tcPr>
          <w:p w:rsidR="00000000" w:rsidRDefault="005B074B">
            <w:pPr>
              <w:rPr>
                <w:noProof/>
              </w:rPr>
            </w:pPr>
            <w:r>
              <w:rPr>
                <w:noProof/>
              </w:rPr>
              <w:t>Identifying viewe</w:t>
            </w:r>
            <w:r>
              <w:rPr>
                <w:noProof/>
              </w:rPr>
              <w:t>rs</w:t>
            </w:r>
          </w:p>
        </w:tc>
        <w:tc>
          <w:tcPr>
            <w:tcW w:w="7407" w:type="dxa"/>
          </w:tcPr>
          <w:p w:rsidR="00000000" w:rsidRDefault="005B074B">
            <w:pPr>
              <w:rPr>
                <w:lang w:val="de-DE"/>
              </w:rPr>
            </w:pPr>
            <w:r>
              <w:rPr>
                <w:lang w:val="de-DE"/>
              </w:rPr>
              <w:t>Betrachter identifizieren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118 </w:t>
            </w:r>
            <w:r>
              <w:rPr>
                <w:noProof/>
                <w:sz w:val="16"/>
              </w:rPr>
              <w:br/>
            </w:r>
            <w:r>
              <w:rPr>
                <w:noProof/>
                <w:sz w:val="2"/>
              </w:rPr>
              <w:t>5f2b35cd-4c54-4872-a82d-97065e7045a3</w:t>
            </w:r>
          </w:p>
        </w:tc>
        <w:tc>
          <w:tcPr>
            <w:tcW w:w="7407" w:type="dxa"/>
            <w:shd w:val="clear" w:color="auto" w:fill="F2F2F2" w:themeFill="background1" w:themeFillShade="F2"/>
          </w:tcPr>
          <w:p w:rsidR="00000000" w:rsidRDefault="005B074B">
            <w:pPr>
              <w:rPr>
                <w:noProof/>
              </w:rPr>
            </w:pPr>
            <w:r>
              <w:rPr>
                <w:noProof/>
              </w:rPr>
              <w:t>The process to identify viewers will differ based upon the integration type that was selected when the connection was made.</w:t>
            </w:r>
          </w:p>
        </w:tc>
        <w:tc>
          <w:tcPr>
            <w:tcW w:w="7407" w:type="dxa"/>
          </w:tcPr>
          <w:p w:rsidR="00000000" w:rsidRDefault="005B074B">
            <w:pPr>
              <w:rPr>
                <w:lang w:val="de-DE"/>
              </w:rPr>
            </w:pPr>
            <w:r>
              <w:rPr>
                <w:lang w:val="de-DE"/>
              </w:rPr>
              <w:t>Der Prozess zum Identifizieren von Viewern h</w:t>
            </w:r>
            <w:r>
              <w:rPr>
                <w:lang w:val="de-DE"/>
              </w:rPr>
              <w:t>ä</w:t>
            </w:r>
            <w:r>
              <w:rPr>
                <w:lang w:val="de-DE"/>
              </w:rPr>
              <w:t>ngt vom Integrationstyp ab, der beim Herstellen der Verbindung ausgew</w:t>
            </w:r>
            <w:r>
              <w:rPr>
                <w:lang w:val="de-DE"/>
              </w:rPr>
              <w:t>ä</w:t>
            </w:r>
            <w:r>
              <w:rPr>
                <w:lang w:val="de-DE"/>
              </w:rPr>
              <w:t>hlt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119 </w:t>
            </w:r>
            <w:r>
              <w:rPr>
                <w:noProof/>
                <w:sz w:val="16"/>
              </w:rPr>
              <w:br/>
            </w:r>
            <w:r>
              <w:rPr>
                <w:noProof/>
                <w:sz w:val="2"/>
              </w:rPr>
              <w:t>7f9d6212-6e22-4ae6-b282-047acd3c89a3</w:t>
            </w:r>
          </w:p>
        </w:tc>
        <w:tc>
          <w:tcPr>
            <w:tcW w:w="7407" w:type="dxa"/>
            <w:shd w:val="clear" w:color="auto" w:fill="F2F2F2" w:themeFill="background1" w:themeFillShade="F2"/>
          </w:tcPr>
          <w:p w:rsidR="00000000" w:rsidRDefault="005B074B">
            <w:pPr>
              <w:rPr>
                <w:noProof/>
              </w:rPr>
            </w:pPr>
            <w:r>
              <w:rPr>
                <w:noProof/>
              </w:rPr>
              <w:t>Manual integration</w:t>
            </w:r>
          </w:p>
        </w:tc>
        <w:tc>
          <w:tcPr>
            <w:tcW w:w="7407" w:type="dxa"/>
          </w:tcPr>
          <w:p w:rsidR="00000000" w:rsidRDefault="005B074B">
            <w:pPr>
              <w:rPr>
                <w:lang w:val="de-DE"/>
              </w:rPr>
            </w:pPr>
            <w:r>
              <w:rPr>
                <w:lang w:val="de-DE"/>
              </w:rPr>
              <w:t>Manuelle Integration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120 </w:t>
            </w:r>
            <w:r>
              <w:rPr>
                <w:noProof/>
                <w:sz w:val="16"/>
              </w:rPr>
              <w:br/>
            </w:r>
            <w:r>
              <w:rPr>
                <w:noProof/>
                <w:sz w:val="2"/>
              </w:rPr>
              <w:t>63bdd8ef-d47d-434f-95a9-bea5683b0bcb</w:t>
            </w:r>
          </w:p>
        </w:tc>
        <w:tc>
          <w:tcPr>
            <w:tcW w:w="7407" w:type="dxa"/>
            <w:shd w:val="clear" w:color="auto" w:fill="F2F2F2" w:themeFill="background1" w:themeFillShade="F2"/>
          </w:tcPr>
          <w:p w:rsidR="00000000" w:rsidRDefault="005B074B">
            <w:pPr>
              <w:rPr>
                <w:noProof/>
              </w:rPr>
            </w:pPr>
            <w:r>
              <w:rPr>
                <w:noProof/>
              </w:rPr>
              <w:t xml:space="preserve">If your Salesforce connection is configured with a </w:t>
            </w:r>
            <w:r>
              <w:rPr>
                <w:rStyle w:val="mqInternal"/>
                <w:noProof/>
              </w:rPr>
              <w:t>[1}</w:t>
            </w:r>
            <w:r>
              <w:rPr>
                <w:noProof/>
              </w:rPr>
              <w:t>Manual</w:t>
            </w:r>
            <w:r>
              <w:rPr>
                <w:rStyle w:val="mqInternal"/>
                <w:noProof/>
              </w:rPr>
              <w:t>{2]</w:t>
            </w:r>
            <w:r>
              <w:rPr>
                <w:noProof/>
              </w:rPr>
              <w:t xml:space="preserve"> integration type, it's up to you to identify viewers.</w:t>
            </w:r>
          </w:p>
        </w:tc>
        <w:tc>
          <w:tcPr>
            <w:tcW w:w="7407" w:type="dxa"/>
          </w:tcPr>
          <w:p w:rsidR="00000000" w:rsidRDefault="005B074B">
            <w:pPr>
              <w:rPr>
                <w:lang w:val="de-DE"/>
              </w:rPr>
            </w:pPr>
            <w:r>
              <w:rPr>
                <w:lang w:val="de-DE"/>
              </w:rPr>
              <w:t xml:space="preserve">Wenn Ihre Salesforce-Verbindung mit a konfiguriert ist </w:t>
            </w:r>
            <w:r>
              <w:rPr>
                <w:rStyle w:val="mqInternal"/>
                <w:noProof/>
                <w:lang w:val="de-DE"/>
              </w:rPr>
              <w:t>[1}</w:t>
            </w:r>
            <w:r>
              <w:rPr>
                <w:lang w:val="de-DE"/>
              </w:rPr>
              <w:t>Handbuch</w:t>
            </w:r>
            <w:r>
              <w:rPr>
                <w:rStyle w:val="mqInternal"/>
                <w:noProof/>
                <w:lang w:val="de-DE"/>
              </w:rPr>
              <w:t>{2]</w:t>
            </w:r>
            <w:r>
              <w:rPr>
                <w:lang w:val="de-DE"/>
              </w:rPr>
              <w:t xml:space="preserve"> Integrationstyp, es liegt an Ihnen, die Betrachter zu identifizieren</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121 </w:t>
            </w:r>
            <w:r>
              <w:rPr>
                <w:noProof/>
                <w:sz w:val="16"/>
              </w:rPr>
              <w:br/>
            </w:r>
            <w:r>
              <w:rPr>
                <w:noProof/>
                <w:sz w:val="2"/>
              </w:rPr>
              <w:t>2ac107a0-0536-4916-9dfa-424d6b841820</w:t>
            </w:r>
          </w:p>
        </w:tc>
        <w:tc>
          <w:tcPr>
            <w:tcW w:w="7407" w:type="dxa"/>
            <w:shd w:val="clear" w:color="auto" w:fill="F2F2F2" w:themeFill="background1" w:themeFillShade="F2"/>
          </w:tcPr>
          <w:p w:rsidR="00000000" w:rsidRDefault="005B074B">
            <w:pPr>
              <w:rPr>
                <w:noProof/>
              </w:rPr>
            </w:pPr>
            <w:r>
              <w:rPr>
                <w:noProof/>
              </w:rPr>
              <w:t>For viewer tracking to occur, the user id should be passed as a URL parameter on the page that is displaying the video.</w:t>
            </w:r>
          </w:p>
        </w:tc>
        <w:tc>
          <w:tcPr>
            <w:tcW w:w="7407" w:type="dxa"/>
          </w:tcPr>
          <w:p w:rsidR="00000000" w:rsidRDefault="005B074B">
            <w:pPr>
              <w:rPr>
                <w:lang w:val="de-DE"/>
              </w:rPr>
            </w:pPr>
            <w:r>
              <w:rPr>
                <w:lang w:val="de-DE"/>
              </w:rPr>
              <w:t>Damit das Viewer-Tracking stattfinden kann, sollte die Benutzer-ID als URL-Parameter auf de</w:t>
            </w:r>
            <w:r>
              <w:rPr>
                <w:lang w:val="de-DE"/>
              </w:rPr>
              <w:t xml:space="preserve">r Seite </w:t>
            </w:r>
            <w:r>
              <w:rPr>
                <w:lang w:val="de-DE"/>
              </w:rPr>
              <w:t>ü</w:t>
            </w:r>
            <w:r>
              <w:rPr>
                <w:lang w:val="de-DE"/>
              </w:rPr>
              <w:t>bergeben werden, auf der das Video angezeigt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122 </w:t>
            </w:r>
            <w:r>
              <w:rPr>
                <w:noProof/>
                <w:sz w:val="16"/>
              </w:rPr>
              <w:br/>
            </w:r>
            <w:r>
              <w:rPr>
                <w:noProof/>
                <w:sz w:val="2"/>
              </w:rPr>
              <w:t>eab0e13e-e559-4672-bdf9-028c24a0a56c</w:t>
            </w:r>
          </w:p>
        </w:tc>
        <w:tc>
          <w:tcPr>
            <w:tcW w:w="7407" w:type="dxa"/>
            <w:shd w:val="clear" w:color="auto" w:fill="F2F2F2" w:themeFill="background1" w:themeFillShade="F2"/>
          </w:tcPr>
          <w:p w:rsidR="00000000" w:rsidRDefault="005B074B">
            <w:pPr>
              <w:rPr>
                <w:noProof/>
              </w:rPr>
            </w:pPr>
            <w:r>
              <w:rPr>
                <w:noProof/>
              </w:rPr>
              <w:t>Two URL parameters are supported:</w:t>
            </w:r>
          </w:p>
        </w:tc>
        <w:tc>
          <w:tcPr>
            <w:tcW w:w="7407" w:type="dxa"/>
          </w:tcPr>
          <w:p w:rsidR="00000000" w:rsidRDefault="005B074B">
            <w:pPr>
              <w:rPr>
                <w:lang w:val="de-DE"/>
              </w:rPr>
            </w:pPr>
            <w:r>
              <w:rPr>
                <w:lang w:val="de-DE"/>
              </w:rPr>
              <w:t>Es werden zwei URL-Parameter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123 </w:t>
            </w:r>
            <w:r>
              <w:rPr>
                <w:noProof/>
                <w:sz w:val="16"/>
              </w:rPr>
              <w:br/>
            </w:r>
            <w:r>
              <w:rPr>
                <w:noProof/>
                <w:sz w:val="2"/>
              </w:rPr>
              <w:t>21b78406-8674-431f-8486-e390e05a61ae</w:t>
            </w:r>
          </w:p>
        </w:tc>
        <w:tc>
          <w:tcPr>
            <w:tcW w:w="7407" w:type="dxa"/>
            <w:shd w:val="clear" w:color="auto" w:fill="F2F2F2" w:themeFill="background1" w:themeFillShade="F2"/>
          </w:tcPr>
          <w:p w:rsidR="00000000" w:rsidRDefault="005B074B">
            <w:pPr>
              <w:rPr>
                <w:noProof/>
              </w:rPr>
            </w:pPr>
            <w:r>
              <w:rPr>
                <w:rStyle w:val="mqInternal"/>
                <w:noProof/>
              </w:rPr>
              <w:t>[1}</w:t>
            </w:r>
            <w:r>
              <w:rPr>
                <w:noProof/>
              </w:rPr>
              <w:t>bcemail</w:t>
            </w:r>
            <w:r>
              <w:rPr>
                <w:rStyle w:val="mqInternal"/>
                <w:noProof/>
              </w:rPr>
              <w:t>{2]</w:t>
            </w:r>
            <w:r>
              <w:rPr>
                <w:noProof/>
              </w:rPr>
              <w:t xml:space="preserve"> - To pass the viewer's email address</w:t>
            </w:r>
          </w:p>
        </w:tc>
        <w:tc>
          <w:tcPr>
            <w:tcW w:w="7407" w:type="dxa"/>
          </w:tcPr>
          <w:p w:rsidR="00000000" w:rsidRDefault="005B074B">
            <w:pPr>
              <w:rPr>
                <w:lang w:val="de-DE"/>
              </w:rPr>
            </w:pPr>
            <w:r>
              <w:rPr>
                <w:rStyle w:val="mqInternal"/>
                <w:noProof/>
                <w:lang w:val="de-DE"/>
              </w:rPr>
              <w:t>[1}</w:t>
            </w:r>
            <w:r>
              <w:rPr>
                <w:lang w:val="de-DE"/>
              </w:rPr>
              <w:t>bcemail</w:t>
            </w:r>
            <w:r>
              <w:rPr>
                <w:rStyle w:val="mqInternal"/>
                <w:noProof/>
                <w:lang w:val="de-DE"/>
              </w:rPr>
              <w:t>{2]</w:t>
            </w:r>
            <w:r>
              <w:rPr>
                <w:lang w:val="de-DE"/>
              </w:rPr>
              <w:t xml:space="preserve"> - Um die E-Mail-Adresse des Betrachters zu </w:t>
            </w:r>
            <w:r>
              <w:rPr>
                <w:lang w:val="de-DE"/>
              </w:rPr>
              <w:t>ü</w:t>
            </w:r>
            <w:r>
              <w:rPr>
                <w:lang w:val="de-DE"/>
              </w:rPr>
              <w:t>bergeben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124 </w:t>
            </w:r>
            <w:r>
              <w:rPr>
                <w:noProof/>
                <w:sz w:val="16"/>
              </w:rPr>
              <w:br/>
            </w:r>
            <w:r>
              <w:rPr>
                <w:noProof/>
                <w:sz w:val="2"/>
              </w:rPr>
              <w:t>a72bc62b-d550-45a2-9dac-809a5e2424ec</w:t>
            </w:r>
          </w:p>
        </w:tc>
        <w:tc>
          <w:tcPr>
            <w:tcW w:w="7407" w:type="dxa"/>
            <w:shd w:val="clear" w:color="auto" w:fill="F2F2F2" w:themeFill="background1" w:themeFillShade="F2"/>
          </w:tcPr>
          <w:p w:rsidR="00000000" w:rsidRDefault="005B074B">
            <w:pPr>
              <w:rPr>
                <w:noProof/>
              </w:rPr>
            </w:pPr>
            <w:r>
              <w:rPr>
                <w:rStyle w:val="mqInternal"/>
                <w:noProof/>
              </w:rPr>
              <w:t>[1}</w:t>
            </w:r>
            <w:r>
              <w:rPr>
                <w:noProof/>
              </w:rPr>
              <w:t>bcsfid</w:t>
            </w:r>
            <w:r>
              <w:rPr>
                <w:rStyle w:val="mqInternal"/>
                <w:noProof/>
              </w:rPr>
              <w:t>{2]</w:t>
            </w:r>
            <w:r>
              <w:rPr>
                <w:noProof/>
              </w:rPr>
              <w:t xml:space="preserve"> - To pass the viewer's Salesforce ID</w:t>
            </w:r>
          </w:p>
        </w:tc>
        <w:tc>
          <w:tcPr>
            <w:tcW w:w="7407" w:type="dxa"/>
          </w:tcPr>
          <w:p w:rsidR="00000000" w:rsidRDefault="005B074B">
            <w:pPr>
              <w:rPr>
                <w:lang w:val="de-DE"/>
              </w:rPr>
            </w:pPr>
            <w:r>
              <w:rPr>
                <w:rStyle w:val="mqInternal"/>
                <w:noProof/>
                <w:lang w:val="de-DE"/>
              </w:rPr>
              <w:t>[1}</w:t>
            </w:r>
            <w:r>
              <w:rPr>
                <w:lang w:val="de-DE"/>
              </w:rPr>
              <w:t>bcsfid</w:t>
            </w:r>
            <w:r>
              <w:rPr>
                <w:rStyle w:val="mqInternal"/>
                <w:noProof/>
                <w:lang w:val="de-DE"/>
              </w:rPr>
              <w:t>{2]</w:t>
            </w:r>
            <w:r>
              <w:rPr>
                <w:lang w:val="de-DE"/>
              </w:rPr>
              <w:t xml:space="preserve"> - </w:t>
            </w:r>
            <w:r>
              <w:rPr>
                <w:lang w:val="de-DE"/>
              </w:rPr>
              <w:t>Ü</w:t>
            </w:r>
            <w:r>
              <w:rPr>
                <w:lang w:val="de-DE"/>
              </w:rPr>
              <w:t>bergeben der Salesforce-ID des Viewers</w:t>
            </w:r>
          </w:p>
        </w:tc>
      </w:tr>
      <w:tr w:rsidR="00000000">
        <w:tc>
          <w:tcPr>
            <w:tcW w:w="660" w:type="dxa"/>
            <w:shd w:val="clear" w:color="auto" w:fill="F2F2F2" w:themeFill="background1" w:themeFillShade="F2"/>
          </w:tcPr>
          <w:p w:rsidR="00000000" w:rsidRDefault="005B074B">
            <w:pPr>
              <w:rPr>
                <w:noProof/>
                <w:sz w:val="2"/>
              </w:rPr>
            </w:pPr>
            <w:r>
              <w:rPr>
                <w:noProof/>
                <w:sz w:val="16"/>
              </w:rPr>
              <w:t>12</w:t>
            </w:r>
            <w:r>
              <w:rPr>
                <w:noProof/>
                <w:sz w:val="16"/>
              </w:rPr>
              <w:t xml:space="preserve">5 </w:t>
            </w:r>
            <w:r>
              <w:rPr>
                <w:noProof/>
                <w:sz w:val="16"/>
              </w:rPr>
              <w:br/>
            </w:r>
            <w:r>
              <w:rPr>
                <w:noProof/>
                <w:sz w:val="2"/>
              </w:rPr>
              <w:t>202de2fd-fdd3-4df3-a09d-12378a6ecdf5</w:t>
            </w:r>
          </w:p>
        </w:tc>
        <w:tc>
          <w:tcPr>
            <w:tcW w:w="7407" w:type="dxa"/>
            <w:shd w:val="clear" w:color="auto" w:fill="F2F2F2" w:themeFill="background1" w:themeFillShade="F2"/>
          </w:tcPr>
          <w:p w:rsidR="00000000" w:rsidRDefault="005B074B">
            <w:pPr>
              <w:rPr>
                <w:noProof/>
              </w:rPr>
            </w:pPr>
            <w:r>
              <w:rPr>
                <w:noProof/>
              </w:rPr>
              <w:t>In this scenario, video landing pages would be generated with a URL that</w:t>
            </w:r>
            <w:r>
              <w:rPr>
                <w:noProof/>
              </w:rPr>
              <w:t>’</w:t>
            </w:r>
            <w:r>
              <w:rPr>
                <w:noProof/>
              </w:rPr>
              <w:t>s been uniquely generated for tracking purposes.</w:t>
            </w:r>
          </w:p>
        </w:tc>
        <w:tc>
          <w:tcPr>
            <w:tcW w:w="7407" w:type="dxa"/>
          </w:tcPr>
          <w:p w:rsidR="00000000" w:rsidRDefault="005B074B">
            <w:pPr>
              <w:rPr>
                <w:lang w:val="de-DE"/>
              </w:rPr>
            </w:pPr>
            <w:r>
              <w:rPr>
                <w:lang w:val="de-DE"/>
              </w:rPr>
              <w:t>In diesem Szenario werden Video-Landing-Pages mit einer URL generiert, die f</w:t>
            </w:r>
            <w:r>
              <w:rPr>
                <w:lang w:val="de-DE"/>
              </w:rPr>
              <w:t>ü</w:t>
            </w:r>
            <w:r>
              <w:rPr>
                <w:lang w:val="de-DE"/>
              </w:rPr>
              <w:t>r Tracking-Zwecke</w:t>
            </w:r>
            <w:r>
              <w:rPr>
                <w:lang w:val="de-DE"/>
              </w:rPr>
              <w:t xml:space="preserve"> eindeutig generiert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126 </w:t>
            </w:r>
            <w:r>
              <w:rPr>
                <w:noProof/>
                <w:sz w:val="16"/>
              </w:rPr>
              <w:br/>
            </w:r>
            <w:r>
              <w:rPr>
                <w:noProof/>
                <w:sz w:val="2"/>
              </w:rPr>
              <w:t>9002a45d-55e0-4ab1-a9a7-7925d7874e7d</w:t>
            </w:r>
          </w:p>
        </w:tc>
        <w:tc>
          <w:tcPr>
            <w:tcW w:w="7407" w:type="dxa"/>
            <w:shd w:val="clear" w:color="auto" w:fill="F2F2F2" w:themeFill="background1" w:themeFillShade="F2"/>
          </w:tcPr>
          <w:p w:rsidR="00000000" w:rsidRDefault="005B074B">
            <w:pPr>
              <w:rPr>
                <w:noProof/>
              </w:rPr>
            </w:pPr>
            <w:r>
              <w:rPr>
                <w:noProof/>
              </w:rPr>
              <w:t>Brightcove Campaign will then use the URL parameter to look up the user server-side and sync viewing data.</w:t>
            </w:r>
          </w:p>
        </w:tc>
        <w:tc>
          <w:tcPr>
            <w:tcW w:w="7407" w:type="dxa"/>
          </w:tcPr>
          <w:p w:rsidR="00000000" w:rsidRDefault="005B074B">
            <w:pPr>
              <w:rPr>
                <w:lang w:val="de-DE"/>
              </w:rPr>
            </w:pPr>
            <w:r>
              <w:rPr>
                <w:lang w:val="de-DE"/>
              </w:rPr>
              <w:t>Brightcove Campaign verwendet dann den URL-Parameter, um die serverseitige Ben</w:t>
            </w:r>
            <w:r>
              <w:rPr>
                <w:lang w:val="de-DE"/>
              </w:rPr>
              <w:t>utzerseite nachzuschlagen und die Anzeigedaten zu synchronisieren.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127 </w:t>
            </w:r>
            <w:r>
              <w:rPr>
                <w:noProof/>
                <w:sz w:val="16"/>
              </w:rPr>
              <w:br/>
            </w:r>
            <w:r>
              <w:rPr>
                <w:noProof/>
                <w:sz w:val="2"/>
              </w:rPr>
              <w:t>9eadc02f-8d85-4f66-860e-4a5afe3a7009</w:t>
            </w:r>
          </w:p>
        </w:tc>
        <w:tc>
          <w:tcPr>
            <w:tcW w:w="7407" w:type="dxa"/>
            <w:shd w:val="clear" w:color="auto" w:fill="F2F2F2" w:themeFill="background1" w:themeFillShade="F2"/>
          </w:tcPr>
          <w:p w:rsidR="00000000" w:rsidRDefault="005B074B">
            <w:pPr>
              <w:rPr>
                <w:noProof/>
              </w:rPr>
            </w:pPr>
            <w:r>
              <w:rPr>
                <w:noProof/>
              </w:rPr>
              <w:t>Pardot integration</w:t>
            </w:r>
          </w:p>
        </w:tc>
        <w:tc>
          <w:tcPr>
            <w:tcW w:w="7407" w:type="dxa"/>
          </w:tcPr>
          <w:p w:rsidR="00000000" w:rsidRDefault="005B074B">
            <w:pPr>
              <w:rPr>
                <w:lang w:val="de-DE"/>
              </w:rPr>
            </w:pPr>
            <w:r>
              <w:rPr>
                <w:lang w:val="de-DE"/>
              </w:rPr>
              <w:t>Pardot-Integration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128 </w:t>
            </w:r>
            <w:r>
              <w:rPr>
                <w:noProof/>
                <w:sz w:val="16"/>
              </w:rPr>
              <w:br/>
            </w:r>
            <w:r>
              <w:rPr>
                <w:noProof/>
                <w:sz w:val="2"/>
              </w:rPr>
              <w:t>2eeb2b8d-1c35-4383-90e4-a3925de95661</w:t>
            </w:r>
          </w:p>
        </w:tc>
        <w:tc>
          <w:tcPr>
            <w:tcW w:w="7407" w:type="dxa"/>
            <w:shd w:val="clear" w:color="auto" w:fill="F2F2F2" w:themeFill="background1" w:themeFillShade="F2"/>
          </w:tcPr>
          <w:p w:rsidR="00000000" w:rsidRDefault="005B074B">
            <w:pPr>
              <w:rPr>
                <w:noProof/>
              </w:rPr>
            </w:pPr>
            <w:r>
              <w:rPr>
                <w:noProof/>
              </w:rPr>
              <w:t xml:space="preserve">If your Salesforce connection is configured with a </w:t>
            </w:r>
            <w:r>
              <w:rPr>
                <w:rStyle w:val="mqInternal"/>
                <w:noProof/>
              </w:rPr>
              <w:t>[1}</w:t>
            </w:r>
            <w:r>
              <w:rPr>
                <w:noProof/>
              </w:rPr>
              <w:t>Pardot</w:t>
            </w:r>
            <w:r>
              <w:rPr>
                <w:rStyle w:val="mqInternal"/>
                <w:noProof/>
              </w:rPr>
              <w:t>{2]</w:t>
            </w:r>
            <w:r>
              <w:rPr>
                <w:noProof/>
              </w:rPr>
              <w:t xml:space="preserve"> integration type, the integration will try to use the Pardot cookie for the viewer.</w:t>
            </w:r>
          </w:p>
        </w:tc>
        <w:tc>
          <w:tcPr>
            <w:tcW w:w="7407" w:type="dxa"/>
          </w:tcPr>
          <w:p w:rsidR="00000000" w:rsidRDefault="005B074B">
            <w:pPr>
              <w:rPr>
                <w:lang w:val="de-DE"/>
              </w:rPr>
            </w:pPr>
            <w:r>
              <w:rPr>
                <w:lang w:val="de-DE"/>
              </w:rPr>
              <w:t xml:space="preserve">Wenn Ihre Salesforce-Verbindung mit a konfiguriert ist </w:t>
            </w:r>
            <w:r>
              <w:rPr>
                <w:rStyle w:val="mqInternal"/>
                <w:noProof/>
                <w:lang w:val="de-DE"/>
              </w:rPr>
              <w:t>[1}</w:t>
            </w:r>
            <w:r>
              <w:rPr>
                <w:lang w:val="de-DE"/>
              </w:rPr>
              <w:t>Pardot</w:t>
            </w:r>
            <w:r>
              <w:rPr>
                <w:rStyle w:val="mqInternal"/>
                <w:noProof/>
                <w:lang w:val="de-DE"/>
              </w:rPr>
              <w:t>{2]</w:t>
            </w:r>
            <w:r>
              <w:rPr>
                <w:lang w:val="de-DE"/>
              </w:rPr>
              <w:t xml:space="preserve"> Integrationstyp, die Integration versucht, das Pardot-Cookie f</w:t>
            </w:r>
            <w:r>
              <w:rPr>
                <w:lang w:val="de-DE"/>
              </w:rPr>
              <w:t>ü</w:t>
            </w:r>
            <w:r>
              <w:rPr>
                <w:lang w:val="de-DE"/>
              </w:rPr>
              <w:t>r den Viewer zu verwenden.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129 </w:t>
            </w:r>
            <w:r>
              <w:rPr>
                <w:noProof/>
                <w:sz w:val="16"/>
              </w:rPr>
              <w:br/>
            </w:r>
            <w:r>
              <w:rPr>
                <w:noProof/>
                <w:sz w:val="2"/>
              </w:rPr>
              <w:t>e9eb3a1</w:t>
            </w:r>
            <w:r>
              <w:rPr>
                <w:noProof/>
                <w:sz w:val="2"/>
              </w:rPr>
              <w:t>5-36ab-423d-a755-c96ee8c6dcf6</w:t>
            </w:r>
          </w:p>
        </w:tc>
        <w:tc>
          <w:tcPr>
            <w:tcW w:w="7407" w:type="dxa"/>
            <w:shd w:val="clear" w:color="auto" w:fill="F2F2F2" w:themeFill="background1" w:themeFillShade="F2"/>
          </w:tcPr>
          <w:p w:rsidR="00000000" w:rsidRDefault="005B074B">
            <w:pPr>
              <w:rPr>
                <w:noProof/>
              </w:rPr>
            </w:pPr>
            <w:r>
              <w:rPr>
                <w:noProof/>
              </w:rPr>
              <w:t>It is also possible to identify the user using their email address.</w:t>
            </w:r>
          </w:p>
        </w:tc>
        <w:tc>
          <w:tcPr>
            <w:tcW w:w="7407" w:type="dxa"/>
          </w:tcPr>
          <w:p w:rsidR="00000000" w:rsidRDefault="005B074B">
            <w:pPr>
              <w:rPr>
                <w:lang w:val="de-DE"/>
              </w:rPr>
            </w:pPr>
            <w:r>
              <w:rPr>
                <w:lang w:val="de-DE"/>
              </w:rPr>
              <w:t>Es ist auch m</w:t>
            </w:r>
            <w:r>
              <w:rPr>
                <w:lang w:val="de-DE"/>
              </w:rPr>
              <w:t>ö</w:t>
            </w:r>
            <w:r>
              <w:rPr>
                <w:lang w:val="de-DE"/>
              </w:rPr>
              <w:t>glich, den Benutzer anhand seiner E-Mail-Adresse zu identifizieren.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130 </w:t>
            </w:r>
            <w:r>
              <w:rPr>
                <w:noProof/>
                <w:sz w:val="16"/>
              </w:rPr>
              <w:br/>
            </w:r>
            <w:r>
              <w:rPr>
                <w:noProof/>
                <w:sz w:val="2"/>
              </w:rPr>
              <w:t>d3820fec-1110-4336-90e5-60986f0f5223</w:t>
            </w:r>
          </w:p>
        </w:tc>
        <w:tc>
          <w:tcPr>
            <w:tcW w:w="7407" w:type="dxa"/>
            <w:shd w:val="clear" w:color="auto" w:fill="F2F2F2" w:themeFill="background1" w:themeFillShade="F2"/>
          </w:tcPr>
          <w:p w:rsidR="00000000" w:rsidRDefault="005B074B">
            <w:pPr>
              <w:rPr>
                <w:noProof/>
              </w:rPr>
            </w:pPr>
            <w:r>
              <w:rPr>
                <w:noProof/>
              </w:rPr>
              <w:t xml:space="preserve">To do this, a </w:t>
            </w:r>
            <w:r>
              <w:rPr>
                <w:rStyle w:val="mqInternal"/>
                <w:noProof/>
              </w:rPr>
              <w:t>[1}</w:t>
            </w:r>
            <w:r>
              <w:rPr>
                <w:noProof/>
              </w:rPr>
              <w:t>bcemail</w:t>
            </w:r>
            <w:r>
              <w:rPr>
                <w:rStyle w:val="mqInternal"/>
                <w:noProof/>
              </w:rPr>
              <w:t>{2]</w:t>
            </w:r>
            <w:r>
              <w:rPr>
                <w:noProof/>
              </w:rPr>
              <w:t xml:space="preserve"> URL p</w:t>
            </w:r>
            <w:r>
              <w:rPr>
                <w:noProof/>
              </w:rPr>
              <w:t>arameter with the viewer's email address should be passed on the page that is displaying the video.</w:t>
            </w:r>
          </w:p>
        </w:tc>
        <w:tc>
          <w:tcPr>
            <w:tcW w:w="7407" w:type="dxa"/>
          </w:tcPr>
          <w:p w:rsidR="00000000" w:rsidRDefault="005B074B">
            <w:pPr>
              <w:rPr>
                <w:lang w:val="de-DE"/>
              </w:rPr>
            </w:pPr>
            <w:r>
              <w:rPr>
                <w:lang w:val="de-DE"/>
              </w:rPr>
              <w:t xml:space="preserve">Um dies zu tun, a </w:t>
            </w:r>
            <w:r>
              <w:rPr>
                <w:rStyle w:val="mqInternal"/>
                <w:noProof/>
                <w:lang w:val="de-DE"/>
              </w:rPr>
              <w:t>[1}</w:t>
            </w:r>
            <w:r>
              <w:rPr>
                <w:lang w:val="de-DE"/>
              </w:rPr>
              <w:t>bcemail</w:t>
            </w:r>
            <w:r>
              <w:rPr>
                <w:rStyle w:val="mqInternal"/>
                <w:noProof/>
                <w:lang w:val="de-DE"/>
              </w:rPr>
              <w:t>{2]</w:t>
            </w:r>
            <w:r>
              <w:rPr>
                <w:lang w:val="de-DE"/>
              </w:rPr>
              <w:t xml:space="preserve"> Der URL-Parameter mit der E-Mail-Adresse des Betrachters sollte auf der Seite </w:t>
            </w:r>
            <w:r>
              <w:rPr>
                <w:lang w:val="de-DE"/>
              </w:rPr>
              <w:t>ü</w:t>
            </w:r>
            <w:r>
              <w:rPr>
                <w:lang w:val="de-DE"/>
              </w:rPr>
              <w:t xml:space="preserve">bergeben werden, auf der das Video angezeigt </w:t>
            </w:r>
            <w:r>
              <w:rPr>
                <w:lang w:val="de-DE"/>
              </w:rPr>
              <w:t>wird.</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131 </w:t>
            </w:r>
            <w:r>
              <w:rPr>
                <w:noProof/>
                <w:sz w:val="16"/>
              </w:rPr>
              <w:br/>
            </w:r>
            <w:r>
              <w:rPr>
                <w:noProof/>
                <w:sz w:val="2"/>
              </w:rPr>
              <w:t>a64fc73e-1aae-4f6b-b77b-7224359fdcb3</w:t>
            </w:r>
          </w:p>
        </w:tc>
        <w:tc>
          <w:tcPr>
            <w:tcW w:w="7407" w:type="dxa"/>
            <w:shd w:val="clear" w:color="auto" w:fill="F2F2F2" w:themeFill="background1" w:themeFillShade="F2"/>
          </w:tcPr>
          <w:p w:rsidR="00000000" w:rsidRDefault="005B074B">
            <w:pPr>
              <w:rPr>
                <w:noProof/>
              </w:rPr>
            </w:pPr>
            <w:r>
              <w:rPr>
                <w:noProof/>
              </w:rPr>
              <w:t>Viewing video data in Salesforce</w:t>
            </w:r>
          </w:p>
        </w:tc>
        <w:tc>
          <w:tcPr>
            <w:tcW w:w="7407" w:type="dxa"/>
          </w:tcPr>
          <w:p w:rsidR="00000000" w:rsidRDefault="005B074B">
            <w:pPr>
              <w:rPr>
                <w:lang w:val="de-DE"/>
              </w:rPr>
            </w:pPr>
            <w:r>
              <w:rPr>
                <w:lang w:val="de-DE"/>
              </w:rPr>
              <w:t>Anzeigen von Videodaten in Salesforce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132 </w:t>
            </w:r>
            <w:r>
              <w:rPr>
                <w:noProof/>
                <w:sz w:val="16"/>
              </w:rPr>
              <w:br/>
            </w:r>
            <w:r>
              <w:rPr>
                <w:noProof/>
                <w:sz w:val="2"/>
              </w:rPr>
              <w:t>3697e525-fc6d-4eb4-bcaf-87149b98ae6c</w:t>
            </w:r>
          </w:p>
        </w:tc>
        <w:tc>
          <w:tcPr>
            <w:tcW w:w="7407" w:type="dxa"/>
            <w:shd w:val="clear" w:color="auto" w:fill="F2F2F2" w:themeFill="background1" w:themeFillShade="F2"/>
          </w:tcPr>
          <w:p w:rsidR="00000000" w:rsidRDefault="005B074B">
            <w:pPr>
              <w:rPr>
                <w:noProof/>
              </w:rPr>
            </w:pPr>
            <w:r>
              <w:rPr>
                <w:noProof/>
              </w:rPr>
              <w:t>As videos are viewed, video viewing data will be synced to Salesforce.</w:t>
            </w:r>
          </w:p>
        </w:tc>
        <w:tc>
          <w:tcPr>
            <w:tcW w:w="7407" w:type="dxa"/>
          </w:tcPr>
          <w:p w:rsidR="00000000" w:rsidRDefault="005B074B">
            <w:pPr>
              <w:rPr>
                <w:lang w:val="de-DE"/>
              </w:rPr>
            </w:pPr>
            <w:r>
              <w:rPr>
                <w:lang w:val="de-DE"/>
              </w:rPr>
              <w:t>Beim Anzeigen von Vide</w:t>
            </w:r>
            <w:r>
              <w:rPr>
                <w:lang w:val="de-DE"/>
              </w:rPr>
              <w:t>os werden Videoanzeigedaten mit Salesforce synchronisiert.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133 </w:t>
            </w:r>
            <w:r>
              <w:rPr>
                <w:noProof/>
                <w:sz w:val="16"/>
              </w:rPr>
              <w:br/>
            </w:r>
            <w:r>
              <w:rPr>
                <w:noProof/>
                <w:sz w:val="2"/>
              </w:rPr>
              <w:t>3ad5b669-ead5-40d9-87ee-d87568ada031</w:t>
            </w:r>
          </w:p>
        </w:tc>
        <w:tc>
          <w:tcPr>
            <w:tcW w:w="7407" w:type="dxa"/>
            <w:shd w:val="clear" w:color="auto" w:fill="F2F2F2" w:themeFill="background1" w:themeFillShade="F2"/>
          </w:tcPr>
          <w:p w:rsidR="00000000" w:rsidRDefault="005B074B">
            <w:pPr>
              <w:rPr>
                <w:noProof/>
              </w:rPr>
            </w:pPr>
            <w:r>
              <w:rPr>
                <w:noProof/>
              </w:rPr>
              <w:t xml:space="preserve">If the </w:t>
            </w:r>
            <w:r>
              <w:rPr>
                <w:rStyle w:val="mqInternal"/>
                <w:noProof/>
              </w:rPr>
              <w:t>[1}</w:t>
            </w:r>
            <w:r>
              <w:rPr>
                <w:noProof/>
              </w:rPr>
              <w:t>Simple</w:t>
            </w:r>
            <w:r>
              <w:rPr>
                <w:rStyle w:val="mqInternal"/>
                <w:noProof/>
              </w:rPr>
              <w:t>{2]</w:t>
            </w:r>
            <w:r>
              <w:rPr>
                <w:noProof/>
              </w:rPr>
              <w:t xml:space="preserve"> data mapping option was selected, video view data will appear as a </w:t>
            </w:r>
            <w:r>
              <w:rPr>
                <w:rStyle w:val="mqInternal"/>
                <w:noProof/>
              </w:rPr>
              <w:t>[1}</w:t>
            </w:r>
            <w:r>
              <w:rPr>
                <w:noProof/>
              </w:rPr>
              <w:t>Task</w:t>
            </w:r>
            <w:r>
              <w:rPr>
                <w:rStyle w:val="mqInternal"/>
                <w:noProof/>
              </w:rPr>
              <w:t>{2]</w:t>
            </w:r>
            <w:r>
              <w:rPr>
                <w:noProof/>
              </w:rPr>
              <w:t xml:space="preserve"> entry inside Salesforce.</w:t>
            </w:r>
          </w:p>
        </w:tc>
        <w:tc>
          <w:tcPr>
            <w:tcW w:w="7407" w:type="dxa"/>
          </w:tcPr>
          <w:p w:rsidR="00000000" w:rsidRDefault="005B074B">
            <w:pPr>
              <w:rPr>
                <w:lang w:val="de-DE"/>
              </w:rPr>
            </w:pPr>
            <w:r>
              <w:rPr>
                <w:lang w:val="de-DE"/>
              </w:rPr>
              <w:t xml:space="preserve">Wenn die </w:t>
            </w:r>
            <w:r>
              <w:rPr>
                <w:rStyle w:val="mqInternal"/>
                <w:noProof/>
                <w:lang w:val="de-DE"/>
              </w:rPr>
              <w:t>[1}</w:t>
            </w:r>
            <w:r>
              <w:rPr>
                <w:lang w:val="de-DE"/>
              </w:rPr>
              <w:t>Einfach</w:t>
            </w:r>
            <w:r>
              <w:rPr>
                <w:rStyle w:val="mqInternal"/>
                <w:noProof/>
                <w:lang w:val="de-DE"/>
              </w:rPr>
              <w:t>{2]</w:t>
            </w:r>
            <w:r>
              <w:rPr>
                <w:lang w:val="de-DE"/>
              </w:rPr>
              <w:t xml:space="preserve"> Wenn die Datenzuordnungsoption ausgew</w:t>
            </w:r>
            <w:r>
              <w:rPr>
                <w:lang w:val="de-DE"/>
              </w:rPr>
              <w:t>ä</w:t>
            </w:r>
            <w:r>
              <w:rPr>
                <w:lang w:val="de-DE"/>
              </w:rPr>
              <w:t xml:space="preserve">hlt wurde, werden Videoansichtsdaten als angezeigt </w:t>
            </w:r>
            <w:r>
              <w:rPr>
                <w:rStyle w:val="mqInternal"/>
                <w:noProof/>
                <w:lang w:val="de-DE"/>
              </w:rPr>
              <w:t>[1}</w:t>
            </w:r>
            <w:r>
              <w:rPr>
                <w:lang w:val="de-DE"/>
              </w:rPr>
              <w:t>Aufgabe</w:t>
            </w:r>
            <w:r>
              <w:rPr>
                <w:rStyle w:val="mqInternal"/>
                <w:noProof/>
                <w:lang w:val="de-DE"/>
              </w:rPr>
              <w:t>{2]</w:t>
            </w:r>
            <w:r>
              <w:rPr>
                <w:lang w:val="de-DE"/>
              </w:rPr>
              <w:t xml:space="preserve"> Eintrag in Salesforce.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134 </w:t>
            </w:r>
            <w:r>
              <w:rPr>
                <w:noProof/>
                <w:sz w:val="16"/>
              </w:rPr>
              <w:br/>
            </w:r>
            <w:r>
              <w:rPr>
                <w:noProof/>
                <w:sz w:val="2"/>
              </w:rPr>
              <w:t>ee3c3a26-3778-44a4-809c-54c3f9b6e144</w:t>
            </w:r>
          </w:p>
        </w:tc>
        <w:tc>
          <w:tcPr>
            <w:tcW w:w="7407" w:type="dxa"/>
            <w:shd w:val="clear" w:color="auto" w:fill="F2F2F2" w:themeFill="background1" w:themeFillShade="F2"/>
          </w:tcPr>
          <w:p w:rsidR="00000000" w:rsidRDefault="005B074B">
            <w:pPr>
              <w:rPr>
                <w:noProof/>
              </w:rPr>
            </w:pPr>
            <w:r>
              <w:rPr>
                <w:noProof/>
              </w:rPr>
              <w:t xml:space="preserve">If the </w:t>
            </w:r>
            <w:r>
              <w:rPr>
                <w:rStyle w:val="mqInternal"/>
                <w:noProof/>
              </w:rPr>
              <w:t>[1}</w:t>
            </w:r>
            <w:r>
              <w:rPr>
                <w:noProof/>
              </w:rPr>
              <w:t>Advanced</w:t>
            </w:r>
            <w:r>
              <w:rPr>
                <w:rStyle w:val="mqInternal"/>
                <w:noProof/>
              </w:rPr>
              <w:t>{2]</w:t>
            </w:r>
            <w:r>
              <w:rPr>
                <w:noProof/>
              </w:rPr>
              <w:t xml:space="preserve"> data mapping option was used, viewing data will appear as part o</w:t>
            </w:r>
            <w:r>
              <w:rPr>
                <w:noProof/>
              </w:rPr>
              <w:t>f the Salesforce object that was selecting when the mapping was configured.</w:t>
            </w:r>
          </w:p>
        </w:tc>
        <w:tc>
          <w:tcPr>
            <w:tcW w:w="7407" w:type="dxa"/>
          </w:tcPr>
          <w:p w:rsidR="00000000" w:rsidRDefault="005B074B">
            <w:pPr>
              <w:rPr>
                <w:lang w:val="de-DE"/>
              </w:rPr>
            </w:pPr>
            <w:r>
              <w:rPr>
                <w:lang w:val="de-DE"/>
              </w:rPr>
              <w:t xml:space="preserve">Wenn die </w:t>
            </w:r>
            <w:r>
              <w:rPr>
                <w:rStyle w:val="mqInternal"/>
                <w:noProof/>
                <w:lang w:val="de-DE"/>
              </w:rPr>
              <w:t>[1}</w:t>
            </w:r>
            <w:r>
              <w:rPr>
                <w:lang w:val="de-DE"/>
              </w:rPr>
              <w:t>Fortgeschrittene</w:t>
            </w:r>
            <w:r>
              <w:rPr>
                <w:rStyle w:val="mqInternal"/>
                <w:noProof/>
                <w:lang w:val="de-DE"/>
              </w:rPr>
              <w:t>{2]</w:t>
            </w:r>
            <w:r>
              <w:rPr>
                <w:lang w:val="de-DE"/>
              </w:rPr>
              <w:t xml:space="preserve"> Wenn die Datenzuordnungsoption verwendet wurde, werden die Daten als Teil des Salesforce-Objekts angezeigt, das bei der Konfiguration der Zuordnung ausgew</w:t>
            </w:r>
            <w:r>
              <w:rPr>
                <w:lang w:val="de-DE"/>
              </w:rPr>
              <w:t>ä</w:t>
            </w:r>
            <w:r>
              <w:rPr>
                <w:lang w:val="de-DE"/>
              </w:rPr>
              <w:t>hlt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135 </w:t>
            </w:r>
            <w:r>
              <w:rPr>
                <w:noProof/>
                <w:sz w:val="16"/>
              </w:rPr>
              <w:br/>
            </w:r>
            <w:r>
              <w:rPr>
                <w:noProof/>
                <w:sz w:val="2"/>
              </w:rPr>
              <w:t>547987d5-ab5b-4c81-a94d-978997f93289</w:t>
            </w:r>
          </w:p>
        </w:tc>
        <w:tc>
          <w:tcPr>
            <w:tcW w:w="7407" w:type="dxa"/>
            <w:shd w:val="clear" w:color="auto" w:fill="F2F2F2" w:themeFill="background1" w:themeFillShade="F2"/>
          </w:tcPr>
          <w:p w:rsidR="00000000" w:rsidRDefault="005B074B">
            <w:pPr>
              <w:rPr>
                <w:noProof/>
              </w:rPr>
            </w:pPr>
            <w:r>
              <w:rPr>
                <w:noProof/>
              </w:rPr>
              <w:t xml:space="preserve">In the following example, </w:t>
            </w:r>
            <w:r>
              <w:rPr>
                <w:rStyle w:val="mqInternal"/>
                <w:noProof/>
              </w:rPr>
              <w:t>[1}</w:t>
            </w:r>
            <w:r>
              <w:rPr>
                <w:noProof/>
              </w:rPr>
              <w:t>Advanced</w:t>
            </w:r>
            <w:r>
              <w:rPr>
                <w:rStyle w:val="mqInternal"/>
                <w:noProof/>
              </w:rPr>
              <w:t>{2]</w:t>
            </w:r>
            <w:r>
              <w:rPr>
                <w:noProof/>
              </w:rPr>
              <w:t xml:space="preserve"> data </w:t>
            </w:r>
            <w:r>
              <w:rPr>
                <w:noProof/>
              </w:rPr>
              <w:t xml:space="preserve">mapping was used and the video fields were mapped to a custom </w:t>
            </w:r>
            <w:r>
              <w:rPr>
                <w:rStyle w:val="mqInternal"/>
                <w:noProof/>
              </w:rPr>
              <w:t>[1}</w:t>
            </w:r>
            <w:r>
              <w:rPr>
                <w:noProof/>
              </w:rPr>
              <w:t>BC Video View</w:t>
            </w:r>
            <w:r>
              <w:rPr>
                <w:rStyle w:val="mqInternal"/>
                <w:noProof/>
              </w:rPr>
              <w:t>{2]</w:t>
            </w:r>
            <w:r>
              <w:rPr>
                <w:noProof/>
              </w:rPr>
              <w:t xml:space="preserve"> Salesforce object.</w:t>
            </w:r>
          </w:p>
        </w:tc>
        <w:tc>
          <w:tcPr>
            <w:tcW w:w="7407" w:type="dxa"/>
          </w:tcPr>
          <w:p w:rsidR="00000000" w:rsidRDefault="005B074B">
            <w:pPr>
              <w:rPr>
                <w:lang w:val="de-DE"/>
              </w:rPr>
            </w:pPr>
            <w:r>
              <w:rPr>
                <w:lang w:val="de-DE"/>
              </w:rPr>
              <w:t xml:space="preserve">Im folgenden Beispiel </w:t>
            </w:r>
            <w:r>
              <w:rPr>
                <w:rStyle w:val="mqInternal"/>
                <w:noProof/>
                <w:lang w:val="de-DE"/>
              </w:rPr>
              <w:t>[1}</w:t>
            </w:r>
            <w:r>
              <w:rPr>
                <w:lang w:val="de-DE"/>
              </w:rPr>
              <w:t>Fortgeschrittene</w:t>
            </w:r>
            <w:r>
              <w:rPr>
                <w:rStyle w:val="mqInternal"/>
                <w:noProof/>
                <w:lang w:val="de-DE"/>
              </w:rPr>
              <w:t>{2]</w:t>
            </w:r>
            <w:r>
              <w:rPr>
                <w:lang w:val="de-DE"/>
              </w:rPr>
              <w:t xml:space="preserve"> Die Datenzuordnung wurde verwendet und die Videofelder wurden einer benutzerdefinierten Zuordnung zugeordnet </w:t>
            </w:r>
            <w:r>
              <w:rPr>
                <w:rStyle w:val="mqInternal"/>
                <w:noProof/>
                <w:lang w:val="de-DE"/>
              </w:rPr>
              <w:t>[</w:t>
            </w:r>
            <w:r>
              <w:rPr>
                <w:rStyle w:val="mqInternal"/>
                <w:noProof/>
                <w:lang w:val="de-DE"/>
              </w:rPr>
              <w:t>1}</w:t>
            </w:r>
            <w:r>
              <w:rPr>
                <w:lang w:val="de-DE"/>
              </w:rPr>
              <w:t>BC Videoansicht</w:t>
            </w:r>
            <w:r>
              <w:rPr>
                <w:rStyle w:val="mqInternal"/>
                <w:noProof/>
                <w:lang w:val="de-DE"/>
              </w:rPr>
              <w:t>{2]</w:t>
            </w:r>
            <w:r>
              <w:rPr>
                <w:lang w:val="de-DE"/>
              </w:rPr>
              <w:t xml:space="preserve"> Salesforce-Objekt.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137 </w:t>
            </w:r>
            <w:r>
              <w:rPr>
                <w:noProof/>
                <w:sz w:val="16"/>
              </w:rPr>
              <w:br/>
            </w:r>
            <w:r>
              <w:rPr>
                <w:noProof/>
                <w:sz w:val="2"/>
              </w:rPr>
              <w:t>6a46be3a-b27e-4ffc-af3e-1f70b98c46bb</w:t>
            </w:r>
          </w:p>
        </w:tc>
        <w:tc>
          <w:tcPr>
            <w:tcW w:w="7407" w:type="dxa"/>
            <w:shd w:val="clear" w:color="auto" w:fill="F2F2F2" w:themeFill="background1" w:themeFillShade="F2"/>
          </w:tcPr>
          <w:p w:rsidR="00000000" w:rsidRDefault="005B074B">
            <w:pPr>
              <w:rPr>
                <w:noProof/>
              </w:rPr>
            </w:pPr>
            <w:r>
              <w:rPr>
                <w:noProof/>
              </w:rPr>
              <w:t>salesforce task record</w:t>
            </w:r>
          </w:p>
        </w:tc>
        <w:tc>
          <w:tcPr>
            <w:tcW w:w="7407" w:type="dxa"/>
          </w:tcPr>
          <w:p w:rsidR="00000000" w:rsidRDefault="005B074B">
            <w:pPr>
              <w:rPr>
                <w:lang w:val="de-DE"/>
              </w:rPr>
            </w:pPr>
            <w:r>
              <w:rPr>
                <w:lang w:val="de-DE"/>
              </w:rPr>
              <w:t>Salesforce-Aufgabendatensatz</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138 </w:t>
            </w:r>
            <w:r>
              <w:rPr>
                <w:noProof/>
                <w:sz w:val="16"/>
              </w:rPr>
              <w:br/>
            </w:r>
            <w:r>
              <w:rPr>
                <w:noProof/>
                <w:sz w:val="2"/>
              </w:rPr>
              <w:t>0690f068-7996-40bf-be03-bada62c46df8</w:t>
            </w:r>
          </w:p>
        </w:tc>
        <w:tc>
          <w:tcPr>
            <w:tcW w:w="7407" w:type="dxa"/>
            <w:shd w:val="clear" w:color="auto" w:fill="F2F2F2" w:themeFill="background1" w:themeFillShade="F2"/>
          </w:tcPr>
          <w:p w:rsidR="00000000" w:rsidRDefault="005B074B">
            <w:pPr>
              <w:rPr>
                <w:noProof/>
              </w:rPr>
            </w:pPr>
            <w:r>
              <w:rPr>
                <w:noProof/>
              </w:rPr>
              <w:t>Clicking the video name will display detailed information.</w:t>
            </w:r>
          </w:p>
        </w:tc>
        <w:tc>
          <w:tcPr>
            <w:tcW w:w="7407" w:type="dxa"/>
          </w:tcPr>
          <w:p w:rsidR="00000000" w:rsidRDefault="005B074B">
            <w:pPr>
              <w:rPr>
                <w:lang w:val="de-DE"/>
              </w:rPr>
            </w:pPr>
            <w:r>
              <w:rPr>
                <w:lang w:val="de-DE"/>
              </w:rPr>
              <w:t>Durch Klicken auf d</w:t>
            </w:r>
            <w:r>
              <w:rPr>
                <w:lang w:val="de-DE"/>
              </w:rPr>
              <w:t>en Videonamen werden detaillierte Informationen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140 </w:t>
            </w:r>
            <w:r>
              <w:rPr>
                <w:noProof/>
                <w:sz w:val="16"/>
              </w:rPr>
              <w:br/>
            </w:r>
            <w:r>
              <w:rPr>
                <w:noProof/>
                <w:sz w:val="2"/>
              </w:rPr>
              <w:t>faea44f3-49f4-4191-898c-655825c2b93b</w:t>
            </w:r>
          </w:p>
        </w:tc>
        <w:tc>
          <w:tcPr>
            <w:tcW w:w="7407" w:type="dxa"/>
            <w:shd w:val="clear" w:color="auto" w:fill="F2F2F2" w:themeFill="background1" w:themeFillShade="F2"/>
          </w:tcPr>
          <w:p w:rsidR="00000000" w:rsidRDefault="005B074B">
            <w:pPr>
              <w:rPr>
                <w:noProof/>
              </w:rPr>
            </w:pPr>
            <w:r>
              <w:rPr>
                <w:noProof/>
              </w:rPr>
              <w:t>salesforce task detail</w:t>
            </w:r>
          </w:p>
        </w:tc>
        <w:tc>
          <w:tcPr>
            <w:tcW w:w="7407" w:type="dxa"/>
          </w:tcPr>
          <w:p w:rsidR="00000000" w:rsidRDefault="005B074B">
            <w:pPr>
              <w:rPr>
                <w:lang w:val="de-DE"/>
              </w:rPr>
            </w:pPr>
            <w:r>
              <w:rPr>
                <w:lang w:val="de-DE"/>
              </w:rPr>
              <w:t>Detail der Salesforce-Aufgabe</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configuring-adobe-analytics-event-tracking.html</w:t>
            </w:r>
          </w:p>
          <w:p w:rsidR="00000000" w:rsidRDefault="005B074B">
            <w:pPr>
              <w:jc w:val="center"/>
              <w:rPr>
                <w:b/>
                <w:noProof/>
              </w:rPr>
            </w:pPr>
            <w:r>
              <w:rPr>
                <w:b/>
                <w:noProof/>
              </w:rPr>
              <w:t>MQ971010 0eff6412-6d5a-4688-8296-d72dd9399885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9f671ee6-df9f-47d2-a8c8-4e1cc2ea3b24</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19b49f26-ce0f-4839-9f6c-f853afa80e6c</w:t>
            </w:r>
          </w:p>
        </w:tc>
        <w:tc>
          <w:tcPr>
            <w:tcW w:w="7407" w:type="dxa"/>
            <w:shd w:val="clear" w:color="auto" w:fill="F2F2F2" w:themeFill="background1" w:themeFillShade="F2"/>
          </w:tcPr>
          <w:p w:rsidR="00000000" w:rsidRDefault="005B074B">
            <w:pPr>
              <w:rPr>
                <w:noProof/>
              </w:rPr>
            </w:pPr>
            <w:r>
              <w:rPr>
                <w:noProof/>
              </w:rPr>
              <w:t>Configuring Adobe Analytics Event Tracking parent:</w:t>
            </w:r>
          </w:p>
        </w:tc>
        <w:tc>
          <w:tcPr>
            <w:tcW w:w="7407" w:type="dxa"/>
          </w:tcPr>
          <w:p w:rsidR="00000000" w:rsidRDefault="005B074B">
            <w:pPr>
              <w:rPr>
                <w:lang w:val="de-DE"/>
              </w:rPr>
            </w:pPr>
            <w:r>
              <w:rPr>
                <w:lang w:val="de-DE"/>
              </w:rPr>
              <w:t>Ü</w:t>
            </w:r>
            <w:r>
              <w:rPr>
                <w:lang w:val="de-DE"/>
              </w:rPr>
              <w:t>bergeordnetes Element der Adobe Analytics-Ereignisverfolgung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62ef569d-74a6-4013-9786-d4aaa4d8c74c</w:t>
            </w:r>
          </w:p>
        </w:tc>
        <w:tc>
          <w:tcPr>
            <w:tcW w:w="7407" w:type="dxa"/>
            <w:shd w:val="clear" w:color="auto" w:fill="F2F2F2" w:themeFill="background1" w:themeFillShade="F2"/>
          </w:tcPr>
          <w:p w:rsidR="00000000" w:rsidRDefault="005B074B">
            <w:pPr>
              <w:rPr>
                <w:noProof/>
              </w:rPr>
            </w:pPr>
            <w:r>
              <w:rPr>
                <w:noProof/>
              </w:rPr>
              <w:t>Administering Accounts ---</w:t>
            </w:r>
          </w:p>
        </w:tc>
        <w:tc>
          <w:tcPr>
            <w:tcW w:w="7407" w:type="dxa"/>
          </w:tcPr>
          <w:p w:rsidR="00000000" w:rsidRDefault="005B074B">
            <w:pPr>
              <w:rPr>
                <w:lang w:val="de-DE"/>
              </w:rPr>
            </w:pPr>
            <w:r>
              <w:rPr>
                <w:lang w:val="de-DE"/>
              </w:rPr>
              <w:t>Konten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2c342d49-f658-48b2-a3b2-43b927be5343</w:t>
            </w:r>
          </w:p>
        </w:tc>
        <w:tc>
          <w:tcPr>
            <w:tcW w:w="7407" w:type="dxa"/>
            <w:shd w:val="clear" w:color="auto" w:fill="F2F2F2" w:themeFill="background1" w:themeFillShade="F2"/>
          </w:tcPr>
          <w:p w:rsidR="00000000" w:rsidRDefault="005B074B">
            <w:pPr>
              <w:rPr>
                <w:noProof/>
              </w:rPr>
            </w:pPr>
            <w:r>
              <w:rPr>
                <w:noProof/>
              </w:rPr>
              <w:t>Configuring Adobe Analytics Event Tracking</w:t>
            </w:r>
          </w:p>
        </w:tc>
        <w:tc>
          <w:tcPr>
            <w:tcW w:w="7407" w:type="dxa"/>
          </w:tcPr>
          <w:p w:rsidR="00000000" w:rsidRDefault="005B074B">
            <w:pPr>
              <w:rPr>
                <w:lang w:val="de-DE"/>
              </w:rPr>
            </w:pPr>
            <w:r>
              <w:rPr>
                <w:lang w:val="de-DE"/>
              </w:rPr>
              <w:t>Konfigurieren der Adobe Analytics-Ereignisverfolgung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4e26a802-f8fb-4b85-bba8-08ed488ae64e</w:t>
            </w:r>
          </w:p>
        </w:tc>
        <w:tc>
          <w:tcPr>
            <w:tcW w:w="7407" w:type="dxa"/>
            <w:shd w:val="clear" w:color="auto" w:fill="F2F2F2" w:themeFill="background1" w:themeFillShade="F2"/>
          </w:tcPr>
          <w:p w:rsidR="00000000" w:rsidRDefault="005B074B">
            <w:pPr>
              <w:rPr>
                <w:noProof/>
              </w:rPr>
            </w:pPr>
            <w:r>
              <w:rPr>
                <w:noProof/>
              </w:rPr>
              <w:t>In this topic you will learn how to configure Adobe Analytics event tracking.</w:t>
            </w:r>
          </w:p>
        </w:tc>
        <w:tc>
          <w:tcPr>
            <w:tcW w:w="7407" w:type="dxa"/>
          </w:tcPr>
          <w:p w:rsidR="00000000" w:rsidRDefault="005B074B">
            <w:pPr>
              <w:rPr>
                <w:lang w:val="de-DE"/>
              </w:rPr>
            </w:pPr>
            <w:r>
              <w:rPr>
                <w:lang w:val="de-DE"/>
              </w:rPr>
              <w:t>In diesem Thema erfahren Sie, wie Sie die Adobe Analytics-Ereignisverfolgung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8fd74e99-e932-4247-9950-70e67dfb5f04</w:t>
            </w:r>
          </w:p>
        </w:tc>
        <w:tc>
          <w:tcPr>
            <w:tcW w:w="7407" w:type="dxa"/>
            <w:shd w:val="clear" w:color="auto" w:fill="F2F2F2" w:themeFill="background1" w:themeFillShade="F2"/>
          </w:tcPr>
          <w:p w:rsidR="00000000" w:rsidRDefault="005B074B">
            <w:pPr>
              <w:rPr>
                <w:noProof/>
              </w:rPr>
            </w:pPr>
            <w:r>
              <w:rPr>
                <w:noProof/>
              </w:rPr>
              <w:t>Brightco</w:t>
            </w:r>
            <w:r>
              <w:rPr>
                <w:noProof/>
              </w:rPr>
              <w:t>ve Campaign</w:t>
            </w:r>
            <w:r>
              <w:rPr>
                <w:noProof/>
              </w:rPr>
              <w:t>™</w:t>
            </w:r>
            <w:r>
              <w:rPr>
                <w:noProof/>
              </w:rPr>
              <w:t xml:space="preserve"> provides the ability to easily integrate Brightcove Players with Adobe Analytics.</w:t>
            </w:r>
          </w:p>
        </w:tc>
        <w:tc>
          <w:tcPr>
            <w:tcW w:w="7407" w:type="dxa"/>
          </w:tcPr>
          <w:p w:rsidR="00000000" w:rsidRDefault="005B074B">
            <w:pPr>
              <w:rPr>
                <w:lang w:val="de-DE"/>
              </w:rPr>
            </w:pPr>
            <w:r>
              <w:rPr>
                <w:lang w:val="de-DE"/>
              </w:rPr>
              <w:t xml:space="preserve">Brightcove Campaign </w:t>
            </w:r>
            <w:r>
              <w:rPr>
                <w:lang w:val="de-DE"/>
              </w:rPr>
              <w:t>™</w:t>
            </w:r>
            <w:r>
              <w:rPr>
                <w:lang w:val="de-DE"/>
              </w:rPr>
              <w:t xml:space="preserve"> bietet die M</w:t>
            </w:r>
            <w:r>
              <w:rPr>
                <w:lang w:val="de-DE"/>
              </w:rPr>
              <w:t>ö</w:t>
            </w:r>
            <w:r>
              <w:rPr>
                <w:lang w:val="de-DE"/>
              </w:rPr>
              <w:t>glichkeit, Brightcove-Player einfach in Adobe Analytics zu integrieren.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7490095c-72f6-40d8-a8c7-85542e438547</w:t>
            </w:r>
          </w:p>
        </w:tc>
        <w:tc>
          <w:tcPr>
            <w:tcW w:w="7407" w:type="dxa"/>
            <w:shd w:val="clear" w:color="auto" w:fill="F2F2F2" w:themeFill="background1" w:themeFillShade="F2"/>
          </w:tcPr>
          <w:p w:rsidR="00000000" w:rsidRDefault="005B074B">
            <w:pPr>
              <w:rPr>
                <w:noProof/>
              </w:rPr>
            </w:pPr>
            <w:r>
              <w:rPr>
                <w:noProof/>
              </w:rPr>
              <w:t>This allows event tracking data to be sent to an Adobe Analytics account for reporting purposes.</w:t>
            </w:r>
          </w:p>
        </w:tc>
        <w:tc>
          <w:tcPr>
            <w:tcW w:w="7407" w:type="dxa"/>
          </w:tcPr>
          <w:p w:rsidR="00000000" w:rsidRDefault="005B074B">
            <w:pPr>
              <w:rPr>
                <w:lang w:val="de-DE"/>
              </w:rPr>
            </w:pPr>
            <w:r>
              <w:rPr>
                <w:lang w:val="de-DE"/>
              </w:rPr>
              <w:t>Auf diese Weise k</w:t>
            </w:r>
            <w:r>
              <w:rPr>
                <w:lang w:val="de-DE"/>
              </w:rPr>
              <w:t>ö</w:t>
            </w:r>
            <w:r>
              <w:rPr>
                <w:lang w:val="de-DE"/>
              </w:rPr>
              <w:t>nnen Ereignisverfolgungsdaten zu Berichtszwecken an ein Adobe Analytics-Konto gesendet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175a14e3-c53c-499a-b5b9-429b4adf7ccd</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9da19e79-3a46-41c5-89c6-88a2a6aba942</w:t>
            </w:r>
          </w:p>
        </w:tc>
        <w:tc>
          <w:tcPr>
            <w:tcW w:w="7407" w:type="dxa"/>
            <w:shd w:val="clear" w:color="auto" w:fill="F2F2F2" w:themeFill="background1" w:themeFillShade="F2"/>
          </w:tcPr>
          <w:p w:rsidR="00000000" w:rsidRDefault="005B074B">
            <w:pPr>
              <w:rPr>
                <w:noProof/>
              </w:rPr>
            </w:pPr>
            <w:r>
              <w:rPr>
                <w:noProof/>
              </w:rPr>
              <w:t>Each analytics system gathers data and calculates metrics differently.</w:t>
            </w:r>
          </w:p>
        </w:tc>
        <w:tc>
          <w:tcPr>
            <w:tcW w:w="7407" w:type="dxa"/>
          </w:tcPr>
          <w:p w:rsidR="00000000" w:rsidRDefault="005B074B">
            <w:pPr>
              <w:rPr>
                <w:lang w:val="de-DE"/>
              </w:rPr>
            </w:pPr>
            <w:r>
              <w:rPr>
                <w:lang w:val="de-DE"/>
              </w:rPr>
              <w:t>Jedes Analysesystem sammelt Daten und berechnet Metriken unterschiedlich.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f8a3a920-1e08-4a1a-b7f3-b4ed9d8b9876</w:t>
            </w:r>
          </w:p>
        </w:tc>
        <w:tc>
          <w:tcPr>
            <w:tcW w:w="7407" w:type="dxa"/>
            <w:shd w:val="clear" w:color="auto" w:fill="F2F2F2" w:themeFill="background1" w:themeFillShade="F2"/>
          </w:tcPr>
          <w:p w:rsidR="00000000" w:rsidRDefault="005B074B">
            <w:pPr>
              <w:rPr>
                <w:noProof/>
              </w:rPr>
            </w:pPr>
            <w:r>
              <w:rPr>
                <w:noProof/>
              </w:rPr>
              <w:t>The analytics that</w:t>
            </w:r>
            <w:r>
              <w:rPr>
                <w:noProof/>
              </w:rPr>
              <w:t xml:space="preserve"> appear in Brightcove Campaign will not be identical to what appears in Adobe Analytics.</w:t>
            </w:r>
          </w:p>
        </w:tc>
        <w:tc>
          <w:tcPr>
            <w:tcW w:w="7407" w:type="dxa"/>
          </w:tcPr>
          <w:p w:rsidR="00000000" w:rsidRDefault="005B074B">
            <w:pPr>
              <w:rPr>
                <w:lang w:val="de-DE"/>
              </w:rPr>
            </w:pPr>
            <w:r>
              <w:rPr>
                <w:lang w:val="de-DE"/>
              </w:rPr>
              <w:t>Die in Brightcove Campaign angezeigten Analysen sind nicht mit den in Adobe Analytics angezeigten Analysen identisch.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cac8b23f-51fd-4768-9655-5ce1bc01265f</w:t>
            </w:r>
          </w:p>
        </w:tc>
        <w:tc>
          <w:tcPr>
            <w:tcW w:w="7407" w:type="dxa"/>
            <w:shd w:val="clear" w:color="auto" w:fill="F2F2F2" w:themeFill="background1" w:themeFillShade="F2"/>
          </w:tcPr>
          <w:p w:rsidR="00000000" w:rsidRDefault="005B074B">
            <w:pPr>
              <w:rPr>
                <w:noProof/>
              </w:rPr>
            </w:pPr>
            <w:r>
              <w:rPr>
                <w:noProof/>
              </w:rPr>
              <w:t>To conf</w:t>
            </w:r>
            <w:r>
              <w:rPr>
                <w:noProof/>
              </w:rPr>
              <w:t>igure the integration, the following tasks need to be performed:</w:t>
            </w:r>
          </w:p>
        </w:tc>
        <w:tc>
          <w:tcPr>
            <w:tcW w:w="7407" w:type="dxa"/>
          </w:tcPr>
          <w:p w:rsidR="00000000" w:rsidRDefault="005B074B">
            <w:pPr>
              <w:rPr>
                <w:lang w:val="de-DE"/>
              </w:rPr>
            </w:pPr>
            <w:r>
              <w:rPr>
                <w:lang w:val="de-DE"/>
              </w:rPr>
              <w:t>Um die Integration zu konfigurieren, m</w:t>
            </w:r>
            <w:r>
              <w:rPr>
                <w:lang w:val="de-DE"/>
              </w:rPr>
              <w:t>ü</w:t>
            </w:r>
            <w:r>
              <w:rPr>
                <w:lang w:val="de-DE"/>
              </w:rPr>
              <w:t>ssen die folgenden Aufgaben ausgef</w:t>
            </w:r>
            <w:r>
              <w:rPr>
                <w:lang w:val="de-DE"/>
              </w:rPr>
              <w:t>ü</w:t>
            </w:r>
            <w:r>
              <w:rPr>
                <w:lang w:val="de-DE"/>
              </w:rPr>
              <w:t>hrt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db927a1d-0610-40b6-9a4e-e62651b55419</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 the available events to track</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berpr</w:t>
            </w:r>
            <w:r>
              <w:rPr>
                <w:lang w:val="de-DE"/>
              </w:rPr>
              <w:t>ü</w:t>
            </w:r>
            <w:r>
              <w:rPr>
                <w:lang w:val="de-DE"/>
              </w:rPr>
              <w:t>fen Sie die verf</w:t>
            </w:r>
            <w:r>
              <w:rPr>
                <w:lang w:val="de-DE"/>
              </w:rPr>
              <w:t>ü</w:t>
            </w:r>
            <w:r>
              <w:rPr>
                <w:lang w:val="de-DE"/>
              </w:rPr>
              <w:t>gbaren Ereignisse, um sie zu verfolgen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ef34ccd7-6dd0-440f-870e-d650ce586a82</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Create Custom Success Events in Adobe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Sie benutzerdefinierte Erfolgsereignisse in Adobe Analytics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9a61a990-f62c-4043-a</w:t>
            </w:r>
            <w:r>
              <w:rPr>
                <w:noProof/>
                <w:sz w:val="2"/>
              </w:rPr>
              <w:t>8a1-3c836f4ebc83</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 the available parameters to capture</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berpr</w:t>
            </w:r>
            <w:r>
              <w:rPr>
                <w:lang w:val="de-DE"/>
              </w:rPr>
              <w:t>ü</w:t>
            </w:r>
            <w:r>
              <w:rPr>
                <w:lang w:val="de-DE"/>
              </w:rPr>
              <w:t>fen Sie die verf</w:t>
            </w:r>
            <w:r>
              <w:rPr>
                <w:lang w:val="de-DE"/>
              </w:rPr>
              <w:t>ü</w:t>
            </w:r>
            <w:r>
              <w:rPr>
                <w:lang w:val="de-DE"/>
              </w:rPr>
              <w:t>gbaren Parameter, die erfasst werden sollen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2356a46f-96dd-4632-b12d-e54516fe491a</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Create Traffic Variables in Adobe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Sie Verkehrsvariablen in Adobe Analytics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26e607f6-b9e3-49a7-b860-b6a93edd9a91</w:t>
            </w:r>
          </w:p>
        </w:tc>
        <w:tc>
          <w:tcPr>
            <w:tcW w:w="7407" w:type="dxa"/>
            <w:shd w:val="clear" w:color="auto" w:fill="F2F2F2" w:themeFill="background1" w:themeFillShade="F2"/>
          </w:tcPr>
          <w:p w:rsidR="00000000" w:rsidRDefault="005B074B">
            <w:pPr>
              <w:rPr>
                <w:noProof/>
              </w:rPr>
            </w:pPr>
            <w:r>
              <w:rPr>
                <w:rStyle w:val="mqInternal"/>
                <w:noProof/>
              </w:rPr>
              <w:t>[1}</w:t>
            </w:r>
            <w:r>
              <w:rPr>
                <w:noProof/>
              </w:rPr>
              <w:t>Enable the integration in the Players module</w:t>
            </w:r>
            <w:r>
              <w:rPr>
                <w:rStyle w:val="mqInternal"/>
                <w:noProof/>
              </w:rPr>
              <w:t>{2]</w:t>
            </w:r>
          </w:p>
        </w:tc>
        <w:tc>
          <w:tcPr>
            <w:tcW w:w="7407" w:type="dxa"/>
          </w:tcPr>
          <w:p w:rsidR="00000000" w:rsidRDefault="005B074B">
            <w:pPr>
              <w:rPr>
                <w:lang w:val="de-DE"/>
              </w:rPr>
            </w:pPr>
            <w:r>
              <w:rPr>
                <w:rStyle w:val="mqInternal"/>
                <w:noProof/>
                <w:lang w:val="de-DE"/>
              </w:rPr>
              <w:t>[1}</w:t>
            </w:r>
            <w:r>
              <w:rPr>
                <w:lang w:val="de-DE"/>
              </w:rPr>
              <w:t>Aktivieren Sie die Integration in das Players-Modul</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0027878f-f8ef-4586-9d25-17805710d791</w:t>
            </w:r>
          </w:p>
        </w:tc>
        <w:tc>
          <w:tcPr>
            <w:tcW w:w="7407" w:type="dxa"/>
            <w:shd w:val="clear" w:color="auto" w:fill="F2F2F2" w:themeFill="background1" w:themeFillShade="F2"/>
          </w:tcPr>
          <w:p w:rsidR="00000000" w:rsidRDefault="005B074B">
            <w:pPr>
              <w:rPr>
                <w:noProof/>
              </w:rPr>
            </w:pPr>
            <w:r>
              <w:rPr>
                <w:rStyle w:val="mqInternal"/>
                <w:noProof/>
              </w:rPr>
              <w:t>[1}</w:t>
            </w:r>
            <w:r>
              <w:rPr>
                <w:noProof/>
              </w:rPr>
              <w:t>Configure the page to collect data</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Konfigurieren Sie die Seite zum Sammeln von Daten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1bc8b48f-906e-499d-8fab-de042357599e</w:t>
            </w:r>
          </w:p>
        </w:tc>
        <w:tc>
          <w:tcPr>
            <w:tcW w:w="7407" w:type="dxa"/>
            <w:shd w:val="clear" w:color="auto" w:fill="F2F2F2" w:themeFill="background1" w:themeFillShade="F2"/>
          </w:tcPr>
          <w:p w:rsidR="00000000" w:rsidRDefault="005B074B">
            <w:pPr>
              <w:rPr>
                <w:noProof/>
              </w:rPr>
            </w:pPr>
            <w:r>
              <w:rPr>
                <w:noProof/>
              </w:rPr>
              <w:t>Note that when the integration is configured, only analytics for video events will be passed to Adobe Analytics.</w:t>
            </w:r>
          </w:p>
        </w:tc>
        <w:tc>
          <w:tcPr>
            <w:tcW w:w="7407" w:type="dxa"/>
          </w:tcPr>
          <w:p w:rsidR="00000000" w:rsidRDefault="005B074B">
            <w:pPr>
              <w:rPr>
                <w:lang w:val="de-DE"/>
              </w:rPr>
            </w:pPr>
            <w:r>
              <w:rPr>
                <w:lang w:val="de-DE"/>
              </w:rPr>
              <w:t>Beachte</w:t>
            </w:r>
            <w:r>
              <w:rPr>
                <w:lang w:val="de-DE"/>
              </w:rPr>
              <w:t>n Sie, dass bei der Konfiguration der Integration nur Analysen f</w:t>
            </w:r>
            <w:r>
              <w:rPr>
                <w:lang w:val="de-DE"/>
              </w:rPr>
              <w:t>ü</w:t>
            </w:r>
            <w:r>
              <w:rPr>
                <w:lang w:val="de-DE"/>
              </w:rPr>
              <w:t xml:space="preserve">r Videoereignisse an Adobe Analytics </w:t>
            </w:r>
            <w:r>
              <w:rPr>
                <w:lang w:val="de-DE"/>
              </w:rPr>
              <w:t>ü</w:t>
            </w:r>
            <w:r>
              <w:rPr>
                <w:lang w:val="de-DE"/>
              </w:rPr>
              <w:t>bergeben werden.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19 </w:t>
            </w:r>
            <w:r>
              <w:rPr>
                <w:noProof/>
                <w:sz w:val="16"/>
              </w:rPr>
              <w:br/>
            </w:r>
            <w:r>
              <w:rPr>
                <w:noProof/>
                <w:sz w:val="2"/>
              </w:rPr>
              <w:t>a7e44d43-df29-40d7-bf15-e30acd459a0b</w:t>
            </w:r>
          </w:p>
        </w:tc>
        <w:tc>
          <w:tcPr>
            <w:tcW w:w="7407" w:type="dxa"/>
            <w:shd w:val="clear" w:color="auto" w:fill="F2F2F2" w:themeFill="background1" w:themeFillShade="F2"/>
          </w:tcPr>
          <w:p w:rsidR="00000000" w:rsidRDefault="005B074B">
            <w:pPr>
              <w:rPr>
                <w:noProof/>
              </w:rPr>
            </w:pPr>
            <w:r>
              <w:rPr>
                <w:noProof/>
              </w:rPr>
              <w:t>Reviewing the available events to track</w:t>
            </w:r>
          </w:p>
        </w:tc>
        <w:tc>
          <w:tcPr>
            <w:tcW w:w="7407" w:type="dxa"/>
          </w:tcPr>
          <w:p w:rsidR="00000000" w:rsidRDefault="005B074B">
            <w:pPr>
              <w:rPr>
                <w:lang w:val="de-DE"/>
              </w:rPr>
            </w:pPr>
            <w:r>
              <w:rPr>
                <w:lang w:val="de-DE"/>
              </w:rPr>
              <w:t>Ü</w:t>
            </w:r>
            <w:r>
              <w:rPr>
                <w:lang w:val="de-DE"/>
              </w:rPr>
              <w:t>berpr</w:t>
            </w:r>
            <w:r>
              <w:rPr>
                <w:lang w:val="de-DE"/>
              </w:rPr>
              <w:t>ü</w:t>
            </w:r>
            <w:r>
              <w:rPr>
                <w:lang w:val="de-DE"/>
              </w:rPr>
              <w:t>fen der verf</w:t>
            </w:r>
            <w:r>
              <w:rPr>
                <w:lang w:val="de-DE"/>
              </w:rPr>
              <w:t>ü</w:t>
            </w:r>
            <w:r>
              <w:rPr>
                <w:lang w:val="de-DE"/>
              </w:rPr>
              <w:t>gbaren Ereignisse, um sie zu verfo</w:t>
            </w:r>
            <w:r>
              <w:rPr>
                <w:lang w:val="de-DE"/>
              </w:rPr>
              <w:t>lgen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70def3ae-8a3a-4483-bc76-801b0f16a040</w:t>
            </w:r>
          </w:p>
        </w:tc>
        <w:tc>
          <w:tcPr>
            <w:tcW w:w="7407" w:type="dxa"/>
            <w:shd w:val="clear" w:color="auto" w:fill="F2F2F2" w:themeFill="background1" w:themeFillShade="F2"/>
          </w:tcPr>
          <w:p w:rsidR="00000000" w:rsidRDefault="005B074B">
            <w:pPr>
              <w:rPr>
                <w:noProof/>
              </w:rPr>
            </w:pPr>
            <w:r>
              <w:rPr>
                <w:noProof/>
              </w:rPr>
              <w:t>Every Brightcove event that will be tracked must be created as a Custom Success Event in Adobe Analytics.</w:t>
            </w:r>
          </w:p>
        </w:tc>
        <w:tc>
          <w:tcPr>
            <w:tcW w:w="7407" w:type="dxa"/>
          </w:tcPr>
          <w:p w:rsidR="00000000" w:rsidRDefault="005B074B">
            <w:pPr>
              <w:rPr>
                <w:lang w:val="de-DE"/>
              </w:rPr>
            </w:pPr>
            <w:r>
              <w:rPr>
                <w:lang w:val="de-DE"/>
              </w:rPr>
              <w:t>Jedes Brightcove-Ereignis, das verfolgt wird, muss in Adobe Analytics als benutzerdefiniertes Erfolgser</w:t>
            </w:r>
            <w:r>
              <w:rPr>
                <w:lang w:val="de-DE"/>
              </w:rPr>
              <w:t>eignis erstellt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b2fd9808-e739-4a00-a601-245b5d750f3e</w:t>
            </w:r>
          </w:p>
        </w:tc>
        <w:tc>
          <w:tcPr>
            <w:tcW w:w="7407" w:type="dxa"/>
            <w:shd w:val="clear" w:color="auto" w:fill="F2F2F2" w:themeFill="background1" w:themeFillShade="F2"/>
          </w:tcPr>
          <w:p w:rsidR="00000000" w:rsidRDefault="005B074B">
            <w:pPr>
              <w:rPr>
                <w:noProof/>
              </w:rPr>
            </w:pPr>
            <w:r>
              <w:rPr>
                <w:noProof/>
              </w:rPr>
              <w:t>The event IDs from Adobe will then be used inside the Players module.</w:t>
            </w:r>
          </w:p>
        </w:tc>
        <w:tc>
          <w:tcPr>
            <w:tcW w:w="7407" w:type="dxa"/>
          </w:tcPr>
          <w:p w:rsidR="00000000" w:rsidRDefault="005B074B">
            <w:pPr>
              <w:rPr>
                <w:lang w:val="de-DE"/>
              </w:rPr>
            </w:pPr>
            <w:r>
              <w:rPr>
                <w:lang w:val="de-DE"/>
              </w:rPr>
              <w:t>Die Ereignis-IDs von Adobe werden dann im Players-Modul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fc3c7e77-a3bc-42c0-8599-0d55bb460f53</w:t>
            </w:r>
          </w:p>
        </w:tc>
        <w:tc>
          <w:tcPr>
            <w:tcW w:w="7407" w:type="dxa"/>
            <w:shd w:val="clear" w:color="auto" w:fill="F2F2F2" w:themeFill="background1" w:themeFillShade="F2"/>
          </w:tcPr>
          <w:p w:rsidR="00000000" w:rsidRDefault="005B074B">
            <w:pPr>
              <w:rPr>
                <w:noProof/>
              </w:rPr>
            </w:pPr>
            <w:r>
              <w:rPr>
                <w:noProof/>
              </w:rPr>
              <w:t>This allows Brightcove event data to be passed to Adobe Success events.</w:t>
            </w:r>
          </w:p>
        </w:tc>
        <w:tc>
          <w:tcPr>
            <w:tcW w:w="7407" w:type="dxa"/>
          </w:tcPr>
          <w:p w:rsidR="00000000" w:rsidRDefault="005B074B">
            <w:pPr>
              <w:rPr>
                <w:lang w:val="de-DE"/>
              </w:rPr>
            </w:pPr>
            <w:r>
              <w:rPr>
                <w:lang w:val="de-DE"/>
              </w:rPr>
              <w:t>Auf diese Weise k</w:t>
            </w:r>
            <w:r>
              <w:rPr>
                <w:lang w:val="de-DE"/>
              </w:rPr>
              <w:t>ö</w:t>
            </w:r>
            <w:r>
              <w:rPr>
                <w:lang w:val="de-DE"/>
              </w:rPr>
              <w:t xml:space="preserve">nnen Brightcove-Ereignisdaten an Adobe Success-Ereignisse </w:t>
            </w:r>
            <w:r>
              <w:rPr>
                <w:lang w:val="de-DE"/>
              </w:rPr>
              <w:t>ü</w:t>
            </w:r>
            <w:r>
              <w:rPr>
                <w:lang w:val="de-DE"/>
              </w:rPr>
              <w:t>bergeben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69a4eb49-c2d4-4bb4-a72f-cef04011694e</w:t>
            </w:r>
          </w:p>
        </w:tc>
        <w:tc>
          <w:tcPr>
            <w:tcW w:w="7407" w:type="dxa"/>
            <w:shd w:val="clear" w:color="auto" w:fill="F2F2F2" w:themeFill="background1" w:themeFillShade="F2"/>
          </w:tcPr>
          <w:p w:rsidR="00000000" w:rsidRDefault="005B074B">
            <w:pPr>
              <w:rPr>
                <w:noProof/>
              </w:rPr>
            </w:pPr>
            <w:r>
              <w:rPr>
                <w:noProof/>
              </w:rPr>
              <w:t>Review the list of events below to determine whi</w:t>
            </w:r>
            <w:r>
              <w:rPr>
                <w:noProof/>
              </w:rPr>
              <w:t>ch events you want to track.</w:t>
            </w:r>
          </w:p>
        </w:tc>
        <w:tc>
          <w:tcPr>
            <w:tcW w:w="7407" w:type="dxa"/>
          </w:tcPr>
          <w:p w:rsidR="00000000" w:rsidRDefault="005B074B">
            <w:pPr>
              <w:rPr>
                <w:lang w:val="de-DE"/>
              </w:rPr>
            </w:pPr>
            <w:r>
              <w:rPr>
                <w:lang w:val="de-DE"/>
              </w:rPr>
              <w:t>Ü</w:t>
            </w:r>
            <w:r>
              <w:rPr>
                <w:lang w:val="de-DE"/>
              </w:rPr>
              <w:t>berpr</w:t>
            </w:r>
            <w:r>
              <w:rPr>
                <w:lang w:val="de-DE"/>
              </w:rPr>
              <w:t>ü</w:t>
            </w:r>
            <w:r>
              <w:rPr>
                <w:lang w:val="de-DE"/>
              </w:rPr>
              <w:t>fen Sie die Liste der Ereignisse unten, um festzustellen, welche Ereignisse Sie verfolgen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839fbb6e-50f5-4825-8713-3698d6cf2839</w:t>
            </w:r>
          </w:p>
        </w:tc>
        <w:tc>
          <w:tcPr>
            <w:tcW w:w="7407" w:type="dxa"/>
            <w:shd w:val="clear" w:color="auto" w:fill="F2F2F2" w:themeFill="background1" w:themeFillShade="F2"/>
          </w:tcPr>
          <w:p w:rsidR="00000000" w:rsidRDefault="005B074B">
            <w:pPr>
              <w:rPr>
                <w:noProof/>
              </w:rPr>
            </w:pPr>
            <w:r>
              <w:rPr>
                <w:rStyle w:val="mqInternal"/>
                <w:noProof/>
              </w:rPr>
              <w:t>[1}</w:t>
            </w:r>
            <w:r>
              <w:rPr>
                <w:noProof/>
              </w:rPr>
              <w:t>Player Load (bcvideo_player_load)</w:t>
            </w:r>
            <w:r>
              <w:rPr>
                <w:rStyle w:val="mqInternal"/>
                <w:noProof/>
              </w:rPr>
              <w:t>{2]</w:t>
            </w:r>
            <w:r>
              <w:rPr>
                <w:noProof/>
              </w:rPr>
              <w:t xml:space="preserve"> - Sent when a player has</w:t>
            </w:r>
            <w:r>
              <w:rPr>
                <w:noProof/>
              </w:rPr>
              <w:t xml:space="preserve"> been loaded and is ready for playback</w:t>
            </w:r>
          </w:p>
        </w:tc>
        <w:tc>
          <w:tcPr>
            <w:tcW w:w="7407" w:type="dxa"/>
          </w:tcPr>
          <w:p w:rsidR="00000000" w:rsidRDefault="005B074B">
            <w:pPr>
              <w:rPr>
                <w:lang w:val="de-DE"/>
              </w:rPr>
            </w:pPr>
            <w:r>
              <w:rPr>
                <w:rStyle w:val="mqInternal"/>
                <w:noProof/>
                <w:lang w:val="de-DE"/>
              </w:rPr>
              <w:t>[1}</w:t>
            </w:r>
            <w:r>
              <w:rPr>
                <w:lang w:val="de-DE"/>
              </w:rPr>
              <w:t>Player laden (bcvideo_player_load)</w:t>
            </w:r>
            <w:r>
              <w:rPr>
                <w:rStyle w:val="mqInternal"/>
                <w:noProof/>
                <w:lang w:val="de-DE"/>
              </w:rPr>
              <w:t>{2]</w:t>
            </w:r>
            <w:r>
              <w:rPr>
                <w:lang w:val="de-DE"/>
              </w:rPr>
              <w:t xml:space="preserve"> - Wird gesendet, wenn ein Player geladen wurde und zur Wiedergabe bereit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90370e09-3931-475c-828c-dd903179b9e5</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Impression (bcvideo_video_impression)</w:t>
            </w:r>
            <w:r>
              <w:rPr>
                <w:rStyle w:val="mqInternal"/>
                <w:noProof/>
              </w:rPr>
              <w:t>{2]</w:t>
            </w:r>
            <w:r>
              <w:rPr>
                <w:noProof/>
              </w:rPr>
              <w:t xml:space="preserve"> - Sent </w:t>
            </w:r>
            <w:r>
              <w:rPr>
                <w:noProof/>
              </w:rPr>
              <w:t>when a video has been loaded into a player and is ready for playback</w:t>
            </w:r>
          </w:p>
        </w:tc>
        <w:tc>
          <w:tcPr>
            <w:tcW w:w="7407" w:type="dxa"/>
          </w:tcPr>
          <w:p w:rsidR="00000000" w:rsidRDefault="005B074B">
            <w:pPr>
              <w:rPr>
                <w:lang w:val="de-DE"/>
              </w:rPr>
            </w:pPr>
            <w:r>
              <w:rPr>
                <w:rStyle w:val="mqInternal"/>
                <w:noProof/>
                <w:lang w:val="de-DE"/>
              </w:rPr>
              <w:t>[1}</w:t>
            </w:r>
            <w:r>
              <w:rPr>
                <w:lang w:val="de-DE"/>
              </w:rPr>
              <w:t>Videoimpression (bcvideo_video_impression)</w:t>
            </w:r>
            <w:r>
              <w:rPr>
                <w:rStyle w:val="mqInternal"/>
                <w:noProof/>
                <w:lang w:val="de-DE"/>
              </w:rPr>
              <w:t>{2]</w:t>
            </w:r>
            <w:r>
              <w:rPr>
                <w:lang w:val="de-DE"/>
              </w:rPr>
              <w:t xml:space="preserve"> - Wird gesendet, wenn ein Video in einen Player geladen wurde und zur Wiedergabe bereit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2206e5a5-686d-4646-a340-eeaa06a8991b</w:t>
            </w:r>
          </w:p>
        </w:tc>
        <w:tc>
          <w:tcPr>
            <w:tcW w:w="7407" w:type="dxa"/>
            <w:shd w:val="clear" w:color="auto" w:fill="F2F2F2" w:themeFill="background1" w:themeFillShade="F2"/>
          </w:tcPr>
          <w:p w:rsidR="00000000" w:rsidRDefault="005B074B">
            <w:pPr>
              <w:rPr>
                <w:noProof/>
              </w:rPr>
            </w:pPr>
            <w:r>
              <w:rPr>
                <w:rStyle w:val="mqInternal"/>
                <w:noProof/>
              </w:rPr>
              <w:t>[1}</w:t>
            </w:r>
            <w:r>
              <w:rPr>
                <w:noProof/>
              </w:rPr>
              <w:t>V</w:t>
            </w:r>
            <w:r>
              <w:rPr>
                <w:noProof/>
              </w:rPr>
              <w:t>ideo View (bcvideo_video_view)</w:t>
            </w:r>
            <w:r>
              <w:rPr>
                <w:rStyle w:val="mqInternal"/>
                <w:noProof/>
              </w:rPr>
              <w:t>{2]</w:t>
            </w:r>
            <w:r>
              <w:rPr>
                <w:noProof/>
              </w:rPr>
              <w:t xml:space="preserve"> - Sent when a video has started playing back either through auto-play or due to user interaction</w:t>
            </w:r>
          </w:p>
        </w:tc>
        <w:tc>
          <w:tcPr>
            <w:tcW w:w="7407" w:type="dxa"/>
          </w:tcPr>
          <w:p w:rsidR="00000000" w:rsidRDefault="005B074B">
            <w:pPr>
              <w:rPr>
                <w:lang w:val="de-DE"/>
              </w:rPr>
            </w:pPr>
            <w:r>
              <w:rPr>
                <w:rStyle w:val="mqInternal"/>
                <w:noProof/>
                <w:lang w:val="de-DE"/>
              </w:rPr>
              <w:t>[1}</w:t>
            </w:r>
            <w:r>
              <w:rPr>
                <w:lang w:val="de-DE"/>
              </w:rPr>
              <w:t>Videoansicht (bcvideo_video_view)</w:t>
            </w:r>
            <w:r>
              <w:rPr>
                <w:rStyle w:val="mqInternal"/>
                <w:noProof/>
                <w:lang w:val="de-DE"/>
              </w:rPr>
              <w:t>{2]</w:t>
            </w:r>
            <w:r>
              <w:rPr>
                <w:lang w:val="de-DE"/>
              </w:rPr>
              <w:t xml:space="preserve"> - Wird gesendet, wenn ein Video entweder durch automatische Wiedergabe oder aufgrund </w:t>
            </w:r>
            <w:r>
              <w:rPr>
                <w:lang w:val="de-DE"/>
              </w:rPr>
              <w:t>von Benutzerinteraktion wiedergegeben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2f630c3c-7f98-494e-aa2f-cc16d07b0da2</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Engagement (bcvideo_video_engagement)</w:t>
            </w:r>
            <w:r>
              <w:rPr>
                <w:rStyle w:val="mqInternal"/>
                <w:noProof/>
              </w:rPr>
              <w:t>{2]</w:t>
            </w:r>
            <w:r>
              <w:rPr>
                <w:noProof/>
              </w:rPr>
              <w:t xml:space="preserve"> - A user watched a range of seconds of a video's timeline.</w:t>
            </w:r>
          </w:p>
        </w:tc>
        <w:tc>
          <w:tcPr>
            <w:tcW w:w="7407" w:type="dxa"/>
          </w:tcPr>
          <w:p w:rsidR="00000000" w:rsidRDefault="005B074B">
            <w:pPr>
              <w:rPr>
                <w:lang w:val="de-DE"/>
              </w:rPr>
            </w:pPr>
            <w:r>
              <w:rPr>
                <w:rStyle w:val="mqInternal"/>
                <w:noProof/>
                <w:lang w:val="de-DE"/>
              </w:rPr>
              <w:t>[1}</w:t>
            </w:r>
            <w:r>
              <w:rPr>
                <w:lang w:val="de-DE"/>
              </w:rPr>
              <w:t>Video-Engagement (bcvideo_video_engagement)</w:t>
            </w:r>
            <w:r>
              <w:rPr>
                <w:rStyle w:val="mqInternal"/>
                <w:noProof/>
                <w:lang w:val="de-DE"/>
              </w:rPr>
              <w:t>{2]</w:t>
            </w:r>
            <w:r>
              <w:rPr>
                <w:lang w:val="de-DE"/>
              </w:rPr>
              <w:t xml:space="preserve"> - Ein Benutzer hat einige Sekunden der Zeitleiste eines Videos angesehen.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ac9ba578-c2ef-49e6-aa31-f4bd0d43da51</w:t>
            </w:r>
          </w:p>
        </w:tc>
        <w:tc>
          <w:tcPr>
            <w:tcW w:w="7407" w:type="dxa"/>
            <w:shd w:val="clear" w:color="auto" w:fill="F2F2F2" w:themeFill="background1" w:themeFillShade="F2"/>
          </w:tcPr>
          <w:p w:rsidR="00000000" w:rsidRDefault="005B074B">
            <w:pPr>
              <w:rPr>
                <w:noProof/>
              </w:rPr>
            </w:pPr>
            <w:r>
              <w:rPr>
                <w:noProof/>
              </w:rPr>
              <w:t>This event is a heartbeat for tracking video engagement and will likely be sent many times during playback, depending on the user interacti</w:t>
            </w:r>
            <w:r>
              <w:rPr>
                <w:noProof/>
              </w:rPr>
              <w:t>on and the length of the video.</w:t>
            </w:r>
          </w:p>
        </w:tc>
        <w:tc>
          <w:tcPr>
            <w:tcW w:w="7407" w:type="dxa"/>
          </w:tcPr>
          <w:p w:rsidR="00000000" w:rsidRDefault="005B074B">
            <w:pPr>
              <w:rPr>
                <w:lang w:val="de-DE"/>
              </w:rPr>
            </w:pPr>
            <w:r>
              <w:rPr>
                <w:lang w:val="de-DE"/>
              </w:rPr>
              <w:t>Dieses Ereignis ist ein Herzschlag f</w:t>
            </w:r>
            <w:r>
              <w:rPr>
                <w:lang w:val="de-DE"/>
              </w:rPr>
              <w:t>ü</w:t>
            </w:r>
            <w:r>
              <w:rPr>
                <w:lang w:val="de-DE"/>
              </w:rPr>
              <w:t>r die Verfolgung des Video-Engagements und wird wahrscheinlich w</w:t>
            </w:r>
            <w:r>
              <w:rPr>
                <w:lang w:val="de-DE"/>
              </w:rPr>
              <w:t>ä</w:t>
            </w:r>
            <w:r>
              <w:rPr>
                <w:lang w:val="de-DE"/>
              </w:rPr>
              <w:t>hrend der Wiedergabe mehrmals gesendet, abh</w:t>
            </w:r>
            <w:r>
              <w:rPr>
                <w:lang w:val="de-DE"/>
              </w:rPr>
              <w:t>ä</w:t>
            </w:r>
            <w:r>
              <w:rPr>
                <w:lang w:val="de-DE"/>
              </w:rPr>
              <w:t>ngig von der Benutzerinteraktion und der L</w:t>
            </w:r>
            <w:r>
              <w:rPr>
                <w:lang w:val="de-DE"/>
              </w:rPr>
              <w:t>ä</w:t>
            </w:r>
            <w:r>
              <w:rPr>
                <w:lang w:val="de-DE"/>
              </w:rPr>
              <w:t>nge des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2dd29e46-7063-</w:t>
            </w:r>
            <w:r>
              <w:rPr>
                <w:noProof/>
                <w:sz w:val="2"/>
              </w:rPr>
              <w:t>4d17-bc9a-14422b20707d</w:t>
            </w:r>
          </w:p>
        </w:tc>
        <w:tc>
          <w:tcPr>
            <w:tcW w:w="7407" w:type="dxa"/>
            <w:shd w:val="clear" w:color="auto" w:fill="F2F2F2" w:themeFill="background1" w:themeFillShade="F2"/>
          </w:tcPr>
          <w:p w:rsidR="00000000" w:rsidRDefault="005B074B">
            <w:pPr>
              <w:rPr>
                <w:noProof/>
              </w:rPr>
            </w:pPr>
            <w:r>
              <w:rPr>
                <w:rStyle w:val="mqInternal"/>
                <w:noProof/>
              </w:rPr>
              <w:t>[1}</w:t>
            </w:r>
            <w:r>
              <w:rPr>
                <w:noProof/>
              </w:rPr>
              <w:t>Play Request (bcvideo_play_request)</w:t>
            </w:r>
            <w:r>
              <w:rPr>
                <w:rStyle w:val="mqInternal"/>
                <w:noProof/>
              </w:rPr>
              <w:t>{2]</w:t>
            </w:r>
            <w:r>
              <w:rPr>
                <w:noProof/>
              </w:rPr>
              <w:t xml:space="preserve"> - Sent when playback is initiated either by the user expressly clicking the play button, or automatically when the platform triggers playback in an auto-play scenario</w:t>
            </w:r>
          </w:p>
        </w:tc>
        <w:tc>
          <w:tcPr>
            <w:tcW w:w="7407" w:type="dxa"/>
          </w:tcPr>
          <w:p w:rsidR="00000000" w:rsidRDefault="005B074B">
            <w:pPr>
              <w:rPr>
                <w:lang w:val="de-DE"/>
              </w:rPr>
            </w:pPr>
            <w:r>
              <w:rPr>
                <w:rStyle w:val="mqInternal"/>
                <w:noProof/>
                <w:lang w:val="de-DE"/>
              </w:rPr>
              <w:t>[1}</w:t>
            </w:r>
            <w:r>
              <w:rPr>
                <w:lang w:val="de-DE"/>
              </w:rPr>
              <w:t>Play Request (bcvideo</w:t>
            </w:r>
            <w:r>
              <w:rPr>
                <w:lang w:val="de-DE"/>
              </w:rPr>
              <w:t>_play_request)</w:t>
            </w:r>
            <w:r>
              <w:rPr>
                <w:rStyle w:val="mqInternal"/>
                <w:noProof/>
                <w:lang w:val="de-DE"/>
              </w:rPr>
              <w:t>{2]</w:t>
            </w:r>
            <w:r>
              <w:rPr>
                <w:lang w:val="de-DE"/>
              </w:rPr>
              <w:t xml:space="preserve"> - Wird gesendet, wenn die Wiedergabe entweder durch den Benutzer ausgel</w:t>
            </w:r>
            <w:r>
              <w:rPr>
                <w:lang w:val="de-DE"/>
              </w:rPr>
              <w:t>ö</w:t>
            </w:r>
            <w:r>
              <w:rPr>
                <w:lang w:val="de-DE"/>
              </w:rPr>
              <w:t>st wird, der ausdr</w:t>
            </w:r>
            <w:r>
              <w:rPr>
                <w:lang w:val="de-DE"/>
              </w:rPr>
              <w:t>ü</w:t>
            </w:r>
            <w:r>
              <w:rPr>
                <w:lang w:val="de-DE"/>
              </w:rPr>
              <w:t>cklich auf die Wiedergabetaste klickt, oder automatisch, wenn die Plattform die Wiedergabe in einem Auto-Play-Szenario ausl</w:t>
            </w:r>
            <w:r>
              <w:rPr>
                <w:lang w:val="de-DE"/>
              </w:rPr>
              <w:t>ö</w:t>
            </w:r>
            <w:r>
              <w:rPr>
                <w:lang w:val="de-DE"/>
              </w:rPr>
              <w:t>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81fc55ef-76a9-4</w:t>
            </w:r>
            <w:r>
              <w:rPr>
                <w:noProof/>
                <w:sz w:val="2"/>
              </w:rPr>
              <w:t>9b3-aa8d-caf3645515d9</w:t>
            </w:r>
          </w:p>
        </w:tc>
        <w:tc>
          <w:tcPr>
            <w:tcW w:w="7407" w:type="dxa"/>
            <w:shd w:val="clear" w:color="auto" w:fill="F2F2F2" w:themeFill="background1" w:themeFillShade="F2"/>
          </w:tcPr>
          <w:p w:rsidR="00000000" w:rsidRDefault="005B074B">
            <w:pPr>
              <w:rPr>
                <w:noProof/>
              </w:rPr>
            </w:pPr>
            <w:r>
              <w:rPr>
                <w:rStyle w:val="mqInternal"/>
                <w:noProof/>
              </w:rPr>
              <w:t>[1}</w:t>
            </w:r>
            <w:r>
              <w:rPr>
                <w:noProof/>
              </w:rPr>
              <w:t>Ad Start (bcvideo_ad_start)</w:t>
            </w:r>
            <w:r>
              <w:rPr>
                <w:rStyle w:val="mqInternal"/>
                <w:noProof/>
              </w:rPr>
              <w:t>{2]</w:t>
            </w:r>
            <w:r>
              <w:rPr>
                <w:noProof/>
              </w:rPr>
              <w:t xml:space="preserve"> - Sent when control is handed over to an advertising agent by the playback platform</w:t>
            </w:r>
          </w:p>
        </w:tc>
        <w:tc>
          <w:tcPr>
            <w:tcW w:w="7407" w:type="dxa"/>
          </w:tcPr>
          <w:p w:rsidR="00000000" w:rsidRDefault="005B074B">
            <w:pPr>
              <w:rPr>
                <w:lang w:val="de-DE"/>
              </w:rPr>
            </w:pPr>
            <w:r>
              <w:rPr>
                <w:rStyle w:val="mqInternal"/>
                <w:noProof/>
                <w:lang w:val="de-DE"/>
              </w:rPr>
              <w:t>[1}</w:t>
            </w:r>
            <w:r>
              <w:rPr>
                <w:lang w:val="de-DE"/>
              </w:rPr>
              <w:t>Anzeigenstart (bcvideo_ad_start)</w:t>
            </w:r>
            <w:r>
              <w:rPr>
                <w:rStyle w:val="mqInternal"/>
                <w:noProof/>
                <w:lang w:val="de-DE"/>
              </w:rPr>
              <w:t>{2]</w:t>
            </w:r>
            <w:r>
              <w:rPr>
                <w:lang w:val="de-DE"/>
              </w:rPr>
              <w:t xml:space="preserve"> - Wird gesendet, wenn die Steuerung von der Wiedergabeplattform an einen Werbeagentur </w:t>
            </w:r>
            <w:r>
              <w:rPr>
                <w:lang w:val="de-DE"/>
              </w:rPr>
              <w:t>ü</w:t>
            </w:r>
            <w:r>
              <w:rPr>
                <w:lang w:val="de-DE"/>
              </w:rPr>
              <w:t>bergeben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436c0844-973a-44a0-a744-95abac4ae03b</w:t>
            </w:r>
          </w:p>
        </w:tc>
        <w:tc>
          <w:tcPr>
            <w:tcW w:w="7407" w:type="dxa"/>
            <w:shd w:val="clear" w:color="auto" w:fill="F2F2F2" w:themeFill="background1" w:themeFillShade="F2"/>
          </w:tcPr>
          <w:p w:rsidR="00000000" w:rsidRDefault="005B074B">
            <w:pPr>
              <w:rPr>
                <w:noProof/>
              </w:rPr>
            </w:pPr>
            <w:r>
              <w:rPr>
                <w:rStyle w:val="mqInternal"/>
                <w:noProof/>
              </w:rPr>
              <w:t>[1}</w:t>
            </w:r>
            <w:r>
              <w:rPr>
                <w:noProof/>
              </w:rPr>
              <w:t>Ad End (bcvideo_ad_end)</w:t>
            </w:r>
            <w:r>
              <w:rPr>
                <w:rStyle w:val="mqInternal"/>
                <w:noProof/>
              </w:rPr>
              <w:t>{2]</w:t>
            </w:r>
            <w:r>
              <w:rPr>
                <w:noProof/>
              </w:rPr>
              <w:t xml:space="preserve"> - Sent when control is handed back from the advertising agent to the playback plat</w:t>
            </w:r>
            <w:r>
              <w:rPr>
                <w:noProof/>
              </w:rPr>
              <w:t>form</w:t>
            </w:r>
          </w:p>
        </w:tc>
        <w:tc>
          <w:tcPr>
            <w:tcW w:w="7407" w:type="dxa"/>
          </w:tcPr>
          <w:p w:rsidR="00000000" w:rsidRDefault="005B074B">
            <w:pPr>
              <w:rPr>
                <w:lang w:val="de-DE"/>
              </w:rPr>
            </w:pPr>
            <w:r>
              <w:rPr>
                <w:rStyle w:val="mqInternal"/>
                <w:noProof/>
                <w:lang w:val="de-DE"/>
              </w:rPr>
              <w:t>[1}</w:t>
            </w:r>
            <w:r>
              <w:rPr>
                <w:lang w:val="de-DE"/>
              </w:rPr>
              <w:t>Anzeigenende (bcvideo_ad_end)</w:t>
            </w:r>
            <w:r>
              <w:rPr>
                <w:rStyle w:val="mqInternal"/>
                <w:noProof/>
                <w:lang w:val="de-DE"/>
              </w:rPr>
              <w:t>{2]</w:t>
            </w:r>
            <w:r>
              <w:rPr>
                <w:lang w:val="de-DE"/>
              </w:rPr>
              <w:t xml:space="preserve"> - Wird gesendet, wenn die Kontrolle vom Werbeagentur an die Wiedergabeplattform zur</w:t>
            </w:r>
            <w:r>
              <w:rPr>
                <w:lang w:val="de-DE"/>
              </w:rPr>
              <w:t>ü</w:t>
            </w:r>
            <w:r>
              <w:rPr>
                <w:lang w:val="de-DE"/>
              </w:rPr>
              <w:t>ckgegeben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dfbe9c6a-5bd8-4f99-b955-8c577f27731d</w:t>
            </w:r>
          </w:p>
        </w:tc>
        <w:tc>
          <w:tcPr>
            <w:tcW w:w="7407" w:type="dxa"/>
            <w:shd w:val="clear" w:color="auto" w:fill="F2F2F2" w:themeFill="background1" w:themeFillShade="F2"/>
          </w:tcPr>
          <w:p w:rsidR="00000000" w:rsidRDefault="005B074B">
            <w:pPr>
              <w:rPr>
                <w:noProof/>
              </w:rPr>
            </w:pPr>
            <w:r>
              <w:rPr>
                <w:rStyle w:val="mqInternal"/>
                <w:noProof/>
              </w:rPr>
              <w:t>[1}</w:t>
            </w:r>
            <w:r>
              <w:rPr>
                <w:noProof/>
              </w:rPr>
              <w:t>Error (bcvideo_error)</w:t>
            </w:r>
            <w:r>
              <w:rPr>
                <w:rStyle w:val="mqInternal"/>
                <w:noProof/>
              </w:rPr>
              <w:t>{2]</w:t>
            </w:r>
            <w:r>
              <w:rPr>
                <w:noProof/>
              </w:rPr>
              <w:t>- Sent when fatal errors which disrupt the playback experience are encountered</w:t>
            </w:r>
          </w:p>
        </w:tc>
        <w:tc>
          <w:tcPr>
            <w:tcW w:w="7407" w:type="dxa"/>
          </w:tcPr>
          <w:p w:rsidR="00000000" w:rsidRDefault="005B074B">
            <w:pPr>
              <w:rPr>
                <w:lang w:val="de-DE"/>
              </w:rPr>
            </w:pPr>
            <w:r>
              <w:rPr>
                <w:rStyle w:val="mqInternal"/>
                <w:noProof/>
                <w:lang w:val="de-DE"/>
              </w:rPr>
              <w:t>[1}</w:t>
            </w:r>
            <w:r>
              <w:rPr>
                <w:lang w:val="de-DE"/>
              </w:rPr>
              <w:t>Fehler (bcvideo_error)</w:t>
            </w:r>
            <w:r>
              <w:rPr>
                <w:rStyle w:val="mqInternal"/>
                <w:noProof/>
                <w:lang w:val="de-DE"/>
              </w:rPr>
              <w:t>{2]</w:t>
            </w:r>
            <w:r>
              <w:rPr>
                <w:lang w:val="de-DE"/>
              </w:rPr>
              <w:t xml:space="preserve"> - Wird gesendet, wenn schwerwiegende Fehler auftreten, die die Wiedergabe st</w:t>
            </w:r>
            <w:r>
              <w:rPr>
                <w:lang w:val="de-DE"/>
              </w:rPr>
              <w:t>ö</w:t>
            </w:r>
            <w:r>
              <w:rPr>
                <w:lang w:val="de-DE"/>
              </w:rPr>
              <w:t>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046a6137-f587-4a11-a7f4-5f4581aff02d</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Complete (bcvide</w:t>
            </w:r>
            <w:r>
              <w:rPr>
                <w:noProof/>
              </w:rPr>
              <w:t>o_video_complete)</w:t>
            </w:r>
            <w:r>
              <w:rPr>
                <w:rStyle w:val="mqInternal"/>
                <w:noProof/>
              </w:rPr>
              <w:t>{2]</w:t>
            </w:r>
            <w:r>
              <w:rPr>
                <w:noProof/>
              </w:rPr>
              <w:t xml:space="preserve"> - Sent when video playback finishes</w:t>
            </w:r>
          </w:p>
        </w:tc>
        <w:tc>
          <w:tcPr>
            <w:tcW w:w="7407" w:type="dxa"/>
          </w:tcPr>
          <w:p w:rsidR="00000000" w:rsidRDefault="005B074B">
            <w:pPr>
              <w:rPr>
                <w:lang w:val="de-DE"/>
              </w:rPr>
            </w:pPr>
            <w:r>
              <w:rPr>
                <w:rStyle w:val="mqInternal"/>
                <w:noProof/>
                <w:lang w:val="de-DE"/>
              </w:rPr>
              <w:t>[1}</w:t>
            </w:r>
            <w:r>
              <w:rPr>
                <w:lang w:val="de-DE"/>
              </w:rPr>
              <w:t>Video abgeschlossen (bcvideo_video_complete)</w:t>
            </w:r>
            <w:r>
              <w:rPr>
                <w:rStyle w:val="mqInternal"/>
                <w:noProof/>
                <w:lang w:val="de-DE"/>
              </w:rPr>
              <w:t>{2]</w:t>
            </w:r>
            <w:r>
              <w:rPr>
                <w:lang w:val="de-DE"/>
              </w:rPr>
              <w:t xml:space="preserve"> - Wird gesendet, wenn die Videowiedergabe beendet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c5279d80-a696-44b3-baf8-d965183fe151</w:t>
            </w:r>
          </w:p>
        </w:tc>
        <w:tc>
          <w:tcPr>
            <w:tcW w:w="7407" w:type="dxa"/>
            <w:shd w:val="clear" w:color="auto" w:fill="F2F2F2" w:themeFill="background1" w:themeFillShade="F2"/>
          </w:tcPr>
          <w:p w:rsidR="00000000" w:rsidRDefault="005B074B">
            <w:pPr>
              <w:rPr>
                <w:noProof/>
              </w:rPr>
            </w:pPr>
            <w:r>
              <w:rPr>
                <w:noProof/>
              </w:rPr>
              <w:t>Adding Custom Success Events to Adobe Analytics</w:t>
            </w:r>
          </w:p>
        </w:tc>
        <w:tc>
          <w:tcPr>
            <w:tcW w:w="7407" w:type="dxa"/>
          </w:tcPr>
          <w:p w:rsidR="00000000" w:rsidRDefault="005B074B">
            <w:pPr>
              <w:rPr>
                <w:lang w:val="de-DE"/>
              </w:rPr>
            </w:pPr>
            <w:r>
              <w:rPr>
                <w:lang w:val="de-DE"/>
              </w:rPr>
              <w:t>Hinz</w:t>
            </w:r>
            <w:r>
              <w:rPr>
                <w:lang w:val="de-DE"/>
              </w:rPr>
              <w:t>uf</w:t>
            </w:r>
            <w:r>
              <w:rPr>
                <w:lang w:val="de-DE"/>
              </w:rPr>
              <w:t>ü</w:t>
            </w:r>
            <w:r>
              <w:rPr>
                <w:lang w:val="de-DE"/>
              </w:rPr>
              <w:t>gen von benutzerdefinierten Erfolgsereignissen zu Adobe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8015f138-5b4e-4588-90f1-a9b0553fa3d8</w:t>
            </w:r>
          </w:p>
        </w:tc>
        <w:tc>
          <w:tcPr>
            <w:tcW w:w="7407" w:type="dxa"/>
            <w:shd w:val="clear" w:color="auto" w:fill="F2F2F2" w:themeFill="background1" w:themeFillShade="F2"/>
          </w:tcPr>
          <w:p w:rsidR="00000000" w:rsidRDefault="005B074B">
            <w:pPr>
              <w:rPr>
                <w:noProof/>
              </w:rPr>
            </w:pPr>
            <w:r>
              <w:rPr>
                <w:noProof/>
              </w:rPr>
              <w:t>After you determine which events you want to track, Custom Success Events must be created in Adobe Analytics.</w:t>
            </w:r>
          </w:p>
        </w:tc>
        <w:tc>
          <w:tcPr>
            <w:tcW w:w="7407" w:type="dxa"/>
          </w:tcPr>
          <w:p w:rsidR="00000000" w:rsidRDefault="005B074B">
            <w:pPr>
              <w:rPr>
                <w:lang w:val="de-DE"/>
              </w:rPr>
            </w:pPr>
            <w:r>
              <w:rPr>
                <w:lang w:val="de-DE"/>
              </w:rPr>
              <w:t>Nachdem Sie festgelegt haben, welch</w:t>
            </w:r>
            <w:r>
              <w:rPr>
                <w:lang w:val="de-DE"/>
              </w:rPr>
              <w:t>e Ereignisse Sie verfolgen m</w:t>
            </w:r>
            <w:r>
              <w:rPr>
                <w:lang w:val="de-DE"/>
              </w:rPr>
              <w:t>ö</w:t>
            </w:r>
            <w:r>
              <w:rPr>
                <w:lang w:val="de-DE"/>
              </w:rPr>
              <w:t>chten, m</w:t>
            </w:r>
            <w:r>
              <w:rPr>
                <w:lang w:val="de-DE"/>
              </w:rPr>
              <w:t>ü</w:t>
            </w:r>
            <w:r>
              <w:rPr>
                <w:lang w:val="de-DE"/>
              </w:rPr>
              <w:t>ssen benutzerdefinierte Erfolgsereignisse in Adobe Analytics erstellt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814e2830-ecf9-4c6e-ab2e-b70274e44990</w:t>
            </w:r>
          </w:p>
        </w:tc>
        <w:tc>
          <w:tcPr>
            <w:tcW w:w="7407" w:type="dxa"/>
            <w:shd w:val="clear" w:color="auto" w:fill="F2F2F2" w:themeFill="background1" w:themeFillShade="F2"/>
          </w:tcPr>
          <w:p w:rsidR="00000000" w:rsidRDefault="005B074B">
            <w:pPr>
              <w:rPr>
                <w:noProof/>
              </w:rPr>
            </w:pPr>
            <w:r>
              <w:rPr>
                <w:noProof/>
              </w:rPr>
              <w:t>To create Custom Success Events in Adobe Analytics, follow these steps.</w:t>
            </w:r>
          </w:p>
        </w:tc>
        <w:tc>
          <w:tcPr>
            <w:tcW w:w="7407" w:type="dxa"/>
          </w:tcPr>
          <w:p w:rsidR="00000000" w:rsidRDefault="005B074B">
            <w:pPr>
              <w:rPr>
                <w:lang w:val="de-DE"/>
              </w:rPr>
            </w:pPr>
            <w:r>
              <w:rPr>
                <w:lang w:val="de-DE"/>
              </w:rPr>
              <w:t>F</w:t>
            </w:r>
            <w:r>
              <w:rPr>
                <w:lang w:val="de-DE"/>
              </w:rPr>
              <w:t>ü</w:t>
            </w:r>
            <w:r>
              <w:rPr>
                <w:lang w:val="de-DE"/>
              </w:rPr>
              <w:t>hren Sie die folgenden S</w:t>
            </w:r>
            <w:r>
              <w:rPr>
                <w:lang w:val="de-DE"/>
              </w:rPr>
              <w:t>chritte aus, um benutzerdefinierte Erfolgsereignisse in Adobe Analytics zu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3aac744c-8ffa-4965-9a4d-433d7f429732</w:t>
            </w:r>
          </w:p>
        </w:tc>
        <w:tc>
          <w:tcPr>
            <w:tcW w:w="7407" w:type="dxa"/>
            <w:shd w:val="clear" w:color="auto" w:fill="F2F2F2" w:themeFill="background1" w:themeFillShade="F2"/>
          </w:tcPr>
          <w:p w:rsidR="00000000" w:rsidRDefault="005B074B">
            <w:pPr>
              <w:rPr>
                <w:noProof/>
              </w:rPr>
            </w:pPr>
            <w:r>
              <w:rPr>
                <w:noProof/>
              </w:rPr>
              <w:t>Log in to your Adobe Analytics account.</w:t>
            </w:r>
          </w:p>
        </w:tc>
        <w:tc>
          <w:tcPr>
            <w:tcW w:w="7407" w:type="dxa"/>
          </w:tcPr>
          <w:p w:rsidR="00000000" w:rsidRDefault="005B074B">
            <w:pPr>
              <w:rPr>
                <w:lang w:val="de-DE"/>
              </w:rPr>
            </w:pPr>
            <w:r>
              <w:rPr>
                <w:lang w:val="de-DE"/>
              </w:rPr>
              <w:t>Melden Sie sich bei Ihrem Adobe Analytics-Konto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889fc557-c153-40de-a073-9c9ef03f2e16</w:t>
            </w:r>
          </w:p>
        </w:tc>
        <w:tc>
          <w:tcPr>
            <w:tcW w:w="7407" w:type="dxa"/>
            <w:shd w:val="clear" w:color="auto" w:fill="F2F2F2" w:themeFill="background1" w:themeFillShade="F2"/>
          </w:tcPr>
          <w:p w:rsidR="00000000" w:rsidRDefault="005B074B">
            <w:pPr>
              <w:rPr>
                <w:noProof/>
              </w:rPr>
            </w:pPr>
            <w:r>
              <w:rPr>
                <w:noProof/>
              </w:rPr>
              <w:t>Select a Report Suite to work with or create a new one (</w:t>
            </w:r>
            <w:r>
              <w:rPr>
                <w:rStyle w:val="mqInternal"/>
                <w:noProof/>
              </w:rPr>
              <w:t>[1}</w:t>
            </w:r>
            <w:r>
              <w:rPr>
                <w:noProof/>
              </w:rPr>
              <w:t>Admin &gt; Report Suites</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hlen Sie eine Berichtssuite aus, mit der Sie arbeiten m</w:t>
            </w:r>
            <w:r>
              <w:rPr>
                <w:lang w:val="de-DE"/>
              </w:rPr>
              <w:t>ö</w:t>
            </w:r>
            <w:r>
              <w:rPr>
                <w:lang w:val="de-DE"/>
              </w:rPr>
              <w:t>chten, oder erstellen Sie eine neue (</w:t>
            </w:r>
            <w:r>
              <w:rPr>
                <w:rStyle w:val="mqInternal"/>
                <w:noProof/>
                <w:lang w:val="de-DE"/>
              </w:rPr>
              <w:t>[1}</w:t>
            </w:r>
            <w:r>
              <w:rPr>
                <w:lang w:val="de-DE"/>
              </w:rPr>
              <w:t>Admin&gt; Report Suites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39 </w:t>
            </w:r>
            <w:r>
              <w:rPr>
                <w:noProof/>
                <w:sz w:val="16"/>
              </w:rPr>
              <w:br/>
            </w:r>
            <w:r>
              <w:rPr>
                <w:noProof/>
                <w:sz w:val="2"/>
              </w:rPr>
              <w:t>d2e7deb0-c611-44d8-b116-ce03a21a9ce1</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 Settings &gt; Conversion &gt; Success Events</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Einstellungen bearbeiten&gt; Konvertierung&gt; Erfolgsereignisse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ff90691b-750f-4b8e-98e8-29b1bf70f8cf</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New</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Neue hinzuf</w:t>
            </w:r>
            <w:r>
              <w:rPr>
                <w:lang w:val="de-DE"/>
              </w:rPr>
              <w:t>ü</w:t>
            </w:r>
            <w:r>
              <w:rPr>
                <w:lang w:val="de-DE"/>
              </w:rPr>
              <w:t>ge</w:t>
            </w:r>
            <w:r>
              <w:rPr>
                <w:lang w:val="de-DE"/>
              </w:rPr>
              <w:t>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6590f12a-d237-4342-accd-7094701a3b1e</w:t>
            </w:r>
          </w:p>
        </w:tc>
        <w:tc>
          <w:tcPr>
            <w:tcW w:w="7407" w:type="dxa"/>
            <w:shd w:val="clear" w:color="auto" w:fill="F2F2F2" w:themeFill="background1" w:themeFillShade="F2"/>
          </w:tcPr>
          <w:p w:rsidR="00000000" w:rsidRDefault="005B074B">
            <w:pPr>
              <w:rPr>
                <w:noProof/>
              </w:rPr>
            </w:pPr>
            <w:r>
              <w:rPr>
                <w:noProof/>
              </w:rPr>
              <w:t>Enter the event information:</w:t>
            </w:r>
          </w:p>
        </w:tc>
        <w:tc>
          <w:tcPr>
            <w:tcW w:w="7407" w:type="dxa"/>
          </w:tcPr>
          <w:p w:rsidR="00000000" w:rsidRDefault="005B074B">
            <w:pPr>
              <w:rPr>
                <w:lang w:val="de-DE"/>
              </w:rPr>
            </w:pPr>
            <w:r>
              <w:rPr>
                <w:lang w:val="de-DE"/>
              </w:rPr>
              <w:t>Geben Sie die Ereignisinformationen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d93d51b0-f02e-46ac-9c0e-4d0a73ca240c</w:t>
            </w:r>
          </w:p>
        </w:tc>
        <w:tc>
          <w:tcPr>
            <w:tcW w:w="7407" w:type="dxa"/>
            <w:shd w:val="clear" w:color="auto" w:fill="F2F2F2" w:themeFill="background1" w:themeFillShade="F2"/>
          </w:tcPr>
          <w:p w:rsidR="00000000" w:rsidRDefault="005B074B">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bcvideo-</w:t>
            </w:r>
            <w:r>
              <w:rPr>
                <w:rStyle w:val="mqInternal"/>
                <w:noProof/>
              </w:rPr>
              <w:t>{2]</w:t>
            </w:r>
            <w:r>
              <w:rPr>
                <w:noProof/>
              </w:rPr>
              <w:t xml:space="preserve"> name listed in the previous section</w:t>
            </w:r>
          </w:p>
        </w:tc>
        <w:tc>
          <w:tcPr>
            <w:tcW w:w="7407" w:type="dxa"/>
          </w:tcPr>
          <w:p w:rsidR="00000000" w:rsidRDefault="005B074B">
            <w:pPr>
              <w:rPr>
                <w:lang w:val="de-DE"/>
              </w:rPr>
            </w:pPr>
            <w:r>
              <w:rPr>
                <w:rStyle w:val="mqInternal"/>
                <w:noProof/>
                <w:lang w:val="de-DE"/>
              </w:rPr>
              <w:t>[1}</w:t>
            </w:r>
            <w:r>
              <w:rPr>
                <w:lang w:val="de-DE"/>
              </w:rPr>
              <w:t>Name</w:t>
            </w:r>
            <w:r>
              <w:rPr>
                <w:rStyle w:val="mqInternal"/>
                <w:noProof/>
                <w:lang w:val="de-DE"/>
              </w:rPr>
              <w:t>{</w:t>
            </w:r>
            <w:r>
              <w:rPr>
                <w:rStyle w:val="mqInternal"/>
                <w:noProof/>
                <w:lang w:val="de-DE"/>
              </w:rPr>
              <w:t>2]</w:t>
            </w:r>
            <w:r>
              <w:rPr>
                <w:lang w:val="de-DE"/>
              </w:rPr>
              <w:t xml:space="preserve"> - Sie </w:t>
            </w:r>
            <w:r>
              <w:rPr>
                <w:rStyle w:val="mqInternal"/>
                <w:noProof/>
                <w:lang w:val="de-DE"/>
              </w:rPr>
              <w:t>[1}</w:t>
            </w:r>
            <w:r>
              <w:rPr>
                <w:lang w:val="de-DE"/>
              </w:rPr>
              <w:t>Muss</w:t>
            </w:r>
            <w:r>
              <w:rPr>
                <w:rStyle w:val="mqInternal"/>
                <w:noProof/>
                <w:lang w:val="de-DE"/>
              </w:rPr>
              <w:t>{2]</w:t>
            </w:r>
            <w:r>
              <w:rPr>
                <w:lang w:val="de-DE"/>
              </w:rPr>
              <w:t xml:space="preserve"> benutze die </w:t>
            </w:r>
            <w:r>
              <w:rPr>
                <w:rStyle w:val="mqInternal"/>
                <w:noProof/>
                <w:lang w:val="de-DE"/>
              </w:rPr>
              <w:t>[1}</w:t>
            </w:r>
            <w:r>
              <w:rPr>
                <w:lang w:val="de-DE"/>
              </w:rPr>
              <w:t>bcvideo-</w:t>
            </w:r>
            <w:r>
              <w:rPr>
                <w:rStyle w:val="mqInternal"/>
                <w:noProof/>
                <w:lang w:val="de-DE"/>
              </w:rPr>
              <w:t>{2]</w:t>
            </w:r>
            <w:r>
              <w:rPr>
                <w:lang w:val="de-DE"/>
              </w:rPr>
              <w:t xml:space="preserve"> Name im vorherigen Abschnitt aufgef</w:t>
            </w:r>
            <w:r>
              <w:rPr>
                <w:lang w:val="de-DE"/>
              </w:rPr>
              <w:t>ü</w:t>
            </w:r>
            <w:r>
              <w:rPr>
                <w:lang w:val="de-DE"/>
              </w:rPr>
              <w:t>hrt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619debc6-8e96-4ded-891c-33d06ab4eb9a</w:t>
            </w:r>
          </w:p>
        </w:tc>
        <w:tc>
          <w:tcPr>
            <w:tcW w:w="7407" w:type="dxa"/>
            <w:shd w:val="clear" w:color="auto" w:fill="F2F2F2" w:themeFill="background1" w:themeFillShade="F2"/>
          </w:tcPr>
          <w:p w:rsidR="00000000" w:rsidRDefault="005B074B">
            <w:pPr>
              <w:rPr>
                <w:noProof/>
              </w:rPr>
            </w:pPr>
            <w:r>
              <w:rPr>
                <w:rStyle w:val="mqInternal"/>
                <w:noProof/>
              </w:rPr>
              <w:t>[1}</w:t>
            </w:r>
            <w:r>
              <w:rPr>
                <w:noProof/>
              </w:rPr>
              <w:t>Type</w:t>
            </w:r>
            <w:r>
              <w:rPr>
                <w:rStyle w:val="mqInternal"/>
                <w:noProof/>
              </w:rPr>
              <w:t>{2]</w:t>
            </w:r>
            <w:r>
              <w:rPr>
                <w:noProof/>
              </w:rPr>
              <w:t xml:space="preserve"> - Set to </w:t>
            </w:r>
            <w:r>
              <w:rPr>
                <w:rStyle w:val="mqInternal"/>
                <w:noProof/>
              </w:rPr>
              <w:t>[1}</w:t>
            </w:r>
            <w:r>
              <w:rPr>
                <w:noProof/>
              </w:rPr>
              <w:t>Counter</w:t>
            </w:r>
            <w:r>
              <w:rPr>
                <w:rStyle w:val="mqInternal"/>
                <w:noProof/>
              </w:rPr>
              <w:t>{2]</w:t>
            </w:r>
          </w:p>
        </w:tc>
        <w:tc>
          <w:tcPr>
            <w:tcW w:w="7407" w:type="dxa"/>
          </w:tcPr>
          <w:p w:rsidR="00000000" w:rsidRDefault="005B074B">
            <w:pPr>
              <w:rPr>
                <w:lang w:val="de-DE"/>
              </w:rPr>
            </w:pPr>
            <w:r>
              <w:rPr>
                <w:rStyle w:val="mqInternal"/>
                <w:noProof/>
                <w:lang w:val="de-DE"/>
              </w:rPr>
              <w:t>[1}</w:t>
            </w:r>
            <w:r>
              <w:rPr>
                <w:lang w:val="de-DE"/>
              </w:rPr>
              <w:t>Art</w:t>
            </w:r>
            <w:r>
              <w:rPr>
                <w:rStyle w:val="mqInternal"/>
                <w:noProof/>
                <w:lang w:val="de-DE"/>
              </w:rPr>
              <w:t>{2]</w:t>
            </w:r>
            <w:r>
              <w:rPr>
                <w:lang w:val="de-DE"/>
              </w:rPr>
              <w:t xml:space="preserve"> - Einstellen </w:t>
            </w:r>
            <w:r>
              <w:rPr>
                <w:rStyle w:val="mqInternal"/>
                <w:noProof/>
                <w:lang w:val="de-DE"/>
              </w:rPr>
              <w:t>[1}</w:t>
            </w:r>
            <w:r>
              <w:rPr>
                <w:lang w:val="de-DE"/>
              </w:rPr>
              <w:t>Z</w:t>
            </w:r>
            <w:r>
              <w:rPr>
                <w:lang w:val="de-DE"/>
              </w:rPr>
              <w:t>ä</w:t>
            </w:r>
            <w:r>
              <w:rPr>
                <w:lang w:val="de-DE"/>
              </w:rPr>
              <w:t>hler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d792b065-4b29-413a-9588-7ce094ee08b3</w:t>
            </w:r>
          </w:p>
        </w:tc>
        <w:tc>
          <w:tcPr>
            <w:tcW w:w="7407" w:type="dxa"/>
            <w:shd w:val="clear" w:color="auto" w:fill="F2F2F2" w:themeFill="background1" w:themeFillShade="F2"/>
          </w:tcPr>
          <w:p w:rsidR="00000000" w:rsidRDefault="005B074B">
            <w:pPr>
              <w:rPr>
                <w:noProof/>
              </w:rPr>
            </w:pPr>
            <w:r>
              <w:rPr>
                <w:rStyle w:val="mqInternal"/>
                <w:noProof/>
              </w:rPr>
              <w:t>[1}</w:t>
            </w:r>
            <w:r>
              <w:rPr>
                <w:noProof/>
              </w:rPr>
              <w:t>Description</w:t>
            </w:r>
            <w:r>
              <w:rPr>
                <w:rStyle w:val="mqInternal"/>
                <w:noProof/>
              </w:rPr>
              <w:t>{</w:t>
            </w:r>
            <w:r>
              <w:rPr>
                <w:rStyle w:val="mqInternal"/>
                <w:noProof/>
              </w:rPr>
              <w:t>2]</w:t>
            </w:r>
            <w:r>
              <w:rPr>
                <w:noProof/>
              </w:rPr>
              <w:t xml:space="preserve"> - Add a meaningful description</w:t>
            </w:r>
          </w:p>
        </w:tc>
        <w:tc>
          <w:tcPr>
            <w:tcW w:w="7407" w:type="dxa"/>
          </w:tcPr>
          <w:p w:rsidR="00000000" w:rsidRDefault="005B074B">
            <w:pPr>
              <w:rPr>
                <w:lang w:val="de-DE"/>
              </w:rPr>
            </w:pPr>
            <w:r>
              <w:rPr>
                <w:rStyle w:val="mqInternal"/>
                <w:noProof/>
                <w:lang w:val="de-DE"/>
              </w:rPr>
              <w:t>[1}</w:t>
            </w:r>
            <w:r>
              <w:rPr>
                <w:lang w:val="de-DE"/>
              </w:rPr>
              <w:t>Beschreibung</w:t>
            </w:r>
            <w:r>
              <w:rPr>
                <w:rStyle w:val="mqInternal"/>
                <w:noProof/>
                <w:lang w:val="de-DE"/>
              </w:rPr>
              <w:t>{2]</w:t>
            </w:r>
            <w:r>
              <w:rPr>
                <w:lang w:val="de-DE"/>
              </w:rPr>
              <w:t xml:space="preserve"> - F</w:t>
            </w:r>
            <w:r>
              <w:rPr>
                <w:lang w:val="de-DE"/>
              </w:rPr>
              <w:t>ü</w:t>
            </w:r>
            <w:r>
              <w:rPr>
                <w:lang w:val="de-DE"/>
              </w:rPr>
              <w:t>gen Sie eine aussagekr</w:t>
            </w:r>
            <w:r>
              <w:rPr>
                <w:lang w:val="de-DE"/>
              </w:rPr>
              <w:t>ä</w:t>
            </w:r>
            <w:r>
              <w:rPr>
                <w:lang w:val="de-DE"/>
              </w:rPr>
              <w:t>ftige Beschreibung hinzu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9ec40fd1-c0ed-4205-89ed-0071c44cce35</w:t>
            </w:r>
          </w:p>
        </w:tc>
        <w:tc>
          <w:tcPr>
            <w:tcW w:w="7407" w:type="dxa"/>
            <w:shd w:val="clear" w:color="auto" w:fill="F2F2F2" w:themeFill="background1" w:themeFillShade="F2"/>
          </w:tcPr>
          <w:p w:rsidR="00000000" w:rsidRDefault="005B074B">
            <w:pPr>
              <w:rPr>
                <w:noProof/>
              </w:rPr>
            </w:pPr>
            <w:r>
              <w:rPr>
                <w:noProof/>
              </w:rPr>
              <w:t>Create a new success event for each event you want to track.</w:t>
            </w:r>
          </w:p>
        </w:tc>
        <w:tc>
          <w:tcPr>
            <w:tcW w:w="7407" w:type="dxa"/>
          </w:tcPr>
          <w:p w:rsidR="00000000" w:rsidRDefault="005B074B">
            <w:pPr>
              <w:rPr>
                <w:lang w:val="de-DE"/>
              </w:rPr>
            </w:pPr>
            <w:r>
              <w:rPr>
                <w:lang w:val="de-DE"/>
              </w:rPr>
              <w:t>Erstellen Sie f</w:t>
            </w:r>
            <w:r>
              <w:rPr>
                <w:lang w:val="de-DE"/>
              </w:rPr>
              <w:t>ü</w:t>
            </w:r>
            <w:r>
              <w:rPr>
                <w:lang w:val="de-DE"/>
              </w:rPr>
              <w:t>r jedes Ereignis, das Sie verfol</w:t>
            </w:r>
            <w:r>
              <w:rPr>
                <w:lang w:val="de-DE"/>
              </w:rPr>
              <w:t>gen m</w:t>
            </w:r>
            <w:r>
              <w:rPr>
                <w:lang w:val="de-DE"/>
              </w:rPr>
              <w:t>ö</w:t>
            </w:r>
            <w:r>
              <w:rPr>
                <w:lang w:val="de-DE"/>
              </w:rPr>
              <w:t>chten, ein neues Erfolgsereignis.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8f20a2bd-2161-4125-bdbc-af75726bf7b5</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Ereignisse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c757fa8f-8732-41f1-8eeb-e3c17713645d</w:t>
            </w:r>
          </w:p>
        </w:tc>
        <w:tc>
          <w:tcPr>
            <w:tcW w:w="7407" w:type="dxa"/>
            <w:shd w:val="clear" w:color="auto" w:fill="F2F2F2" w:themeFill="background1" w:themeFillShade="F2"/>
          </w:tcPr>
          <w:p w:rsidR="00000000" w:rsidRDefault="005B074B">
            <w:pPr>
              <w:rPr>
                <w:noProof/>
              </w:rPr>
            </w:pPr>
            <w:r>
              <w:rPr>
                <w:noProof/>
              </w:rPr>
              <w:t>The image below shows Custom Success Events created (event7 - event15) for each of the Brightcove events.</w:t>
            </w:r>
          </w:p>
        </w:tc>
        <w:tc>
          <w:tcPr>
            <w:tcW w:w="7407" w:type="dxa"/>
          </w:tcPr>
          <w:p w:rsidR="00000000" w:rsidRDefault="005B074B">
            <w:pPr>
              <w:rPr>
                <w:lang w:val="de-DE"/>
              </w:rPr>
            </w:pPr>
            <w:r>
              <w:rPr>
                <w:lang w:val="de-DE"/>
              </w:rPr>
              <w:t>Das folgende Bild zeigt benutzerdefinierte Erfolgsereignisse, die f</w:t>
            </w:r>
            <w:r>
              <w:rPr>
                <w:lang w:val="de-DE"/>
              </w:rPr>
              <w:t>ü</w:t>
            </w:r>
            <w:r>
              <w:rPr>
                <w:lang w:val="de-DE"/>
              </w:rPr>
              <w:t>r jedes Brightcove-Ereignis erstellt wurden (Ereignis7 - Ereignis15).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2b1bf23</w:t>
            </w:r>
            <w:r>
              <w:rPr>
                <w:noProof/>
                <w:sz w:val="2"/>
              </w:rPr>
              <w:t>8-dec2-4964-92d5-3493c56974f6</w:t>
            </w:r>
          </w:p>
        </w:tc>
        <w:tc>
          <w:tcPr>
            <w:tcW w:w="7407" w:type="dxa"/>
            <w:shd w:val="clear" w:color="auto" w:fill="F2F2F2" w:themeFill="background1" w:themeFillShade="F2"/>
          </w:tcPr>
          <w:p w:rsidR="00000000" w:rsidRDefault="005B074B">
            <w:pPr>
              <w:rPr>
                <w:noProof/>
              </w:rPr>
            </w:pPr>
            <w:r>
              <w:rPr>
                <w:noProof/>
              </w:rPr>
              <w:t>Reviewing the available parameters to capture</w:t>
            </w:r>
          </w:p>
        </w:tc>
        <w:tc>
          <w:tcPr>
            <w:tcW w:w="7407" w:type="dxa"/>
          </w:tcPr>
          <w:p w:rsidR="00000000" w:rsidRDefault="005B074B">
            <w:pPr>
              <w:rPr>
                <w:lang w:val="de-DE"/>
              </w:rPr>
            </w:pPr>
            <w:r>
              <w:rPr>
                <w:lang w:val="de-DE"/>
              </w:rPr>
              <w:t>Ü</w:t>
            </w:r>
            <w:r>
              <w:rPr>
                <w:lang w:val="de-DE"/>
              </w:rPr>
              <w:t>berpr</w:t>
            </w:r>
            <w:r>
              <w:rPr>
                <w:lang w:val="de-DE"/>
              </w:rPr>
              <w:t>ü</w:t>
            </w:r>
            <w:r>
              <w:rPr>
                <w:lang w:val="de-DE"/>
              </w:rPr>
              <w:t>fen der verf</w:t>
            </w:r>
            <w:r>
              <w:rPr>
                <w:lang w:val="de-DE"/>
              </w:rPr>
              <w:t>ü</w:t>
            </w:r>
            <w:r>
              <w:rPr>
                <w:lang w:val="de-DE"/>
              </w:rPr>
              <w:t>gbaren zu erfassenden Parameter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51041129-2ed4-402b-8e4c-3193ad398e41</w:t>
            </w:r>
          </w:p>
        </w:tc>
        <w:tc>
          <w:tcPr>
            <w:tcW w:w="7407" w:type="dxa"/>
            <w:shd w:val="clear" w:color="auto" w:fill="F2F2F2" w:themeFill="background1" w:themeFillShade="F2"/>
          </w:tcPr>
          <w:p w:rsidR="00000000" w:rsidRDefault="005B074B">
            <w:pPr>
              <w:rPr>
                <w:noProof/>
              </w:rPr>
            </w:pPr>
            <w:r>
              <w:rPr>
                <w:noProof/>
              </w:rPr>
              <w:t>Parameters carry additional data and are passed with events.</w:t>
            </w:r>
          </w:p>
        </w:tc>
        <w:tc>
          <w:tcPr>
            <w:tcW w:w="7407" w:type="dxa"/>
          </w:tcPr>
          <w:p w:rsidR="00000000" w:rsidRDefault="005B074B">
            <w:pPr>
              <w:rPr>
                <w:lang w:val="de-DE"/>
              </w:rPr>
            </w:pPr>
            <w:r>
              <w:rPr>
                <w:lang w:val="de-DE"/>
              </w:rPr>
              <w:t>Parameter enthalten zus</w:t>
            </w:r>
            <w:r>
              <w:rPr>
                <w:lang w:val="de-DE"/>
              </w:rPr>
              <w:t>ä</w:t>
            </w:r>
            <w:r>
              <w:rPr>
                <w:lang w:val="de-DE"/>
              </w:rPr>
              <w:t>t</w:t>
            </w:r>
            <w:r>
              <w:rPr>
                <w:lang w:val="de-DE"/>
              </w:rPr>
              <w:t xml:space="preserve">zliche Daten und werden mit Ereignissen </w:t>
            </w:r>
            <w:r>
              <w:rPr>
                <w:lang w:val="de-DE"/>
              </w:rPr>
              <w:t>ü</w:t>
            </w:r>
            <w:r>
              <w:rPr>
                <w:lang w:val="de-DE"/>
              </w:rPr>
              <w:t>bergeben.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9253154b-3f68-4e52-92a5-d738cfd5930e</w:t>
            </w:r>
          </w:p>
        </w:tc>
        <w:tc>
          <w:tcPr>
            <w:tcW w:w="7407" w:type="dxa"/>
            <w:shd w:val="clear" w:color="auto" w:fill="F2F2F2" w:themeFill="background1" w:themeFillShade="F2"/>
          </w:tcPr>
          <w:p w:rsidR="00000000" w:rsidRDefault="005B074B">
            <w:pPr>
              <w:rPr>
                <w:noProof/>
              </w:rPr>
            </w:pPr>
            <w:r>
              <w:rPr>
                <w:noProof/>
              </w:rPr>
              <w:t>Every Brightcove parameter that will be recorded must be created as a Traffic Variable in Adobe Analytics.</w:t>
            </w:r>
          </w:p>
        </w:tc>
        <w:tc>
          <w:tcPr>
            <w:tcW w:w="7407" w:type="dxa"/>
          </w:tcPr>
          <w:p w:rsidR="00000000" w:rsidRDefault="005B074B">
            <w:pPr>
              <w:rPr>
                <w:lang w:val="de-DE"/>
              </w:rPr>
            </w:pPr>
            <w:r>
              <w:rPr>
                <w:lang w:val="de-DE"/>
              </w:rPr>
              <w:t>Jeder Brightcove-Parameter, der aufgezeichnet wird, muss</w:t>
            </w:r>
            <w:r>
              <w:rPr>
                <w:lang w:val="de-DE"/>
              </w:rPr>
              <w:t xml:space="preserve"> in Adobe Analytics als Verkehrsvariable erstellt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455c2ac9-58c7-494b-a54a-49ea8c1f586f</w:t>
            </w:r>
          </w:p>
        </w:tc>
        <w:tc>
          <w:tcPr>
            <w:tcW w:w="7407" w:type="dxa"/>
            <w:shd w:val="clear" w:color="auto" w:fill="F2F2F2" w:themeFill="background1" w:themeFillShade="F2"/>
          </w:tcPr>
          <w:p w:rsidR="00000000" w:rsidRDefault="005B074B">
            <w:pPr>
              <w:rPr>
                <w:noProof/>
              </w:rPr>
            </w:pPr>
            <w:r>
              <w:rPr>
                <w:noProof/>
              </w:rPr>
              <w:t>The parameter names will then be used when configuring the integration inside Brightcove Campaign.</w:t>
            </w:r>
          </w:p>
        </w:tc>
        <w:tc>
          <w:tcPr>
            <w:tcW w:w="7407" w:type="dxa"/>
          </w:tcPr>
          <w:p w:rsidR="00000000" w:rsidRDefault="005B074B">
            <w:pPr>
              <w:rPr>
                <w:lang w:val="de-DE"/>
              </w:rPr>
            </w:pPr>
            <w:r>
              <w:rPr>
                <w:lang w:val="de-DE"/>
              </w:rPr>
              <w:t>Die Parameternamen werden dann bei der Konfiguration der Integration in Brightcove Campaign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c442caad-19db-429e-bca9-891affe9edb4</w:t>
            </w:r>
          </w:p>
        </w:tc>
        <w:tc>
          <w:tcPr>
            <w:tcW w:w="7407" w:type="dxa"/>
            <w:shd w:val="clear" w:color="auto" w:fill="F2F2F2" w:themeFill="background1" w:themeFillShade="F2"/>
          </w:tcPr>
          <w:p w:rsidR="00000000" w:rsidRDefault="005B074B">
            <w:pPr>
              <w:rPr>
                <w:noProof/>
              </w:rPr>
            </w:pPr>
            <w:r>
              <w:rPr>
                <w:noProof/>
              </w:rPr>
              <w:t>This allows Brightcove parameters to be passed to Adobe Traffic Variables.</w:t>
            </w:r>
          </w:p>
        </w:tc>
        <w:tc>
          <w:tcPr>
            <w:tcW w:w="7407" w:type="dxa"/>
          </w:tcPr>
          <w:p w:rsidR="00000000" w:rsidRDefault="005B074B">
            <w:pPr>
              <w:rPr>
                <w:lang w:val="de-DE"/>
              </w:rPr>
            </w:pPr>
            <w:r>
              <w:rPr>
                <w:lang w:val="de-DE"/>
              </w:rPr>
              <w:t>Auf diese Weise k</w:t>
            </w:r>
            <w:r>
              <w:rPr>
                <w:lang w:val="de-DE"/>
              </w:rPr>
              <w:t>ö</w:t>
            </w:r>
            <w:r>
              <w:rPr>
                <w:lang w:val="de-DE"/>
              </w:rPr>
              <w:t xml:space="preserve">nnen Brightcove-Parameter an Adobe Traffic Variables </w:t>
            </w:r>
            <w:r>
              <w:rPr>
                <w:lang w:val="de-DE"/>
              </w:rPr>
              <w:t>ü</w:t>
            </w:r>
            <w:r>
              <w:rPr>
                <w:lang w:val="de-DE"/>
              </w:rPr>
              <w:t>bergeben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e66f6440-7446-429c-bb6b-52810c2d923a</w:t>
            </w:r>
          </w:p>
        </w:tc>
        <w:tc>
          <w:tcPr>
            <w:tcW w:w="7407" w:type="dxa"/>
            <w:shd w:val="clear" w:color="auto" w:fill="F2F2F2" w:themeFill="background1" w:themeFillShade="F2"/>
          </w:tcPr>
          <w:p w:rsidR="00000000" w:rsidRDefault="005B074B">
            <w:pPr>
              <w:rPr>
                <w:noProof/>
              </w:rPr>
            </w:pPr>
            <w:r>
              <w:rPr>
                <w:noProof/>
              </w:rPr>
              <w:t>Review the list of parameters below to determine which ones you want to capture.</w:t>
            </w:r>
          </w:p>
        </w:tc>
        <w:tc>
          <w:tcPr>
            <w:tcW w:w="7407" w:type="dxa"/>
          </w:tcPr>
          <w:p w:rsidR="00000000" w:rsidRDefault="005B074B">
            <w:pPr>
              <w:rPr>
                <w:lang w:val="de-DE"/>
              </w:rPr>
            </w:pPr>
            <w:r>
              <w:rPr>
                <w:lang w:val="de-DE"/>
              </w:rPr>
              <w:t>Ü</w:t>
            </w:r>
            <w:r>
              <w:rPr>
                <w:lang w:val="de-DE"/>
              </w:rPr>
              <w:t>berpr</w:t>
            </w:r>
            <w:r>
              <w:rPr>
                <w:lang w:val="de-DE"/>
              </w:rPr>
              <w:t>ü</w:t>
            </w:r>
            <w:r>
              <w:rPr>
                <w:lang w:val="de-DE"/>
              </w:rPr>
              <w:t>fen Sie die Liste der Parameter unten, um festzustellen</w:t>
            </w:r>
            <w:r>
              <w:rPr>
                <w:lang w:val="de-DE"/>
              </w:rPr>
              <w:t>, welche Sie erfassen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f59ae6e1-c9d2-49db-bb5a-0350e29f9326</w:t>
            </w:r>
          </w:p>
        </w:tc>
        <w:tc>
          <w:tcPr>
            <w:tcW w:w="7407" w:type="dxa"/>
            <w:shd w:val="clear" w:color="auto" w:fill="F2F2F2" w:themeFill="background1" w:themeFillShade="F2"/>
          </w:tcPr>
          <w:p w:rsidR="00000000" w:rsidRDefault="005B074B">
            <w:pPr>
              <w:rPr>
                <w:noProof/>
              </w:rPr>
            </w:pPr>
            <w:r>
              <w:rPr>
                <w:rStyle w:val="mqInternal"/>
                <w:noProof/>
              </w:rPr>
              <w:t>[1}</w:t>
            </w:r>
            <w:r>
              <w:rPr>
                <w:noProof/>
              </w:rPr>
              <w:t>Account ID</w:t>
            </w:r>
            <w:r>
              <w:rPr>
                <w:rStyle w:val="mqInternal"/>
                <w:noProof/>
              </w:rPr>
              <w:t>[2]</w:t>
            </w:r>
            <w:r>
              <w:rPr>
                <w:noProof/>
              </w:rPr>
              <w:t xml:space="preserve">(bcvideo_account) </w:t>
            </w:r>
            <w:r>
              <w:rPr>
                <w:rStyle w:val="mqInternal"/>
                <w:noProof/>
              </w:rPr>
              <w:t>{3]</w:t>
            </w:r>
            <w:r>
              <w:rPr>
                <w:noProof/>
              </w:rPr>
              <w:t>- Brightcove account name</w:t>
            </w:r>
          </w:p>
        </w:tc>
        <w:tc>
          <w:tcPr>
            <w:tcW w:w="7407" w:type="dxa"/>
          </w:tcPr>
          <w:p w:rsidR="00000000" w:rsidRDefault="005B074B">
            <w:pPr>
              <w:rPr>
                <w:lang w:val="de-DE"/>
              </w:rPr>
            </w:pPr>
            <w:r>
              <w:rPr>
                <w:rStyle w:val="mqInternal"/>
                <w:noProof/>
                <w:lang w:val="de-DE"/>
              </w:rPr>
              <w:t>[1}</w:t>
            </w:r>
            <w:r>
              <w:rPr>
                <w:lang w:val="de-DE"/>
              </w:rPr>
              <w:t>Konto-ID</w:t>
            </w:r>
            <w:r>
              <w:rPr>
                <w:rStyle w:val="mqInternal"/>
                <w:noProof/>
                <w:lang w:val="de-DE"/>
              </w:rPr>
              <w:t>[2]</w:t>
            </w:r>
            <w:r>
              <w:rPr>
                <w:lang w:val="de-DE"/>
              </w:rPr>
              <w:t xml:space="preserve">(bcvideo_account) </w:t>
            </w:r>
            <w:r>
              <w:rPr>
                <w:rStyle w:val="mqInternal"/>
                <w:noProof/>
                <w:lang w:val="de-DE"/>
              </w:rPr>
              <w:t>{3]</w:t>
            </w:r>
            <w:r>
              <w:rPr>
                <w:lang w:val="de-DE"/>
              </w:rPr>
              <w:t xml:space="preserve"> - Brightcove-Kontoname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97785cea-4086-4cd8-a8e0-bffda9240c4a</w:t>
            </w:r>
          </w:p>
        </w:tc>
        <w:tc>
          <w:tcPr>
            <w:tcW w:w="7407" w:type="dxa"/>
            <w:shd w:val="clear" w:color="auto" w:fill="F2F2F2" w:themeFill="background1" w:themeFillShade="F2"/>
          </w:tcPr>
          <w:p w:rsidR="00000000" w:rsidRDefault="005B074B">
            <w:pPr>
              <w:rPr>
                <w:noProof/>
              </w:rPr>
            </w:pPr>
            <w:r>
              <w:rPr>
                <w:rStyle w:val="mqInternal"/>
                <w:noProof/>
              </w:rPr>
              <w:t>[1}</w:t>
            </w:r>
            <w:r>
              <w:rPr>
                <w:noProof/>
              </w:rPr>
              <w:t>Player ID</w:t>
            </w:r>
            <w:r>
              <w:rPr>
                <w:rStyle w:val="mqInternal"/>
                <w:noProof/>
              </w:rPr>
              <w:t>[2]</w:t>
            </w:r>
            <w:r>
              <w:rPr>
                <w:noProof/>
              </w:rPr>
              <w:t>(bcv</w:t>
            </w:r>
            <w:r>
              <w:rPr>
                <w:noProof/>
              </w:rPr>
              <w:t>ideo_player)</w:t>
            </w:r>
            <w:r>
              <w:rPr>
                <w:rStyle w:val="mqInternal"/>
                <w:noProof/>
              </w:rPr>
              <w:t>{3][1}</w:t>
            </w:r>
            <w:r>
              <w:rPr>
                <w:noProof/>
              </w:rPr>
              <w:t xml:space="preserve"> </w:t>
            </w:r>
            <w:r>
              <w:rPr>
                <w:rStyle w:val="mqInternal"/>
                <w:noProof/>
              </w:rPr>
              <w:t>{3]</w:t>
            </w:r>
            <w:r>
              <w:rPr>
                <w:noProof/>
              </w:rPr>
              <w:t>- Player ID</w:t>
            </w:r>
          </w:p>
        </w:tc>
        <w:tc>
          <w:tcPr>
            <w:tcW w:w="7407" w:type="dxa"/>
          </w:tcPr>
          <w:p w:rsidR="00000000" w:rsidRDefault="005B074B">
            <w:pPr>
              <w:rPr>
                <w:lang w:val="de-DE"/>
              </w:rPr>
            </w:pPr>
            <w:r>
              <w:rPr>
                <w:rStyle w:val="mqInternal"/>
                <w:noProof/>
                <w:lang w:val="de-DE"/>
              </w:rPr>
              <w:t>[1}</w:t>
            </w:r>
            <w:r>
              <w:rPr>
                <w:lang w:val="de-DE"/>
              </w:rPr>
              <w:t>Spieler-ID</w:t>
            </w:r>
            <w:r>
              <w:rPr>
                <w:rStyle w:val="mqInternal"/>
                <w:noProof/>
                <w:lang w:val="de-DE"/>
              </w:rPr>
              <w:t>[2]</w:t>
            </w:r>
            <w:r>
              <w:rPr>
                <w:lang w:val="de-DE"/>
              </w:rPr>
              <w:t>(bcvideo_player)</w:t>
            </w:r>
            <w:r>
              <w:rPr>
                <w:rStyle w:val="mqInternal"/>
                <w:noProof/>
                <w:lang w:val="de-DE"/>
              </w:rPr>
              <w:t>{3][1}</w:t>
            </w:r>
            <w:r>
              <w:rPr>
                <w:lang w:val="de-DE"/>
              </w:rPr>
              <w:t xml:space="preserve"> </w:t>
            </w:r>
            <w:r>
              <w:rPr>
                <w:rStyle w:val="mqInternal"/>
                <w:noProof/>
                <w:lang w:val="de-DE"/>
              </w:rPr>
              <w:t>{3]</w:t>
            </w:r>
            <w:r>
              <w:rPr>
                <w:lang w:val="de-DE"/>
              </w:rPr>
              <w:t xml:space="preserve"> - Spieler-ID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064f3cde-b616-4c53-8165-907994953442</w:t>
            </w:r>
          </w:p>
        </w:tc>
        <w:tc>
          <w:tcPr>
            <w:tcW w:w="7407" w:type="dxa"/>
            <w:shd w:val="clear" w:color="auto" w:fill="F2F2F2" w:themeFill="background1" w:themeFillShade="F2"/>
          </w:tcPr>
          <w:p w:rsidR="00000000" w:rsidRDefault="005B074B">
            <w:pPr>
              <w:rPr>
                <w:noProof/>
              </w:rPr>
            </w:pPr>
            <w:r>
              <w:rPr>
                <w:rStyle w:val="mqInternal"/>
                <w:noProof/>
              </w:rPr>
              <w:t>[1}</w:t>
            </w:r>
            <w:r>
              <w:rPr>
                <w:noProof/>
              </w:rPr>
              <w:t>Player Name</w:t>
            </w:r>
            <w:r>
              <w:rPr>
                <w:rStyle w:val="mqInternal"/>
                <w:noProof/>
              </w:rPr>
              <w:t>[2]</w:t>
            </w:r>
            <w:r>
              <w:rPr>
                <w:noProof/>
              </w:rPr>
              <w:t>(bcvideo_player_name)</w:t>
            </w:r>
            <w:r>
              <w:rPr>
                <w:rStyle w:val="mqInternal"/>
                <w:noProof/>
              </w:rPr>
              <w:t>{3][1}</w:t>
            </w:r>
            <w:r>
              <w:rPr>
                <w:noProof/>
              </w:rPr>
              <w:t xml:space="preserve"> </w:t>
            </w:r>
            <w:r>
              <w:rPr>
                <w:rStyle w:val="mqInternal"/>
                <w:noProof/>
              </w:rPr>
              <w:t>{3]</w:t>
            </w:r>
            <w:r>
              <w:rPr>
                <w:noProof/>
              </w:rPr>
              <w:t>- Player Name</w:t>
            </w:r>
          </w:p>
        </w:tc>
        <w:tc>
          <w:tcPr>
            <w:tcW w:w="7407" w:type="dxa"/>
          </w:tcPr>
          <w:p w:rsidR="00000000" w:rsidRDefault="005B074B">
            <w:pPr>
              <w:rPr>
                <w:lang w:val="de-DE"/>
              </w:rPr>
            </w:pPr>
            <w:r>
              <w:rPr>
                <w:rStyle w:val="mqInternal"/>
                <w:noProof/>
                <w:lang w:val="de-DE"/>
              </w:rPr>
              <w:t>[1}</w:t>
            </w:r>
            <w:r>
              <w:rPr>
                <w:lang w:val="de-DE"/>
              </w:rPr>
              <w:t>Spielername</w:t>
            </w:r>
            <w:r>
              <w:rPr>
                <w:rStyle w:val="mqInternal"/>
                <w:noProof/>
                <w:lang w:val="de-DE"/>
              </w:rPr>
              <w:t>[2]</w:t>
            </w:r>
            <w:r>
              <w:rPr>
                <w:lang w:val="de-DE"/>
              </w:rPr>
              <w:t>(bcvideo_player_name)</w:t>
            </w:r>
            <w:r>
              <w:rPr>
                <w:rStyle w:val="mqInternal"/>
                <w:noProof/>
                <w:lang w:val="de-DE"/>
              </w:rPr>
              <w:t>{3][1}</w:t>
            </w:r>
            <w:r>
              <w:rPr>
                <w:lang w:val="de-DE"/>
              </w:rPr>
              <w:t xml:space="preserve"> </w:t>
            </w:r>
            <w:r>
              <w:rPr>
                <w:rStyle w:val="mqInternal"/>
                <w:noProof/>
                <w:lang w:val="de-DE"/>
              </w:rPr>
              <w:t>{3]</w:t>
            </w:r>
            <w:r>
              <w:rPr>
                <w:lang w:val="de-DE"/>
              </w:rPr>
              <w:t xml:space="preserve"> - Spielername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1941be5b-9af5-43c7-a237-8c33f7cfab4a</w:t>
            </w:r>
          </w:p>
        </w:tc>
        <w:tc>
          <w:tcPr>
            <w:tcW w:w="7407" w:type="dxa"/>
            <w:shd w:val="clear" w:color="auto" w:fill="F2F2F2" w:themeFill="background1" w:themeFillShade="F2"/>
          </w:tcPr>
          <w:p w:rsidR="00000000" w:rsidRDefault="005B074B">
            <w:pPr>
              <w:rPr>
                <w:noProof/>
              </w:rPr>
            </w:pPr>
            <w:r>
              <w:rPr>
                <w:rStyle w:val="mqInternal"/>
                <w:noProof/>
              </w:rPr>
              <w:t>[1}</w:t>
            </w:r>
            <w:r>
              <w:rPr>
                <w:noProof/>
              </w:rPr>
              <w:t>Player Version</w:t>
            </w:r>
            <w:r>
              <w:rPr>
                <w:rStyle w:val="mqInternal"/>
                <w:noProof/>
              </w:rPr>
              <w:t>[2]</w:t>
            </w:r>
            <w:r>
              <w:rPr>
                <w:noProof/>
              </w:rPr>
              <w:t>(bcvideo_platform_version)</w:t>
            </w:r>
            <w:r>
              <w:rPr>
                <w:rStyle w:val="mqInternal"/>
                <w:noProof/>
              </w:rPr>
              <w:t>{3]</w:t>
            </w:r>
            <w:r>
              <w:rPr>
                <w:noProof/>
              </w:rPr>
              <w:t xml:space="preserve"> - Player version number</w:t>
            </w:r>
          </w:p>
        </w:tc>
        <w:tc>
          <w:tcPr>
            <w:tcW w:w="7407" w:type="dxa"/>
          </w:tcPr>
          <w:p w:rsidR="00000000" w:rsidRDefault="005B074B">
            <w:pPr>
              <w:rPr>
                <w:lang w:val="de-DE"/>
              </w:rPr>
            </w:pPr>
            <w:r>
              <w:rPr>
                <w:rStyle w:val="mqInternal"/>
                <w:noProof/>
                <w:lang w:val="de-DE"/>
              </w:rPr>
              <w:t>[1}</w:t>
            </w:r>
            <w:r>
              <w:rPr>
                <w:lang w:val="de-DE"/>
              </w:rPr>
              <w:t>Player-Version</w:t>
            </w:r>
            <w:r>
              <w:rPr>
                <w:rStyle w:val="mqInternal"/>
                <w:noProof/>
                <w:lang w:val="de-DE"/>
              </w:rPr>
              <w:t>[2]</w:t>
            </w:r>
            <w:r>
              <w:rPr>
                <w:lang w:val="de-DE"/>
              </w:rPr>
              <w:t>(bcvideo_platform_version)</w:t>
            </w:r>
            <w:r>
              <w:rPr>
                <w:rStyle w:val="mqInternal"/>
                <w:noProof/>
                <w:lang w:val="de-DE"/>
              </w:rPr>
              <w:t>{3]</w:t>
            </w:r>
            <w:r>
              <w:rPr>
                <w:lang w:val="de-DE"/>
              </w:rPr>
              <w:t xml:space="preserve"> - Versionsnummer des Spielers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d4f0f252-6a66-4d65-883b-8492be0ce35e</w:t>
            </w:r>
          </w:p>
        </w:tc>
        <w:tc>
          <w:tcPr>
            <w:tcW w:w="7407" w:type="dxa"/>
            <w:shd w:val="clear" w:color="auto" w:fill="F2F2F2" w:themeFill="background1" w:themeFillShade="F2"/>
          </w:tcPr>
          <w:p w:rsidR="00000000" w:rsidRDefault="005B074B">
            <w:pPr>
              <w:rPr>
                <w:noProof/>
              </w:rPr>
            </w:pPr>
            <w:r>
              <w:rPr>
                <w:rStyle w:val="mqInternal"/>
                <w:noProof/>
              </w:rPr>
              <w:t>[1}</w:t>
            </w:r>
            <w:r>
              <w:rPr>
                <w:noProof/>
              </w:rPr>
              <w:t>Session</w:t>
            </w:r>
            <w:r>
              <w:rPr>
                <w:rStyle w:val="mqInternal"/>
                <w:noProof/>
              </w:rPr>
              <w:t>[2]</w:t>
            </w:r>
            <w:r>
              <w:rPr>
                <w:noProof/>
              </w:rPr>
              <w:t>(bcvideo_session)</w:t>
            </w:r>
            <w:r>
              <w:rPr>
                <w:rStyle w:val="mqInternal"/>
                <w:noProof/>
              </w:rPr>
              <w:t>{3][1}</w:t>
            </w:r>
            <w:r>
              <w:rPr>
                <w:noProof/>
              </w:rPr>
              <w:t xml:space="preserve"> </w:t>
            </w:r>
            <w:r>
              <w:rPr>
                <w:rStyle w:val="mqInternal"/>
                <w:noProof/>
              </w:rPr>
              <w:t>{3]</w:t>
            </w:r>
            <w:r>
              <w:rPr>
                <w:noProof/>
              </w:rPr>
              <w:t>- Session identifier</w:t>
            </w:r>
          </w:p>
        </w:tc>
        <w:tc>
          <w:tcPr>
            <w:tcW w:w="7407" w:type="dxa"/>
          </w:tcPr>
          <w:p w:rsidR="00000000" w:rsidRDefault="005B074B">
            <w:pPr>
              <w:rPr>
                <w:lang w:val="de-DE"/>
              </w:rPr>
            </w:pPr>
            <w:r>
              <w:rPr>
                <w:rStyle w:val="mqInternal"/>
                <w:noProof/>
                <w:lang w:val="de-DE"/>
              </w:rPr>
              <w:t>[1}</w:t>
            </w:r>
            <w:r>
              <w:rPr>
                <w:lang w:val="de-DE"/>
              </w:rPr>
              <w:t>Session</w:t>
            </w:r>
            <w:r>
              <w:rPr>
                <w:rStyle w:val="mqInternal"/>
                <w:noProof/>
                <w:lang w:val="de-DE"/>
              </w:rPr>
              <w:t>[2]</w:t>
            </w:r>
            <w:r>
              <w:rPr>
                <w:lang w:val="de-DE"/>
              </w:rPr>
              <w:t>(bcvideo_session)</w:t>
            </w:r>
            <w:r>
              <w:rPr>
                <w:rStyle w:val="mqInternal"/>
                <w:noProof/>
                <w:lang w:val="de-DE"/>
              </w:rPr>
              <w:t>{3][1}</w:t>
            </w:r>
            <w:r>
              <w:rPr>
                <w:lang w:val="de-DE"/>
              </w:rPr>
              <w:t xml:space="preserve"> </w:t>
            </w:r>
            <w:r>
              <w:rPr>
                <w:rStyle w:val="mqInternal"/>
                <w:noProof/>
                <w:lang w:val="de-DE"/>
              </w:rPr>
              <w:t>{3]</w:t>
            </w:r>
            <w:r>
              <w:rPr>
                <w:lang w:val="de-DE"/>
              </w:rPr>
              <w:t xml:space="preserve"> - Sitzungskennung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2236582d-fe17-44b8-9ce8-fd0d81619dd9</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ID</w:t>
            </w:r>
            <w:r>
              <w:rPr>
                <w:rStyle w:val="mqInternal"/>
                <w:noProof/>
              </w:rPr>
              <w:t>[2]</w:t>
            </w:r>
            <w:r>
              <w:rPr>
                <w:noProof/>
              </w:rPr>
              <w:t>(bcvideo_video)</w:t>
            </w:r>
            <w:r>
              <w:rPr>
                <w:rStyle w:val="mqInternal"/>
                <w:noProof/>
              </w:rPr>
              <w:t>{3][1}</w:t>
            </w:r>
            <w:r>
              <w:rPr>
                <w:noProof/>
              </w:rPr>
              <w:t xml:space="preserve"> </w:t>
            </w:r>
            <w:r>
              <w:rPr>
                <w:rStyle w:val="mqInternal"/>
                <w:noProof/>
              </w:rPr>
              <w:t>{3]</w:t>
            </w:r>
            <w:r>
              <w:rPr>
                <w:noProof/>
              </w:rPr>
              <w:t>- Video ID of the video</w:t>
            </w:r>
          </w:p>
        </w:tc>
        <w:tc>
          <w:tcPr>
            <w:tcW w:w="7407" w:type="dxa"/>
          </w:tcPr>
          <w:p w:rsidR="00000000" w:rsidRDefault="005B074B">
            <w:pPr>
              <w:rPr>
                <w:lang w:val="de-DE"/>
              </w:rPr>
            </w:pPr>
            <w:r>
              <w:rPr>
                <w:rStyle w:val="mqInternal"/>
                <w:noProof/>
                <w:lang w:val="de-DE"/>
              </w:rPr>
              <w:t>[1}</w:t>
            </w:r>
            <w:r>
              <w:rPr>
                <w:lang w:val="de-DE"/>
              </w:rPr>
              <w:t>Video ID</w:t>
            </w:r>
            <w:r>
              <w:rPr>
                <w:rStyle w:val="mqInternal"/>
                <w:noProof/>
                <w:lang w:val="de-DE"/>
              </w:rPr>
              <w:t>[2]</w:t>
            </w:r>
            <w:r>
              <w:rPr>
                <w:lang w:val="de-DE"/>
              </w:rPr>
              <w:t>(bcvideo_video)</w:t>
            </w:r>
            <w:r>
              <w:rPr>
                <w:rStyle w:val="mqInternal"/>
                <w:noProof/>
                <w:lang w:val="de-DE"/>
              </w:rPr>
              <w:t>{3][1}</w:t>
            </w:r>
            <w:r>
              <w:rPr>
                <w:lang w:val="de-DE"/>
              </w:rPr>
              <w:t xml:space="preserve"> </w:t>
            </w:r>
            <w:r>
              <w:rPr>
                <w:rStyle w:val="mqInternal"/>
                <w:noProof/>
                <w:lang w:val="de-DE"/>
              </w:rPr>
              <w:t>{3]</w:t>
            </w:r>
            <w:r>
              <w:rPr>
                <w:lang w:val="de-DE"/>
              </w:rPr>
              <w:t xml:space="preserve"> - Vi</w:t>
            </w:r>
            <w:r>
              <w:rPr>
                <w:lang w:val="de-DE"/>
              </w:rPr>
              <w:t>deo ID des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f79b2d79-88d3-4d4b-a29a-43f4d2afa14b</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Name</w:t>
            </w:r>
            <w:r>
              <w:rPr>
                <w:rStyle w:val="mqInternal"/>
                <w:noProof/>
              </w:rPr>
              <w:t>[2]</w:t>
            </w:r>
            <w:r>
              <w:rPr>
                <w:noProof/>
              </w:rPr>
              <w:t>(bcvideo_video_name)</w:t>
            </w:r>
            <w:r>
              <w:rPr>
                <w:rStyle w:val="mqInternal"/>
                <w:noProof/>
              </w:rPr>
              <w:t>{3]</w:t>
            </w:r>
            <w:r>
              <w:rPr>
                <w:noProof/>
              </w:rPr>
              <w:t xml:space="preserve"> - Name of the video</w:t>
            </w:r>
          </w:p>
        </w:tc>
        <w:tc>
          <w:tcPr>
            <w:tcW w:w="7407" w:type="dxa"/>
          </w:tcPr>
          <w:p w:rsidR="00000000" w:rsidRDefault="005B074B">
            <w:pPr>
              <w:rPr>
                <w:lang w:val="de-DE"/>
              </w:rPr>
            </w:pPr>
            <w:r>
              <w:rPr>
                <w:rStyle w:val="mqInternal"/>
                <w:noProof/>
                <w:lang w:val="de-DE"/>
              </w:rPr>
              <w:t>[1}</w:t>
            </w:r>
            <w:r>
              <w:rPr>
                <w:lang w:val="de-DE"/>
              </w:rPr>
              <w:t>Videoname</w:t>
            </w:r>
            <w:r>
              <w:rPr>
                <w:rStyle w:val="mqInternal"/>
                <w:noProof/>
                <w:lang w:val="de-DE"/>
              </w:rPr>
              <w:t>[2]</w:t>
            </w:r>
            <w:r>
              <w:rPr>
                <w:lang w:val="de-DE"/>
              </w:rPr>
              <w:t>(bcvideo_video_name)</w:t>
            </w:r>
            <w:r>
              <w:rPr>
                <w:rStyle w:val="mqInternal"/>
                <w:noProof/>
                <w:lang w:val="de-DE"/>
              </w:rPr>
              <w:t>{3]</w:t>
            </w:r>
            <w:r>
              <w:rPr>
                <w:lang w:val="de-DE"/>
              </w:rPr>
              <w:t xml:space="preserve"> - Name des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15b7b0ad-f9bd-4a10-8ceb-498eb4775d32</w:t>
            </w:r>
          </w:p>
        </w:tc>
        <w:tc>
          <w:tcPr>
            <w:tcW w:w="7407" w:type="dxa"/>
            <w:shd w:val="clear" w:color="auto" w:fill="F2F2F2" w:themeFill="background1" w:themeFillShade="F2"/>
          </w:tcPr>
          <w:p w:rsidR="00000000" w:rsidRDefault="005B074B">
            <w:pPr>
              <w:rPr>
                <w:noProof/>
              </w:rPr>
            </w:pPr>
            <w:r>
              <w:rPr>
                <w:rStyle w:val="mqInternal"/>
                <w:noProof/>
              </w:rPr>
              <w:t>[1}</w:t>
            </w:r>
            <w:r>
              <w:rPr>
                <w:noProof/>
              </w:rPr>
              <w:t>Range</w:t>
            </w:r>
            <w:r>
              <w:rPr>
                <w:rStyle w:val="mqInternal"/>
                <w:noProof/>
              </w:rPr>
              <w:t>[2]</w:t>
            </w:r>
            <w:r>
              <w:rPr>
                <w:noProof/>
              </w:rPr>
              <w:t>(bcvideo_range)</w:t>
            </w:r>
            <w:r>
              <w:rPr>
                <w:rStyle w:val="mqInternal"/>
                <w:noProof/>
              </w:rPr>
              <w:t>{3][1}</w:t>
            </w:r>
            <w:r>
              <w:rPr>
                <w:noProof/>
              </w:rPr>
              <w:t xml:space="preserve"> </w:t>
            </w:r>
            <w:r>
              <w:rPr>
                <w:rStyle w:val="mqInternal"/>
                <w:noProof/>
              </w:rPr>
              <w:t>{3]</w:t>
            </w:r>
            <w:r>
              <w:rPr>
                <w:noProof/>
              </w:rPr>
              <w:t>- The range of seconds viewed in the format StartSecond..EndSecond</w:t>
            </w:r>
          </w:p>
        </w:tc>
        <w:tc>
          <w:tcPr>
            <w:tcW w:w="7407" w:type="dxa"/>
          </w:tcPr>
          <w:p w:rsidR="00000000" w:rsidRDefault="005B074B">
            <w:pPr>
              <w:rPr>
                <w:lang w:val="de-DE"/>
              </w:rPr>
            </w:pPr>
            <w:r>
              <w:rPr>
                <w:rStyle w:val="mqInternal"/>
                <w:noProof/>
                <w:lang w:val="de-DE"/>
              </w:rPr>
              <w:t>[1}</w:t>
            </w:r>
            <w:r>
              <w:rPr>
                <w:lang w:val="de-DE"/>
              </w:rPr>
              <w:t>Reichweite</w:t>
            </w:r>
            <w:r>
              <w:rPr>
                <w:rStyle w:val="mqInternal"/>
                <w:noProof/>
                <w:lang w:val="de-DE"/>
              </w:rPr>
              <w:t>[2]</w:t>
            </w:r>
            <w:r>
              <w:rPr>
                <w:lang w:val="de-DE"/>
              </w:rPr>
              <w:t>(bcvideo_range)</w:t>
            </w:r>
            <w:r>
              <w:rPr>
                <w:rStyle w:val="mqInternal"/>
                <w:noProof/>
                <w:lang w:val="de-DE"/>
              </w:rPr>
              <w:t>{3][1}</w:t>
            </w:r>
            <w:r>
              <w:rPr>
                <w:lang w:val="de-DE"/>
              </w:rPr>
              <w:t xml:space="preserve"> </w:t>
            </w:r>
            <w:r>
              <w:rPr>
                <w:rStyle w:val="mqInternal"/>
                <w:noProof/>
                <w:lang w:val="de-DE"/>
              </w:rPr>
              <w:t>{3]</w:t>
            </w:r>
            <w:r>
              <w:rPr>
                <w:lang w:val="de-DE"/>
              </w:rPr>
              <w:t xml:space="preserve"> - Der Sekundenbereich, der im Format StartSecond..EndSecond angezeigt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bc86871e-bae3-40b5-beb5-a14a0cfa7b93</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Seconds Viewed</w:t>
            </w:r>
            <w:r>
              <w:rPr>
                <w:rStyle w:val="mqInternal"/>
                <w:noProof/>
              </w:rPr>
              <w:t>[2]</w:t>
            </w:r>
            <w:r>
              <w:rPr>
                <w:noProof/>
              </w:rPr>
              <w:t>(bcvideo_video_seconds_viewed)</w:t>
            </w:r>
            <w:r>
              <w:rPr>
                <w:rStyle w:val="mqInternal"/>
                <w:noProof/>
              </w:rPr>
              <w:t>{3]</w:t>
            </w:r>
            <w:r>
              <w:rPr>
                <w:noProof/>
              </w:rPr>
              <w:t xml:space="preserve"> - Count of watched seconds</w:t>
            </w:r>
          </w:p>
        </w:tc>
        <w:tc>
          <w:tcPr>
            <w:tcW w:w="7407" w:type="dxa"/>
          </w:tcPr>
          <w:p w:rsidR="00000000" w:rsidRDefault="005B074B">
            <w:pPr>
              <w:rPr>
                <w:lang w:val="de-DE"/>
              </w:rPr>
            </w:pPr>
            <w:r>
              <w:rPr>
                <w:rStyle w:val="mqInternal"/>
                <w:noProof/>
                <w:lang w:val="de-DE"/>
              </w:rPr>
              <w:t>[1}</w:t>
            </w:r>
            <w:r>
              <w:rPr>
                <w:lang w:val="de-DE"/>
              </w:rPr>
              <w:t>Video Sekunden angezeigt</w:t>
            </w:r>
            <w:r>
              <w:rPr>
                <w:rStyle w:val="mqInternal"/>
                <w:noProof/>
                <w:lang w:val="de-DE"/>
              </w:rPr>
              <w:t>[2]</w:t>
            </w:r>
            <w:r>
              <w:rPr>
                <w:lang w:val="de-DE"/>
              </w:rPr>
              <w:t>(bcvideo_video_seconds_viewed)</w:t>
            </w:r>
            <w:r>
              <w:rPr>
                <w:rStyle w:val="mqInternal"/>
                <w:noProof/>
                <w:lang w:val="de-DE"/>
              </w:rPr>
              <w:t>{3]</w:t>
            </w:r>
            <w:r>
              <w:rPr>
                <w:lang w:val="de-DE"/>
              </w:rPr>
              <w:t xml:space="preserve"> - Anzahl der beobachteten Sekunden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ec99c235-c968-466a-8ad9-6a415d17d12b</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Duration</w:t>
            </w:r>
            <w:r>
              <w:rPr>
                <w:rStyle w:val="mqInternal"/>
                <w:noProof/>
              </w:rPr>
              <w:t>[2]</w:t>
            </w:r>
            <w:r>
              <w:rPr>
                <w:noProof/>
              </w:rPr>
              <w:t>(bcvideo_video_duration)</w:t>
            </w:r>
            <w:r>
              <w:rPr>
                <w:rStyle w:val="mqInternal"/>
                <w:noProof/>
              </w:rPr>
              <w:t>{3][1}</w:t>
            </w:r>
            <w:r>
              <w:rPr>
                <w:noProof/>
              </w:rPr>
              <w:t xml:space="preserve"> </w:t>
            </w:r>
            <w:r>
              <w:rPr>
                <w:rStyle w:val="mqInternal"/>
                <w:noProof/>
              </w:rPr>
              <w:t>{3]</w:t>
            </w:r>
            <w:r>
              <w:rPr>
                <w:noProof/>
              </w:rPr>
              <w:t>- The duration of the video in seconds</w:t>
            </w:r>
          </w:p>
        </w:tc>
        <w:tc>
          <w:tcPr>
            <w:tcW w:w="7407" w:type="dxa"/>
          </w:tcPr>
          <w:p w:rsidR="00000000" w:rsidRDefault="005B074B">
            <w:pPr>
              <w:rPr>
                <w:lang w:val="de-DE"/>
              </w:rPr>
            </w:pPr>
            <w:r>
              <w:rPr>
                <w:rStyle w:val="mqInternal"/>
                <w:noProof/>
                <w:lang w:val="de-DE"/>
              </w:rPr>
              <w:t>[1}</w:t>
            </w:r>
            <w:r>
              <w:rPr>
                <w:lang w:val="de-DE"/>
              </w:rPr>
              <w:t>Videodauer</w:t>
            </w:r>
            <w:r>
              <w:rPr>
                <w:rStyle w:val="mqInternal"/>
                <w:noProof/>
                <w:lang w:val="de-DE"/>
              </w:rPr>
              <w:t>[2]</w:t>
            </w:r>
            <w:r>
              <w:rPr>
                <w:lang w:val="de-DE"/>
              </w:rPr>
              <w:t>(bcvideo_video_duration)</w:t>
            </w:r>
            <w:r>
              <w:rPr>
                <w:rStyle w:val="mqInternal"/>
                <w:noProof/>
                <w:lang w:val="de-DE"/>
              </w:rPr>
              <w:t>{3][1}</w:t>
            </w:r>
            <w:r>
              <w:rPr>
                <w:lang w:val="de-DE"/>
              </w:rPr>
              <w:t xml:space="preserve"> </w:t>
            </w:r>
            <w:r>
              <w:rPr>
                <w:rStyle w:val="mqInternal"/>
                <w:noProof/>
                <w:lang w:val="de-DE"/>
              </w:rPr>
              <w:t>{3]</w:t>
            </w:r>
            <w:r>
              <w:rPr>
                <w:lang w:val="de-DE"/>
              </w:rPr>
              <w:t xml:space="preserve"> - Die Dauer des Videos in Sekunden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58ca46af-0876-404b-a0d8-7a8ee665700e</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Percent Viewed</w:t>
            </w:r>
            <w:r>
              <w:rPr>
                <w:rStyle w:val="mqInternal"/>
                <w:noProof/>
              </w:rPr>
              <w:t>[2]</w:t>
            </w:r>
            <w:r>
              <w:rPr>
                <w:noProof/>
              </w:rPr>
              <w:t>(bcvideo_video_percent_viewed)</w:t>
            </w:r>
            <w:r>
              <w:rPr>
                <w:rStyle w:val="mqInternal"/>
                <w:noProof/>
              </w:rPr>
              <w:t>{3]</w:t>
            </w:r>
            <w:r>
              <w:rPr>
                <w:noProof/>
              </w:rPr>
              <w:t xml:space="preserve"> - Percentage of video watched</w:t>
            </w:r>
          </w:p>
        </w:tc>
        <w:tc>
          <w:tcPr>
            <w:tcW w:w="7407" w:type="dxa"/>
          </w:tcPr>
          <w:p w:rsidR="00000000" w:rsidRDefault="005B074B">
            <w:pPr>
              <w:rPr>
                <w:lang w:val="de-DE"/>
              </w:rPr>
            </w:pPr>
            <w:r>
              <w:rPr>
                <w:rStyle w:val="mqInternal"/>
                <w:noProof/>
                <w:lang w:val="de-DE"/>
              </w:rPr>
              <w:t>[1}</w:t>
            </w:r>
            <w:r>
              <w:rPr>
                <w:lang w:val="de-DE"/>
              </w:rPr>
              <w:t>Angezeigter Videoprozentsatz</w:t>
            </w:r>
            <w:r>
              <w:rPr>
                <w:rStyle w:val="mqInternal"/>
                <w:noProof/>
                <w:lang w:val="de-DE"/>
              </w:rPr>
              <w:t>[2]</w:t>
            </w:r>
            <w:r>
              <w:rPr>
                <w:lang w:val="de-DE"/>
              </w:rPr>
              <w:t>(bcvideo_video_percent_viewed)</w:t>
            </w:r>
            <w:r>
              <w:rPr>
                <w:rStyle w:val="mqInternal"/>
                <w:noProof/>
                <w:lang w:val="de-DE"/>
              </w:rPr>
              <w:t>{3]</w:t>
            </w:r>
            <w:r>
              <w:rPr>
                <w:lang w:val="de-DE"/>
              </w:rPr>
              <w:t xml:space="preserve"> - Prozentsatz des angesehenen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e9e92e80-94db-49e4-82f6-1ac5b37f2903</w:t>
            </w:r>
          </w:p>
        </w:tc>
        <w:tc>
          <w:tcPr>
            <w:tcW w:w="7407" w:type="dxa"/>
            <w:shd w:val="clear" w:color="auto" w:fill="F2F2F2" w:themeFill="background1" w:themeFillShade="F2"/>
          </w:tcPr>
          <w:p w:rsidR="00000000" w:rsidRDefault="005B074B">
            <w:pPr>
              <w:rPr>
                <w:noProof/>
              </w:rPr>
            </w:pPr>
            <w:r>
              <w:rPr>
                <w:rStyle w:val="mqInternal"/>
                <w:noProof/>
              </w:rPr>
              <w:t>[1}</w:t>
            </w:r>
            <w:r>
              <w:rPr>
                <w:noProof/>
              </w:rPr>
              <w:t>Error Code</w:t>
            </w:r>
            <w:r>
              <w:rPr>
                <w:rStyle w:val="mqInternal"/>
                <w:noProof/>
              </w:rPr>
              <w:t>[2]</w:t>
            </w:r>
            <w:r>
              <w:rPr>
                <w:noProof/>
              </w:rPr>
              <w:t>(bcvideo_error_code)</w:t>
            </w:r>
            <w:r>
              <w:rPr>
                <w:rStyle w:val="mqInternal"/>
                <w:noProof/>
              </w:rPr>
              <w:t>{3][1}</w:t>
            </w:r>
            <w:r>
              <w:rPr>
                <w:noProof/>
              </w:rPr>
              <w:t xml:space="preserve"> </w:t>
            </w:r>
            <w:r>
              <w:rPr>
                <w:rStyle w:val="mqInternal"/>
                <w:noProof/>
              </w:rPr>
              <w:t>{3]</w:t>
            </w:r>
            <w:r>
              <w:rPr>
                <w:noProof/>
              </w:rPr>
              <w:t>- Platform specific error code associated with the event</w:t>
            </w:r>
          </w:p>
        </w:tc>
        <w:tc>
          <w:tcPr>
            <w:tcW w:w="7407" w:type="dxa"/>
          </w:tcPr>
          <w:p w:rsidR="00000000" w:rsidRDefault="005B074B">
            <w:pPr>
              <w:rPr>
                <w:lang w:val="de-DE"/>
              </w:rPr>
            </w:pPr>
            <w:r>
              <w:rPr>
                <w:rStyle w:val="mqInternal"/>
                <w:noProof/>
                <w:lang w:val="de-DE"/>
              </w:rPr>
              <w:t>[1}</w:t>
            </w:r>
            <w:r>
              <w:rPr>
                <w:lang w:val="de-DE"/>
              </w:rPr>
              <w:t>Fehlercode</w:t>
            </w:r>
            <w:r>
              <w:rPr>
                <w:rStyle w:val="mqInternal"/>
                <w:noProof/>
                <w:lang w:val="de-DE"/>
              </w:rPr>
              <w:t>[2]</w:t>
            </w:r>
            <w:r>
              <w:rPr>
                <w:lang w:val="de-DE"/>
              </w:rPr>
              <w:t>(bcvideo_error_code)</w:t>
            </w:r>
            <w:r>
              <w:rPr>
                <w:rStyle w:val="mqInternal"/>
                <w:noProof/>
                <w:lang w:val="de-DE"/>
              </w:rPr>
              <w:t>{3][1}</w:t>
            </w:r>
            <w:r>
              <w:rPr>
                <w:lang w:val="de-DE"/>
              </w:rPr>
              <w:t xml:space="preserve"> </w:t>
            </w:r>
            <w:r>
              <w:rPr>
                <w:rStyle w:val="mqInternal"/>
                <w:noProof/>
                <w:lang w:val="de-DE"/>
              </w:rPr>
              <w:t>{3]</w:t>
            </w:r>
            <w:r>
              <w:rPr>
                <w:lang w:val="de-DE"/>
              </w:rPr>
              <w:t xml:space="preserve"> - Plattformspezifischer Fehlercode f</w:t>
            </w:r>
            <w:r>
              <w:rPr>
                <w:lang w:val="de-DE"/>
              </w:rPr>
              <w:t>ü</w:t>
            </w:r>
            <w:r>
              <w:rPr>
                <w:lang w:val="de-DE"/>
              </w:rPr>
              <w:t>r das Ereignis</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68 </w:t>
            </w:r>
            <w:r>
              <w:rPr>
                <w:noProof/>
                <w:sz w:val="16"/>
              </w:rPr>
              <w:br/>
            </w:r>
            <w:r>
              <w:rPr>
                <w:noProof/>
                <w:sz w:val="2"/>
              </w:rPr>
              <w:t>cd30ed73-ba1d-4edf-8224-3bbaa8f48200</w:t>
            </w:r>
          </w:p>
        </w:tc>
        <w:tc>
          <w:tcPr>
            <w:tcW w:w="7407" w:type="dxa"/>
            <w:shd w:val="clear" w:color="auto" w:fill="F2F2F2" w:themeFill="background1" w:themeFillShade="F2"/>
          </w:tcPr>
          <w:p w:rsidR="00000000" w:rsidRDefault="005B074B">
            <w:pPr>
              <w:rPr>
                <w:noProof/>
              </w:rPr>
            </w:pPr>
            <w:r>
              <w:rPr>
                <w:noProof/>
              </w:rPr>
              <w:t>Creating Traffic Variables in Adobe Analytics</w:t>
            </w:r>
          </w:p>
        </w:tc>
        <w:tc>
          <w:tcPr>
            <w:tcW w:w="7407" w:type="dxa"/>
          </w:tcPr>
          <w:p w:rsidR="00000000" w:rsidRDefault="005B074B">
            <w:pPr>
              <w:rPr>
                <w:lang w:val="de-DE"/>
              </w:rPr>
            </w:pPr>
            <w:r>
              <w:rPr>
                <w:lang w:val="de-DE"/>
              </w:rPr>
              <w:t>Erstellen von Verkehrsvariablen in Adobe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3f892744-7d0a-456f-a419-26fefb43dda6</w:t>
            </w:r>
          </w:p>
        </w:tc>
        <w:tc>
          <w:tcPr>
            <w:tcW w:w="7407" w:type="dxa"/>
            <w:shd w:val="clear" w:color="auto" w:fill="F2F2F2" w:themeFill="background1" w:themeFillShade="F2"/>
          </w:tcPr>
          <w:p w:rsidR="00000000" w:rsidRDefault="005B074B">
            <w:pPr>
              <w:rPr>
                <w:noProof/>
              </w:rPr>
            </w:pPr>
            <w:r>
              <w:rPr>
                <w:noProof/>
              </w:rPr>
              <w:t>After you determine which parameters you want to track, Traffic Variables must be created in Adobe Analytics.</w:t>
            </w:r>
          </w:p>
        </w:tc>
        <w:tc>
          <w:tcPr>
            <w:tcW w:w="7407" w:type="dxa"/>
          </w:tcPr>
          <w:p w:rsidR="00000000" w:rsidRDefault="005B074B">
            <w:pPr>
              <w:rPr>
                <w:lang w:val="de-DE"/>
              </w:rPr>
            </w:pPr>
            <w:r>
              <w:rPr>
                <w:lang w:val="de-DE"/>
              </w:rPr>
              <w:t>Nachdem Sie festgelegt haben, welche Parameter Sie verfolgen m</w:t>
            </w:r>
            <w:r>
              <w:rPr>
                <w:lang w:val="de-DE"/>
              </w:rPr>
              <w:t>ö</w:t>
            </w:r>
            <w:r>
              <w:rPr>
                <w:lang w:val="de-DE"/>
              </w:rPr>
              <w:t>chten, m</w:t>
            </w:r>
            <w:r>
              <w:rPr>
                <w:lang w:val="de-DE"/>
              </w:rPr>
              <w:t>ü</w:t>
            </w:r>
            <w:r>
              <w:rPr>
                <w:lang w:val="de-DE"/>
              </w:rPr>
              <w:t>ssen Verkehrsvariablen in Adobe Analy</w:t>
            </w:r>
            <w:r>
              <w:rPr>
                <w:lang w:val="de-DE"/>
              </w:rPr>
              <w:t>tics erstellt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cad38150-1042-4fcb-a9d8-3827ce3f8658</w:t>
            </w:r>
          </w:p>
        </w:tc>
        <w:tc>
          <w:tcPr>
            <w:tcW w:w="7407" w:type="dxa"/>
            <w:shd w:val="clear" w:color="auto" w:fill="F2F2F2" w:themeFill="background1" w:themeFillShade="F2"/>
          </w:tcPr>
          <w:p w:rsidR="00000000" w:rsidRDefault="005B074B">
            <w:pPr>
              <w:rPr>
                <w:noProof/>
              </w:rPr>
            </w:pPr>
            <w:r>
              <w:rPr>
                <w:noProof/>
              </w:rPr>
              <w:t>To create Traffic Variables in Adobe Analytics, follow these steps.</w:t>
            </w:r>
          </w:p>
        </w:tc>
        <w:tc>
          <w:tcPr>
            <w:tcW w:w="7407" w:type="dxa"/>
          </w:tcPr>
          <w:p w:rsidR="00000000" w:rsidRDefault="005B074B">
            <w:pPr>
              <w:rPr>
                <w:lang w:val="de-DE"/>
              </w:rPr>
            </w:pPr>
            <w:r>
              <w:rPr>
                <w:lang w:val="de-DE"/>
              </w:rPr>
              <w:t>F</w:t>
            </w:r>
            <w:r>
              <w:rPr>
                <w:lang w:val="de-DE"/>
              </w:rPr>
              <w:t>ü</w:t>
            </w:r>
            <w:r>
              <w:rPr>
                <w:lang w:val="de-DE"/>
              </w:rPr>
              <w:t>hren Sie die folgenden Schritte aus, um Verkehrsvariablen in Adobe Analytics zu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7b6000c5-a571-41ca-a969-96</w:t>
            </w:r>
            <w:r>
              <w:rPr>
                <w:noProof/>
                <w:sz w:val="2"/>
              </w:rPr>
              <w:t>7ea83408ff</w:t>
            </w:r>
          </w:p>
        </w:tc>
        <w:tc>
          <w:tcPr>
            <w:tcW w:w="7407" w:type="dxa"/>
            <w:shd w:val="clear" w:color="auto" w:fill="F2F2F2" w:themeFill="background1" w:themeFillShade="F2"/>
          </w:tcPr>
          <w:p w:rsidR="00000000" w:rsidRDefault="005B074B">
            <w:pPr>
              <w:rPr>
                <w:noProof/>
              </w:rPr>
            </w:pPr>
            <w:r>
              <w:rPr>
                <w:noProof/>
              </w:rPr>
              <w:t>Log in to your Adobe Analytics account.</w:t>
            </w:r>
          </w:p>
        </w:tc>
        <w:tc>
          <w:tcPr>
            <w:tcW w:w="7407" w:type="dxa"/>
          </w:tcPr>
          <w:p w:rsidR="00000000" w:rsidRDefault="005B074B">
            <w:pPr>
              <w:rPr>
                <w:lang w:val="de-DE"/>
              </w:rPr>
            </w:pPr>
            <w:r>
              <w:rPr>
                <w:lang w:val="de-DE"/>
              </w:rPr>
              <w:t>Melden Sie sich bei Ihrem Adobe Analytics-Konto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edefbc24-956a-48e1-a46e-3a88811deb8d</w:t>
            </w:r>
          </w:p>
        </w:tc>
        <w:tc>
          <w:tcPr>
            <w:tcW w:w="7407" w:type="dxa"/>
            <w:shd w:val="clear" w:color="auto" w:fill="F2F2F2" w:themeFill="background1" w:themeFillShade="F2"/>
          </w:tcPr>
          <w:p w:rsidR="00000000" w:rsidRDefault="005B074B">
            <w:pPr>
              <w:rPr>
                <w:noProof/>
              </w:rPr>
            </w:pPr>
            <w:r>
              <w:rPr>
                <w:noProof/>
              </w:rPr>
              <w:t>Select a Report Suite to work with or create a new one (</w:t>
            </w:r>
            <w:r>
              <w:rPr>
                <w:rStyle w:val="mqInternal"/>
                <w:noProof/>
              </w:rPr>
              <w:t>[1}</w:t>
            </w:r>
            <w:r>
              <w:rPr>
                <w:noProof/>
              </w:rPr>
              <w:t>Admin &gt; Report Suites</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hlen Sie eine Berichtss</w:t>
            </w:r>
            <w:r>
              <w:rPr>
                <w:lang w:val="de-DE"/>
              </w:rPr>
              <w:t>uite aus, mit der Sie arbeiten m</w:t>
            </w:r>
            <w:r>
              <w:rPr>
                <w:lang w:val="de-DE"/>
              </w:rPr>
              <w:t>ö</w:t>
            </w:r>
            <w:r>
              <w:rPr>
                <w:lang w:val="de-DE"/>
              </w:rPr>
              <w:t>chten, oder erstellen Sie eine neue (</w:t>
            </w:r>
            <w:r>
              <w:rPr>
                <w:rStyle w:val="mqInternal"/>
                <w:noProof/>
                <w:lang w:val="de-DE"/>
              </w:rPr>
              <w:t>[1}</w:t>
            </w:r>
            <w:r>
              <w:rPr>
                <w:lang w:val="de-DE"/>
              </w:rPr>
              <w:t>Admin&gt; Report Suites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9ee2bcfd-634c-4994-ac6e-db371ae3b69a</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 Settings &gt; Traffic &gt; Traffic Variables</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Bearbeiten Sie Einstellungen&gt; Verkehr&gt; Verkehrs</w:t>
            </w:r>
            <w:r>
              <w:rPr>
                <w:lang w:val="de-DE"/>
              </w:rPr>
              <w:t>variablen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75 </w:t>
            </w:r>
            <w:r>
              <w:rPr>
                <w:noProof/>
                <w:sz w:val="16"/>
              </w:rPr>
              <w:br/>
            </w:r>
            <w:r>
              <w:rPr>
                <w:noProof/>
                <w:sz w:val="2"/>
              </w:rPr>
              <w:t>2059cd98-6387-40fe-abe0-eb6bd13de560</w:t>
            </w:r>
          </w:p>
        </w:tc>
        <w:tc>
          <w:tcPr>
            <w:tcW w:w="7407" w:type="dxa"/>
            <w:shd w:val="clear" w:color="auto" w:fill="F2F2F2" w:themeFill="background1" w:themeFillShade="F2"/>
          </w:tcPr>
          <w:p w:rsidR="00000000" w:rsidRDefault="005B074B">
            <w:pPr>
              <w:rPr>
                <w:noProof/>
              </w:rPr>
            </w:pPr>
            <w:r>
              <w:rPr>
                <w:noProof/>
              </w:rPr>
              <w:t>Enter the parameter information:</w:t>
            </w:r>
          </w:p>
        </w:tc>
        <w:tc>
          <w:tcPr>
            <w:tcW w:w="7407" w:type="dxa"/>
          </w:tcPr>
          <w:p w:rsidR="00000000" w:rsidRDefault="005B074B">
            <w:pPr>
              <w:rPr>
                <w:lang w:val="de-DE"/>
              </w:rPr>
            </w:pPr>
            <w:r>
              <w:rPr>
                <w:lang w:val="de-DE"/>
              </w:rPr>
              <w:t>Geben Sie die Parameterinformationen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8da448ab-94a1-4253-8693-eba32859f3d9</w:t>
            </w:r>
          </w:p>
        </w:tc>
        <w:tc>
          <w:tcPr>
            <w:tcW w:w="7407" w:type="dxa"/>
            <w:shd w:val="clear" w:color="auto" w:fill="F2F2F2" w:themeFill="background1" w:themeFillShade="F2"/>
          </w:tcPr>
          <w:p w:rsidR="00000000" w:rsidRDefault="005B074B">
            <w:pPr>
              <w:rPr>
                <w:noProof/>
              </w:rPr>
            </w:pPr>
            <w:r>
              <w:rPr>
                <w:rStyle w:val="mqInternal"/>
                <w:noProof/>
              </w:rPr>
              <w:t>[1}</w:t>
            </w:r>
            <w:r>
              <w:rPr>
                <w:noProof/>
              </w:rPr>
              <w:t>Name</w:t>
            </w:r>
            <w:r>
              <w:rPr>
                <w:rStyle w:val="mqInternal"/>
                <w:noProof/>
              </w:rPr>
              <w:t>{2]</w:t>
            </w:r>
            <w:r>
              <w:rPr>
                <w:noProof/>
              </w:rPr>
              <w:t xml:space="preserve"> - You </w:t>
            </w:r>
            <w:r>
              <w:rPr>
                <w:rStyle w:val="mqInternal"/>
                <w:noProof/>
              </w:rPr>
              <w:t>[1}</w:t>
            </w:r>
            <w:r>
              <w:rPr>
                <w:noProof/>
              </w:rPr>
              <w:t>must</w:t>
            </w:r>
            <w:r>
              <w:rPr>
                <w:rStyle w:val="mqInternal"/>
                <w:noProof/>
              </w:rPr>
              <w:t>{2]</w:t>
            </w:r>
            <w:r>
              <w:rPr>
                <w:noProof/>
              </w:rPr>
              <w:t xml:space="preserve"> use the </w:t>
            </w:r>
            <w:r>
              <w:rPr>
                <w:rStyle w:val="mqInternal"/>
                <w:noProof/>
              </w:rPr>
              <w:t>[1}</w:t>
            </w:r>
            <w:r>
              <w:rPr>
                <w:noProof/>
              </w:rPr>
              <w:t>bcvideo-</w:t>
            </w:r>
            <w:r>
              <w:rPr>
                <w:rStyle w:val="mqInternal"/>
                <w:noProof/>
              </w:rPr>
              <w:t>{2]</w:t>
            </w:r>
            <w:r>
              <w:rPr>
                <w:noProof/>
              </w:rPr>
              <w:t xml:space="preserve"> name listed in the previous section</w:t>
            </w:r>
          </w:p>
        </w:tc>
        <w:tc>
          <w:tcPr>
            <w:tcW w:w="7407" w:type="dxa"/>
          </w:tcPr>
          <w:p w:rsidR="00000000" w:rsidRDefault="005B074B">
            <w:pPr>
              <w:rPr>
                <w:lang w:val="de-DE"/>
              </w:rPr>
            </w:pPr>
            <w:r>
              <w:rPr>
                <w:rStyle w:val="mqInternal"/>
                <w:noProof/>
                <w:lang w:val="de-DE"/>
              </w:rPr>
              <w:t>[1}</w:t>
            </w:r>
            <w:r>
              <w:rPr>
                <w:lang w:val="de-DE"/>
              </w:rPr>
              <w:t>Name</w:t>
            </w:r>
            <w:r>
              <w:rPr>
                <w:rStyle w:val="mqInternal"/>
                <w:noProof/>
                <w:lang w:val="de-DE"/>
              </w:rPr>
              <w:t>{2]</w:t>
            </w:r>
            <w:r>
              <w:rPr>
                <w:lang w:val="de-DE"/>
              </w:rPr>
              <w:t xml:space="preserve"> - Sie </w:t>
            </w:r>
            <w:r>
              <w:rPr>
                <w:rStyle w:val="mqInternal"/>
                <w:noProof/>
                <w:lang w:val="de-DE"/>
              </w:rPr>
              <w:t>[1}</w:t>
            </w:r>
            <w:r>
              <w:rPr>
                <w:lang w:val="de-DE"/>
              </w:rPr>
              <w:t>Muss</w:t>
            </w:r>
            <w:r>
              <w:rPr>
                <w:rStyle w:val="mqInternal"/>
                <w:noProof/>
                <w:lang w:val="de-DE"/>
              </w:rPr>
              <w:t>{2]</w:t>
            </w:r>
            <w:r>
              <w:rPr>
                <w:lang w:val="de-DE"/>
              </w:rPr>
              <w:t xml:space="preserve"> benutze die </w:t>
            </w:r>
            <w:r>
              <w:rPr>
                <w:rStyle w:val="mqInternal"/>
                <w:noProof/>
                <w:lang w:val="de-DE"/>
              </w:rPr>
              <w:t>[1}</w:t>
            </w:r>
            <w:r>
              <w:rPr>
                <w:lang w:val="de-DE"/>
              </w:rPr>
              <w:t>bcvideo-</w:t>
            </w:r>
            <w:r>
              <w:rPr>
                <w:rStyle w:val="mqInternal"/>
                <w:noProof/>
                <w:lang w:val="de-DE"/>
              </w:rPr>
              <w:t>{2]</w:t>
            </w:r>
            <w:r>
              <w:rPr>
                <w:lang w:val="de-DE"/>
              </w:rPr>
              <w:t xml:space="preserve"> Name im vorherigen Abschnitt aufgef</w:t>
            </w:r>
            <w:r>
              <w:rPr>
                <w:lang w:val="de-DE"/>
              </w:rPr>
              <w:t>ü</w:t>
            </w:r>
            <w:r>
              <w:rPr>
                <w:lang w:val="de-DE"/>
              </w:rPr>
              <w:t>hrt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51331e7c-0cd3-4ad0-a731-b53184fd3c31</w:t>
            </w:r>
          </w:p>
        </w:tc>
        <w:tc>
          <w:tcPr>
            <w:tcW w:w="7407" w:type="dxa"/>
            <w:shd w:val="clear" w:color="auto" w:fill="F2F2F2" w:themeFill="background1" w:themeFillShade="F2"/>
          </w:tcPr>
          <w:p w:rsidR="00000000" w:rsidRDefault="005B074B">
            <w:pPr>
              <w:rPr>
                <w:noProof/>
              </w:rPr>
            </w:pPr>
            <w:r>
              <w:rPr>
                <w:rStyle w:val="mqInternal"/>
                <w:noProof/>
              </w:rPr>
              <w:t>[1}</w:t>
            </w:r>
            <w:r>
              <w:rPr>
                <w:noProof/>
              </w:rPr>
              <w:t>Description</w:t>
            </w:r>
            <w:r>
              <w:rPr>
                <w:rStyle w:val="mqInternal"/>
                <w:noProof/>
              </w:rPr>
              <w:t>{2]</w:t>
            </w:r>
            <w:r>
              <w:rPr>
                <w:noProof/>
              </w:rPr>
              <w:t xml:space="preserve"> - Add a meaningful description</w:t>
            </w:r>
          </w:p>
        </w:tc>
        <w:tc>
          <w:tcPr>
            <w:tcW w:w="7407" w:type="dxa"/>
          </w:tcPr>
          <w:p w:rsidR="00000000" w:rsidRDefault="005B074B">
            <w:pPr>
              <w:rPr>
                <w:lang w:val="de-DE"/>
              </w:rPr>
            </w:pPr>
            <w:r>
              <w:rPr>
                <w:rStyle w:val="mqInternal"/>
                <w:noProof/>
                <w:lang w:val="de-DE"/>
              </w:rPr>
              <w:t>[1}</w:t>
            </w:r>
            <w:r>
              <w:rPr>
                <w:lang w:val="de-DE"/>
              </w:rPr>
              <w:t>Beschreibung</w:t>
            </w:r>
            <w:r>
              <w:rPr>
                <w:rStyle w:val="mqInternal"/>
                <w:noProof/>
                <w:lang w:val="de-DE"/>
              </w:rPr>
              <w:t>{2]</w:t>
            </w:r>
            <w:r>
              <w:rPr>
                <w:lang w:val="de-DE"/>
              </w:rPr>
              <w:t xml:space="preserve"> - F</w:t>
            </w:r>
            <w:r>
              <w:rPr>
                <w:lang w:val="de-DE"/>
              </w:rPr>
              <w:t>ü</w:t>
            </w:r>
            <w:r>
              <w:rPr>
                <w:lang w:val="de-DE"/>
              </w:rPr>
              <w:t>gen Sie ei</w:t>
            </w:r>
            <w:r>
              <w:rPr>
                <w:lang w:val="de-DE"/>
              </w:rPr>
              <w:t>ne aussagekr</w:t>
            </w:r>
            <w:r>
              <w:rPr>
                <w:lang w:val="de-DE"/>
              </w:rPr>
              <w:t>ä</w:t>
            </w:r>
            <w:r>
              <w:rPr>
                <w:lang w:val="de-DE"/>
              </w:rPr>
              <w:t>ftige Beschreibung hinzu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1d010267-0698-428c-9c1b-537215a0c1de</w:t>
            </w:r>
          </w:p>
        </w:tc>
        <w:tc>
          <w:tcPr>
            <w:tcW w:w="7407" w:type="dxa"/>
            <w:shd w:val="clear" w:color="auto" w:fill="F2F2F2" w:themeFill="background1" w:themeFillShade="F2"/>
          </w:tcPr>
          <w:p w:rsidR="00000000" w:rsidRDefault="005B074B">
            <w:pPr>
              <w:rPr>
                <w:noProof/>
              </w:rPr>
            </w:pPr>
            <w:r>
              <w:rPr>
                <w:noProof/>
              </w:rPr>
              <w:t>Create a new traffic variable for each parameter you want to track.</w:t>
            </w:r>
          </w:p>
        </w:tc>
        <w:tc>
          <w:tcPr>
            <w:tcW w:w="7407" w:type="dxa"/>
          </w:tcPr>
          <w:p w:rsidR="00000000" w:rsidRDefault="005B074B">
            <w:pPr>
              <w:rPr>
                <w:lang w:val="de-DE"/>
              </w:rPr>
            </w:pPr>
            <w:r>
              <w:rPr>
                <w:lang w:val="de-DE"/>
              </w:rPr>
              <w:t>Erstellen Sie f</w:t>
            </w:r>
            <w:r>
              <w:rPr>
                <w:lang w:val="de-DE"/>
              </w:rPr>
              <w:t>ü</w:t>
            </w:r>
            <w:r>
              <w:rPr>
                <w:lang w:val="de-DE"/>
              </w:rPr>
              <w:t>r jeden Parameter, den Sie verfolgen m</w:t>
            </w:r>
            <w:r>
              <w:rPr>
                <w:lang w:val="de-DE"/>
              </w:rPr>
              <w:t>ö</w:t>
            </w:r>
            <w:r>
              <w:rPr>
                <w:lang w:val="de-DE"/>
              </w:rPr>
              <w:t>chten, eine neue Verkehrsvariable.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e3d3b280-81b6</w:t>
            </w:r>
            <w:r>
              <w:rPr>
                <w:noProof/>
                <w:sz w:val="2"/>
              </w:rPr>
              <w:t>-45a4-87e1-a88b09944e8b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variables.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Variablen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511521df-e0fd-479a-898b-3c2748f45bc9</w:t>
            </w:r>
          </w:p>
        </w:tc>
        <w:tc>
          <w:tcPr>
            <w:tcW w:w="7407" w:type="dxa"/>
            <w:shd w:val="clear" w:color="auto" w:fill="F2F2F2" w:themeFill="background1" w:themeFillShade="F2"/>
          </w:tcPr>
          <w:p w:rsidR="00000000" w:rsidRDefault="005B074B">
            <w:pPr>
              <w:rPr>
                <w:noProof/>
              </w:rPr>
            </w:pPr>
            <w:r>
              <w:rPr>
                <w:noProof/>
              </w:rPr>
              <w:t>The image below shows Traffic Variables created for each of the Brightcove parameters.</w:t>
            </w:r>
          </w:p>
        </w:tc>
        <w:tc>
          <w:tcPr>
            <w:tcW w:w="7407" w:type="dxa"/>
          </w:tcPr>
          <w:p w:rsidR="00000000" w:rsidRDefault="005B074B">
            <w:pPr>
              <w:rPr>
                <w:lang w:val="de-DE"/>
              </w:rPr>
            </w:pPr>
            <w:r>
              <w:rPr>
                <w:lang w:val="de-DE"/>
              </w:rPr>
              <w:t>Das folgende Bild zeigt Verkehrsvariablen, die f</w:t>
            </w:r>
            <w:r>
              <w:rPr>
                <w:lang w:val="de-DE"/>
              </w:rPr>
              <w:t>ü</w:t>
            </w:r>
            <w:r>
              <w:rPr>
                <w:lang w:val="de-DE"/>
              </w:rPr>
              <w:t>r jeden der Brightcove-Parameter erstellt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82 </w:t>
            </w:r>
            <w:r>
              <w:rPr>
                <w:noProof/>
                <w:sz w:val="16"/>
              </w:rPr>
              <w:br/>
            </w:r>
            <w:r>
              <w:rPr>
                <w:noProof/>
                <w:sz w:val="2"/>
              </w:rPr>
              <w:t>c9b475d7-1d24-49d6-bc64-083bd49bcd74</w:t>
            </w:r>
          </w:p>
        </w:tc>
        <w:tc>
          <w:tcPr>
            <w:tcW w:w="7407" w:type="dxa"/>
            <w:shd w:val="clear" w:color="auto" w:fill="F2F2F2" w:themeFill="background1" w:themeFillShade="F2"/>
          </w:tcPr>
          <w:p w:rsidR="00000000" w:rsidRDefault="005B074B">
            <w:pPr>
              <w:rPr>
                <w:noProof/>
              </w:rPr>
            </w:pPr>
            <w:r>
              <w:rPr>
                <w:noProof/>
              </w:rPr>
              <w:t>Enabling the integration</w:t>
            </w:r>
          </w:p>
        </w:tc>
        <w:tc>
          <w:tcPr>
            <w:tcW w:w="7407" w:type="dxa"/>
          </w:tcPr>
          <w:p w:rsidR="00000000" w:rsidRDefault="005B074B">
            <w:pPr>
              <w:rPr>
                <w:lang w:val="de-DE"/>
              </w:rPr>
            </w:pPr>
            <w:r>
              <w:rPr>
                <w:lang w:val="de-DE"/>
              </w:rPr>
              <w:t>Integration aktivieren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83 </w:t>
            </w:r>
            <w:r>
              <w:rPr>
                <w:noProof/>
                <w:sz w:val="16"/>
              </w:rPr>
              <w:br/>
            </w:r>
            <w:r>
              <w:rPr>
                <w:noProof/>
                <w:sz w:val="2"/>
              </w:rPr>
              <w:t>2f276c65-09bb-4b2b-9a82-d5142ee8e36c</w:t>
            </w:r>
          </w:p>
        </w:tc>
        <w:tc>
          <w:tcPr>
            <w:tcW w:w="7407" w:type="dxa"/>
            <w:shd w:val="clear" w:color="auto" w:fill="F2F2F2" w:themeFill="background1" w:themeFillShade="F2"/>
          </w:tcPr>
          <w:p w:rsidR="00000000" w:rsidRDefault="005B074B">
            <w:pPr>
              <w:rPr>
                <w:noProof/>
              </w:rPr>
            </w:pPr>
            <w:r>
              <w:rPr>
                <w:noProof/>
              </w:rPr>
              <w:t xml:space="preserve">You may want to login to </w:t>
            </w:r>
            <w:r>
              <w:rPr>
                <w:noProof/>
              </w:rPr>
              <w:t>your Adobe Analytics account to copy needed information from there to the Brightcove Campaign application.</w:t>
            </w:r>
          </w:p>
        </w:tc>
        <w:tc>
          <w:tcPr>
            <w:tcW w:w="7407" w:type="dxa"/>
          </w:tcPr>
          <w:p w:rsidR="00000000" w:rsidRDefault="005B074B">
            <w:pPr>
              <w:rPr>
                <w:lang w:val="de-DE"/>
              </w:rPr>
            </w:pPr>
            <w:r>
              <w:rPr>
                <w:lang w:val="de-DE"/>
              </w:rPr>
              <w:t>M</w:t>
            </w:r>
            <w:r>
              <w:rPr>
                <w:lang w:val="de-DE"/>
              </w:rPr>
              <w:t>ö</w:t>
            </w:r>
            <w:r>
              <w:rPr>
                <w:lang w:val="de-DE"/>
              </w:rPr>
              <w:t>glicherweise m</w:t>
            </w:r>
            <w:r>
              <w:rPr>
                <w:lang w:val="de-DE"/>
              </w:rPr>
              <w:t>ö</w:t>
            </w:r>
            <w:r>
              <w:rPr>
                <w:lang w:val="de-DE"/>
              </w:rPr>
              <w:t>chten Sie sich bei Ihrem Adobe Analytics-Konto anmelden, um die erforderlichen Informationen von dort in die Brightcove Campaign-Anw</w:t>
            </w:r>
            <w:r>
              <w:rPr>
                <w:lang w:val="de-DE"/>
              </w:rPr>
              <w:t>endung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84 </w:t>
            </w:r>
            <w:r>
              <w:rPr>
                <w:noProof/>
                <w:sz w:val="16"/>
              </w:rPr>
              <w:br/>
            </w:r>
            <w:r>
              <w:rPr>
                <w:noProof/>
                <w:sz w:val="2"/>
              </w:rPr>
              <w:t>d8beae5f-7035-4b34-b5a6-f6968d968797</w:t>
            </w:r>
          </w:p>
        </w:tc>
        <w:tc>
          <w:tcPr>
            <w:tcW w:w="7407" w:type="dxa"/>
            <w:shd w:val="clear" w:color="auto" w:fill="F2F2F2" w:themeFill="background1" w:themeFillShade="F2"/>
          </w:tcPr>
          <w:p w:rsidR="00000000" w:rsidRDefault="005B074B">
            <w:pPr>
              <w:rPr>
                <w:noProof/>
              </w:rPr>
            </w:pPr>
            <w:r>
              <w:rPr>
                <w:noProof/>
              </w:rPr>
              <w:t>To configure Adobe Analytics event tracking,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die Adobe Analytics-Ereignisverfolgung zu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85 </w:t>
            </w:r>
            <w:r>
              <w:rPr>
                <w:noProof/>
                <w:sz w:val="16"/>
              </w:rPr>
              <w:br/>
            </w:r>
            <w:r>
              <w:rPr>
                <w:noProof/>
                <w:sz w:val="2"/>
              </w:rPr>
              <w:t>7192394e-45d6-4e9d-b46a-62fa663b4371</w:t>
            </w:r>
          </w:p>
        </w:tc>
        <w:tc>
          <w:tcPr>
            <w:tcW w:w="7407" w:type="dxa"/>
            <w:shd w:val="clear" w:color="auto" w:fill="F2F2F2" w:themeFill="background1" w:themeFillShade="F2"/>
          </w:tcPr>
          <w:p w:rsidR="00000000" w:rsidRDefault="005B074B">
            <w:pPr>
              <w:rPr>
                <w:noProof/>
              </w:rPr>
            </w:pPr>
            <w:r>
              <w:rPr>
                <w:noProof/>
              </w:rPr>
              <w:t>Log in to Brightcove Campaign.</w:t>
            </w:r>
          </w:p>
        </w:tc>
        <w:tc>
          <w:tcPr>
            <w:tcW w:w="7407" w:type="dxa"/>
          </w:tcPr>
          <w:p w:rsidR="00000000" w:rsidRDefault="005B074B">
            <w:pPr>
              <w:rPr>
                <w:lang w:val="de-DE"/>
              </w:rPr>
            </w:pPr>
            <w:r>
              <w:rPr>
                <w:lang w:val="de-DE"/>
              </w:rPr>
              <w:t>Melden Sie sich bei Brightcove Campaign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86 </w:t>
            </w:r>
            <w:r>
              <w:rPr>
                <w:noProof/>
                <w:sz w:val="16"/>
              </w:rPr>
              <w:br/>
            </w:r>
            <w:r>
              <w:rPr>
                <w:noProof/>
                <w:sz w:val="2"/>
              </w:rPr>
              <w:t>3dadc303-4ab0-4294-bdf1-dcfc92701d7f</w:t>
            </w:r>
          </w:p>
        </w:tc>
        <w:tc>
          <w:tcPr>
            <w:tcW w:w="7407" w:type="dxa"/>
            <w:shd w:val="clear" w:color="auto" w:fill="F2F2F2" w:themeFill="background1" w:themeFillShade="F2"/>
          </w:tcPr>
          <w:p w:rsidR="00000000" w:rsidRDefault="005B074B">
            <w:pPr>
              <w:rPr>
                <w:noProof/>
              </w:rPr>
            </w:pPr>
            <w:r>
              <w:rPr>
                <w:noProof/>
              </w:rPr>
              <w:t>In the navigation header, click the gear icon (</w:t>
            </w:r>
            <w:r>
              <w:rPr>
                <w:rStyle w:val="mqInternal"/>
                <w:noProof/>
              </w:rPr>
              <w:t>[1]</w:t>
            </w:r>
            <w:r>
              <w:rPr>
                <w:noProof/>
              </w:rPr>
              <w:t xml:space="preserve">) and then </w:t>
            </w:r>
            <w:r>
              <w:rPr>
                <w:rStyle w:val="mqInternal"/>
                <w:noProof/>
              </w:rPr>
              <w:t>[2}</w:t>
            </w:r>
            <w:r>
              <w:rPr>
                <w:noProof/>
              </w:rPr>
              <w:t xml:space="preserve"> Adobe Analytics</w:t>
            </w:r>
            <w:r>
              <w:rPr>
                <w:rStyle w:val="mqInternal"/>
                <w:noProof/>
              </w:rPr>
              <w:t>{3]</w:t>
            </w:r>
            <w:r>
              <w:rPr>
                <w:noProof/>
              </w:rPr>
              <w:t>.</w:t>
            </w:r>
          </w:p>
        </w:tc>
        <w:tc>
          <w:tcPr>
            <w:tcW w:w="7407" w:type="dxa"/>
          </w:tcPr>
          <w:p w:rsidR="00000000" w:rsidRDefault="005B074B">
            <w:pPr>
              <w:rPr>
                <w:lang w:val="de-DE"/>
              </w:rPr>
            </w:pPr>
            <w:r>
              <w:rPr>
                <w:lang w:val="de-DE"/>
              </w:rPr>
              <w:t>Klicken Sie in der Navigations</w:t>
            </w:r>
            <w:r>
              <w:rPr>
                <w:lang w:val="de-DE"/>
              </w:rPr>
              <w:t>ü</w:t>
            </w:r>
            <w:r>
              <w:rPr>
                <w:lang w:val="de-DE"/>
              </w:rPr>
              <w:t>berschrift auf das Zahnradsymbol (</w:t>
            </w:r>
            <w:r>
              <w:rPr>
                <w:rStyle w:val="mqInternal"/>
                <w:noProof/>
                <w:lang w:val="de-DE"/>
              </w:rPr>
              <w:t>[1]</w:t>
            </w:r>
            <w:r>
              <w:rPr>
                <w:lang w:val="de-DE"/>
              </w:rPr>
              <w:t xml:space="preserve"> ) und dann </w:t>
            </w:r>
            <w:r>
              <w:rPr>
                <w:rStyle w:val="mqInternal"/>
                <w:noProof/>
                <w:lang w:val="de-DE"/>
              </w:rPr>
              <w:t>[2}</w:t>
            </w:r>
            <w:r>
              <w:rPr>
                <w:lang w:val="de-DE"/>
              </w:rPr>
              <w:t xml:space="preserve"> Adobe Analytics</w:t>
            </w:r>
            <w:r>
              <w:rPr>
                <w:rStyle w:val="mqInternal"/>
                <w:noProof/>
                <w:lang w:val="de-DE"/>
              </w:rPr>
              <w:t>{3]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87 </w:t>
            </w:r>
            <w:r>
              <w:rPr>
                <w:noProof/>
                <w:sz w:val="16"/>
              </w:rPr>
              <w:br/>
            </w:r>
            <w:r>
              <w:rPr>
                <w:noProof/>
                <w:sz w:val="2"/>
              </w:rPr>
              <w:t>87f00a5b-f1b3-4f13-a372-8f1d134a75a0</w:t>
            </w:r>
          </w:p>
        </w:tc>
        <w:tc>
          <w:tcPr>
            <w:tcW w:w="7407" w:type="dxa"/>
            <w:shd w:val="clear" w:color="auto" w:fill="F2F2F2" w:themeFill="background1" w:themeFillShade="F2"/>
          </w:tcPr>
          <w:p w:rsidR="00000000" w:rsidRDefault="005B074B">
            <w:pPr>
              <w:rPr>
                <w:noProof/>
              </w:rPr>
            </w:pPr>
            <w:r>
              <w:rPr>
                <w:noProof/>
              </w:rPr>
              <w:t xml:space="preserve">Check </w:t>
            </w:r>
            <w:r>
              <w:rPr>
                <w:rStyle w:val="mqInternal"/>
                <w:noProof/>
              </w:rPr>
              <w:t>[1}</w:t>
            </w:r>
            <w:r>
              <w:rPr>
                <w:noProof/>
              </w:rPr>
              <w:t>Enable Adobe Analytics</w:t>
            </w:r>
            <w:r>
              <w:rPr>
                <w:rStyle w:val="mqInternal"/>
                <w:noProof/>
              </w:rPr>
              <w:t>{2]</w:t>
            </w:r>
            <w:r>
              <w:rPr>
                <w:noProof/>
              </w:rPr>
              <w:t>.</w:t>
            </w:r>
          </w:p>
        </w:tc>
        <w:tc>
          <w:tcPr>
            <w:tcW w:w="7407" w:type="dxa"/>
          </w:tcPr>
          <w:p w:rsidR="00000000" w:rsidRDefault="005B074B">
            <w:pPr>
              <w:rPr>
                <w:lang w:val="de-DE"/>
              </w:rPr>
            </w:pPr>
            <w:r>
              <w:rPr>
                <w:lang w:val="de-DE"/>
              </w:rPr>
              <w:t>Pr</w:t>
            </w:r>
            <w:r>
              <w:rPr>
                <w:lang w:val="de-DE"/>
              </w:rPr>
              <w:t>ü</w:t>
            </w:r>
            <w:r>
              <w:rPr>
                <w:lang w:val="de-DE"/>
              </w:rPr>
              <w:t xml:space="preserve">fen </w:t>
            </w:r>
            <w:r>
              <w:rPr>
                <w:rStyle w:val="mqInternal"/>
                <w:noProof/>
                <w:lang w:val="de-DE"/>
              </w:rPr>
              <w:t>[1}</w:t>
            </w:r>
            <w:r>
              <w:rPr>
                <w:lang w:val="de-DE"/>
              </w:rPr>
              <w:t>Aktivieren Sie Adobe Analytics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88 </w:t>
            </w:r>
            <w:r>
              <w:rPr>
                <w:noProof/>
                <w:sz w:val="16"/>
              </w:rPr>
              <w:br/>
            </w:r>
            <w:r>
              <w:rPr>
                <w:noProof/>
                <w:sz w:val="2"/>
              </w:rPr>
              <w:t>a1034ff2-b6a6-4e8f-9e63-</w:t>
            </w:r>
            <w:r>
              <w:rPr>
                <w:noProof/>
                <w:sz w:val="2"/>
              </w:rPr>
              <w:t>976b6e302030</w:t>
            </w:r>
          </w:p>
        </w:tc>
        <w:tc>
          <w:tcPr>
            <w:tcW w:w="7407" w:type="dxa"/>
            <w:shd w:val="clear" w:color="auto" w:fill="F2F2F2" w:themeFill="background1" w:themeFillShade="F2"/>
          </w:tcPr>
          <w:p w:rsidR="00000000" w:rsidRDefault="005B074B">
            <w:pPr>
              <w:rPr>
                <w:noProof/>
              </w:rPr>
            </w:pPr>
            <w:r>
              <w:rPr>
                <w:noProof/>
              </w:rPr>
              <w:t>Enter your Adobe account information.</w:t>
            </w:r>
          </w:p>
        </w:tc>
        <w:tc>
          <w:tcPr>
            <w:tcW w:w="7407" w:type="dxa"/>
          </w:tcPr>
          <w:p w:rsidR="00000000" w:rsidRDefault="005B074B">
            <w:pPr>
              <w:rPr>
                <w:lang w:val="de-DE"/>
              </w:rPr>
            </w:pPr>
            <w:r>
              <w:rPr>
                <w:lang w:val="de-DE"/>
              </w:rPr>
              <w:t>Geben Sie Ihre Adobe-Kontoinformationen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89 </w:t>
            </w:r>
            <w:r>
              <w:rPr>
                <w:noProof/>
                <w:sz w:val="16"/>
              </w:rPr>
              <w:br/>
            </w:r>
            <w:r>
              <w:rPr>
                <w:noProof/>
                <w:sz w:val="2"/>
              </w:rPr>
              <w:t>153e67e5-f04d-4f78-a1a5-8b87ae211ef2</w:t>
            </w:r>
          </w:p>
        </w:tc>
        <w:tc>
          <w:tcPr>
            <w:tcW w:w="7407" w:type="dxa"/>
            <w:shd w:val="clear" w:color="auto" w:fill="F2F2F2" w:themeFill="background1" w:themeFillShade="F2"/>
          </w:tcPr>
          <w:p w:rsidR="00000000" w:rsidRDefault="005B074B">
            <w:pPr>
              <w:rPr>
                <w:noProof/>
              </w:rPr>
            </w:pPr>
            <w:r>
              <w:rPr>
                <w:rStyle w:val="mqInternal"/>
                <w:noProof/>
              </w:rPr>
              <w:t>[1}</w:t>
            </w:r>
            <w:r>
              <w:rPr>
                <w:noProof/>
              </w:rPr>
              <w:t>Report Suite ID</w:t>
            </w:r>
            <w:r>
              <w:rPr>
                <w:rStyle w:val="mqInternal"/>
                <w:noProof/>
              </w:rPr>
              <w:t>{2]</w:t>
            </w:r>
          </w:p>
        </w:tc>
        <w:tc>
          <w:tcPr>
            <w:tcW w:w="7407" w:type="dxa"/>
          </w:tcPr>
          <w:p w:rsidR="00000000" w:rsidRDefault="005B074B">
            <w:pPr>
              <w:rPr>
                <w:lang w:val="de-DE"/>
              </w:rPr>
            </w:pPr>
            <w:r>
              <w:rPr>
                <w:rStyle w:val="mqInternal"/>
                <w:noProof/>
                <w:lang w:val="de-DE"/>
              </w:rPr>
              <w:t>[1}</w:t>
            </w:r>
            <w:r>
              <w:rPr>
                <w:lang w:val="de-DE"/>
              </w:rPr>
              <w:t>Report Suite ID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90 </w:t>
            </w:r>
            <w:r>
              <w:rPr>
                <w:noProof/>
                <w:sz w:val="16"/>
              </w:rPr>
              <w:br/>
            </w:r>
            <w:r>
              <w:rPr>
                <w:noProof/>
                <w:sz w:val="2"/>
              </w:rPr>
              <w:t>ac9ff984-fe16-4e5a-9a2d-d5c70c858143</w:t>
            </w:r>
          </w:p>
        </w:tc>
        <w:tc>
          <w:tcPr>
            <w:tcW w:w="7407" w:type="dxa"/>
            <w:shd w:val="clear" w:color="auto" w:fill="F2F2F2" w:themeFill="background1" w:themeFillShade="F2"/>
          </w:tcPr>
          <w:p w:rsidR="00000000" w:rsidRDefault="005B074B">
            <w:pPr>
              <w:rPr>
                <w:noProof/>
              </w:rPr>
            </w:pPr>
            <w:r>
              <w:rPr>
                <w:rStyle w:val="mqInternal"/>
                <w:noProof/>
              </w:rPr>
              <w:t>[1}</w:t>
            </w:r>
            <w:r>
              <w:rPr>
                <w:noProof/>
              </w:rPr>
              <w:t>Marketing Cloud Org ID</w:t>
            </w:r>
            <w:r>
              <w:rPr>
                <w:rStyle w:val="mqInternal"/>
                <w:noProof/>
              </w:rPr>
              <w:t>{2]</w:t>
            </w:r>
          </w:p>
        </w:tc>
        <w:tc>
          <w:tcPr>
            <w:tcW w:w="7407" w:type="dxa"/>
          </w:tcPr>
          <w:p w:rsidR="00000000" w:rsidRDefault="005B074B">
            <w:pPr>
              <w:rPr>
                <w:lang w:val="de-DE"/>
              </w:rPr>
            </w:pPr>
            <w:r>
              <w:rPr>
                <w:rStyle w:val="mqInternal"/>
                <w:noProof/>
                <w:lang w:val="de-DE"/>
              </w:rPr>
              <w:t>[1}</w:t>
            </w:r>
            <w:r>
              <w:rPr>
                <w:lang w:val="de-DE"/>
              </w:rPr>
              <w:t>Marketing Cloud Org ID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91 </w:t>
            </w:r>
            <w:r>
              <w:rPr>
                <w:noProof/>
                <w:sz w:val="16"/>
              </w:rPr>
              <w:br/>
            </w:r>
            <w:r>
              <w:rPr>
                <w:noProof/>
                <w:sz w:val="2"/>
              </w:rPr>
              <w:t>d37143b4-4023-4669-b99f-4a0701bd3bba</w:t>
            </w:r>
          </w:p>
        </w:tc>
        <w:tc>
          <w:tcPr>
            <w:tcW w:w="7407" w:type="dxa"/>
            <w:shd w:val="clear" w:color="auto" w:fill="F2F2F2" w:themeFill="background1" w:themeFillShade="F2"/>
          </w:tcPr>
          <w:p w:rsidR="00000000" w:rsidRDefault="005B074B">
            <w:pPr>
              <w:rPr>
                <w:noProof/>
              </w:rPr>
            </w:pPr>
            <w:r>
              <w:rPr>
                <w:rStyle w:val="mqInternal"/>
                <w:noProof/>
              </w:rPr>
              <w:t>[1}</w:t>
            </w:r>
            <w:r>
              <w:rPr>
                <w:noProof/>
              </w:rPr>
              <w:t>Tracking Server</w:t>
            </w:r>
            <w:r>
              <w:rPr>
                <w:rStyle w:val="mqInternal"/>
                <w:noProof/>
              </w:rPr>
              <w:t>{2]</w:t>
            </w:r>
          </w:p>
        </w:tc>
        <w:tc>
          <w:tcPr>
            <w:tcW w:w="7407" w:type="dxa"/>
          </w:tcPr>
          <w:p w:rsidR="00000000" w:rsidRDefault="005B074B">
            <w:pPr>
              <w:rPr>
                <w:lang w:val="de-DE"/>
              </w:rPr>
            </w:pPr>
            <w:r>
              <w:rPr>
                <w:rStyle w:val="mqInternal"/>
                <w:noProof/>
                <w:lang w:val="de-DE"/>
              </w:rPr>
              <w:t>[1}</w:t>
            </w:r>
            <w:r>
              <w:rPr>
                <w:lang w:val="de-DE"/>
              </w:rPr>
              <w:t>Tracking-Server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92 </w:t>
            </w:r>
            <w:r>
              <w:rPr>
                <w:noProof/>
                <w:sz w:val="16"/>
              </w:rPr>
              <w:br/>
            </w:r>
            <w:r>
              <w:rPr>
                <w:noProof/>
                <w:sz w:val="2"/>
              </w:rPr>
              <w:t>120c523b-8273-4c5a-950f-ce54336cc230</w:t>
            </w:r>
          </w:p>
        </w:tc>
        <w:tc>
          <w:tcPr>
            <w:tcW w:w="7407" w:type="dxa"/>
            <w:shd w:val="clear" w:color="auto" w:fill="F2F2F2" w:themeFill="background1" w:themeFillShade="F2"/>
          </w:tcPr>
          <w:p w:rsidR="00000000" w:rsidRDefault="005B074B">
            <w:pPr>
              <w:rPr>
                <w:noProof/>
              </w:rPr>
            </w:pPr>
            <w:r>
              <w:rPr>
                <w:rStyle w:val="mqInternal"/>
                <w:noProof/>
              </w:rPr>
              <w:t>[1}</w:t>
            </w:r>
            <w:r>
              <w:rPr>
                <w:noProof/>
              </w:rPr>
              <w:t>CNAME Enabled</w:t>
            </w:r>
            <w:r>
              <w:rPr>
                <w:rStyle w:val="mqInternal"/>
                <w:noProof/>
              </w:rPr>
              <w:t>{2]</w:t>
            </w:r>
          </w:p>
        </w:tc>
        <w:tc>
          <w:tcPr>
            <w:tcW w:w="7407" w:type="dxa"/>
          </w:tcPr>
          <w:p w:rsidR="00000000" w:rsidRDefault="005B074B">
            <w:pPr>
              <w:rPr>
                <w:lang w:val="de-DE"/>
              </w:rPr>
            </w:pPr>
            <w:r>
              <w:rPr>
                <w:rStyle w:val="mqInternal"/>
                <w:noProof/>
                <w:lang w:val="de-DE"/>
              </w:rPr>
              <w:t>[1}</w:t>
            </w:r>
            <w:r>
              <w:rPr>
                <w:lang w:val="de-DE"/>
              </w:rPr>
              <w:t>CNAME aktiviert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93 </w:t>
            </w:r>
            <w:r>
              <w:rPr>
                <w:noProof/>
                <w:sz w:val="16"/>
              </w:rPr>
              <w:br/>
            </w:r>
            <w:r>
              <w:rPr>
                <w:noProof/>
                <w:sz w:val="2"/>
              </w:rPr>
              <w:t>a42035d1-78ff-40a8-889f-eb3c9f5389aa</w:t>
            </w:r>
          </w:p>
        </w:tc>
        <w:tc>
          <w:tcPr>
            <w:tcW w:w="7407" w:type="dxa"/>
            <w:shd w:val="clear" w:color="auto" w:fill="F2F2F2" w:themeFill="background1" w:themeFillShade="F2"/>
          </w:tcPr>
          <w:p w:rsidR="00000000" w:rsidRDefault="005B074B">
            <w:pPr>
              <w:rPr>
                <w:noProof/>
              </w:rPr>
            </w:pPr>
            <w:r>
              <w:rPr>
                <w:rStyle w:val="mqInternal"/>
                <w:noProof/>
              </w:rPr>
              <w:t>[1}</w:t>
            </w:r>
            <w:r>
              <w:rPr>
                <w:noProof/>
              </w:rPr>
              <w:t>Visitor Namespace</w:t>
            </w:r>
            <w:r>
              <w:rPr>
                <w:rStyle w:val="mqInternal"/>
                <w:noProof/>
              </w:rPr>
              <w:t>{2]</w:t>
            </w:r>
          </w:p>
        </w:tc>
        <w:tc>
          <w:tcPr>
            <w:tcW w:w="7407" w:type="dxa"/>
          </w:tcPr>
          <w:p w:rsidR="00000000" w:rsidRDefault="005B074B">
            <w:pPr>
              <w:rPr>
                <w:lang w:val="de-DE"/>
              </w:rPr>
            </w:pPr>
            <w:r>
              <w:rPr>
                <w:rStyle w:val="mqInternal"/>
                <w:noProof/>
                <w:lang w:val="de-DE"/>
              </w:rPr>
              <w:t>[1}</w:t>
            </w:r>
            <w:r>
              <w:rPr>
                <w:lang w:val="de-DE"/>
              </w:rPr>
              <w:t>Besuchernamensraum</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95 </w:t>
            </w:r>
            <w:r>
              <w:rPr>
                <w:noProof/>
                <w:sz w:val="16"/>
              </w:rPr>
              <w:br/>
            </w:r>
            <w:r>
              <w:rPr>
                <w:noProof/>
                <w:sz w:val="2"/>
              </w:rPr>
              <w:t>e381ccf5-26ff-451e-bbe7-7b84ba98325a</w:t>
            </w:r>
          </w:p>
        </w:tc>
        <w:tc>
          <w:tcPr>
            <w:tcW w:w="7407" w:type="dxa"/>
            <w:shd w:val="clear" w:color="auto" w:fill="F2F2F2" w:themeFill="background1" w:themeFillShade="F2"/>
          </w:tcPr>
          <w:p w:rsidR="00000000" w:rsidRDefault="005B074B">
            <w:pPr>
              <w:rPr>
                <w:noProof/>
              </w:rPr>
            </w:pPr>
            <w:r>
              <w:rPr>
                <w:noProof/>
              </w:rPr>
              <w:t>For each event you want to track, enter the event ID from Adobe Analytics into the corresponding field for the Brightcove event.</w:t>
            </w:r>
          </w:p>
        </w:tc>
        <w:tc>
          <w:tcPr>
            <w:tcW w:w="7407" w:type="dxa"/>
          </w:tcPr>
          <w:p w:rsidR="00000000" w:rsidRDefault="005B074B">
            <w:pPr>
              <w:rPr>
                <w:lang w:val="de-DE"/>
              </w:rPr>
            </w:pPr>
            <w:r>
              <w:rPr>
                <w:lang w:val="de-DE"/>
              </w:rPr>
              <w:t>Geben Sie f</w:t>
            </w:r>
            <w:r>
              <w:rPr>
                <w:lang w:val="de-DE"/>
              </w:rPr>
              <w:t>ü</w:t>
            </w:r>
            <w:r>
              <w:rPr>
                <w:lang w:val="de-DE"/>
              </w:rPr>
              <w:t>r jedes Ereignis, das Sie v</w:t>
            </w:r>
            <w:r>
              <w:rPr>
                <w:lang w:val="de-DE"/>
              </w:rPr>
              <w:t>erfolgen m</w:t>
            </w:r>
            <w:r>
              <w:rPr>
                <w:lang w:val="de-DE"/>
              </w:rPr>
              <w:t>ö</w:t>
            </w:r>
            <w:r>
              <w:rPr>
                <w:lang w:val="de-DE"/>
              </w:rPr>
              <w:t>chten, die Ereignis-ID von Adobe Analytics in das entsprechende Feld f</w:t>
            </w:r>
            <w:r>
              <w:rPr>
                <w:lang w:val="de-DE"/>
              </w:rPr>
              <w:t>ü</w:t>
            </w:r>
            <w:r>
              <w:rPr>
                <w:lang w:val="de-DE"/>
              </w:rPr>
              <w:t>r das Brightcove-Ereignis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96 </w:t>
            </w:r>
            <w:r>
              <w:rPr>
                <w:noProof/>
                <w:sz w:val="16"/>
              </w:rPr>
              <w:br/>
            </w:r>
            <w:r>
              <w:rPr>
                <w:noProof/>
                <w:sz w:val="2"/>
              </w:rPr>
              <w:t>8223f76a-882c-4fb7-9435-277608a5b246</w:t>
            </w:r>
          </w:p>
        </w:tc>
        <w:tc>
          <w:tcPr>
            <w:tcW w:w="7407" w:type="dxa"/>
            <w:shd w:val="clear" w:color="auto" w:fill="F2F2F2" w:themeFill="background1" w:themeFillShade="F2"/>
          </w:tcPr>
          <w:p w:rsidR="00000000" w:rsidRDefault="005B074B">
            <w:pPr>
              <w:rPr>
                <w:noProof/>
              </w:rPr>
            </w:pPr>
            <w:r>
              <w:rPr>
                <w:noProof/>
              </w:rPr>
              <w:t xml:space="preserve">In this example, when the </w:t>
            </w:r>
            <w:r>
              <w:rPr>
                <w:rStyle w:val="mqInternal"/>
                <w:noProof/>
              </w:rPr>
              <w:t>[1}</w:t>
            </w:r>
            <w:r>
              <w:rPr>
                <w:noProof/>
              </w:rPr>
              <w:t>bcvideo_player_load</w:t>
            </w:r>
            <w:r>
              <w:rPr>
                <w:rStyle w:val="mqInternal"/>
                <w:noProof/>
              </w:rPr>
              <w:t>{2]</w:t>
            </w:r>
            <w:r>
              <w:rPr>
                <w:noProof/>
              </w:rPr>
              <w:t xml:space="preserve"> event was created as a Custom Success Event in Ad</w:t>
            </w:r>
            <w:r>
              <w:rPr>
                <w:noProof/>
              </w:rPr>
              <w:t xml:space="preserve">obe Analytics, the event ID assigned was </w:t>
            </w:r>
            <w:r>
              <w:rPr>
                <w:rStyle w:val="mqInternal"/>
                <w:noProof/>
              </w:rPr>
              <w:t>[1}</w:t>
            </w:r>
            <w:r>
              <w:rPr>
                <w:noProof/>
              </w:rPr>
              <w:t>event7</w:t>
            </w:r>
            <w:r>
              <w:rPr>
                <w:rStyle w:val="mqInternal"/>
                <w:noProof/>
              </w:rPr>
              <w:t>{2]</w:t>
            </w:r>
            <w:r>
              <w:rPr>
                <w:noProof/>
              </w:rPr>
              <w:t>.</w:t>
            </w:r>
          </w:p>
        </w:tc>
        <w:tc>
          <w:tcPr>
            <w:tcW w:w="7407" w:type="dxa"/>
          </w:tcPr>
          <w:p w:rsidR="00000000" w:rsidRDefault="005B074B">
            <w:pPr>
              <w:rPr>
                <w:lang w:val="de-DE"/>
              </w:rPr>
            </w:pPr>
            <w:r>
              <w:rPr>
                <w:lang w:val="de-DE"/>
              </w:rPr>
              <w:t xml:space="preserve">In diesem Beispiel, wenn die </w:t>
            </w:r>
            <w:r>
              <w:rPr>
                <w:rStyle w:val="mqInternal"/>
                <w:noProof/>
                <w:lang w:val="de-DE"/>
              </w:rPr>
              <w:t>[1}</w:t>
            </w:r>
            <w:r>
              <w:rPr>
                <w:lang w:val="de-DE"/>
              </w:rPr>
              <w:t>bcvideo_player_load</w:t>
            </w:r>
            <w:r>
              <w:rPr>
                <w:rStyle w:val="mqInternal"/>
                <w:noProof/>
                <w:lang w:val="de-DE"/>
              </w:rPr>
              <w:t>{2]</w:t>
            </w:r>
            <w:r>
              <w:rPr>
                <w:lang w:val="de-DE"/>
              </w:rPr>
              <w:t xml:space="preserve"> Das Ereignis wurde in Adobe Analytics als benutzerdefiniertes Erfolgsereignis erstellt. Die zugewiesene Ereignis-ID lautete </w:t>
            </w:r>
            <w:r>
              <w:rPr>
                <w:rStyle w:val="mqInternal"/>
                <w:noProof/>
                <w:lang w:val="de-DE"/>
              </w:rPr>
              <w:t>[1}</w:t>
            </w:r>
            <w:r>
              <w:rPr>
                <w:lang w:val="de-DE"/>
              </w:rPr>
              <w:t>event7</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98 </w:t>
            </w:r>
            <w:r>
              <w:rPr>
                <w:noProof/>
                <w:sz w:val="16"/>
              </w:rPr>
              <w:br/>
            </w:r>
            <w:r>
              <w:rPr>
                <w:noProof/>
                <w:sz w:val="2"/>
              </w:rPr>
              <w:t>bd950d06-e13e-4976-afe2-817d95255469</w:t>
            </w:r>
          </w:p>
        </w:tc>
        <w:tc>
          <w:tcPr>
            <w:tcW w:w="7407" w:type="dxa"/>
            <w:shd w:val="clear" w:color="auto" w:fill="F2F2F2" w:themeFill="background1" w:themeFillShade="F2"/>
          </w:tcPr>
          <w:p w:rsidR="00000000" w:rsidRDefault="005B074B">
            <w:pPr>
              <w:rPr>
                <w:noProof/>
              </w:rPr>
            </w:pPr>
            <w:r>
              <w:rPr>
                <w:noProof/>
              </w:rPr>
              <w:t xml:space="preserve">This is the value that should be entered into the field for the </w:t>
            </w:r>
            <w:r>
              <w:rPr>
                <w:rStyle w:val="mqInternal"/>
                <w:noProof/>
              </w:rPr>
              <w:t>[1}</w:t>
            </w:r>
            <w:r>
              <w:rPr>
                <w:noProof/>
              </w:rPr>
              <w:t xml:space="preserve">Player Load </w:t>
            </w:r>
            <w:r>
              <w:rPr>
                <w:noProof/>
              </w:rPr>
              <w:lastRenderedPageBreak/>
              <w:t>(bcvideo_player_load)</w:t>
            </w:r>
            <w:r>
              <w:rPr>
                <w:rStyle w:val="mqInternal"/>
                <w:noProof/>
              </w:rPr>
              <w:t>{2]</w:t>
            </w:r>
            <w:r>
              <w:rPr>
                <w:noProof/>
              </w:rPr>
              <w:t xml:space="preserve"> event in the Players module.</w:t>
            </w:r>
          </w:p>
        </w:tc>
        <w:tc>
          <w:tcPr>
            <w:tcW w:w="7407" w:type="dxa"/>
          </w:tcPr>
          <w:p w:rsidR="00000000" w:rsidRDefault="005B074B">
            <w:pPr>
              <w:rPr>
                <w:lang w:val="de-DE"/>
              </w:rPr>
            </w:pPr>
            <w:r>
              <w:rPr>
                <w:lang w:val="de-DE"/>
              </w:rPr>
              <w:lastRenderedPageBreak/>
              <w:t>Dies ist der Wert, der in das Feld f</w:t>
            </w:r>
            <w:r>
              <w:rPr>
                <w:lang w:val="de-DE"/>
              </w:rPr>
              <w:t>ü</w:t>
            </w:r>
            <w:r>
              <w:rPr>
                <w:lang w:val="de-DE"/>
              </w:rPr>
              <w:t xml:space="preserve">r eingegeben werden soll </w:t>
            </w:r>
            <w:r>
              <w:rPr>
                <w:rStyle w:val="mqInternal"/>
                <w:noProof/>
                <w:lang w:val="de-DE"/>
              </w:rPr>
              <w:t>[1}</w:t>
            </w:r>
            <w:r>
              <w:rPr>
                <w:lang w:val="de-DE"/>
              </w:rPr>
              <w:t xml:space="preserve">Player laden </w:t>
            </w:r>
            <w:r>
              <w:rPr>
                <w:lang w:val="de-DE"/>
              </w:rPr>
              <w:lastRenderedPageBreak/>
              <w:t>(bcvideo_player_load)</w:t>
            </w:r>
            <w:r>
              <w:rPr>
                <w:rStyle w:val="mqInternal"/>
                <w:noProof/>
                <w:lang w:val="de-DE"/>
              </w:rPr>
              <w:t>{2]</w:t>
            </w:r>
            <w:r>
              <w:rPr>
                <w:lang w:val="de-DE"/>
              </w:rPr>
              <w:t xml:space="preserve"> Ereignis im Players-Modul.</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100 </w:t>
            </w:r>
            <w:r>
              <w:rPr>
                <w:noProof/>
                <w:sz w:val="16"/>
              </w:rPr>
              <w:br/>
            </w:r>
            <w:r>
              <w:rPr>
                <w:noProof/>
                <w:sz w:val="2"/>
              </w:rPr>
              <w:t>517edbab-6647-4730-be27-0ca495b6ce0f</w:t>
            </w:r>
          </w:p>
        </w:tc>
        <w:tc>
          <w:tcPr>
            <w:tcW w:w="7407" w:type="dxa"/>
            <w:shd w:val="clear" w:color="auto" w:fill="F2F2F2" w:themeFill="background1" w:themeFillShade="F2"/>
          </w:tcPr>
          <w:p w:rsidR="00000000" w:rsidRDefault="005B074B">
            <w:pPr>
              <w:rPr>
                <w:noProof/>
              </w:rPr>
            </w:pPr>
            <w:r>
              <w:rPr>
                <w:noProof/>
              </w:rPr>
              <w:t>Enter all of the event IDs from Adobe Analytics into the Players module as needed.</w:t>
            </w:r>
          </w:p>
        </w:tc>
        <w:tc>
          <w:tcPr>
            <w:tcW w:w="7407" w:type="dxa"/>
          </w:tcPr>
          <w:p w:rsidR="00000000" w:rsidRDefault="005B074B">
            <w:pPr>
              <w:rPr>
                <w:lang w:val="de-DE"/>
              </w:rPr>
            </w:pPr>
            <w:r>
              <w:rPr>
                <w:lang w:val="de-DE"/>
              </w:rPr>
              <w:t>Geben Sie nach Bedarf alle Ereignis-IDs von Adobe Analytics in da</w:t>
            </w:r>
            <w:r>
              <w:rPr>
                <w:lang w:val="de-DE"/>
              </w:rPr>
              <w:t>s Players-Modul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101 </w:t>
            </w:r>
            <w:r>
              <w:rPr>
                <w:noProof/>
                <w:sz w:val="16"/>
              </w:rPr>
              <w:br/>
            </w:r>
            <w:r>
              <w:rPr>
                <w:noProof/>
                <w:sz w:val="2"/>
              </w:rPr>
              <w:t>f82b5387-2958-4e85-a9ea-5dcd449cb063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event mappings.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Ereigniszuordnungen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102 </w:t>
            </w:r>
            <w:r>
              <w:rPr>
                <w:noProof/>
                <w:sz w:val="16"/>
              </w:rPr>
              <w:br/>
            </w:r>
            <w:r>
              <w:rPr>
                <w:noProof/>
                <w:sz w:val="2"/>
              </w:rPr>
              <w:t>ddaa1c62-1683-4c2c-adbe-4974d5ff5f03</w:t>
            </w:r>
          </w:p>
        </w:tc>
        <w:tc>
          <w:tcPr>
            <w:tcW w:w="7407" w:type="dxa"/>
            <w:shd w:val="clear" w:color="auto" w:fill="F2F2F2" w:themeFill="background1" w:themeFillShade="F2"/>
          </w:tcPr>
          <w:p w:rsidR="00000000" w:rsidRDefault="005B074B">
            <w:pPr>
              <w:rPr>
                <w:noProof/>
              </w:rPr>
            </w:pPr>
            <w:r>
              <w:rPr>
                <w:noProof/>
              </w:rPr>
              <w:t>For each parameter you want to capture,</w:t>
            </w:r>
            <w:r>
              <w:rPr>
                <w:noProof/>
              </w:rPr>
              <w:t xml:space="preserve"> enter the parameter number from Adobe Analytics into the corresponding field for the Brightcove parameter using the format </w:t>
            </w:r>
            <w:r>
              <w:rPr>
                <w:rStyle w:val="mqInternal"/>
                <w:noProof/>
              </w:rPr>
              <w:t>[1}</w:t>
            </w:r>
            <w:r>
              <w:rPr>
                <w:noProof/>
              </w:rPr>
              <w:t>propX</w:t>
            </w:r>
            <w:r>
              <w:rPr>
                <w:rStyle w:val="mqInternal"/>
                <w:noProof/>
              </w:rPr>
              <w:t>{2]</w:t>
            </w:r>
            <w:r>
              <w:rPr>
                <w:noProof/>
              </w:rPr>
              <w:t xml:space="preserve"> where </w:t>
            </w:r>
            <w:r>
              <w:rPr>
                <w:rStyle w:val="mqInternal"/>
                <w:noProof/>
              </w:rPr>
              <w:t>[1}</w:t>
            </w:r>
            <w:r>
              <w:rPr>
                <w:noProof/>
              </w:rPr>
              <w:t>X</w:t>
            </w:r>
            <w:r>
              <w:rPr>
                <w:rStyle w:val="mqInternal"/>
                <w:noProof/>
              </w:rPr>
              <w:t>{2]</w:t>
            </w:r>
            <w:r>
              <w:rPr>
                <w:noProof/>
              </w:rPr>
              <w:t xml:space="preserve"> corresponds to the </w:t>
            </w:r>
            <w:r>
              <w:rPr>
                <w:rStyle w:val="mqInternal"/>
                <w:noProof/>
              </w:rPr>
              <w:t>[1}</w:t>
            </w:r>
            <w:r>
              <w:rPr>
                <w:noProof/>
              </w:rPr>
              <w:t>Property #</w:t>
            </w:r>
            <w:r>
              <w:rPr>
                <w:rStyle w:val="mqInternal"/>
                <w:noProof/>
              </w:rPr>
              <w:t>{2]</w:t>
            </w:r>
            <w:r>
              <w:rPr>
                <w:noProof/>
              </w:rPr>
              <w:t xml:space="preserve"> in Adobe Analytics.</w:t>
            </w:r>
          </w:p>
        </w:tc>
        <w:tc>
          <w:tcPr>
            <w:tcW w:w="7407" w:type="dxa"/>
          </w:tcPr>
          <w:p w:rsidR="00000000" w:rsidRDefault="005B074B">
            <w:pPr>
              <w:rPr>
                <w:lang w:val="de-DE"/>
              </w:rPr>
            </w:pPr>
            <w:r>
              <w:rPr>
                <w:lang w:val="de-DE"/>
              </w:rPr>
              <w:t>Geben Sie f</w:t>
            </w:r>
            <w:r>
              <w:rPr>
                <w:lang w:val="de-DE"/>
              </w:rPr>
              <w:t>ü</w:t>
            </w:r>
            <w:r>
              <w:rPr>
                <w:lang w:val="de-DE"/>
              </w:rPr>
              <w:t>r jeden Parameter, den Sie erfassen m</w:t>
            </w:r>
            <w:r>
              <w:rPr>
                <w:lang w:val="de-DE"/>
              </w:rPr>
              <w:t>ö</w:t>
            </w:r>
            <w:r>
              <w:rPr>
                <w:lang w:val="de-DE"/>
              </w:rPr>
              <w:t>chten, die Parameternummer von Adobe Analytics in das entsprechende Feld f</w:t>
            </w:r>
            <w:r>
              <w:rPr>
                <w:lang w:val="de-DE"/>
              </w:rPr>
              <w:t>ü</w:t>
            </w:r>
            <w:r>
              <w:rPr>
                <w:lang w:val="de-DE"/>
              </w:rPr>
              <w:t xml:space="preserve">r den Brightcove-Parameter im Format ein </w:t>
            </w:r>
            <w:r>
              <w:rPr>
                <w:rStyle w:val="mqInternal"/>
                <w:noProof/>
                <w:lang w:val="de-DE"/>
              </w:rPr>
              <w:t>[1}</w:t>
            </w:r>
            <w:r>
              <w:rPr>
                <w:lang w:val="de-DE"/>
              </w:rPr>
              <w:t>propX</w:t>
            </w:r>
            <w:r>
              <w:rPr>
                <w:rStyle w:val="mqInternal"/>
                <w:noProof/>
                <w:lang w:val="de-DE"/>
              </w:rPr>
              <w:t>{2]</w:t>
            </w:r>
            <w:r>
              <w:rPr>
                <w:lang w:val="de-DE"/>
              </w:rPr>
              <w:t xml:space="preserve"> wo </w:t>
            </w:r>
            <w:r>
              <w:rPr>
                <w:rStyle w:val="mqInternal"/>
                <w:noProof/>
                <w:lang w:val="de-DE"/>
              </w:rPr>
              <w:t>[1}</w:t>
            </w:r>
            <w:r>
              <w:rPr>
                <w:lang w:val="de-DE"/>
              </w:rPr>
              <w:t>X.</w:t>
            </w:r>
            <w:r>
              <w:rPr>
                <w:rStyle w:val="mqInternal"/>
                <w:noProof/>
                <w:lang w:val="de-DE"/>
              </w:rPr>
              <w:t>{2]</w:t>
            </w:r>
            <w:r>
              <w:rPr>
                <w:lang w:val="de-DE"/>
              </w:rPr>
              <w:t xml:space="preserve"> entspricht dem </w:t>
            </w:r>
            <w:r>
              <w:rPr>
                <w:rStyle w:val="mqInternal"/>
                <w:noProof/>
                <w:lang w:val="de-DE"/>
              </w:rPr>
              <w:t>[1}</w:t>
            </w:r>
            <w:r>
              <w:rPr>
                <w:lang w:val="de-DE"/>
              </w:rPr>
              <w:t>Eigentum #</w:t>
            </w:r>
            <w:r>
              <w:rPr>
                <w:rStyle w:val="mqInternal"/>
                <w:noProof/>
                <w:lang w:val="de-DE"/>
              </w:rPr>
              <w:t>{2]</w:t>
            </w:r>
            <w:r>
              <w:rPr>
                <w:lang w:val="de-DE"/>
              </w:rPr>
              <w:t xml:space="preserve"> in Adobe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103 </w:t>
            </w:r>
            <w:r>
              <w:rPr>
                <w:noProof/>
                <w:sz w:val="16"/>
              </w:rPr>
              <w:br/>
            </w:r>
            <w:r>
              <w:rPr>
                <w:noProof/>
                <w:sz w:val="2"/>
              </w:rPr>
              <w:t>8cb4aac4-3e89-4a7e-9ce5-6f230cf66194</w:t>
            </w:r>
          </w:p>
        </w:tc>
        <w:tc>
          <w:tcPr>
            <w:tcW w:w="7407" w:type="dxa"/>
            <w:shd w:val="clear" w:color="auto" w:fill="F2F2F2" w:themeFill="background1" w:themeFillShade="F2"/>
          </w:tcPr>
          <w:p w:rsidR="00000000" w:rsidRDefault="005B074B">
            <w:pPr>
              <w:rPr>
                <w:noProof/>
              </w:rPr>
            </w:pPr>
            <w:r>
              <w:rPr>
                <w:noProof/>
              </w:rPr>
              <w:t xml:space="preserve">In this example, a </w:t>
            </w:r>
            <w:r>
              <w:rPr>
                <w:rStyle w:val="mqInternal"/>
                <w:noProof/>
              </w:rPr>
              <w:t>[1</w:t>
            </w:r>
            <w:r>
              <w:rPr>
                <w:rStyle w:val="mqInternal"/>
                <w:noProof/>
              </w:rPr>
              <w:t>}</w:t>
            </w:r>
            <w:r>
              <w:rPr>
                <w:noProof/>
              </w:rPr>
              <w:t>bcvideo-account</w:t>
            </w:r>
            <w:r>
              <w:rPr>
                <w:rStyle w:val="mqInternal"/>
                <w:noProof/>
              </w:rPr>
              <w:t>{2]</w:t>
            </w:r>
            <w:r>
              <w:rPr>
                <w:noProof/>
              </w:rPr>
              <w:t xml:space="preserve"> Traffic Variable was created in Adobe Analytics to hold the Brightcove account ID.</w:t>
            </w:r>
          </w:p>
        </w:tc>
        <w:tc>
          <w:tcPr>
            <w:tcW w:w="7407" w:type="dxa"/>
          </w:tcPr>
          <w:p w:rsidR="00000000" w:rsidRDefault="005B074B">
            <w:pPr>
              <w:rPr>
                <w:lang w:val="de-DE"/>
              </w:rPr>
            </w:pPr>
            <w:r>
              <w:rPr>
                <w:lang w:val="de-DE"/>
              </w:rPr>
              <w:t xml:space="preserve">In diesem Beispiel a </w:t>
            </w:r>
            <w:r>
              <w:rPr>
                <w:rStyle w:val="mqInternal"/>
                <w:noProof/>
                <w:lang w:val="de-DE"/>
              </w:rPr>
              <w:t>[1}</w:t>
            </w:r>
            <w:r>
              <w:rPr>
                <w:lang w:val="de-DE"/>
              </w:rPr>
              <w:t>bcvideo-account</w:t>
            </w:r>
            <w:r>
              <w:rPr>
                <w:rStyle w:val="mqInternal"/>
                <w:noProof/>
                <w:lang w:val="de-DE"/>
              </w:rPr>
              <w:t>{2]</w:t>
            </w:r>
            <w:r>
              <w:rPr>
                <w:lang w:val="de-DE"/>
              </w:rPr>
              <w:t xml:space="preserve"> Die Verkehrsvariable wurde in Adobe Analytics erstellt, um die Brightcove-Konto-ID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104 </w:t>
            </w:r>
            <w:r>
              <w:rPr>
                <w:noProof/>
                <w:sz w:val="16"/>
              </w:rPr>
              <w:br/>
            </w:r>
            <w:r>
              <w:rPr>
                <w:noProof/>
                <w:sz w:val="2"/>
              </w:rPr>
              <w:t>a1c363ee-55ff-400c-91e0-3f4cb50257ed</w:t>
            </w:r>
          </w:p>
        </w:tc>
        <w:tc>
          <w:tcPr>
            <w:tcW w:w="7407" w:type="dxa"/>
            <w:shd w:val="clear" w:color="auto" w:fill="F2F2F2" w:themeFill="background1" w:themeFillShade="F2"/>
          </w:tcPr>
          <w:p w:rsidR="00000000" w:rsidRDefault="005B074B">
            <w:pPr>
              <w:rPr>
                <w:noProof/>
              </w:rPr>
            </w:pPr>
            <w:r>
              <w:rPr>
                <w:noProof/>
              </w:rPr>
              <w:t>It was assigned to Property # 1.</w:t>
            </w:r>
          </w:p>
        </w:tc>
        <w:tc>
          <w:tcPr>
            <w:tcW w:w="7407" w:type="dxa"/>
          </w:tcPr>
          <w:p w:rsidR="00000000" w:rsidRDefault="005B074B">
            <w:pPr>
              <w:rPr>
                <w:lang w:val="de-DE"/>
              </w:rPr>
            </w:pPr>
            <w:r>
              <w:rPr>
                <w:lang w:val="de-DE"/>
              </w:rPr>
              <w:t>Es wurde der Eigenschaft Nr. 1 zugewiesen.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106 </w:t>
            </w:r>
            <w:r>
              <w:rPr>
                <w:noProof/>
                <w:sz w:val="16"/>
              </w:rPr>
              <w:br/>
            </w:r>
            <w:r>
              <w:rPr>
                <w:noProof/>
                <w:sz w:val="2"/>
              </w:rPr>
              <w:t>bc1c4763-808d-4b6a-9378-422da841f242</w:t>
            </w:r>
          </w:p>
        </w:tc>
        <w:tc>
          <w:tcPr>
            <w:tcW w:w="7407" w:type="dxa"/>
            <w:shd w:val="clear" w:color="auto" w:fill="F2F2F2" w:themeFill="background1" w:themeFillShade="F2"/>
          </w:tcPr>
          <w:p w:rsidR="00000000" w:rsidRDefault="005B074B">
            <w:pPr>
              <w:rPr>
                <w:noProof/>
              </w:rPr>
            </w:pPr>
            <w:r>
              <w:rPr>
                <w:noProof/>
              </w:rPr>
              <w:t xml:space="preserve">Therefore, </w:t>
            </w:r>
            <w:r>
              <w:rPr>
                <w:rStyle w:val="mqInternal"/>
                <w:noProof/>
              </w:rPr>
              <w:t>[1}</w:t>
            </w:r>
            <w:r>
              <w:rPr>
                <w:noProof/>
              </w:rPr>
              <w:t>prop1</w:t>
            </w:r>
            <w:r>
              <w:rPr>
                <w:rStyle w:val="mqInternal"/>
                <w:noProof/>
              </w:rPr>
              <w:t>{2]</w:t>
            </w:r>
            <w:r>
              <w:rPr>
                <w:noProof/>
              </w:rPr>
              <w:t xml:space="preserve"> should also be entered into the corresponding field for the parameter in the Players module.</w:t>
            </w:r>
          </w:p>
        </w:tc>
        <w:tc>
          <w:tcPr>
            <w:tcW w:w="7407" w:type="dxa"/>
          </w:tcPr>
          <w:p w:rsidR="00000000" w:rsidRDefault="005B074B">
            <w:pPr>
              <w:rPr>
                <w:lang w:val="de-DE"/>
              </w:rPr>
            </w:pPr>
            <w:r>
              <w:rPr>
                <w:lang w:val="de-DE"/>
              </w:rPr>
              <w:t xml:space="preserve">Deshalb, </w:t>
            </w:r>
            <w:r>
              <w:rPr>
                <w:rStyle w:val="mqInternal"/>
                <w:noProof/>
                <w:lang w:val="de-DE"/>
              </w:rPr>
              <w:t>[1}</w:t>
            </w:r>
            <w:r>
              <w:rPr>
                <w:lang w:val="de-DE"/>
              </w:rPr>
              <w:t>prop1</w:t>
            </w:r>
            <w:r>
              <w:rPr>
                <w:rStyle w:val="mqInternal"/>
                <w:noProof/>
                <w:lang w:val="de-DE"/>
              </w:rPr>
              <w:t>{2]</w:t>
            </w:r>
            <w:r>
              <w:rPr>
                <w:lang w:val="de-DE"/>
              </w:rPr>
              <w:t xml:space="preserve"> sollte auch in das entsprechende Feld f</w:t>
            </w:r>
            <w:r>
              <w:rPr>
                <w:lang w:val="de-DE"/>
              </w:rPr>
              <w:t>ü</w:t>
            </w:r>
            <w:r>
              <w:rPr>
                <w:lang w:val="de-DE"/>
              </w:rPr>
              <w:t>r den Parameter im Players-Modul eingegeben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108 </w:t>
            </w:r>
            <w:r>
              <w:rPr>
                <w:noProof/>
                <w:sz w:val="16"/>
              </w:rPr>
              <w:br/>
            </w:r>
            <w:r>
              <w:rPr>
                <w:noProof/>
                <w:sz w:val="2"/>
              </w:rPr>
              <w:t>237e0fb3-1527-403c-9dc2-4f616553b117</w:t>
            </w:r>
          </w:p>
        </w:tc>
        <w:tc>
          <w:tcPr>
            <w:tcW w:w="7407" w:type="dxa"/>
            <w:shd w:val="clear" w:color="auto" w:fill="F2F2F2" w:themeFill="background1" w:themeFillShade="F2"/>
          </w:tcPr>
          <w:p w:rsidR="00000000" w:rsidRDefault="005B074B">
            <w:pPr>
              <w:rPr>
                <w:noProof/>
              </w:rPr>
            </w:pPr>
            <w:r>
              <w:rPr>
                <w:noProof/>
              </w:rPr>
              <w:t xml:space="preserve">Enter </w:t>
            </w:r>
            <w:r>
              <w:rPr>
                <w:noProof/>
              </w:rPr>
              <w:t>all of the parameter names from Adobe Analytics into the Players module as needed.</w:t>
            </w:r>
          </w:p>
        </w:tc>
        <w:tc>
          <w:tcPr>
            <w:tcW w:w="7407" w:type="dxa"/>
          </w:tcPr>
          <w:p w:rsidR="00000000" w:rsidRDefault="005B074B">
            <w:pPr>
              <w:rPr>
                <w:lang w:val="de-DE"/>
              </w:rPr>
            </w:pPr>
            <w:r>
              <w:rPr>
                <w:lang w:val="de-DE"/>
              </w:rPr>
              <w:t>Geben Sie nach Bedarf alle Parameternamen aus Adobe Analytics in das Players-Modul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109 </w:t>
            </w:r>
            <w:r>
              <w:rPr>
                <w:noProof/>
                <w:sz w:val="16"/>
              </w:rPr>
              <w:br/>
            </w:r>
            <w:r>
              <w:rPr>
                <w:noProof/>
                <w:sz w:val="2"/>
              </w:rPr>
              <w:t>0014c4c6-5a22-4a48-86cb-da7ebdb9fbbb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parameter map</w:t>
            </w:r>
            <w:r>
              <w:rPr>
                <w:noProof/>
              </w:rPr>
              <w:t>pings.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Parameterzuordnungen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110 </w:t>
            </w:r>
            <w:r>
              <w:rPr>
                <w:noProof/>
                <w:sz w:val="16"/>
              </w:rPr>
              <w:br/>
            </w:r>
            <w:r>
              <w:rPr>
                <w:noProof/>
                <w:sz w:val="2"/>
              </w:rPr>
              <w:t>78f140bb-1f6d-4633-b6d5-652808d42fc8</w:t>
            </w:r>
          </w:p>
        </w:tc>
        <w:tc>
          <w:tcPr>
            <w:tcW w:w="7407" w:type="dxa"/>
            <w:shd w:val="clear" w:color="auto" w:fill="F2F2F2" w:themeFill="background1" w:themeFillShade="F2"/>
          </w:tcPr>
          <w:p w:rsidR="00000000" w:rsidRDefault="005B074B">
            <w:pPr>
              <w:rPr>
                <w:noProof/>
              </w:rPr>
            </w:pPr>
            <w:r>
              <w:rPr>
                <w:rStyle w:val="mqInternal"/>
                <w:noProof/>
              </w:rPr>
              <w:t>[1}</w:t>
            </w:r>
            <w:r>
              <w:rPr>
                <w:noProof/>
              </w:rPr>
              <w:t>Make sure to publish the changes to the player.</w:t>
            </w:r>
            <w:r>
              <w:rPr>
                <w:rStyle w:val="mqInternal"/>
                <w:noProof/>
              </w:rPr>
              <w:t>{2]</w:t>
            </w:r>
          </w:p>
        </w:tc>
        <w:tc>
          <w:tcPr>
            <w:tcW w:w="7407" w:type="dxa"/>
          </w:tcPr>
          <w:p w:rsidR="00000000" w:rsidRDefault="005B074B">
            <w:pPr>
              <w:rPr>
                <w:lang w:val="de-DE"/>
              </w:rPr>
            </w:pPr>
            <w:r>
              <w:rPr>
                <w:rStyle w:val="mqInternal"/>
                <w:noProof/>
                <w:lang w:val="de-DE"/>
              </w:rPr>
              <w:t>[1}</w:t>
            </w:r>
            <w:r>
              <w:rPr>
                <w:lang w:val="de-DE"/>
              </w:rPr>
              <w:t xml:space="preserve">Stellen Sie sicher, dass Sie die </w:t>
            </w:r>
            <w:r>
              <w:rPr>
                <w:lang w:val="de-DE"/>
              </w:rPr>
              <w:t>Ä</w:t>
            </w:r>
            <w:r>
              <w:rPr>
                <w:lang w:val="de-DE"/>
              </w:rPr>
              <w:t>nderungen auf dem Player ver</w:t>
            </w:r>
            <w:r>
              <w:rPr>
                <w:lang w:val="de-DE"/>
              </w:rPr>
              <w:t>ö</w:t>
            </w:r>
            <w:r>
              <w:rPr>
                <w:lang w:val="de-DE"/>
              </w:rPr>
              <w:t>ffentlichen.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111 </w:t>
            </w:r>
            <w:r>
              <w:rPr>
                <w:noProof/>
                <w:sz w:val="16"/>
              </w:rPr>
              <w:br/>
            </w:r>
            <w:r>
              <w:rPr>
                <w:noProof/>
                <w:sz w:val="2"/>
              </w:rPr>
              <w:t>50a3db86-3cb5-444a-a647-724282f89391</w:t>
            </w:r>
          </w:p>
        </w:tc>
        <w:tc>
          <w:tcPr>
            <w:tcW w:w="7407" w:type="dxa"/>
            <w:shd w:val="clear" w:color="auto" w:fill="F2F2F2" w:themeFill="background1" w:themeFillShade="F2"/>
          </w:tcPr>
          <w:p w:rsidR="00000000" w:rsidRDefault="005B074B">
            <w:pPr>
              <w:rPr>
                <w:noProof/>
              </w:rPr>
            </w:pPr>
            <w:r>
              <w:rPr>
                <w:noProof/>
              </w:rPr>
              <w:t>Configuring a page to collect data</w:t>
            </w:r>
          </w:p>
        </w:tc>
        <w:tc>
          <w:tcPr>
            <w:tcW w:w="7407" w:type="dxa"/>
          </w:tcPr>
          <w:p w:rsidR="00000000" w:rsidRDefault="005B074B">
            <w:pPr>
              <w:rPr>
                <w:lang w:val="de-DE"/>
              </w:rPr>
            </w:pPr>
            <w:r>
              <w:rPr>
                <w:lang w:val="de-DE"/>
              </w:rPr>
              <w:t>Konfigurieren einer Seite zum Sammeln von Daten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112 </w:t>
            </w:r>
            <w:r>
              <w:rPr>
                <w:noProof/>
                <w:sz w:val="16"/>
              </w:rPr>
              <w:br/>
            </w:r>
            <w:r>
              <w:rPr>
                <w:noProof/>
                <w:sz w:val="2"/>
              </w:rPr>
              <w:t>93b0ec75-f582-455f-a40b-b77df99a76a8</w:t>
            </w:r>
          </w:p>
        </w:tc>
        <w:tc>
          <w:tcPr>
            <w:tcW w:w="7407" w:type="dxa"/>
            <w:shd w:val="clear" w:color="auto" w:fill="F2F2F2" w:themeFill="background1" w:themeFillShade="F2"/>
          </w:tcPr>
          <w:p w:rsidR="00000000" w:rsidRDefault="005B074B">
            <w:pPr>
              <w:rPr>
                <w:noProof/>
              </w:rPr>
            </w:pPr>
            <w:r>
              <w:rPr>
                <w:noProof/>
              </w:rPr>
              <w:t>To begin sending data to Adobe Analytics, data must be sent to a report suite to display</w:t>
            </w:r>
            <w:r>
              <w:rPr>
                <w:noProof/>
              </w:rPr>
              <w:t xml:space="preserve"> in reporting.</w:t>
            </w:r>
          </w:p>
        </w:tc>
        <w:tc>
          <w:tcPr>
            <w:tcW w:w="7407" w:type="dxa"/>
          </w:tcPr>
          <w:p w:rsidR="00000000" w:rsidRDefault="005B074B">
            <w:pPr>
              <w:rPr>
                <w:lang w:val="de-DE"/>
              </w:rPr>
            </w:pPr>
            <w:r>
              <w:rPr>
                <w:lang w:val="de-DE"/>
              </w:rPr>
              <w:t>Um mit dem Senden von Daten an Adobe Analytics zu beginnen, m</w:t>
            </w:r>
            <w:r>
              <w:rPr>
                <w:lang w:val="de-DE"/>
              </w:rPr>
              <w:t>ü</w:t>
            </w:r>
            <w:r>
              <w:rPr>
                <w:lang w:val="de-DE"/>
              </w:rPr>
              <w:t>ssen Daten an eine Berichtssuite gesendet werden, damit sie im Bericht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113 </w:t>
            </w:r>
            <w:r>
              <w:rPr>
                <w:noProof/>
                <w:sz w:val="16"/>
              </w:rPr>
              <w:br/>
            </w:r>
            <w:r>
              <w:rPr>
                <w:noProof/>
                <w:sz w:val="2"/>
              </w:rPr>
              <w:t>8d981ffb-a3b0-4d32-a627-2543aa0a51f4</w:t>
            </w:r>
          </w:p>
        </w:tc>
        <w:tc>
          <w:tcPr>
            <w:tcW w:w="7407" w:type="dxa"/>
            <w:shd w:val="clear" w:color="auto" w:fill="F2F2F2" w:themeFill="background1" w:themeFillShade="F2"/>
          </w:tcPr>
          <w:p w:rsidR="00000000" w:rsidRDefault="005B074B">
            <w:pPr>
              <w:rPr>
                <w:noProof/>
              </w:rPr>
            </w:pPr>
            <w:r>
              <w:rPr>
                <w:noProof/>
              </w:rPr>
              <w:t>To successfully implement a page with code to c</w:t>
            </w:r>
            <w:r>
              <w:rPr>
                <w:noProof/>
              </w:rPr>
              <w:t>ollect data, you must have access to your hosting servers to upload new content to your website.</w:t>
            </w:r>
          </w:p>
        </w:tc>
        <w:tc>
          <w:tcPr>
            <w:tcW w:w="7407" w:type="dxa"/>
          </w:tcPr>
          <w:p w:rsidR="00000000" w:rsidRDefault="005B074B">
            <w:pPr>
              <w:rPr>
                <w:lang w:val="de-DE"/>
              </w:rPr>
            </w:pPr>
            <w:r>
              <w:rPr>
                <w:lang w:val="de-DE"/>
              </w:rPr>
              <w:t>Um eine Seite mit Code zum Sammeln von Daten erfolgreich zu implementieren, m</w:t>
            </w:r>
            <w:r>
              <w:rPr>
                <w:lang w:val="de-DE"/>
              </w:rPr>
              <w:t>ü</w:t>
            </w:r>
            <w:r>
              <w:rPr>
                <w:lang w:val="de-DE"/>
              </w:rPr>
              <w:t xml:space="preserve">ssen Sie Zugriff auf Ihre Hosting-Server haben, um neue Inhalte auf Ihre Website </w:t>
            </w:r>
            <w:r>
              <w:rPr>
                <w:lang w:val="de-DE"/>
              </w:rPr>
              <w:t>hochladen zu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114 </w:t>
            </w:r>
            <w:r>
              <w:rPr>
                <w:noProof/>
                <w:sz w:val="16"/>
              </w:rPr>
              <w:br/>
            </w:r>
            <w:r>
              <w:rPr>
                <w:noProof/>
                <w:sz w:val="2"/>
              </w:rPr>
              <w:t>f53d858b-f89b-4ea5-9154-85a4a1056939</w:t>
            </w:r>
          </w:p>
        </w:tc>
        <w:tc>
          <w:tcPr>
            <w:tcW w:w="7407" w:type="dxa"/>
            <w:shd w:val="clear" w:color="auto" w:fill="F2F2F2" w:themeFill="background1" w:themeFillShade="F2"/>
          </w:tcPr>
          <w:p w:rsidR="00000000" w:rsidRDefault="005B074B">
            <w:pPr>
              <w:rPr>
                <w:noProof/>
              </w:rPr>
            </w:pPr>
            <w:r>
              <w:rPr>
                <w:noProof/>
              </w:rPr>
              <w:t>It is also useful to have an existing site to implement code.</w:t>
            </w:r>
          </w:p>
        </w:tc>
        <w:tc>
          <w:tcPr>
            <w:tcW w:w="7407" w:type="dxa"/>
          </w:tcPr>
          <w:p w:rsidR="00000000" w:rsidRDefault="005B074B">
            <w:pPr>
              <w:rPr>
                <w:lang w:val="de-DE"/>
              </w:rPr>
            </w:pPr>
            <w:r>
              <w:rPr>
                <w:lang w:val="de-DE"/>
              </w:rPr>
              <w:t>Es ist auch n</w:t>
            </w:r>
            <w:r>
              <w:rPr>
                <w:lang w:val="de-DE"/>
              </w:rPr>
              <w:t>ü</w:t>
            </w:r>
            <w:r>
              <w:rPr>
                <w:lang w:val="de-DE"/>
              </w:rPr>
              <w:t>tzlich, eine vorhandene Site zu haben, um Code zu implementieren.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115 </w:t>
            </w:r>
            <w:r>
              <w:rPr>
                <w:noProof/>
                <w:sz w:val="16"/>
              </w:rPr>
              <w:br/>
            </w:r>
            <w:r>
              <w:rPr>
                <w:noProof/>
                <w:sz w:val="2"/>
              </w:rPr>
              <w:t>0290ccc3-2b67-4a25-92c8-cb11e75f9292</w:t>
            </w:r>
          </w:p>
        </w:tc>
        <w:tc>
          <w:tcPr>
            <w:tcW w:w="7407" w:type="dxa"/>
            <w:shd w:val="clear" w:color="auto" w:fill="F2F2F2" w:themeFill="background1" w:themeFillShade="F2"/>
          </w:tcPr>
          <w:p w:rsidR="00000000" w:rsidRDefault="005B074B">
            <w:pPr>
              <w:rPr>
                <w:noProof/>
              </w:rPr>
            </w:pPr>
            <w:r>
              <w:rPr>
                <w:noProof/>
              </w:rPr>
              <w:t>The fol</w:t>
            </w:r>
            <w:r>
              <w:rPr>
                <w:noProof/>
              </w:rPr>
              <w:t>lowing steps walk through a basic Adobe Analytics implementation.</w:t>
            </w:r>
          </w:p>
        </w:tc>
        <w:tc>
          <w:tcPr>
            <w:tcW w:w="7407" w:type="dxa"/>
          </w:tcPr>
          <w:p w:rsidR="00000000" w:rsidRDefault="005B074B">
            <w:pPr>
              <w:rPr>
                <w:lang w:val="de-DE"/>
              </w:rPr>
            </w:pPr>
            <w:r>
              <w:rPr>
                <w:lang w:val="de-DE"/>
              </w:rPr>
              <w:t>Die folgenden Schritte f</w:t>
            </w:r>
            <w:r>
              <w:rPr>
                <w:lang w:val="de-DE"/>
              </w:rPr>
              <w:t>ü</w:t>
            </w:r>
            <w:r>
              <w:rPr>
                <w:lang w:val="de-DE"/>
              </w:rPr>
              <w:t>hren Sie durch eine grundlegende Implementierung von Adobe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116 </w:t>
            </w:r>
            <w:r>
              <w:rPr>
                <w:noProof/>
                <w:sz w:val="16"/>
              </w:rPr>
              <w:br/>
            </w:r>
            <w:r>
              <w:rPr>
                <w:noProof/>
                <w:sz w:val="2"/>
              </w:rPr>
              <w:t>0462d681-2899-48a8-b5b8-7257a99927c2</w:t>
            </w:r>
          </w:p>
        </w:tc>
        <w:tc>
          <w:tcPr>
            <w:tcW w:w="7407" w:type="dxa"/>
            <w:shd w:val="clear" w:color="auto" w:fill="F2F2F2" w:themeFill="background1" w:themeFillShade="F2"/>
          </w:tcPr>
          <w:p w:rsidR="00000000" w:rsidRDefault="005B074B">
            <w:pPr>
              <w:rPr>
                <w:noProof/>
              </w:rPr>
            </w:pPr>
            <w:r>
              <w:rPr>
                <w:noProof/>
              </w:rPr>
              <w:t xml:space="preserve">Download </w:t>
            </w:r>
            <w:r>
              <w:rPr>
                <w:rStyle w:val="mqInternal"/>
                <w:noProof/>
              </w:rPr>
              <w:t>[1}</w:t>
            </w:r>
            <w:r>
              <w:rPr>
                <w:noProof/>
              </w:rPr>
              <w:t>AppMeasurement</w:t>
            </w:r>
            <w:r>
              <w:rPr>
                <w:rStyle w:val="mqInternal"/>
                <w:noProof/>
              </w:rPr>
              <w:t>{2]</w:t>
            </w:r>
            <w:r>
              <w:rPr>
                <w:noProof/>
              </w:rPr>
              <w:t xml:space="preserve"> for JavaScript and the </w:t>
            </w:r>
            <w:r>
              <w:rPr>
                <w:rStyle w:val="mqInternal"/>
                <w:noProof/>
              </w:rPr>
              <w:t>[1}</w:t>
            </w:r>
            <w:r>
              <w:rPr>
                <w:noProof/>
              </w:rPr>
              <w:t>Visitor ID</w:t>
            </w:r>
            <w:r>
              <w:rPr>
                <w:rStyle w:val="mqInternal"/>
                <w:noProof/>
              </w:rPr>
              <w:t>{2]</w:t>
            </w:r>
            <w:r>
              <w:rPr>
                <w:noProof/>
              </w:rPr>
              <w:t xml:space="preserve"> service.</w:t>
            </w:r>
          </w:p>
        </w:tc>
        <w:tc>
          <w:tcPr>
            <w:tcW w:w="7407" w:type="dxa"/>
          </w:tcPr>
          <w:p w:rsidR="00000000" w:rsidRDefault="005B074B">
            <w:pPr>
              <w:rPr>
                <w:lang w:val="de-DE"/>
              </w:rPr>
            </w:pPr>
            <w:r>
              <w:rPr>
                <w:lang w:val="de-DE"/>
              </w:rPr>
              <w:t xml:space="preserve">Herunterladen </w:t>
            </w:r>
            <w:r>
              <w:rPr>
                <w:rStyle w:val="mqInternal"/>
                <w:noProof/>
                <w:lang w:val="de-DE"/>
              </w:rPr>
              <w:t>[1}</w:t>
            </w:r>
            <w:r>
              <w:rPr>
                <w:lang w:val="de-DE"/>
              </w:rPr>
              <w:t>AppMeasurement</w:t>
            </w:r>
            <w:r>
              <w:rPr>
                <w:rStyle w:val="mqInternal"/>
                <w:noProof/>
                <w:lang w:val="de-DE"/>
              </w:rPr>
              <w:t>{2]</w:t>
            </w:r>
            <w:r>
              <w:rPr>
                <w:lang w:val="de-DE"/>
              </w:rPr>
              <w:t xml:space="preserve"> f</w:t>
            </w:r>
            <w:r>
              <w:rPr>
                <w:lang w:val="de-DE"/>
              </w:rPr>
              <w:t>ü</w:t>
            </w:r>
            <w:r>
              <w:rPr>
                <w:lang w:val="de-DE"/>
              </w:rPr>
              <w:t xml:space="preserve">r JavaScript und die </w:t>
            </w:r>
            <w:r>
              <w:rPr>
                <w:rStyle w:val="mqInternal"/>
                <w:noProof/>
                <w:lang w:val="de-DE"/>
              </w:rPr>
              <w:t>[1}</w:t>
            </w:r>
            <w:r>
              <w:rPr>
                <w:lang w:val="de-DE"/>
              </w:rPr>
              <w:t>Besucherausweis</w:t>
            </w:r>
            <w:r>
              <w:rPr>
                <w:rStyle w:val="mqInternal"/>
                <w:noProof/>
                <w:lang w:val="de-DE"/>
              </w:rPr>
              <w:t>{2]</w:t>
            </w:r>
            <w:r>
              <w:rPr>
                <w:lang w:val="de-DE"/>
              </w:rPr>
              <w:t xml:space="preserve"> Bedienung.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117 </w:t>
            </w:r>
            <w:r>
              <w:rPr>
                <w:noProof/>
                <w:sz w:val="16"/>
              </w:rPr>
              <w:br/>
            </w:r>
            <w:r>
              <w:rPr>
                <w:noProof/>
                <w:sz w:val="2"/>
              </w:rPr>
              <w:t>6f054dc7-6328-457a-9e2f-17bf313986bd</w:t>
            </w:r>
          </w:p>
        </w:tc>
        <w:tc>
          <w:tcPr>
            <w:tcW w:w="7407" w:type="dxa"/>
            <w:shd w:val="clear" w:color="auto" w:fill="F2F2F2" w:themeFill="background1" w:themeFillShade="F2"/>
          </w:tcPr>
          <w:p w:rsidR="00000000" w:rsidRDefault="005B074B">
            <w:pPr>
              <w:rPr>
                <w:noProof/>
              </w:rPr>
            </w:pPr>
            <w:r>
              <w:rPr>
                <w:noProof/>
              </w:rPr>
              <w:t>The download is available in Code Manager (</w:t>
            </w:r>
            <w:r>
              <w:rPr>
                <w:rStyle w:val="mqInternal"/>
                <w:noProof/>
              </w:rPr>
              <w:t>[1}</w:t>
            </w:r>
            <w:r>
              <w:rPr>
                <w:noProof/>
              </w:rPr>
              <w:t>Analytics &gt; Admin &gt; Code M</w:t>
            </w:r>
            <w:r>
              <w:rPr>
                <w:noProof/>
              </w:rPr>
              <w:t>anager</w:t>
            </w:r>
            <w:r>
              <w:rPr>
                <w:rStyle w:val="mqInternal"/>
                <w:noProof/>
              </w:rPr>
              <w:t>{2]</w:t>
            </w:r>
            <w:r>
              <w:rPr>
                <w:noProof/>
              </w:rPr>
              <w:t>).</w:t>
            </w:r>
          </w:p>
        </w:tc>
        <w:tc>
          <w:tcPr>
            <w:tcW w:w="7407" w:type="dxa"/>
          </w:tcPr>
          <w:p w:rsidR="00000000" w:rsidRDefault="005B074B">
            <w:pPr>
              <w:rPr>
                <w:lang w:val="de-DE"/>
              </w:rPr>
            </w:pPr>
            <w:r>
              <w:rPr>
                <w:lang w:val="de-DE"/>
              </w:rPr>
              <w:t>Der Download ist im Code Manager verf</w:t>
            </w:r>
            <w:r>
              <w:rPr>
                <w:lang w:val="de-DE"/>
              </w:rPr>
              <w:t>ü</w:t>
            </w:r>
            <w:r>
              <w:rPr>
                <w:lang w:val="de-DE"/>
              </w:rPr>
              <w:t>gbar (</w:t>
            </w:r>
            <w:r>
              <w:rPr>
                <w:rStyle w:val="mqInternal"/>
                <w:noProof/>
                <w:lang w:val="de-DE"/>
              </w:rPr>
              <w:t>[1}</w:t>
            </w:r>
            <w:r>
              <w:rPr>
                <w:lang w:val="de-DE"/>
              </w:rPr>
              <w:t>Analytics&gt; Admin&gt; Code Manager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118 </w:t>
            </w:r>
            <w:r>
              <w:rPr>
                <w:noProof/>
                <w:sz w:val="16"/>
              </w:rPr>
              <w:br/>
            </w:r>
            <w:r>
              <w:rPr>
                <w:noProof/>
                <w:sz w:val="2"/>
              </w:rPr>
              <w:t>b31feca6-bb99-4222-87ff-8a90939d70d5</w:t>
            </w:r>
          </w:p>
        </w:tc>
        <w:tc>
          <w:tcPr>
            <w:tcW w:w="7407" w:type="dxa"/>
            <w:shd w:val="clear" w:color="auto" w:fill="F2F2F2" w:themeFill="background1" w:themeFillShade="F2"/>
          </w:tcPr>
          <w:p w:rsidR="00000000" w:rsidRDefault="005B074B">
            <w:pPr>
              <w:rPr>
                <w:noProof/>
              </w:rPr>
            </w:pPr>
            <w:r>
              <w:rPr>
                <w:noProof/>
              </w:rPr>
              <w:t xml:space="preserve">The download zip contains several files. </w:t>
            </w:r>
            <w:r>
              <w:rPr>
                <w:rStyle w:val="mqInternal"/>
                <w:noProof/>
              </w:rPr>
              <w:t>[1}[2]{3]</w:t>
            </w:r>
            <w:r>
              <w:rPr>
                <w:noProof/>
              </w:rPr>
              <w:t xml:space="preserve"> and </w:t>
            </w:r>
            <w:r>
              <w:rPr>
                <w:rStyle w:val="mqInternal"/>
                <w:noProof/>
              </w:rPr>
              <w:t>[1}[5]{3]</w:t>
            </w:r>
            <w:r>
              <w:rPr>
                <w:noProof/>
              </w:rPr>
              <w:t xml:space="preserve"> are the relevant files when implementing Analytics.</w:t>
            </w:r>
          </w:p>
        </w:tc>
        <w:tc>
          <w:tcPr>
            <w:tcW w:w="7407" w:type="dxa"/>
          </w:tcPr>
          <w:p w:rsidR="00000000" w:rsidRDefault="005B074B">
            <w:pPr>
              <w:rPr>
                <w:lang w:val="de-DE"/>
              </w:rPr>
            </w:pPr>
            <w:r>
              <w:rPr>
                <w:lang w:val="de-DE"/>
              </w:rPr>
              <w:t>D</w:t>
            </w:r>
            <w:r>
              <w:rPr>
                <w:lang w:val="de-DE"/>
              </w:rPr>
              <w:t>ie Download-Zip enth</w:t>
            </w:r>
            <w:r>
              <w:rPr>
                <w:lang w:val="de-DE"/>
              </w:rPr>
              <w:t>ä</w:t>
            </w:r>
            <w:r>
              <w:rPr>
                <w:lang w:val="de-DE"/>
              </w:rPr>
              <w:t xml:space="preserve">lt mehrere Dateien. </w:t>
            </w:r>
            <w:r>
              <w:rPr>
                <w:rStyle w:val="mqInternal"/>
                <w:noProof/>
                <w:lang w:val="de-DE"/>
              </w:rPr>
              <w:t>[1}[2]{3]</w:t>
            </w:r>
            <w:r>
              <w:rPr>
                <w:lang w:val="de-DE"/>
              </w:rPr>
              <w:t xml:space="preserve"> und </w:t>
            </w:r>
            <w:r>
              <w:rPr>
                <w:rStyle w:val="mqInternal"/>
                <w:noProof/>
                <w:lang w:val="de-DE"/>
              </w:rPr>
              <w:t>[1}[5]{3]</w:t>
            </w:r>
            <w:r>
              <w:rPr>
                <w:lang w:val="de-DE"/>
              </w:rPr>
              <w:t xml:space="preserve"> sind die relevanten Dateien bei der Implementierung von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119 </w:t>
            </w:r>
            <w:r>
              <w:rPr>
                <w:noProof/>
                <w:sz w:val="16"/>
              </w:rPr>
              <w:br/>
            </w:r>
            <w:r>
              <w:rPr>
                <w:noProof/>
                <w:sz w:val="2"/>
              </w:rPr>
              <w:t>0bcfda3d-f0a1-4d77-a652-398a352c9cc9</w:t>
            </w:r>
          </w:p>
        </w:tc>
        <w:tc>
          <w:tcPr>
            <w:tcW w:w="7407" w:type="dxa"/>
            <w:shd w:val="clear" w:color="auto" w:fill="F2F2F2" w:themeFill="background1" w:themeFillShade="F2"/>
          </w:tcPr>
          <w:p w:rsidR="00000000" w:rsidRDefault="005B074B">
            <w:pPr>
              <w:rPr>
                <w:noProof/>
              </w:rPr>
            </w:pPr>
            <w:r>
              <w:rPr>
                <w:noProof/>
              </w:rPr>
              <w:t>Host</w:t>
            </w:r>
            <w:r>
              <w:rPr>
                <w:rStyle w:val="mqInternal"/>
                <w:noProof/>
              </w:rPr>
              <w:t>[1][2}[3]{4][1]</w:t>
            </w:r>
            <w:r>
              <w:rPr>
                <w:noProof/>
              </w:rPr>
              <w:t>and</w:t>
            </w:r>
            <w:r>
              <w:rPr>
                <w:rStyle w:val="mqInternal"/>
                <w:noProof/>
              </w:rPr>
              <w:t>[1][2}[8]{4]</w:t>
            </w:r>
            <w:r>
              <w:rPr>
                <w:noProof/>
              </w:rPr>
              <w:t>.</w:t>
            </w:r>
          </w:p>
        </w:tc>
        <w:tc>
          <w:tcPr>
            <w:tcW w:w="7407" w:type="dxa"/>
          </w:tcPr>
          <w:p w:rsidR="00000000" w:rsidRDefault="005B074B">
            <w:pPr>
              <w:rPr>
                <w:lang w:val="de-DE"/>
              </w:rPr>
            </w:pPr>
            <w:r>
              <w:rPr>
                <w:lang w:val="de-DE"/>
              </w:rPr>
              <w:t>Gastgeber</w:t>
            </w:r>
            <w:r>
              <w:rPr>
                <w:rStyle w:val="mqInternal"/>
                <w:noProof/>
                <w:lang w:val="de-DE"/>
              </w:rPr>
              <w:t>[1][2}[3]{4][1]</w:t>
            </w:r>
            <w:r>
              <w:rPr>
                <w:lang w:val="de-DE"/>
              </w:rPr>
              <w:t>und</w:t>
            </w:r>
            <w:r>
              <w:rPr>
                <w:rStyle w:val="mqInternal"/>
                <w:noProof/>
                <w:lang w:val="de-DE"/>
              </w:rPr>
              <w:t>[1][2}[8]{4]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120</w:t>
            </w:r>
            <w:r>
              <w:rPr>
                <w:noProof/>
                <w:sz w:val="16"/>
              </w:rPr>
              <w:t xml:space="preserve"> </w:t>
            </w:r>
            <w:r>
              <w:rPr>
                <w:noProof/>
                <w:sz w:val="16"/>
              </w:rPr>
              <w:br/>
            </w:r>
            <w:r>
              <w:rPr>
                <w:noProof/>
                <w:sz w:val="2"/>
              </w:rPr>
              <w:t>e2f13b72-842a-4656-9284-f6d59e598c4a</w:t>
            </w:r>
          </w:p>
        </w:tc>
        <w:tc>
          <w:tcPr>
            <w:tcW w:w="7407" w:type="dxa"/>
            <w:shd w:val="clear" w:color="auto" w:fill="F2F2F2" w:themeFill="background1" w:themeFillShade="F2"/>
          </w:tcPr>
          <w:p w:rsidR="00000000" w:rsidRDefault="005B074B">
            <w:pPr>
              <w:rPr>
                <w:noProof/>
              </w:rPr>
            </w:pPr>
            <w:r>
              <w:rPr>
                <w:noProof/>
              </w:rPr>
              <w:t>These core JavaScript files must be hosted on a web server that is accessible to all pages on your site.</w:t>
            </w:r>
          </w:p>
        </w:tc>
        <w:tc>
          <w:tcPr>
            <w:tcW w:w="7407" w:type="dxa"/>
          </w:tcPr>
          <w:p w:rsidR="00000000" w:rsidRDefault="005B074B">
            <w:pPr>
              <w:rPr>
                <w:lang w:val="de-DE"/>
              </w:rPr>
            </w:pPr>
            <w:r>
              <w:rPr>
                <w:lang w:val="de-DE"/>
              </w:rPr>
              <w:t>Diese JavaScript-Kerndateien m</w:t>
            </w:r>
            <w:r>
              <w:rPr>
                <w:lang w:val="de-DE"/>
              </w:rPr>
              <w:t>ü</w:t>
            </w:r>
            <w:r>
              <w:rPr>
                <w:lang w:val="de-DE"/>
              </w:rPr>
              <w:t>ssen auf einem Webserver gehostet werden, auf den alle Seiten Ihrer Website zugre</w:t>
            </w:r>
            <w:r>
              <w:rPr>
                <w:lang w:val="de-DE"/>
              </w:rPr>
              <w:t>ifen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121 </w:t>
            </w:r>
            <w:r>
              <w:rPr>
                <w:noProof/>
                <w:sz w:val="16"/>
              </w:rPr>
              <w:br/>
            </w:r>
            <w:r>
              <w:rPr>
                <w:noProof/>
                <w:sz w:val="2"/>
              </w:rPr>
              <w:t>886a6a19-61f3-47bd-8197-873fded1ea80</w:t>
            </w:r>
          </w:p>
        </w:tc>
        <w:tc>
          <w:tcPr>
            <w:tcW w:w="7407" w:type="dxa"/>
            <w:shd w:val="clear" w:color="auto" w:fill="F2F2F2" w:themeFill="background1" w:themeFillShade="F2"/>
          </w:tcPr>
          <w:p w:rsidR="00000000" w:rsidRDefault="005B074B">
            <w:pPr>
              <w:rPr>
                <w:noProof/>
              </w:rPr>
            </w:pPr>
            <w:r>
              <w:rPr>
                <w:noProof/>
              </w:rPr>
              <w:t>You need the path to these files when adding them to your pages.</w:t>
            </w:r>
          </w:p>
        </w:tc>
        <w:tc>
          <w:tcPr>
            <w:tcW w:w="7407" w:type="dxa"/>
          </w:tcPr>
          <w:p w:rsidR="00000000" w:rsidRDefault="005B074B">
            <w:pPr>
              <w:rPr>
                <w:lang w:val="de-DE"/>
              </w:rPr>
            </w:pPr>
            <w:r>
              <w:rPr>
                <w:lang w:val="de-DE"/>
              </w:rPr>
              <w:t>Sie ben</w:t>
            </w:r>
            <w:r>
              <w:rPr>
                <w:lang w:val="de-DE"/>
              </w:rPr>
              <w:t>ö</w:t>
            </w:r>
            <w:r>
              <w:rPr>
                <w:lang w:val="de-DE"/>
              </w:rPr>
              <w:t>tigen den Pfad zu diesen Dateien, wenn Sie sie zu Ihren Seiten hinzuf</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122 </w:t>
            </w:r>
            <w:r>
              <w:rPr>
                <w:noProof/>
                <w:sz w:val="16"/>
              </w:rPr>
              <w:br/>
            </w:r>
            <w:r>
              <w:rPr>
                <w:noProof/>
                <w:sz w:val="2"/>
              </w:rPr>
              <w:t>1aa6451c-d704-4062-a3d2-d14b20871ea2</w:t>
            </w:r>
          </w:p>
        </w:tc>
        <w:tc>
          <w:tcPr>
            <w:tcW w:w="7407" w:type="dxa"/>
            <w:shd w:val="clear" w:color="auto" w:fill="F2F2F2" w:themeFill="background1" w:themeFillShade="F2"/>
          </w:tcPr>
          <w:p w:rsidR="00000000" w:rsidRDefault="005B074B">
            <w:pPr>
              <w:rPr>
                <w:noProof/>
              </w:rPr>
            </w:pPr>
            <w:r>
              <w:rPr>
                <w:noProof/>
              </w:rPr>
              <w:t>Reference</w:t>
            </w:r>
            <w:r>
              <w:rPr>
                <w:rStyle w:val="mqInternal"/>
                <w:noProof/>
              </w:rPr>
              <w:t>[1][2}[3]{4][1]</w:t>
            </w:r>
            <w:r>
              <w:rPr>
                <w:noProof/>
              </w:rPr>
              <w:t>and</w:t>
            </w:r>
            <w:r>
              <w:rPr>
                <w:rStyle w:val="mqInternal"/>
                <w:noProof/>
              </w:rPr>
              <w:t>[1][2}[8]{4][1]</w:t>
            </w:r>
            <w:r>
              <w:rPr>
                <w:noProof/>
              </w:rPr>
              <w:t>on all site pages with a Brightcove Player by adding the following lines of code in the</w:t>
            </w:r>
            <w:r>
              <w:rPr>
                <w:rStyle w:val="mqInternal"/>
                <w:noProof/>
              </w:rPr>
              <w:t>[1][2}[13]{4][1]</w:t>
            </w:r>
            <w:r>
              <w:rPr>
                <w:noProof/>
              </w:rPr>
              <w:t xml:space="preserve">or </w:t>
            </w:r>
            <w:r>
              <w:rPr>
                <w:rStyle w:val="mqInternal"/>
                <w:noProof/>
              </w:rPr>
              <w:t>[2}[17]{4]</w:t>
            </w:r>
            <w:r>
              <w:rPr>
                <w:noProof/>
              </w:rPr>
              <w:t xml:space="preserve"> </w:t>
            </w:r>
            <w:r>
              <w:rPr>
                <w:noProof/>
              </w:rPr>
              <w:lastRenderedPageBreak/>
              <w:t xml:space="preserve">tag on each page. </w:t>
            </w:r>
            <w:r>
              <w:rPr>
                <w:rStyle w:val="mqInternal"/>
                <w:noProof/>
              </w:rPr>
              <w:t>[2}[8]{4][1]</w:t>
            </w:r>
            <w:r>
              <w:rPr>
                <w:noProof/>
              </w:rPr>
              <w:t>must be included before</w:t>
            </w:r>
            <w:r>
              <w:rPr>
                <w:rStyle w:val="mqInternal"/>
                <w:noProof/>
              </w:rPr>
              <w:t>[1][2}[3]{4]</w:t>
            </w:r>
            <w:r>
              <w:rPr>
                <w:noProof/>
              </w:rPr>
              <w:t>.</w:t>
            </w:r>
          </w:p>
        </w:tc>
        <w:tc>
          <w:tcPr>
            <w:tcW w:w="7407" w:type="dxa"/>
          </w:tcPr>
          <w:p w:rsidR="00000000" w:rsidRDefault="005B074B">
            <w:pPr>
              <w:rPr>
                <w:lang w:val="de-DE"/>
              </w:rPr>
            </w:pPr>
            <w:r>
              <w:rPr>
                <w:lang w:val="de-DE"/>
              </w:rPr>
              <w:lastRenderedPageBreak/>
              <w:t>Referenz</w:t>
            </w:r>
            <w:r>
              <w:rPr>
                <w:rStyle w:val="mqInternal"/>
                <w:noProof/>
                <w:lang w:val="de-DE"/>
              </w:rPr>
              <w:t>[1][2}[3]{4][1]</w:t>
            </w:r>
            <w:r>
              <w:rPr>
                <w:lang w:val="de-DE"/>
              </w:rPr>
              <w:t>und</w:t>
            </w:r>
            <w:r>
              <w:rPr>
                <w:rStyle w:val="mqInternal"/>
                <w:noProof/>
                <w:lang w:val="de-DE"/>
              </w:rPr>
              <w:t>[1][2}[8]{4][</w:t>
            </w:r>
            <w:r>
              <w:rPr>
                <w:rStyle w:val="mqInternal"/>
                <w:noProof/>
                <w:lang w:val="de-DE"/>
              </w:rPr>
              <w:t>1]</w:t>
            </w:r>
            <w:r>
              <w:rPr>
                <w:lang w:val="de-DE"/>
              </w:rPr>
              <w:t>auf allen Websiteseiten mit einem Brightcove-Player durch Hinzuf</w:t>
            </w:r>
            <w:r>
              <w:rPr>
                <w:lang w:val="de-DE"/>
              </w:rPr>
              <w:t>ü</w:t>
            </w:r>
            <w:r>
              <w:rPr>
                <w:lang w:val="de-DE"/>
              </w:rPr>
              <w:t xml:space="preserve">gen der folgenden Codezeilen in </w:t>
            </w:r>
            <w:r>
              <w:rPr>
                <w:lang w:val="de-DE"/>
              </w:rPr>
              <w:lastRenderedPageBreak/>
              <w:t>der</w:t>
            </w:r>
            <w:r>
              <w:rPr>
                <w:rStyle w:val="mqInternal"/>
                <w:noProof/>
                <w:lang w:val="de-DE"/>
              </w:rPr>
              <w:t>[1][2}[13]{4][1]</w:t>
            </w:r>
            <w:r>
              <w:rPr>
                <w:lang w:val="de-DE"/>
              </w:rPr>
              <w:t xml:space="preserve">oder </w:t>
            </w:r>
            <w:r>
              <w:rPr>
                <w:rStyle w:val="mqInternal"/>
                <w:noProof/>
                <w:lang w:val="de-DE"/>
              </w:rPr>
              <w:t>[2}[17]{4]</w:t>
            </w:r>
            <w:r>
              <w:rPr>
                <w:lang w:val="de-DE"/>
              </w:rPr>
              <w:t xml:space="preserve"> Tag auf jeder Seite. </w:t>
            </w:r>
            <w:r>
              <w:rPr>
                <w:rStyle w:val="mqInternal"/>
                <w:noProof/>
                <w:lang w:val="de-DE"/>
              </w:rPr>
              <w:t>[2}[8]{4][1]</w:t>
            </w:r>
            <w:r>
              <w:rPr>
                <w:lang w:val="de-DE"/>
              </w:rPr>
              <w:t>muss vorher enthalten sein</w:t>
            </w:r>
            <w:r>
              <w:rPr>
                <w:rStyle w:val="mqInternal"/>
                <w:noProof/>
                <w:lang w:val="de-DE"/>
              </w:rPr>
              <w:t>[1][2}[3]{4]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123 </w:t>
            </w:r>
            <w:r>
              <w:rPr>
                <w:noProof/>
                <w:sz w:val="16"/>
              </w:rPr>
              <w:br/>
            </w:r>
            <w:r>
              <w:rPr>
                <w:noProof/>
                <w:sz w:val="2"/>
              </w:rPr>
              <w:t>40f700d6-cc59-4259-aa53-0affc22701b2</w:t>
            </w:r>
          </w:p>
        </w:tc>
        <w:tc>
          <w:tcPr>
            <w:tcW w:w="7407" w:type="dxa"/>
            <w:shd w:val="clear" w:color="auto" w:fill="F2F2F2" w:themeFill="background1" w:themeFillShade="F2"/>
          </w:tcPr>
          <w:p w:rsidR="00000000" w:rsidRDefault="005B074B">
            <w:pPr>
              <w:rPr>
                <w:noProof/>
              </w:rPr>
            </w:pPr>
            <w:r>
              <w:rPr>
                <w:noProof/>
              </w:rPr>
              <w:t>&lt;scrip</w:t>
            </w:r>
            <w:r>
              <w:rPr>
                <w:noProof/>
              </w:rPr>
              <w:t>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Domain and path to file here/VisitorAPI.js"&gt;&lt;/script&gt;</w:t>
            </w:r>
          </w:p>
        </w:tc>
        <w:tc>
          <w:tcPr>
            <w:tcW w:w="7407" w:type="dxa"/>
          </w:tcPr>
          <w:p w:rsidR="00000000" w:rsidRDefault="005B074B">
            <w:pPr>
              <w:rPr>
                <w:lang w:val="de-DE"/>
              </w:rPr>
            </w:pPr>
            <w:r>
              <w:rPr>
                <w:lang w:val="de-DE"/>
              </w:rPr>
              <w:t>&lt;script</w:t>
            </w:r>
            <w:r>
              <w:rPr>
                <w:rStyle w:val="mqInternal"/>
                <w:noProof/>
                <w:lang w:val="de-DE"/>
              </w:rPr>
              <w:t>[1]</w:t>
            </w:r>
            <w:r>
              <w:rPr>
                <w:lang w:val="de-DE"/>
              </w:rPr>
              <w:t>language="JavaScript"</w:t>
            </w:r>
            <w:r>
              <w:rPr>
                <w:rStyle w:val="mqInternal"/>
                <w:noProof/>
                <w:lang w:val="de-DE"/>
              </w:rPr>
              <w:t>[1]</w:t>
            </w:r>
            <w:r>
              <w:rPr>
                <w:lang w:val="de-DE"/>
              </w:rPr>
              <w:t>type="text/javascript"</w:t>
            </w:r>
            <w:r>
              <w:rPr>
                <w:rStyle w:val="mqInternal"/>
                <w:noProof/>
                <w:lang w:val="de-DE"/>
              </w:rPr>
              <w:t>[1]</w:t>
            </w:r>
            <w:r>
              <w:rPr>
                <w:lang w:val="de-DE"/>
              </w:rPr>
              <w:t xml:space="preserve"> src="https://Insert Domain and path to file here/VisitorAPI.js"&gt;&lt;/sc</w:t>
            </w:r>
            <w:r>
              <w:rPr>
                <w:lang w:val="de-DE"/>
              </w:rPr>
              <w:t>ript&gt;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124 </w:t>
            </w:r>
            <w:r>
              <w:rPr>
                <w:noProof/>
                <w:sz w:val="16"/>
              </w:rPr>
              <w:br/>
            </w:r>
            <w:r>
              <w:rPr>
                <w:noProof/>
                <w:sz w:val="2"/>
              </w:rPr>
              <w:t>c99bb773-dca3-4ae2-8cb7-91aa3027c8c2</w:t>
            </w:r>
          </w:p>
        </w:tc>
        <w:tc>
          <w:tcPr>
            <w:tcW w:w="7407" w:type="dxa"/>
            <w:shd w:val="clear" w:color="auto" w:fill="F2F2F2" w:themeFill="background1" w:themeFillShade="F2"/>
          </w:tcPr>
          <w:p w:rsidR="00000000" w:rsidRDefault="005B074B">
            <w:pPr>
              <w:rPr>
                <w:noProof/>
              </w:rPr>
            </w:pPr>
            <w:r>
              <w:rPr>
                <w:noProof/>
              </w:rPr>
              <w:t>&lt;script</w:t>
            </w:r>
            <w:r>
              <w:rPr>
                <w:rStyle w:val="mqInternal"/>
                <w:noProof/>
              </w:rPr>
              <w:t>[1]</w:t>
            </w:r>
            <w:r>
              <w:rPr>
                <w:noProof/>
              </w:rPr>
              <w:t>language="JavaScript"</w:t>
            </w:r>
            <w:r>
              <w:rPr>
                <w:rStyle w:val="mqInternal"/>
                <w:noProof/>
              </w:rPr>
              <w:t>[1]</w:t>
            </w:r>
            <w:r>
              <w:rPr>
                <w:noProof/>
              </w:rPr>
              <w:t>type="text/javascript"</w:t>
            </w:r>
            <w:r>
              <w:rPr>
                <w:rStyle w:val="mqInternal"/>
                <w:noProof/>
              </w:rPr>
              <w:t>[1]</w:t>
            </w:r>
            <w:r>
              <w:rPr>
                <w:noProof/>
              </w:rPr>
              <w:t xml:space="preserve"> src="https://Insert Domain and path to file here/AppMeasurement.js"&gt;&lt;/script&gt;</w:t>
            </w:r>
          </w:p>
        </w:tc>
        <w:tc>
          <w:tcPr>
            <w:tcW w:w="7407" w:type="dxa"/>
          </w:tcPr>
          <w:p w:rsidR="00000000" w:rsidRDefault="005B074B">
            <w:pPr>
              <w:rPr>
                <w:lang w:val="de-DE"/>
              </w:rPr>
            </w:pPr>
            <w:r>
              <w:rPr>
                <w:lang w:val="de-DE"/>
              </w:rPr>
              <w:t>&lt;script</w:t>
            </w:r>
            <w:r>
              <w:rPr>
                <w:rStyle w:val="mqInternal"/>
                <w:noProof/>
                <w:lang w:val="de-DE"/>
              </w:rPr>
              <w:t>[1]</w:t>
            </w:r>
            <w:r>
              <w:rPr>
                <w:lang w:val="de-DE"/>
              </w:rPr>
              <w:t>language="JavaScript"</w:t>
            </w:r>
            <w:r>
              <w:rPr>
                <w:rStyle w:val="mqInternal"/>
                <w:noProof/>
                <w:lang w:val="de-DE"/>
              </w:rPr>
              <w:t>[1]</w:t>
            </w:r>
            <w:r>
              <w:rPr>
                <w:lang w:val="de-DE"/>
              </w:rPr>
              <w:t>type="text/javascript"</w:t>
            </w:r>
            <w:r>
              <w:rPr>
                <w:rStyle w:val="mqInternal"/>
                <w:noProof/>
                <w:lang w:val="de-DE"/>
              </w:rPr>
              <w:t>[1]</w:t>
            </w:r>
            <w:r>
              <w:rPr>
                <w:lang w:val="de-DE"/>
              </w:rPr>
              <w:t xml:space="preserve"> src="http</w:t>
            </w:r>
            <w:r>
              <w:rPr>
                <w:lang w:val="de-DE"/>
              </w:rPr>
              <w:t>s://Insert Domain and path to file here/AppMeasurement.js"&gt;&lt;/script&gt;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125 </w:t>
            </w:r>
            <w:r>
              <w:rPr>
                <w:noProof/>
                <w:sz w:val="16"/>
              </w:rPr>
              <w:br/>
            </w:r>
            <w:r>
              <w:rPr>
                <w:noProof/>
                <w:sz w:val="2"/>
              </w:rPr>
              <w:t>7a03a053-d005-474b-89c9-c5efc159d239</w:t>
            </w:r>
          </w:p>
        </w:tc>
        <w:tc>
          <w:tcPr>
            <w:tcW w:w="7407" w:type="dxa"/>
            <w:shd w:val="clear" w:color="auto" w:fill="F2F2F2" w:themeFill="background1" w:themeFillShade="F2"/>
          </w:tcPr>
          <w:p w:rsidR="00000000" w:rsidRDefault="005B074B">
            <w:pPr>
              <w:rPr>
                <w:noProof/>
              </w:rPr>
            </w:pPr>
            <w:r>
              <w:rPr>
                <w:noProof/>
              </w:rPr>
              <w:t>Confirming the setup</w:t>
            </w:r>
          </w:p>
        </w:tc>
        <w:tc>
          <w:tcPr>
            <w:tcW w:w="7407" w:type="dxa"/>
          </w:tcPr>
          <w:p w:rsidR="00000000" w:rsidRDefault="005B074B">
            <w:pPr>
              <w:rPr>
                <w:lang w:val="de-DE"/>
              </w:rPr>
            </w:pPr>
            <w:r>
              <w:rPr>
                <w:lang w:val="de-DE"/>
              </w:rPr>
              <w:t>Best</w:t>
            </w:r>
            <w:r>
              <w:rPr>
                <w:lang w:val="de-DE"/>
              </w:rPr>
              <w:t>ä</w:t>
            </w:r>
            <w:r>
              <w:rPr>
                <w:lang w:val="de-DE"/>
              </w:rPr>
              <w:t>tigung des Setups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126 </w:t>
            </w:r>
            <w:r>
              <w:rPr>
                <w:noProof/>
                <w:sz w:val="16"/>
              </w:rPr>
              <w:br/>
            </w:r>
            <w:r>
              <w:rPr>
                <w:noProof/>
                <w:sz w:val="2"/>
              </w:rPr>
              <w:t>0b23b4b8-f82b-41dd-bf18-fd23b2603697</w:t>
            </w:r>
          </w:p>
        </w:tc>
        <w:tc>
          <w:tcPr>
            <w:tcW w:w="7407" w:type="dxa"/>
            <w:shd w:val="clear" w:color="auto" w:fill="F2F2F2" w:themeFill="background1" w:themeFillShade="F2"/>
          </w:tcPr>
          <w:p w:rsidR="00000000" w:rsidRDefault="005B074B">
            <w:pPr>
              <w:rPr>
                <w:noProof/>
              </w:rPr>
            </w:pPr>
            <w:r>
              <w:rPr>
                <w:noProof/>
              </w:rPr>
              <w:t>To confirm that Brightcove event data is being captured in Adobe Analytics, follow these steps.</w:t>
            </w:r>
          </w:p>
        </w:tc>
        <w:tc>
          <w:tcPr>
            <w:tcW w:w="7407" w:type="dxa"/>
          </w:tcPr>
          <w:p w:rsidR="00000000" w:rsidRDefault="005B074B">
            <w:pPr>
              <w:rPr>
                <w:lang w:val="de-DE"/>
              </w:rPr>
            </w:pPr>
            <w:r>
              <w:rPr>
                <w:lang w:val="de-DE"/>
              </w:rPr>
              <w:t>F</w:t>
            </w:r>
            <w:r>
              <w:rPr>
                <w:lang w:val="de-DE"/>
              </w:rPr>
              <w:t>ü</w:t>
            </w:r>
            <w:r>
              <w:rPr>
                <w:lang w:val="de-DE"/>
              </w:rPr>
              <w:t>hren Sie die folgenden Schritte aus, um zu best</w:t>
            </w:r>
            <w:r>
              <w:rPr>
                <w:lang w:val="de-DE"/>
              </w:rPr>
              <w:t>ä</w:t>
            </w:r>
            <w:r>
              <w:rPr>
                <w:lang w:val="de-DE"/>
              </w:rPr>
              <w:t>tigen, dass Brightcove-Ereignisdaten in Adobe Analytics erfasst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127 </w:t>
            </w:r>
            <w:r>
              <w:rPr>
                <w:noProof/>
                <w:sz w:val="16"/>
              </w:rPr>
              <w:br/>
            </w:r>
            <w:r>
              <w:rPr>
                <w:noProof/>
                <w:sz w:val="2"/>
              </w:rPr>
              <w:t>8767c614-a00f-4d23-9303-ef0a95c2</w:t>
            </w:r>
            <w:r>
              <w:rPr>
                <w:noProof/>
                <w:sz w:val="2"/>
              </w:rPr>
              <w:t>4bb7</w:t>
            </w:r>
          </w:p>
        </w:tc>
        <w:tc>
          <w:tcPr>
            <w:tcW w:w="7407" w:type="dxa"/>
            <w:shd w:val="clear" w:color="auto" w:fill="F2F2F2" w:themeFill="background1" w:themeFillShade="F2"/>
          </w:tcPr>
          <w:p w:rsidR="00000000" w:rsidRDefault="005B074B">
            <w:pPr>
              <w:rPr>
                <w:noProof/>
              </w:rPr>
            </w:pPr>
            <w:r>
              <w:rPr>
                <w:noProof/>
              </w:rPr>
              <w:t>Log in to your Adobe Analytics account.</w:t>
            </w:r>
          </w:p>
        </w:tc>
        <w:tc>
          <w:tcPr>
            <w:tcW w:w="7407" w:type="dxa"/>
          </w:tcPr>
          <w:p w:rsidR="00000000" w:rsidRDefault="005B074B">
            <w:pPr>
              <w:rPr>
                <w:lang w:val="de-DE"/>
              </w:rPr>
            </w:pPr>
            <w:r>
              <w:rPr>
                <w:lang w:val="de-DE"/>
              </w:rPr>
              <w:t>Melden Sie sich bei Ihrem Adobe Analytics-Konto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128 </w:t>
            </w:r>
            <w:r>
              <w:rPr>
                <w:noProof/>
                <w:sz w:val="16"/>
              </w:rPr>
              <w:br/>
            </w:r>
            <w:r>
              <w:rPr>
                <w:noProof/>
                <w:sz w:val="2"/>
              </w:rPr>
              <w:t>f09ea36a-979f-457a-80d7-cd549958de40</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Reports</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Berichte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129 </w:t>
            </w:r>
            <w:r>
              <w:rPr>
                <w:noProof/>
                <w:sz w:val="16"/>
              </w:rPr>
              <w:br/>
            </w:r>
            <w:r>
              <w:rPr>
                <w:noProof/>
                <w:sz w:val="2"/>
              </w:rPr>
              <w:t>f8d62f91-60c1-4ba6-b21f-e168d86eda27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Site Metrics &gt; Real</w:t>
            </w:r>
            <w:r>
              <w:rPr>
                <w:noProof/>
              </w:rPr>
              <w:t>-Time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Site-Metriken&gt; Echtzeit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130 </w:t>
            </w:r>
            <w:r>
              <w:rPr>
                <w:noProof/>
                <w:sz w:val="16"/>
              </w:rPr>
              <w:br/>
            </w:r>
            <w:r>
              <w:rPr>
                <w:noProof/>
                <w:sz w:val="2"/>
              </w:rPr>
              <w:t>b3adc711-8f87-4bda-a4c3-94609404799d</w:t>
            </w:r>
          </w:p>
        </w:tc>
        <w:tc>
          <w:tcPr>
            <w:tcW w:w="7407" w:type="dxa"/>
            <w:shd w:val="clear" w:color="auto" w:fill="F2F2F2" w:themeFill="background1" w:themeFillShade="F2"/>
          </w:tcPr>
          <w:p w:rsidR="00000000" w:rsidRDefault="005B074B">
            <w:pPr>
              <w:rPr>
                <w:noProof/>
              </w:rPr>
            </w:pPr>
            <w:r>
              <w:rPr>
                <w:noProof/>
              </w:rPr>
              <w:t>Confirm that the correct Report Suite is selected.</w:t>
            </w:r>
          </w:p>
        </w:tc>
        <w:tc>
          <w:tcPr>
            <w:tcW w:w="7407" w:type="dxa"/>
          </w:tcPr>
          <w:p w:rsidR="00000000" w:rsidRDefault="005B074B">
            <w:pPr>
              <w:rPr>
                <w:lang w:val="de-DE"/>
              </w:rPr>
            </w:pPr>
            <w:r>
              <w:rPr>
                <w:lang w:val="de-DE"/>
              </w:rPr>
              <w:t>Stellen Sie sicher, dass die richtige Report Suite ausgew</w:t>
            </w:r>
            <w:r>
              <w:rPr>
                <w:lang w:val="de-DE"/>
              </w:rPr>
              <w:t>ä</w:t>
            </w:r>
            <w:r>
              <w:rPr>
                <w:lang w:val="de-DE"/>
              </w:rPr>
              <w:t>hlt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132 </w:t>
            </w:r>
            <w:r>
              <w:rPr>
                <w:noProof/>
                <w:sz w:val="16"/>
              </w:rPr>
              <w:br/>
            </w:r>
            <w:r>
              <w:rPr>
                <w:noProof/>
                <w:sz w:val="2"/>
              </w:rPr>
              <w:t>773987bf-05ec-4389-839e-f8be97642a18</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Configure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Konfigurieren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133 </w:t>
            </w:r>
            <w:r>
              <w:rPr>
                <w:noProof/>
                <w:sz w:val="16"/>
              </w:rPr>
              <w:br/>
            </w:r>
            <w:r>
              <w:rPr>
                <w:noProof/>
                <w:sz w:val="2"/>
              </w:rPr>
              <w:t>8c881994-d05f-4f7e-8ed1-a2096430f0b1</w:t>
            </w:r>
          </w:p>
        </w:tc>
        <w:tc>
          <w:tcPr>
            <w:tcW w:w="7407" w:type="dxa"/>
            <w:shd w:val="clear" w:color="auto" w:fill="F2F2F2" w:themeFill="background1" w:themeFillShade="F2"/>
          </w:tcPr>
          <w:p w:rsidR="00000000" w:rsidRDefault="005B074B">
            <w:pPr>
              <w:rPr>
                <w:noProof/>
              </w:rPr>
            </w:pPr>
            <w:r>
              <w:rPr>
                <w:noProof/>
              </w:rPr>
              <w:t xml:space="preserve">Enter a </w:t>
            </w:r>
            <w:r>
              <w:rPr>
                <w:rStyle w:val="mqInternal"/>
                <w:noProof/>
              </w:rPr>
              <w:t>[1}</w:t>
            </w:r>
            <w:r>
              <w:rPr>
                <w:noProof/>
              </w:rPr>
              <w:t>Report Name</w:t>
            </w:r>
            <w:r>
              <w:rPr>
                <w:rStyle w:val="mqInternal"/>
                <w:noProof/>
              </w:rPr>
              <w:t>{2]</w:t>
            </w:r>
            <w:r>
              <w:rPr>
                <w:noProof/>
              </w:rPr>
              <w:t>.</w:t>
            </w:r>
          </w:p>
        </w:tc>
        <w:tc>
          <w:tcPr>
            <w:tcW w:w="7407" w:type="dxa"/>
          </w:tcPr>
          <w:p w:rsidR="00000000" w:rsidRDefault="005B074B">
            <w:pPr>
              <w:rPr>
                <w:lang w:val="de-DE"/>
              </w:rPr>
            </w:pPr>
            <w:r>
              <w:rPr>
                <w:lang w:val="de-DE"/>
              </w:rPr>
              <w:t xml:space="preserve">Geben Sie ein </w:t>
            </w:r>
            <w:r>
              <w:rPr>
                <w:rStyle w:val="mqInternal"/>
                <w:noProof/>
                <w:lang w:val="de-DE"/>
              </w:rPr>
              <w:t>[1}</w:t>
            </w:r>
            <w:r>
              <w:rPr>
                <w:lang w:val="de-DE"/>
              </w:rPr>
              <w:t>Berichtsname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134 </w:t>
            </w:r>
            <w:r>
              <w:rPr>
                <w:noProof/>
                <w:sz w:val="16"/>
              </w:rPr>
              <w:br/>
            </w:r>
            <w:r>
              <w:rPr>
                <w:noProof/>
                <w:sz w:val="2"/>
              </w:rPr>
              <w:t>727be78d-4116-46c0-9283-b732a5832a31</w:t>
            </w:r>
          </w:p>
        </w:tc>
        <w:tc>
          <w:tcPr>
            <w:tcW w:w="7407" w:type="dxa"/>
            <w:shd w:val="clear" w:color="auto" w:fill="F2F2F2" w:themeFill="background1" w:themeFillShade="F2"/>
          </w:tcPr>
          <w:p w:rsidR="00000000" w:rsidRDefault="005B074B">
            <w:pPr>
              <w:rPr>
                <w:noProof/>
              </w:rPr>
            </w:pPr>
            <w:r>
              <w:rPr>
                <w:noProof/>
              </w:rPr>
              <w:t xml:space="preserve">For the </w:t>
            </w:r>
            <w:r>
              <w:rPr>
                <w:rStyle w:val="mqInternal"/>
                <w:noProof/>
              </w:rPr>
              <w:t>[1}</w:t>
            </w:r>
            <w:r>
              <w:rPr>
                <w:noProof/>
              </w:rPr>
              <w:t>Metric</w:t>
            </w:r>
            <w:r>
              <w:rPr>
                <w:rStyle w:val="mqInternal"/>
                <w:noProof/>
              </w:rPr>
              <w:t>{2]</w:t>
            </w:r>
            <w:r>
              <w:rPr>
                <w:noProof/>
              </w:rPr>
              <w:t xml:space="preserve">, </w:t>
            </w:r>
            <w:r>
              <w:rPr>
                <w:rStyle w:val="mqInternal"/>
                <w:noProof/>
              </w:rPr>
              <w:t>[1}</w:t>
            </w:r>
            <w:r>
              <w:rPr>
                <w:noProof/>
              </w:rPr>
              <w:t>Primary Dimension</w:t>
            </w:r>
            <w:r>
              <w:rPr>
                <w:rStyle w:val="mqInternal"/>
                <w:noProof/>
              </w:rPr>
              <w:t>{2]</w:t>
            </w:r>
            <w:r>
              <w:rPr>
                <w:noProof/>
              </w:rPr>
              <w:t xml:space="preserve"> and </w:t>
            </w:r>
            <w:r>
              <w:rPr>
                <w:rStyle w:val="mqInternal"/>
                <w:noProof/>
              </w:rPr>
              <w:t>[1}</w:t>
            </w:r>
            <w:r>
              <w:rPr>
                <w:noProof/>
              </w:rPr>
              <w:t>Secondary Dimension</w:t>
            </w:r>
            <w:r>
              <w:rPr>
                <w:rStyle w:val="mqInternal"/>
                <w:noProof/>
              </w:rPr>
              <w:t>{2]</w:t>
            </w:r>
            <w:r>
              <w:rPr>
                <w:noProof/>
              </w:rPr>
              <w:t xml:space="preserve">, select Brightcove events that you configured as </w:t>
            </w:r>
            <w:r>
              <w:rPr>
                <w:rStyle w:val="mqInternal"/>
                <w:noProof/>
              </w:rPr>
              <w:t>[7}</w:t>
            </w:r>
            <w:r>
              <w:rPr>
                <w:noProof/>
              </w:rPr>
              <w:t>Success Events</w:t>
            </w:r>
            <w:r>
              <w:rPr>
                <w:rStyle w:val="mqInternal"/>
                <w:noProof/>
              </w:rPr>
              <w:t>{8]</w:t>
            </w:r>
            <w:r>
              <w:rPr>
                <w:noProof/>
              </w:rPr>
              <w:t xml:space="preserve"> in Adobe Analytics.</w:t>
            </w:r>
          </w:p>
        </w:tc>
        <w:tc>
          <w:tcPr>
            <w:tcW w:w="7407" w:type="dxa"/>
          </w:tcPr>
          <w:p w:rsidR="00000000" w:rsidRDefault="005B074B">
            <w:pPr>
              <w:rPr>
                <w:lang w:val="de-DE"/>
              </w:rPr>
            </w:pPr>
            <w:r>
              <w:rPr>
                <w:lang w:val="de-DE"/>
              </w:rPr>
              <w:t>F</w:t>
            </w:r>
            <w:r>
              <w:rPr>
                <w:lang w:val="de-DE"/>
              </w:rPr>
              <w:t>ü</w:t>
            </w:r>
            <w:r>
              <w:rPr>
                <w:lang w:val="de-DE"/>
              </w:rPr>
              <w:t xml:space="preserve">r die </w:t>
            </w:r>
            <w:r>
              <w:rPr>
                <w:rStyle w:val="mqInternal"/>
                <w:noProof/>
                <w:lang w:val="de-DE"/>
              </w:rPr>
              <w:t>[1}</w:t>
            </w:r>
            <w:r>
              <w:rPr>
                <w:lang w:val="de-DE"/>
              </w:rPr>
              <w:t>Metrisch</w:t>
            </w:r>
            <w:r>
              <w:rPr>
                <w:rStyle w:val="mqInternal"/>
                <w:noProof/>
                <w:lang w:val="de-DE"/>
              </w:rPr>
              <w:t>{2]</w:t>
            </w:r>
            <w:r>
              <w:rPr>
                <w:lang w:val="de-DE"/>
              </w:rPr>
              <w:t xml:space="preserve"> , </w:t>
            </w:r>
            <w:r>
              <w:rPr>
                <w:rStyle w:val="mqInternal"/>
                <w:noProof/>
                <w:lang w:val="de-DE"/>
              </w:rPr>
              <w:t>[1}</w:t>
            </w:r>
            <w:r>
              <w:rPr>
                <w:lang w:val="de-DE"/>
              </w:rPr>
              <w:t>Prim</w:t>
            </w:r>
            <w:r>
              <w:rPr>
                <w:lang w:val="de-DE"/>
              </w:rPr>
              <w:t>ä</w:t>
            </w:r>
            <w:r>
              <w:rPr>
                <w:lang w:val="de-DE"/>
              </w:rPr>
              <w:t>re Dimension</w:t>
            </w:r>
            <w:r>
              <w:rPr>
                <w:rStyle w:val="mqInternal"/>
                <w:noProof/>
                <w:lang w:val="de-DE"/>
              </w:rPr>
              <w:t>{2]</w:t>
            </w:r>
            <w:r>
              <w:rPr>
                <w:lang w:val="de-DE"/>
              </w:rPr>
              <w:t xml:space="preserve"> und </w:t>
            </w:r>
            <w:r>
              <w:rPr>
                <w:rStyle w:val="mqInternal"/>
                <w:noProof/>
                <w:lang w:val="de-DE"/>
              </w:rPr>
              <w:t>[1}</w:t>
            </w:r>
            <w:r>
              <w:rPr>
                <w:lang w:val="de-DE"/>
              </w:rPr>
              <w:t>Sekund</w:t>
            </w:r>
            <w:r>
              <w:rPr>
                <w:lang w:val="de-DE"/>
              </w:rPr>
              <w:t>ä</w:t>
            </w:r>
            <w:r>
              <w:rPr>
                <w:lang w:val="de-DE"/>
              </w:rPr>
              <w:t>re Dimension</w:t>
            </w:r>
            <w:r>
              <w:rPr>
                <w:rStyle w:val="mqInternal"/>
                <w:noProof/>
                <w:lang w:val="de-DE"/>
              </w:rPr>
              <w:t>{2]</w:t>
            </w:r>
            <w:r>
              <w:rPr>
                <w:lang w:val="de-DE"/>
              </w:rPr>
              <w:t xml:space="preserve"> W</w:t>
            </w:r>
            <w:r>
              <w:rPr>
                <w:lang w:val="de-DE"/>
              </w:rPr>
              <w:t>ä</w:t>
            </w:r>
            <w:r>
              <w:rPr>
                <w:lang w:val="de-DE"/>
              </w:rPr>
              <w:t>hlen Sie Brightcove-Ereignisse aus, als die Sie konfiguriert h</w:t>
            </w:r>
            <w:r>
              <w:rPr>
                <w:lang w:val="de-DE"/>
              </w:rPr>
              <w:t xml:space="preserve">aben </w:t>
            </w:r>
            <w:r>
              <w:rPr>
                <w:rStyle w:val="mqInternal"/>
                <w:noProof/>
                <w:lang w:val="de-DE"/>
              </w:rPr>
              <w:t>[7}</w:t>
            </w:r>
            <w:r>
              <w:rPr>
                <w:lang w:val="de-DE"/>
              </w:rPr>
              <w:t>Erfolgsereignisse</w:t>
            </w:r>
            <w:r>
              <w:rPr>
                <w:rStyle w:val="mqInternal"/>
                <w:noProof/>
                <w:lang w:val="de-DE"/>
              </w:rPr>
              <w:t>{8]</w:t>
            </w:r>
            <w:r>
              <w:rPr>
                <w:lang w:val="de-DE"/>
              </w:rPr>
              <w:t xml:space="preserve"> in Adobe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135 </w:t>
            </w:r>
            <w:r>
              <w:rPr>
                <w:noProof/>
                <w:sz w:val="16"/>
              </w:rPr>
              <w:br/>
            </w:r>
            <w:r>
              <w:rPr>
                <w:noProof/>
                <w:sz w:val="2"/>
              </w:rPr>
              <w:t>46412af9-9e82-4f4a-9ec0-c52e2128a903</w:t>
            </w:r>
          </w:p>
        </w:tc>
        <w:tc>
          <w:tcPr>
            <w:tcW w:w="7407" w:type="dxa"/>
            <w:shd w:val="clear" w:color="auto" w:fill="F2F2F2" w:themeFill="background1" w:themeFillShade="F2"/>
          </w:tcPr>
          <w:p w:rsidR="00000000" w:rsidRDefault="005B074B">
            <w:pPr>
              <w:rPr>
                <w:noProof/>
              </w:rPr>
            </w:pPr>
            <w:r>
              <w:rPr>
                <w:noProof/>
              </w:rPr>
              <w:t>The events should appear in the list.</w:t>
            </w:r>
          </w:p>
        </w:tc>
        <w:tc>
          <w:tcPr>
            <w:tcW w:w="7407" w:type="dxa"/>
          </w:tcPr>
          <w:p w:rsidR="00000000" w:rsidRDefault="005B074B">
            <w:pPr>
              <w:rPr>
                <w:lang w:val="de-DE"/>
              </w:rPr>
            </w:pPr>
            <w:r>
              <w:rPr>
                <w:lang w:val="de-DE"/>
              </w:rPr>
              <w:t>Die Ereignisse sollten in der Liste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137 </w:t>
            </w:r>
            <w:r>
              <w:rPr>
                <w:noProof/>
                <w:sz w:val="16"/>
              </w:rPr>
              <w:br/>
            </w:r>
            <w:r>
              <w:rPr>
                <w:noProof/>
                <w:sz w:val="2"/>
              </w:rPr>
              <w:t>7aa598f0-41a1-4601-8a99-d1f9700a1240</w:t>
            </w:r>
          </w:p>
        </w:tc>
        <w:tc>
          <w:tcPr>
            <w:tcW w:w="7407" w:type="dxa"/>
            <w:shd w:val="clear" w:color="auto" w:fill="F2F2F2" w:themeFill="background1" w:themeFillShade="F2"/>
          </w:tcPr>
          <w:p w:rsidR="00000000" w:rsidRDefault="005B074B">
            <w:pPr>
              <w:rPr>
                <w:noProof/>
              </w:rPr>
            </w:pPr>
            <w:r>
              <w:rPr>
                <w:noProof/>
              </w:rPr>
              <w:t>Select other events to fill t</w:t>
            </w:r>
            <w:r>
              <w:rPr>
                <w:noProof/>
              </w:rPr>
              <w:t>he dimensions.</w:t>
            </w:r>
          </w:p>
        </w:tc>
        <w:tc>
          <w:tcPr>
            <w:tcW w:w="7407" w:type="dxa"/>
          </w:tcPr>
          <w:p w:rsidR="00000000" w:rsidRDefault="005B074B">
            <w:pPr>
              <w:rPr>
                <w:lang w:val="de-DE"/>
              </w:rPr>
            </w:pPr>
            <w:r>
              <w:rPr>
                <w:lang w:val="de-DE"/>
              </w:rPr>
              <w:t>W</w:t>
            </w:r>
            <w:r>
              <w:rPr>
                <w:lang w:val="de-DE"/>
              </w:rPr>
              <w:t>ä</w:t>
            </w:r>
            <w:r>
              <w:rPr>
                <w:lang w:val="de-DE"/>
              </w:rPr>
              <w:t>hlen Sie andere Ereignisse aus, um die Dimensionen zu f</w:t>
            </w:r>
            <w:r>
              <w:rPr>
                <w:lang w:val="de-DE"/>
              </w:rPr>
              <w:t>ü</w:t>
            </w:r>
            <w:r>
              <w:rPr>
                <w:lang w:val="de-DE"/>
              </w:rPr>
              <w:t>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139 </w:t>
            </w:r>
            <w:r>
              <w:rPr>
                <w:noProof/>
                <w:sz w:val="16"/>
              </w:rPr>
              <w:br/>
            </w:r>
            <w:r>
              <w:rPr>
                <w:noProof/>
                <w:sz w:val="2"/>
              </w:rPr>
              <w:t>ba9ab2de-431e-4753-9696-e0d078269bb3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 and View Report</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Bericht speichern und anzeigen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140 </w:t>
            </w:r>
            <w:r>
              <w:rPr>
                <w:noProof/>
                <w:sz w:val="16"/>
              </w:rPr>
              <w:br/>
            </w:r>
            <w:r>
              <w:rPr>
                <w:noProof/>
                <w:sz w:val="2"/>
              </w:rPr>
              <w:t>06e87748-4eff-4233-a896-c9032973221a</w:t>
            </w:r>
          </w:p>
        </w:tc>
        <w:tc>
          <w:tcPr>
            <w:tcW w:w="7407" w:type="dxa"/>
            <w:shd w:val="clear" w:color="auto" w:fill="F2F2F2" w:themeFill="background1" w:themeFillShade="F2"/>
          </w:tcPr>
          <w:p w:rsidR="00000000" w:rsidRDefault="005B074B">
            <w:pPr>
              <w:rPr>
                <w:noProof/>
              </w:rPr>
            </w:pPr>
            <w:r>
              <w:rPr>
                <w:noProof/>
              </w:rPr>
              <w:t>Confirm that the expected data appears in the report.</w:t>
            </w:r>
          </w:p>
        </w:tc>
        <w:tc>
          <w:tcPr>
            <w:tcW w:w="7407" w:type="dxa"/>
          </w:tcPr>
          <w:p w:rsidR="00000000" w:rsidRDefault="005B074B">
            <w:pPr>
              <w:rPr>
                <w:lang w:val="de-DE"/>
              </w:rPr>
            </w:pPr>
            <w:r>
              <w:rPr>
                <w:lang w:val="de-DE"/>
              </w:rPr>
              <w:t>Best</w:t>
            </w:r>
            <w:r>
              <w:rPr>
                <w:lang w:val="de-DE"/>
              </w:rPr>
              <w:t>ä</w:t>
            </w:r>
            <w:r>
              <w:rPr>
                <w:lang w:val="de-DE"/>
              </w:rPr>
              <w:t>tigen Sie, dass die erwarteten Daten im Bericht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142 </w:t>
            </w:r>
            <w:r>
              <w:rPr>
                <w:noProof/>
                <w:sz w:val="16"/>
              </w:rPr>
              <w:br/>
            </w:r>
            <w:r>
              <w:rPr>
                <w:noProof/>
                <w:sz w:val="2"/>
              </w:rPr>
              <w:t>708e4131-cf91-4b2a-b0b0-c1af4d072e74</w:t>
            </w:r>
          </w:p>
        </w:tc>
        <w:tc>
          <w:tcPr>
            <w:tcW w:w="7407" w:type="dxa"/>
            <w:shd w:val="clear" w:color="auto" w:fill="F2F2F2" w:themeFill="background1" w:themeFillShade="F2"/>
          </w:tcPr>
          <w:p w:rsidR="00000000" w:rsidRDefault="005B074B">
            <w:pPr>
              <w:rPr>
                <w:noProof/>
              </w:rPr>
            </w:pPr>
            <w:r>
              <w:rPr>
                <w:noProof/>
              </w:rPr>
              <w:t xml:space="preserve">If data is not appearing, verify that the URLs to the </w:t>
            </w:r>
            <w:r>
              <w:rPr>
                <w:rStyle w:val="mqInternal"/>
                <w:noProof/>
              </w:rPr>
              <w:t>[1][2}[3]{4][1]</w:t>
            </w:r>
            <w:r>
              <w:rPr>
                <w:noProof/>
              </w:rPr>
              <w:t>and</w:t>
            </w:r>
            <w:r>
              <w:rPr>
                <w:rStyle w:val="mqInternal"/>
                <w:noProof/>
              </w:rPr>
              <w:t>[1][2}[8]{4][1]</w:t>
            </w:r>
            <w:r>
              <w:rPr>
                <w:noProof/>
              </w:rPr>
              <w:t>files are valid.</w:t>
            </w:r>
          </w:p>
        </w:tc>
        <w:tc>
          <w:tcPr>
            <w:tcW w:w="7407" w:type="dxa"/>
          </w:tcPr>
          <w:p w:rsidR="00000000" w:rsidRDefault="005B074B">
            <w:pPr>
              <w:rPr>
                <w:lang w:val="de-DE"/>
              </w:rPr>
            </w:pPr>
            <w:r>
              <w:rPr>
                <w:lang w:val="de-DE"/>
              </w:rPr>
              <w:t xml:space="preserve">Wenn keine Daten angezeigt werden, </w:t>
            </w:r>
            <w:r>
              <w:rPr>
                <w:lang w:val="de-DE"/>
              </w:rPr>
              <w:t>ü</w:t>
            </w:r>
            <w:r>
              <w:rPr>
                <w:lang w:val="de-DE"/>
              </w:rPr>
              <w:t>berpr</w:t>
            </w:r>
            <w:r>
              <w:rPr>
                <w:lang w:val="de-DE"/>
              </w:rPr>
              <w:t>ü</w:t>
            </w:r>
            <w:r>
              <w:rPr>
                <w:lang w:val="de-DE"/>
              </w:rPr>
              <w:t xml:space="preserve">fen Sie, ob die URLs zu </w:t>
            </w:r>
            <w:r>
              <w:rPr>
                <w:rStyle w:val="mqInternal"/>
                <w:noProof/>
                <w:lang w:val="de-DE"/>
              </w:rPr>
              <w:t>[1][2}[3]{4][1]</w:t>
            </w:r>
            <w:r>
              <w:rPr>
                <w:lang w:val="de-DE"/>
              </w:rPr>
              <w:t>und</w:t>
            </w:r>
            <w:r>
              <w:rPr>
                <w:rStyle w:val="mqInternal"/>
                <w:noProof/>
                <w:lang w:val="de-DE"/>
              </w:rPr>
              <w:t>[1][2}[8]{4][1]</w:t>
            </w:r>
            <w:r>
              <w:rPr>
                <w:lang w:val="de-DE"/>
              </w:rPr>
              <w:t>Dateien sind g</w:t>
            </w:r>
            <w:r>
              <w:rPr>
                <w:lang w:val="de-DE"/>
              </w:rPr>
              <w:t>ü</w:t>
            </w:r>
            <w:r>
              <w:rPr>
                <w:lang w:val="de-DE"/>
              </w:rPr>
              <w:t>ltig.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143 </w:t>
            </w:r>
            <w:r>
              <w:rPr>
                <w:noProof/>
                <w:sz w:val="16"/>
              </w:rPr>
              <w:br/>
            </w:r>
            <w:r>
              <w:rPr>
                <w:noProof/>
                <w:sz w:val="2"/>
              </w:rPr>
              <w:t>f78b7246-7f3a-45bb-8f9c-64faa8136e43</w:t>
            </w:r>
          </w:p>
        </w:tc>
        <w:tc>
          <w:tcPr>
            <w:tcW w:w="7407" w:type="dxa"/>
            <w:shd w:val="clear" w:color="auto" w:fill="F2F2F2" w:themeFill="background1" w:themeFillShade="F2"/>
          </w:tcPr>
          <w:p w:rsidR="00000000" w:rsidRDefault="005B074B">
            <w:pPr>
              <w:rPr>
                <w:noProof/>
              </w:rPr>
            </w:pPr>
            <w:r>
              <w:rPr>
                <w:noProof/>
              </w:rPr>
              <w:t>Check the browser console to make sure no 404 errors are appearing.</w:t>
            </w:r>
          </w:p>
        </w:tc>
        <w:tc>
          <w:tcPr>
            <w:tcW w:w="7407" w:type="dxa"/>
          </w:tcPr>
          <w:p w:rsidR="00000000" w:rsidRDefault="005B074B">
            <w:pPr>
              <w:rPr>
                <w:lang w:val="de-DE"/>
              </w:rPr>
            </w:pPr>
            <w:r>
              <w:rPr>
                <w:lang w:val="de-DE"/>
              </w:rPr>
              <w:t>Ü</w:t>
            </w:r>
            <w:r>
              <w:rPr>
                <w:lang w:val="de-DE"/>
              </w:rPr>
              <w:t>berpr</w:t>
            </w:r>
            <w:r>
              <w:rPr>
                <w:lang w:val="de-DE"/>
              </w:rPr>
              <w:t>ü</w:t>
            </w:r>
            <w:r>
              <w:rPr>
                <w:lang w:val="de-DE"/>
              </w:rPr>
              <w:t>f</w:t>
            </w:r>
            <w:r>
              <w:rPr>
                <w:lang w:val="de-DE"/>
              </w:rPr>
              <w:t>en Sie die Browserkonsole, um sicherzustellen, dass keine 404-Fehler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144 </w:t>
            </w:r>
            <w:r>
              <w:rPr>
                <w:noProof/>
                <w:sz w:val="16"/>
              </w:rPr>
              <w:br/>
            </w:r>
            <w:r>
              <w:rPr>
                <w:noProof/>
                <w:sz w:val="2"/>
              </w:rPr>
              <w:t>1ca1ba7d-6ac4-443c-9801-73ae57383c9c</w:t>
            </w:r>
          </w:p>
        </w:tc>
        <w:tc>
          <w:tcPr>
            <w:tcW w:w="7407" w:type="dxa"/>
            <w:shd w:val="clear" w:color="auto" w:fill="F2F2F2" w:themeFill="background1" w:themeFillShade="F2"/>
          </w:tcPr>
          <w:p w:rsidR="00000000" w:rsidRDefault="005B074B">
            <w:pPr>
              <w:rPr>
                <w:noProof/>
              </w:rPr>
            </w:pPr>
            <w:r>
              <w:rPr>
                <w:noProof/>
              </w:rPr>
              <w:t>Also, ad blockers may prevent data from being sent to Adobe Analytics.</w:t>
            </w:r>
          </w:p>
        </w:tc>
        <w:tc>
          <w:tcPr>
            <w:tcW w:w="7407" w:type="dxa"/>
          </w:tcPr>
          <w:p w:rsidR="00000000" w:rsidRDefault="005B074B">
            <w:pPr>
              <w:rPr>
                <w:lang w:val="de-DE"/>
              </w:rPr>
            </w:pPr>
            <w:r>
              <w:rPr>
                <w:lang w:val="de-DE"/>
              </w:rPr>
              <w:t>Au</w:t>
            </w:r>
            <w:r>
              <w:rPr>
                <w:lang w:val="de-DE"/>
              </w:rPr>
              <w:t>ß</w:t>
            </w:r>
            <w:r>
              <w:rPr>
                <w:lang w:val="de-DE"/>
              </w:rPr>
              <w:t>erdem k</w:t>
            </w:r>
            <w:r>
              <w:rPr>
                <w:lang w:val="de-DE"/>
              </w:rPr>
              <w:t>ö</w:t>
            </w:r>
            <w:r>
              <w:rPr>
                <w:lang w:val="de-DE"/>
              </w:rPr>
              <w:t xml:space="preserve">nnen Werbeblocker verhindern, dass Daten an </w:t>
            </w:r>
            <w:r>
              <w:rPr>
                <w:lang w:val="de-DE"/>
              </w:rPr>
              <w:t>Adobe Analytics gesendet werden.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default.html</w:t>
            </w:r>
          </w:p>
          <w:p w:rsidR="00000000" w:rsidRDefault="005B074B">
            <w:pPr>
              <w:jc w:val="center"/>
              <w:rPr>
                <w:b/>
                <w:noProof/>
              </w:rPr>
            </w:pPr>
            <w:r>
              <w:rPr>
                <w:b/>
                <w:noProof/>
              </w:rPr>
              <w:t>MQ971010 61bd11fb-47a3-42b4-93c5-2cd4374cc5ac</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be708cc2-df04-4f57-a14c-72d0d4cedac5</w:t>
            </w:r>
          </w:p>
        </w:tc>
        <w:tc>
          <w:tcPr>
            <w:tcW w:w="7407" w:type="dxa"/>
            <w:shd w:val="clear" w:color="auto" w:fill="F2F2F2" w:themeFill="background1" w:themeFillShade="F2"/>
          </w:tcPr>
          <w:p w:rsidR="00000000" w:rsidRDefault="005B074B">
            <w:pPr>
              <w:rPr>
                <w:noProof/>
              </w:rPr>
            </w:pPr>
            <w:r>
              <w:rPr>
                <w:noProof/>
              </w:rPr>
              <w:t>\{% include head.html %} \{% include header.html %} \{\{ content }} \{% include footer.html %} \{% include foot.html %}</w:t>
            </w:r>
          </w:p>
        </w:tc>
        <w:tc>
          <w:tcPr>
            <w:tcW w:w="7407" w:type="dxa"/>
          </w:tcPr>
          <w:p w:rsidR="00000000" w:rsidRDefault="005B074B">
            <w:pPr>
              <w:rPr>
                <w:lang w:val="de-DE"/>
              </w:rPr>
            </w:pPr>
            <w:r>
              <w:rPr>
                <w:lang w:val="de-DE"/>
              </w:rPr>
              <w:t>\{</w:t>
            </w:r>
            <w:r>
              <w:rPr>
                <w:lang w:val="de-DE"/>
              </w:rPr>
              <w:t>% include head.html %} \{% include header.html %} \{\{ content }} \{% include footer.html %} \{% include foot.html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api-reference.html</w:t>
            </w:r>
          </w:p>
          <w:p w:rsidR="00000000" w:rsidRDefault="005B074B">
            <w:pPr>
              <w:jc w:val="center"/>
              <w:rPr>
                <w:b/>
                <w:noProof/>
              </w:rPr>
            </w:pPr>
            <w:r>
              <w:rPr>
                <w:b/>
                <w:noProof/>
              </w:rPr>
              <w:t>MQ971010 658d1adc-7422-4cdb-940f-3796c5ea9322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dce48591-eed8-48ec-ab60-d87ac42408fd</w:t>
            </w:r>
          </w:p>
        </w:tc>
        <w:tc>
          <w:tcPr>
            <w:tcW w:w="7407" w:type="dxa"/>
            <w:shd w:val="clear" w:color="auto" w:fill="F2F2F2" w:themeFill="background1" w:themeFillShade="F2"/>
          </w:tcPr>
          <w:p w:rsidR="00000000" w:rsidRDefault="005B074B">
            <w:pPr>
              <w:rPr>
                <w:noProof/>
              </w:rPr>
            </w:pPr>
            <w:r>
              <w:rPr>
                <w:noProof/>
              </w:rPr>
              <w:t>\{% include head.html %}</w:t>
            </w:r>
          </w:p>
        </w:tc>
        <w:tc>
          <w:tcPr>
            <w:tcW w:w="7407" w:type="dxa"/>
          </w:tcPr>
          <w:p w:rsidR="00000000" w:rsidRDefault="005B074B">
            <w:pPr>
              <w:rPr>
                <w:lang w:val="de-DE"/>
              </w:rPr>
            </w:pPr>
            <w:r>
              <w:rPr>
                <w:lang w:val="de-DE"/>
              </w:rPr>
              <w:t>\{</w:t>
            </w:r>
            <w:r>
              <w:rPr>
                <w:lang w:val="de-DE"/>
              </w:rPr>
              <w:t>% include head.html%}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a84c581f-2def-4f2a-905d-00e252c1876e</w:t>
            </w:r>
          </w:p>
        </w:tc>
        <w:tc>
          <w:tcPr>
            <w:tcW w:w="7407" w:type="dxa"/>
            <w:shd w:val="clear" w:color="auto" w:fill="F2F2F2" w:themeFill="background1" w:themeFillShade="F2"/>
          </w:tcPr>
          <w:p w:rsidR="00000000" w:rsidRDefault="005B074B">
            <w:pPr>
              <w:rPr>
                <w:noProof/>
              </w:rPr>
            </w:pPr>
            <w:r>
              <w:rPr>
                <w:noProof/>
              </w:rPr>
              <w:t>\{% include header.html %} \{% include search.html %} \{\{ content }} \{% include updated.html %} \{% include footer.html %} \{% include foot.html %}</w:t>
            </w:r>
          </w:p>
        </w:tc>
        <w:tc>
          <w:tcPr>
            <w:tcW w:w="7407" w:type="dxa"/>
          </w:tcPr>
          <w:p w:rsidR="00000000" w:rsidRDefault="005B074B">
            <w:pPr>
              <w:rPr>
                <w:lang w:val="de-DE"/>
              </w:rPr>
            </w:pPr>
            <w:r>
              <w:rPr>
                <w:lang w:val="de-DE"/>
              </w:rPr>
              <w:t>\{% include header.html %} \{% include sear</w:t>
            </w:r>
            <w:r>
              <w:rPr>
                <w:lang w:val="de-DE"/>
              </w:rPr>
              <w:t>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api-staging.html</w:t>
            </w:r>
          </w:p>
          <w:p w:rsidR="00000000" w:rsidRDefault="005B074B">
            <w:pPr>
              <w:jc w:val="center"/>
              <w:rPr>
                <w:b/>
                <w:noProof/>
              </w:rPr>
            </w:pPr>
            <w:r>
              <w:rPr>
                <w:b/>
                <w:noProof/>
              </w:rPr>
              <w:t>MQ971010 60958f56-0e2b-493f-acec-649a71e595b9</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62d959f5-7794-4e58-93db-2702ccbedaba</w:t>
            </w:r>
          </w:p>
        </w:tc>
        <w:tc>
          <w:tcPr>
            <w:tcW w:w="7407" w:type="dxa"/>
            <w:shd w:val="clear" w:color="auto" w:fill="F2F2F2" w:themeFill="background1" w:themeFillShade="F2"/>
          </w:tcPr>
          <w:p w:rsidR="00000000" w:rsidRDefault="005B074B">
            <w:pPr>
              <w:rPr>
                <w:noProof/>
              </w:rPr>
            </w:pPr>
            <w:r>
              <w:rPr>
                <w:noProof/>
              </w:rPr>
              <w:t>\{% include staging.html %}</w:t>
            </w:r>
          </w:p>
        </w:tc>
        <w:tc>
          <w:tcPr>
            <w:tcW w:w="7407" w:type="dxa"/>
          </w:tcPr>
          <w:p w:rsidR="00000000" w:rsidRDefault="005B074B">
            <w:pPr>
              <w:rPr>
                <w:lang w:val="de-DE"/>
              </w:rPr>
            </w:pPr>
            <w:r>
              <w:rPr>
                <w:lang w:val="de-DE"/>
              </w:rPr>
              <w:t>\{% include stag</w:t>
            </w:r>
            <w:r>
              <w:rPr>
                <w:lang w:val="de-DE"/>
              </w:rPr>
              <w:t>ing.html%}</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 </w:t>
            </w:r>
            <w:r>
              <w:rPr>
                <w:noProof/>
                <w:sz w:val="16"/>
              </w:rPr>
              <w:br/>
            </w:r>
            <w:r>
              <w:rPr>
                <w:noProof/>
                <w:sz w:val="2"/>
              </w:rPr>
              <w:t>74b10d6d-63c3-448b-a26f-7bd34ec688f2</w:t>
            </w:r>
          </w:p>
        </w:tc>
        <w:tc>
          <w:tcPr>
            <w:tcW w:w="7407" w:type="dxa"/>
            <w:shd w:val="clear" w:color="auto" w:fill="F2F2F2" w:themeFill="background1" w:themeFillShade="F2"/>
          </w:tcPr>
          <w:p w:rsidR="00000000" w:rsidRDefault="005B074B">
            <w:pPr>
              <w:rPr>
                <w:noProof/>
              </w:rPr>
            </w:pPr>
            <w:r>
              <w:rPr>
                <w:noProof/>
              </w:rPr>
              <w:t>\{% include header.html %} \{% include search.html %} \{\{ content }} \{% include updated.html %} \{% include footer.html %} \{% include foot.html %}</w:t>
            </w:r>
          </w:p>
        </w:tc>
        <w:tc>
          <w:tcPr>
            <w:tcW w:w="7407" w:type="dxa"/>
          </w:tcPr>
          <w:p w:rsidR="00000000" w:rsidRDefault="005B074B">
            <w:pPr>
              <w:rPr>
                <w:lang w:val="de-DE"/>
              </w:rPr>
            </w:pPr>
            <w:r>
              <w:rPr>
                <w:lang w:val="de-DE"/>
              </w:rPr>
              <w:t xml:space="preserve">\{% include header.html %} \{% include search.html %} </w:t>
            </w:r>
            <w:r>
              <w:rPr>
                <w:lang w:val="de-DE"/>
              </w:rPr>
              <w:t>\{\{ content }} \{% include updated.html %} \{% include footer.html %} \{% include foot.html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page.html</w:t>
            </w:r>
          </w:p>
          <w:p w:rsidR="00000000" w:rsidRDefault="005B074B">
            <w:pPr>
              <w:jc w:val="center"/>
              <w:rPr>
                <w:b/>
                <w:noProof/>
              </w:rPr>
            </w:pPr>
            <w:r>
              <w:rPr>
                <w:b/>
                <w:noProof/>
              </w:rPr>
              <w:t>MQ971010 fd8da355-38d6-4bee-ad69-28e6a894f7d7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3ec4f2a3-fa2c-461f-a53b-17a05dda28ec</w:t>
            </w:r>
          </w:p>
        </w:tc>
        <w:tc>
          <w:tcPr>
            <w:tcW w:w="7407" w:type="dxa"/>
            <w:shd w:val="clear" w:color="auto" w:fill="F2F2F2" w:themeFill="background1" w:themeFillShade="F2"/>
          </w:tcPr>
          <w:p w:rsidR="00000000" w:rsidRDefault="005B074B">
            <w:pPr>
              <w:rPr>
                <w:noProof/>
              </w:rPr>
            </w:pPr>
            <w:r>
              <w:rPr>
                <w:noProof/>
              </w:rPr>
              <w:t>\{% include head.html %} \{% include header.html %} \{% includ</w:t>
            </w:r>
            <w:r>
              <w:rPr>
                <w:noProof/>
              </w:rPr>
              <w:t>e navigation.html %} \{% include search.html %} \{\{ content }} \{% include updated.html %} \{% include footer.html %} \{% include foot.html %}</w:t>
            </w:r>
          </w:p>
        </w:tc>
        <w:tc>
          <w:tcPr>
            <w:tcW w:w="7407" w:type="dxa"/>
          </w:tcPr>
          <w:p w:rsidR="00000000" w:rsidRDefault="005B074B">
            <w:pPr>
              <w:rPr>
                <w:lang w:val="de-DE"/>
              </w:rPr>
            </w:pPr>
            <w:r>
              <w:rPr>
                <w:lang w:val="de-DE"/>
              </w:rPr>
              <w:t>\{% include head.html %} \{% include header.html %} \{% include navigation.html %} \{% include search.html %} \{</w:t>
            </w:r>
            <w:r>
              <w:rPr>
                <w:lang w:val="de-DE"/>
              </w:rPr>
              <w:t>\{ content }} \{% include updated.html %} \{% include footer.html %} \{% include foot.html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search.html</w:t>
            </w:r>
          </w:p>
          <w:p w:rsidR="00000000" w:rsidRDefault="005B074B">
            <w:pPr>
              <w:jc w:val="center"/>
              <w:rPr>
                <w:b/>
                <w:noProof/>
              </w:rPr>
            </w:pPr>
            <w:r>
              <w:rPr>
                <w:b/>
                <w:noProof/>
              </w:rPr>
              <w:t>MQ971010 a14fa13b-b7a4-413b-be86-633cdfc44678</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d44c934a-495f-4b71-af0e-6497cd78f108</w:t>
            </w:r>
          </w:p>
        </w:tc>
        <w:tc>
          <w:tcPr>
            <w:tcW w:w="7407" w:type="dxa"/>
            <w:shd w:val="clear" w:color="auto" w:fill="F2F2F2" w:themeFill="background1" w:themeFillShade="F2"/>
          </w:tcPr>
          <w:p w:rsidR="00000000" w:rsidRDefault="005B074B">
            <w:pPr>
              <w:rPr>
                <w:noProof/>
              </w:rPr>
            </w:pPr>
            <w:r>
              <w:rPr>
                <w:noProof/>
              </w:rPr>
              <w:t>\{% include head.html %} \{% include header.html %} \{</w:t>
            </w:r>
            <w:r>
              <w:rPr>
                <w:noProof/>
              </w:rPr>
              <w:t>% include navigation.html %} \{% include searchpage.html %} \{\{ content }} \{% include updated.html %} \{% include footer.html %} \{% include foot.html %}</w:t>
            </w:r>
          </w:p>
        </w:tc>
        <w:tc>
          <w:tcPr>
            <w:tcW w:w="7407" w:type="dxa"/>
          </w:tcPr>
          <w:p w:rsidR="00000000" w:rsidRDefault="005B074B">
            <w:pPr>
              <w:rPr>
                <w:lang w:val="de-DE"/>
              </w:rPr>
            </w:pPr>
            <w:r>
              <w:rPr>
                <w:lang w:val="de-DE"/>
              </w:rPr>
              <w:t>\{% include head.html %} \{% include header.html %} \{% include navigation.html %} \{% include searc</w:t>
            </w:r>
            <w:r>
              <w:rPr>
                <w:lang w:val="de-DE"/>
              </w:rPr>
              <w:t>hpage.html %} \{\{ content }} \{% include updated.html %} \{% include footer.html %} \{% include foot.html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staging.html</w:t>
            </w:r>
          </w:p>
          <w:p w:rsidR="00000000" w:rsidRDefault="005B074B">
            <w:pPr>
              <w:jc w:val="center"/>
              <w:rPr>
                <w:b/>
                <w:noProof/>
              </w:rPr>
            </w:pPr>
            <w:r>
              <w:rPr>
                <w:b/>
                <w:noProof/>
              </w:rPr>
              <w:t>MQ971010 e938b5da-2b11-4126-850e-38cea4714471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916c8c80-de24-4f11-b68a-d4d720ebc274</w:t>
            </w:r>
          </w:p>
        </w:tc>
        <w:tc>
          <w:tcPr>
            <w:tcW w:w="7407" w:type="dxa"/>
            <w:shd w:val="clear" w:color="auto" w:fill="F2F2F2" w:themeFill="background1" w:themeFillShade="F2"/>
          </w:tcPr>
          <w:p w:rsidR="00000000" w:rsidRDefault="005B074B">
            <w:pPr>
              <w:rPr>
                <w:noProof/>
              </w:rPr>
            </w:pPr>
            <w:r>
              <w:rPr>
                <w:noProof/>
              </w:rPr>
              <w:t>\{% include staging.html %} \{% include heade</w:t>
            </w:r>
            <w:r>
              <w:rPr>
                <w:noProof/>
              </w:rPr>
              <w:t>r.html %} \{% include navigation.html %} \{% include search.html %} \{\{ content }} \{% include updated.html %} \{% include footer.html %} \{% include foot.html %}</w:t>
            </w:r>
          </w:p>
        </w:tc>
        <w:tc>
          <w:tcPr>
            <w:tcW w:w="7407" w:type="dxa"/>
          </w:tcPr>
          <w:p w:rsidR="00000000" w:rsidRDefault="005B074B">
            <w:pPr>
              <w:rPr>
                <w:lang w:val="de-DE"/>
              </w:rPr>
            </w:pPr>
            <w:r>
              <w:rPr>
                <w:lang w:val="de-DE"/>
              </w:rPr>
              <w:t>\{% include staging.html %} \{% include header.html %} \{% include navigation.html %} \{</w:t>
            </w:r>
            <w:r>
              <w:rPr>
                <w:lang w:val="de-DE"/>
              </w:rPr>
              <w:t>%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shared_content.html</w:t>
            </w:r>
          </w:p>
          <w:p w:rsidR="00000000" w:rsidRDefault="005B074B">
            <w:pPr>
              <w:jc w:val="center"/>
              <w:rPr>
                <w:b/>
                <w:noProof/>
              </w:rPr>
            </w:pPr>
            <w:r>
              <w:rPr>
                <w:b/>
                <w:noProof/>
              </w:rPr>
              <w:t>MQ971010 e96ad721-70ce-4481-ad6a-2b21258203e1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2ab2a57a-ffdf-4913-a97f-9444d61964d3</w:t>
            </w:r>
          </w:p>
        </w:tc>
        <w:tc>
          <w:tcPr>
            <w:tcW w:w="7407" w:type="dxa"/>
            <w:shd w:val="clear" w:color="auto" w:fill="F2F2F2" w:themeFill="background1" w:themeFillShade="F2"/>
          </w:tcPr>
          <w:p w:rsidR="00000000" w:rsidRDefault="005B074B">
            <w:pPr>
              <w:rPr>
                <w:noProof/>
              </w:rPr>
            </w:pPr>
            <w:r>
              <w:rPr>
                <w:noProof/>
              </w:rPr>
              <w:t>\{% include head.html %} \{</w:t>
            </w:r>
            <w:r>
              <w:rPr>
                <w:noProof/>
              </w:rPr>
              <w:t>% include header.html %} \{% include navigation.html %} \{% include search.html %} \{\{ content }} \{% include shared_content.html %} \{% include updated.html %} \{% include footer.html %} \{% include shared_foot.html %}</w:t>
            </w:r>
          </w:p>
        </w:tc>
        <w:tc>
          <w:tcPr>
            <w:tcW w:w="7407" w:type="dxa"/>
          </w:tcPr>
          <w:p w:rsidR="00000000" w:rsidRDefault="005B074B">
            <w:pPr>
              <w:rPr>
                <w:lang w:val="de-DE"/>
              </w:rPr>
            </w:pPr>
            <w:r>
              <w:rPr>
                <w:lang w:val="de-DE"/>
              </w:rPr>
              <w:t>\{% include head.html %} \{% includ</w:t>
            </w:r>
            <w:r>
              <w:rPr>
                <w:lang w:val="de-DE"/>
              </w:rPr>
              <w:t>e header.html %} \{% include navigation.html %} \{% include search.html %} \{\{ content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shared_content.html</w:t>
            </w:r>
          </w:p>
          <w:p w:rsidR="00000000" w:rsidRDefault="005B074B">
            <w:pPr>
              <w:jc w:val="center"/>
              <w:rPr>
                <w:b/>
                <w:noProof/>
              </w:rPr>
            </w:pPr>
            <w:r>
              <w:rPr>
                <w:b/>
                <w:noProof/>
              </w:rPr>
              <w:t>MQ971010 24136c72-9b1b</w:t>
            </w:r>
            <w:r>
              <w:rPr>
                <w:b/>
                <w:noProof/>
              </w:rPr>
              <w:t>-4ca4-9f53-baade5c64fc7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e5117ba1-2116-4c16-8ce7-ebc95fb126b0</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ef1f225e-f35b-442e-82a2-a3c3e0cf35a1</w:t>
            </w:r>
          </w:p>
        </w:tc>
        <w:tc>
          <w:tcPr>
            <w:tcW w:w="7407" w:type="dxa"/>
            <w:shd w:val="clear" w:color="auto" w:fill="F2F2F2" w:themeFill="background1" w:themeFillShade="F2"/>
          </w:tcPr>
          <w:p w:rsidR="00000000" w:rsidRDefault="005B074B">
            <w:pPr>
              <w:rPr>
                <w:noProof/>
              </w:rPr>
            </w:pPr>
            <w:r>
              <w:rPr>
                <w:noProof/>
              </w:rPr>
              <w:t>\{\{ page.description }}</w:t>
            </w:r>
          </w:p>
        </w:tc>
        <w:tc>
          <w:tcPr>
            <w:tcW w:w="7407" w:type="dxa"/>
          </w:tcPr>
          <w:p w:rsidR="00000000" w:rsidRDefault="005B074B">
            <w:pPr>
              <w:rPr>
                <w:lang w:val="de-DE"/>
              </w:rPr>
            </w:pPr>
            <w:r>
              <w:rPr>
                <w:lang w:val="de-DE"/>
              </w:rPr>
              <w:t>\{\{ page.description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head.html</w:t>
            </w:r>
          </w:p>
          <w:p w:rsidR="00000000" w:rsidRDefault="005B074B">
            <w:pPr>
              <w:jc w:val="center"/>
              <w:rPr>
                <w:b/>
                <w:noProof/>
              </w:rPr>
            </w:pPr>
            <w:r>
              <w:rPr>
                <w:b/>
                <w:noProof/>
              </w:rPr>
              <w:t>MQ971010 6876429a-6fe1-41a9-b445-d330f9ba7378</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23d262cf-b118-4c20-8a43-462a6d0206b8</w:t>
            </w:r>
          </w:p>
        </w:tc>
        <w:tc>
          <w:tcPr>
            <w:tcW w:w="7407" w:type="dxa"/>
            <w:shd w:val="clear" w:color="auto" w:fill="F2F2F2" w:themeFill="background1" w:themeFillShade="F2"/>
          </w:tcPr>
          <w:p w:rsidR="00000000" w:rsidRDefault="005B074B">
            <w:pPr>
              <w:rPr>
                <w:noProof/>
              </w:rPr>
            </w:pPr>
            <w:r>
              <w:rPr>
                <w:noProof/>
              </w:rPr>
              <w:t>\{\{ page.description | strip_html }}</w:t>
            </w:r>
          </w:p>
        </w:tc>
        <w:tc>
          <w:tcPr>
            <w:tcW w:w="7407" w:type="dxa"/>
          </w:tcPr>
          <w:p w:rsidR="00000000" w:rsidRDefault="005B074B">
            <w:pPr>
              <w:rPr>
                <w:lang w:val="de-DE"/>
              </w:rPr>
            </w:pPr>
            <w:r>
              <w:rPr>
                <w:lang w:val="de-DE"/>
              </w:rPr>
              <w:t>\{\{ page.description | strip_html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efe675ff-1547-4869-9578-4c4293fa9d81</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searchpage.html</w:t>
            </w:r>
          </w:p>
          <w:p w:rsidR="00000000" w:rsidRDefault="005B074B">
            <w:pPr>
              <w:jc w:val="center"/>
              <w:rPr>
                <w:b/>
                <w:noProof/>
              </w:rPr>
            </w:pPr>
            <w:r>
              <w:rPr>
                <w:b/>
                <w:noProof/>
              </w:rPr>
              <w:t>MQ971010 39b19cf2-22d7-4e62-a492-c0b6b56b54db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66ffcaa9-d7ef-44d9-83f8-8d68b23167f7</w:t>
            </w:r>
          </w:p>
        </w:tc>
        <w:tc>
          <w:tcPr>
            <w:tcW w:w="7407" w:type="dxa"/>
            <w:shd w:val="clear" w:color="auto" w:fill="F2F2F2" w:themeFill="background1" w:themeFillShade="F2"/>
          </w:tcPr>
          <w:p w:rsidR="00000000" w:rsidRDefault="005B074B">
            <w:pPr>
              <w:rPr>
                <w:noProof/>
              </w:rPr>
            </w:pPr>
            <w:r>
              <w:rPr>
                <w:noProof/>
              </w:rPr>
              <w:t>open in new tab</w:t>
            </w:r>
          </w:p>
        </w:tc>
        <w:tc>
          <w:tcPr>
            <w:tcW w:w="7407" w:type="dxa"/>
          </w:tcPr>
          <w:p w:rsidR="00000000" w:rsidRDefault="005B074B">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staging.html</w:t>
            </w:r>
          </w:p>
          <w:p w:rsidR="00000000" w:rsidRDefault="005B074B">
            <w:pPr>
              <w:jc w:val="center"/>
              <w:rPr>
                <w:b/>
                <w:noProof/>
              </w:rPr>
            </w:pPr>
            <w:r>
              <w:rPr>
                <w:b/>
                <w:noProof/>
              </w:rPr>
              <w:t>MQ971010 5fe2b725-2f9e-4152-ab75-1baddf8e901c</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aa6b83b6-8404-48af-ac0a-f58ea781952b</w:t>
            </w:r>
          </w:p>
        </w:tc>
        <w:tc>
          <w:tcPr>
            <w:tcW w:w="7407" w:type="dxa"/>
            <w:shd w:val="clear" w:color="auto" w:fill="F2F2F2" w:themeFill="background1" w:themeFillShade="F2"/>
          </w:tcPr>
          <w:p w:rsidR="00000000" w:rsidRDefault="005B074B">
            <w:pPr>
              <w:rPr>
                <w:noProof/>
              </w:rPr>
            </w:pPr>
            <w:r>
              <w:rPr>
                <w:noProof/>
              </w:rPr>
              <w:t>\{\{ page.description | strip_html }}</w:t>
            </w:r>
          </w:p>
        </w:tc>
        <w:tc>
          <w:tcPr>
            <w:tcW w:w="7407" w:type="dxa"/>
          </w:tcPr>
          <w:p w:rsidR="00000000" w:rsidRDefault="005B074B">
            <w:pPr>
              <w:rPr>
                <w:lang w:val="de-DE"/>
              </w:rPr>
            </w:pPr>
            <w:r>
              <w:rPr>
                <w:lang w:val="de-DE"/>
              </w:rPr>
              <w:t>\{\{ page.description | strip_html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dff1b320-c582-457c-bca7-1ad77122756d</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search.html</w:t>
            </w:r>
          </w:p>
          <w:p w:rsidR="00000000" w:rsidRDefault="005B074B">
            <w:pPr>
              <w:jc w:val="center"/>
              <w:rPr>
                <w:b/>
                <w:noProof/>
              </w:rPr>
            </w:pPr>
            <w:r>
              <w:rPr>
                <w:b/>
                <w:noProof/>
              </w:rPr>
              <w:t>MQ971010 173001ed-37bc-4bee-a964-ffc1cc5b9a04</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 </w:t>
            </w:r>
            <w:r>
              <w:rPr>
                <w:noProof/>
                <w:sz w:val="16"/>
              </w:rPr>
              <w:br/>
            </w:r>
            <w:r>
              <w:rPr>
                <w:noProof/>
                <w:sz w:val="2"/>
              </w:rPr>
              <w:t>c2e78e9f-aa1f-4540-abff-f960b9d344ee</w:t>
            </w:r>
          </w:p>
        </w:tc>
        <w:tc>
          <w:tcPr>
            <w:tcW w:w="7407" w:type="dxa"/>
            <w:shd w:val="clear" w:color="auto" w:fill="F2F2F2" w:themeFill="background1" w:themeFillShade="F2"/>
          </w:tcPr>
          <w:p w:rsidR="00000000" w:rsidRDefault="005B074B">
            <w:pPr>
              <w:rPr>
                <w:noProof/>
              </w:rPr>
            </w:pPr>
            <w:r>
              <w:rPr>
                <w:noProof/>
              </w:rPr>
              <w:t>Navigation Menu</w:t>
            </w:r>
          </w:p>
        </w:tc>
        <w:tc>
          <w:tcPr>
            <w:tcW w:w="7407" w:type="dxa"/>
          </w:tcPr>
          <w:p w:rsidR="00000000" w:rsidRDefault="005B074B">
            <w:pPr>
              <w:rPr>
                <w:lang w:val="de-DE"/>
              </w:rPr>
            </w:pPr>
            <w:r>
              <w:rPr>
                <w:lang w:val="de-DE"/>
              </w:rPr>
              <w:t>Navigationsmen</w:t>
            </w:r>
            <w:r>
              <w:rPr>
                <w:lang w:val="de-DE"/>
              </w:rPr>
              <w:t>ü</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9eaab7e6-33b5-495d-8fba-96566e9a9b6c</w:t>
            </w:r>
          </w:p>
        </w:tc>
        <w:tc>
          <w:tcPr>
            <w:tcW w:w="7407" w:type="dxa"/>
            <w:shd w:val="clear" w:color="auto" w:fill="F2F2F2" w:themeFill="background1" w:themeFillShade="F2"/>
          </w:tcPr>
          <w:p w:rsidR="00000000" w:rsidRDefault="005B074B">
            <w:pPr>
              <w:rPr>
                <w:noProof/>
              </w:rPr>
            </w:pPr>
            <w:r>
              <w:rPr>
                <w:noProof/>
              </w:rPr>
              <w:t>back</w:t>
            </w:r>
          </w:p>
        </w:tc>
        <w:tc>
          <w:tcPr>
            <w:tcW w:w="7407" w:type="dxa"/>
          </w:tcPr>
          <w:p w:rsidR="00000000" w:rsidRDefault="005B074B">
            <w:pPr>
              <w:rPr>
                <w:lang w:val="de-DE"/>
              </w:rPr>
            </w:pPr>
            <w:r>
              <w:rPr>
                <w:lang w:val="de-DE"/>
              </w:rPr>
              <w:t>zur</w:t>
            </w:r>
            <w:r>
              <w:rPr>
                <w:lang w:val="de-DE"/>
              </w:rPr>
              <w:t>ü</w:t>
            </w:r>
            <w:r>
              <w:rPr>
                <w:lang w:val="de-DE"/>
              </w:rPr>
              <w:t>ck</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62989576-6aa4-4c39-b2f2-de77a3b3eb29</w:t>
            </w:r>
          </w:p>
        </w:tc>
        <w:tc>
          <w:tcPr>
            <w:tcW w:w="7407" w:type="dxa"/>
            <w:shd w:val="clear" w:color="auto" w:fill="F2F2F2" w:themeFill="background1" w:themeFillShade="F2"/>
          </w:tcPr>
          <w:p w:rsidR="00000000" w:rsidRDefault="005B074B">
            <w:pPr>
              <w:rPr>
                <w:noProof/>
              </w:rPr>
            </w:pPr>
            <w:r>
              <w:rPr>
                <w:rStyle w:val="mqInternal"/>
                <w:noProof/>
              </w:rPr>
              <w:t>[1][1][1][1]</w:t>
            </w:r>
            <w:r>
              <w:rPr>
                <w:noProof/>
              </w:rPr>
              <w:t>Beacon Documentation</w:t>
            </w:r>
            <w:r>
              <w:rPr>
                <w:rStyle w:val="mqInternal"/>
                <w:noProof/>
              </w:rPr>
              <w:t>[1][1][1][1]</w:t>
            </w:r>
          </w:p>
        </w:tc>
        <w:tc>
          <w:tcPr>
            <w:tcW w:w="7407" w:type="dxa"/>
          </w:tcPr>
          <w:p w:rsidR="00000000" w:rsidRDefault="005B074B">
            <w:pPr>
              <w:rPr>
                <w:lang w:val="de-DE"/>
              </w:rPr>
            </w:pPr>
            <w:r>
              <w:rPr>
                <w:rStyle w:val="mqInternal"/>
                <w:noProof/>
                <w:lang w:val="de-DE"/>
              </w:rPr>
              <w:t>[1][1][1][1]</w:t>
            </w:r>
            <w:r>
              <w:rPr>
                <w:lang w:val="de-DE"/>
              </w:rPr>
              <w:t>Beacon-Dokumentation</w:t>
            </w:r>
            <w:r>
              <w:rPr>
                <w:rStyle w:val="mqInternal"/>
                <w:noProof/>
                <w:lang w:val="de-DE"/>
              </w:rPr>
              <w:t>[1][1][1][1]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7b0aeee5-8777-4eb6-80bf-8c16ba8fb05b</w:t>
            </w:r>
          </w:p>
        </w:tc>
        <w:tc>
          <w:tcPr>
            <w:tcW w:w="7407" w:type="dxa"/>
            <w:shd w:val="clear" w:color="auto" w:fill="F2F2F2" w:themeFill="background1" w:themeFillShade="F2"/>
          </w:tcPr>
          <w:p w:rsidR="00000000" w:rsidRDefault="005B074B">
            <w:pPr>
              <w:rPr>
                <w:noProof/>
              </w:rPr>
            </w:pPr>
            <w:r>
              <w:rPr>
                <w:noProof/>
              </w:rPr>
              <w:t>forward</w:t>
            </w:r>
          </w:p>
        </w:tc>
        <w:tc>
          <w:tcPr>
            <w:tcW w:w="7407" w:type="dxa"/>
          </w:tcPr>
          <w:p w:rsidR="00000000" w:rsidRDefault="005B074B">
            <w:pPr>
              <w:rPr>
                <w:lang w:val="de-DE"/>
              </w:rPr>
            </w:pPr>
            <w:r>
              <w:rPr>
                <w:lang w:val="de-DE"/>
              </w:rPr>
              <w:t>nach vorne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879cfc21-3af1-4584-81d9-33abcf70836f</w:t>
            </w:r>
          </w:p>
        </w:tc>
        <w:tc>
          <w:tcPr>
            <w:tcW w:w="7407" w:type="dxa"/>
            <w:shd w:val="clear" w:color="auto" w:fill="F2F2F2" w:themeFill="background1" w:themeFillShade="F2"/>
          </w:tcPr>
          <w:p w:rsidR="00000000" w:rsidRDefault="005B074B">
            <w:pPr>
              <w:rPr>
                <w:noProof/>
              </w:rPr>
            </w:pPr>
            <w:r>
              <w:rPr>
                <w:noProof/>
              </w:rPr>
              <w:t>Page Contents</w:t>
            </w:r>
          </w:p>
        </w:tc>
        <w:tc>
          <w:tcPr>
            <w:tcW w:w="7407" w:type="dxa"/>
          </w:tcPr>
          <w:p w:rsidR="00000000" w:rsidRDefault="005B074B">
            <w:pPr>
              <w:rPr>
                <w:lang w:val="de-DE"/>
              </w:rPr>
            </w:pPr>
            <w:r>
              <w:rPr>
                <w:lang w:val="de-DE"/>
              </w:rPr>
              <w:t>Seiteninhalt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2d21c4f5-75e6-44f0-aeab-3d4fbb48ee3f</w:t>
            </w:r>
          </w:p>
        </w:tc>
        <w:tc>
          <w:tcPr>
            <w:tcW w:w="7407" w:type="dxa"/>
            <w:shd w:val="clear" w:color="auto" w:fill="F2F2F2" w:themeFill="background1" w:themeFillShade="F2"/>
          </w:tcPr>
          <w:p w:rsidR="00000000" w:rsidRDefault="005B074B">
            <w:pPr>
              <w:rPr>
                <w:noProof/>
              </w:rPr>
            </w:pPr>
            <w:r>
              <w:rPr>
                <w:noProof/>
              </w:rPr>
              <w:t>open in new tab</w:t>
            </w:r>
          </w:p>
        </w:tc>
        <w:tc>
          <w:tcPr>
            <w:tcW w:w="7407" w:type="dxa"/>
          </w:tcPr>
          <w:p w:rsidR="00000000" w:rsidRDefault="005B074B">
            <w:pPr>
              <w:rPr>
                <w:lang w:val="de-DE"/>
              </w:rPr>
            </w:pPr>
            <w:r>
              <w:rPr>
                <w:lang w:val="de-DE"/>
              </w:rPr>
              <w:t xml:space="preserve">in neuem Tab </w:t>
            </w:r>
            <w:r>
              <w:rPr>
                <w:lang w:val="de-DE"/>
              </w:rPr>
              <w:t>ö</w:t>
            </w:r>
            <w:r>
              <w:rPr>
                <w:lang w:val="de-DE"/>
              </w:rPr>
              <w:t>ffnen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updated.html</w:t>
            </w:r>
          </w:p>
          <w:p w:rsidR="00000000" w:rsidRDefault="005B074B">
            <w:pPr>
              <w:jc w:val="center"/>
              <w:rPr>
                <w:b/>
                <w:noProof/>
              </w:rPr>
            </w:pPr>
            <w:r>
              <w:rPr>
                <w:b/>
                <w:noProof/>
              </w:rPr>
              <w:t>MQ971010 9c6ef0ac-37a4-4f88-8c76-5a0d00eab820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f6bb6b44-1558-4eb9-9594-32b0467d18b8</w:t>
            </w:r>
          </w:p>
        </w:tc>
        <w:tc>
          <w:tcPr>
            <w:tcW w:w="7407" w:type="dxa"/>
            <w:shd w:val="clear" w:color="auto" w:fill="F2F2F2" w:themeFill="background1" w:themeFillShade="F2"/>
          </w:tcPr>
          <w:p w:rsidR="00000000" w:rsidRDefault="005B074B">
            <w:pPr>
              <w:rPr>
                <w:noProof/>
              </w:rPr>
            </w:pPr>
            <w:r>
              <w:rPr>
                <w:noProof/>
              </w:rPr>
              <w:t>\{% if page.name != 'index.html' %}</w:t>
            </w:r>
          </w:p>
        </w:tc>
        <w:tc>
          <w:tcPr>
            <w:tcW w:w="7407" w:type="dxa"/>
          </w:tcPr>
          <w:p w:rsidR="00000000" w:rsidRDefault="005B074B">
            <w:pPr>
              <w:rPr>
                <w:lang w:val="de-DE"/>
              </w:rPr>
            </w:pPr>
            <w:r>
              <w:rPr>
                <w:lang w:val="de-DE"/>
              </w:rPr>
              <w:t>\{</w:t>
            </w:r>
            <w:r>
              <w:rPr>
                <w:lang w:val="de-DE"/>
              </w:rPr>
              <w:t>% if page.name! = 'index.html'%}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fe81efd7-4c96-4c8c-9b39-82587845861e</w:t>
            </w:r>
          </w:p>
        </w:tc>
        <w:tc>
          <w:tcPr>
            <w:tcW w:w="7407" w:type="dxa"/>
            <w:shd w:val="clear" w:color="auto" w:fill="F2F2F2" w:themeFill="background1" w:themeFillShade="F2"/>
          </w:tcPr>
          <w:p w:rsidR="00000000" w:rsidRDefault="005B074B">
            <w:pPr>
              <w:rPr>
                <w:noProof/>
              </w:rPr>
            </w:pPr>
            <w:r>
              <w:rPr>
                <w:noProof/>
              </w:rPr>
              <w:t>Page Contents</w:t>
            </w:r>
          </w:p>
        </w:tc>
        <w:tc>
          <w:tcPr>
            <w:tcW w:w="7407" w:type="dxa"/>
          </w:tcPr>
          <w:p w:rsidR="00000000" w:rsidRDefault="005B074B">
            <w:pPr>
              <w:rPr>
                <w:lang w:val="de-DE"/>
              </w:rPr>
            </w:pPr>
            <w:r>
              <w:rPr>
                <w:lang w:val="de-DE"/>
              </w:rPr>
              <w:t>Seiteninhalt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8027aff3-f1bc-4f37-a381-4aa339026cee</w:t>
            </w:r>
          </w:p>
        </w:tc>
        <w:tc>
          <w:tcPr>
            <w:tcW w:w="7407" w:type="dxa"/>
            <w:shd w:val="clear" w:color="auto" w:fill="F2F2F2" w:themeFill="background1" w:themeFillShade="F2"/>
          </w:tcPr>
          <w:p w:rsidR="00000000" w:rsidRDefault="005B074B">
            <w:pPr>
              <w:rPr>
                <w:noProof/>
              </w:rPr>
            </w:pPr>
            <w:r>
              <w:rPr>
                <w:noProof/>
              </w:rPr>
              <w:t>\{% endif %}</w:t>
            </w:r>
          </w:p>
        </w:tc>
        <w:tc>
          <w:tcPr>
            <w:tcW w:w="7407" w:type="dxa"/>
          </w:tcPr>
          <w:p w:rsidR="00000000" w:rsidRDefault="005B074B">
            <w:pPr>
              <w:rPr>
                <w:lang w:val="de-DE"/>
              </w:rPr>
            </w:pPr>
            <w:r>
              <w:rPr>
                <w:lang w:val="de-DE"/>
              </w:rPr>
              <w:t>\{% endif%}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383994b3-9c96-4f96-a7c2-f12f82ed4137</w:t>
            </w:r>
          </w:p>
        </w:tc>
        <w:tc>
          <w:tcPr>
            <w:tcW w:w="7407" w:type="dxa"/>
            <w:shd w:val="clear" w:color="auto" w:fill="F2F2F2" w:themeFill="background1" w:themeFillShade="F2"/>
          </w:tcPr>
          <w:p w:rsidR="00000000" w:rsidRDefault="005B074B">
            <w:pPr>
              <w:rPr>
                <w:noProof/>
              </w:rPr>
            </w:pPr>
            <w:r>
              <w:rPr>
                <w:noProof/>
              </w:rPr>
              <w:t>Page last updated on \{\{</w:t>
            </w:r>
            <w:r>
              <w:rPr>
                <w:noProof/>
              </w:rPr>
              <w:t xml:space="preserve"> page.last_modified_at | date_to_string }}</w:t>
            </w:r>
          </w:p>
        </w:tc>
        <w:tc>
          <w:tcPr>
            <w:tcW w:w="7407" w:type="dxa"/>
          </w:tcPr>
          <w:p w:rsidR="00000000" w:rsidRDefault="005B074B">
            <w:pPr>
              <w:rPr>
                <w:lang w:val="de-DE"/>
              </w:rPr>
            </w:pPr>
            <w:r>
              <w:rPr>
                <w:lang w:val="de-DE"/>
              </w:rPr>
              <w:t>Seite zuletzt aktualisiert am \{\{page.last_modified_at | date_to_string}}</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foot.html</w:t>
            </w:r>
          </w:p>
          <w:p w:rsidR="00000000" w:rsidRDefault="005B074B">
            <w:pPr>
              <w:jc w:val="center"/>
              <w:rPr>
                <w:b/>
                <w:noProof/>
              </w:rPr>
            </w:pPr>
            <w:r>
              <w:rPr>
                <w:b/>
                <w:noProof/>
              </w:rPr>
              <w:t>MQ971010 8f709d35-30c7-4b7b-8627-87edfdb9dd1d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c01c2b79-d74d-471d-835f-a538128652b1</w:t>
            </w:r>
          </w:p>
        </w:tc>
        <w:tc>
          <w:tcPr>
            <w:tcW w:w="7407" w:type="dxa"/>
            <w:shd w:val="clear" w:color="auto" w:fill="F2F2F2" w:themeFill="background1" w:themeFillShade="F2"/>
          </w:tcPr>
          <w:p w:rsidR="00000000" w:rsidRDefault="005B074B">
            <w:pPr>
              <w:rPr>
                <w:noProof/>
              </w:rPr>
            </w:pPr>
            <w:r>
              <w:rPr>
                <w:noProof/>
              </w:rPr>
              <w:t>\{% if page.layout != 'api-reference' %}</w:t>
            </w:r>
          </w:p>
        </w:tc>
        <w:tc>
          <w:tcPr>
            <w:tcW w:w="7407" w:type="dxa"/>
          </w:tcPr>
          <w:p w:rsidR="00000000" w:rsidRDefault="005B074B">
            <w:pPr>
              <w:rPr>
                <w:lang w:val="de-DE"/>
              </w:rPr>
            </w:pPr>
            <w:r>
              <w:rPr>
                <w:lang w:val="de-DE"/>
              </w:rPr>
              <w:t>\{% if page.layout! = 'API-Referenz'%}</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aec7ce46-1b6b-444b-b34d-893bdcf2184e</w:t>
            </w:r>
          </w:p>
        </w:tc>
        <w:tc>
          <w:tcPr>
            <w:tcW w:w="7407" w:type="dxa"/>
            <w:shd w:val="clear" w:color="auto" w:fill="F2F2F2" w:themeFill="background1" w:themeFillShade="F2"/>
          </w:tcPr>
          <w:p w:rsidR="00000000" w:rsidRDefault="005B074B">
            <w:pPr>
              <w:rPr>
                <w:noProof/>
              </w:rPr>
            </w:pPr>
            <w:r>
              <w:rPr>
                <w:noProof/>
              </w:rPr>
              <w:t>\{% endif %}</w:t>
            </w:r>
          </w:p>
        </w:tc>
        <w:tc>
          <w:tcPr>
            <w:tcW w:w="7407" w:type="dxa"/>
          </w:tcPr>
          <w:p w:rsidR="00000000" w:rsidRDefault="005B074B">
            <w:pPr>
              <w:rPr>
                <w:lang w:val="de-DE"/>
              </w:rPr>
            </w:pPr>
            <w:r>
              <w:rPr>
                <w:lang w:val="de-DE"/>
              </w:rPr>
              <w:t>\{% endif%}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5fe12164-3840-4961-b04c-92e25ac5c88e</w:t>
            </w:r>
          </w:p>
        </w:tc>
        <w:tc>
          <w:tcPr>
            <w:tcW w:w="7407" w:type="dxa"/>
            <w:shd w:val="clear" w:color="auto" w:fill="F2F2F2" w:themeFill="background1" w:themeFillShade="F2"/>
          </w:tcPr>
          <w:p w:rsidR="00000000" w:rsidRDefault="005B074B">
            <w:pPr>
              <w:rPr>
                <w:noProof/>
              </w:rPr>
            </w:pPr>
            <w:r>
              <w:rPr>
                <w:noProof/>
              </w:rPr>
              <w:t>\{% if page.name == 'search.html' %}</w:t>
            </w:r>
          </w:p>
        </w:tc>
        <w:tc>
          <w:tcPr>
            <w:tcW w:w="7407" w:type="dxa"/>
          </w:tcPr>
          <w:p w:rsidR="00000000" w:rsidRDefault="005B074B">
            <w:pPr>
              <w:rPr>
                <w:lang w:val="de-DE"/>
              </w:rPr>
            </w:pPr>
            <w:r>
              <w:rPr>
                <w:lang w:val="de-DE"/>
              </w:rPr>
              <w:t>\{% if page.name == 'search.html'%}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3688c4e5-4721-49c4-81e6-b0c298b7fba5</w:t>
            </w:r>
          </w:p>
        </w:tc>
        <w:tc>
          <w:tcPr>
            <w:tcW w:w="7407" w:type="dxa"/>
            <w:shd w:val="clear" w:color="auto" w:fill="F2F2F2" w:themeFill="background1" w:themeFillShade="F2"/>
          </w:tcPr>
          <w:p w:rsidR="00000000" w:rsidRDefault="005B074B">
            <w:pPr>
              <w:rPr>
                <w:noProof/>
              </w:rPr>
            </w:pPr>
            <w:r>
              <w:rPr>
                <w:noProof/>
              </w:rPr>
              <w:t>\{% else %}</w:t>
            </w:r>
          </w:p>
        </w:tc>
        <w:tc>
          <w:tcPr>
            <w:tcW w:w="7407" w:type="dxa"/>
          </w:tcPr>
          <w:p w:rsidR="00000000" w:rsidRDefault="005B074B">
            <w:pPr>
              <w:rPr>
                <w:lang w:val="de-DE"/>
              </w:rPr>
            </w:pPr>
            <w:r>
              <w:rPr>
                <w:lang w:val="de-DE"/>
              </w:rPr>
              <w:t>\{% else%}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5f11b89c-b448-44e7-9181-824ee239bf91</w:t>
            </w:r>
          </w:p>
        </w:tc>
        <w:tc>
          <w:tcPr>
            <w:tcW w:w="7407" w:type="dxa"/>
            <w:shd w:val="clear" w:color="auto" w:fill="F2F2F2" w:themeFill="background1" w:themeFillShade="F2"/>
          </w:tcPr>
          <w:p w:rsidR="00000000" w:rsidRDefault="005B074B">
            <w:pPr>
              <w:rPr>
                <w:noProof/>
              </w:rPr>
            </w:pPr>
            <w:r>
              <w:rPr>
                <w:noProof/>
              </w:rPr>
              <w:t>\{% endif %}</w:t>
            </w:r>
          </w:p>
        </w:tc>
        <w:tc>
          <w:tcPr>
            <w:tcW w:w="7407" w:type="dxa"/>
          </w:tcPr>
          <w:p w:rsidR="00000000" w:rsidRDefault="005B074B">
            <w:pPr>
              <w:rPr>
                <w:lang w:val="de-DE"/>
              </w:rPr>
            </w:pPr>
            <w:r>
              <w:rPr>
                <w:lang w:val="de-DE"/>
              </w:rPr>
              <w:t>\{% endif%}</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shared_foot.html</w:t>
            </w:r>
          </w:p>
          <w:p w:rsidR="00000000" w:rsidRDefault="005B074B">
            <w:pPr>
              <w:jc w:val="center"/>
              <w:rPr>
                <w:b/>
                <w:noProof/>
              </w:rPr>
            </w:pPr>
            <w:r>
              <w:rPr>
                <w:b/>
                <w:noProof/>
              </w:rPr>
              <w:t>MQ971010 09d31367-004f-405a-b898-99963824f027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cb67e6d4-4954-476e-8650-84ad3e420c1f</w:t>
            </w:r>
          </w:p>
        </w:tc>
        <w:tc>
          <w:tcPr>
            <w:tcW w:w="7407" w:type="dxa"/>
            <w:shd w:val="clear" w:color="auto" w:fill="F2F2F2" w:themeFill="background1" w:themeFillShade="F2"/>
          </w:tcPr>
          <w:p w:rsidR="00000000" w:rsidRDefault="005B074B">
            <w:pPr>
              <w:rPr>
                <w:noProof/>
              </w:rPr>
            </w:pPr>
            <w:r>
              <w:rPr>
                <w:noProof/>
              </w:rPr>
              <w:t>\{</w:t>
            </w:r>
            <w:r>
              <w:rPr>
                <w:noProof/>
              </w:rPr>
              <w:t>% if page.name != 'index.html' %}</w:t>
            </w:r>
          </w:p>
        </w:tc>
        <w:tc>
          <w:tcPr>
            <w:tcW w:w="7407" w:type="dxa"/>
          </w:tcPr>
          <w:p w:rsidR="00000000" w:rsidRDefault="005B074B">
            <w:pPr>
              <w:rPr>
                <w:lang w:val="de-DE"/>
              </w:rPr>
            </w:pPr>
            <w:r>
              <w:rPr>
                <w:lang w:val="de-DE"/>
              </w:rPr>
              <w:t>\{% if page.name! = 'index.html'%}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c763dd70-1760-482e-843c-8113deddf60b</w:t>
            </w:r>
          </w:p>
        </w:tc>
        <w:tc>
          <w:tcPr>
            <w:tcW w:w="7407" w:type="dxa"/>
            <w:shd w:val="clear" w:color="auto" w:fill="F2F2F2" w:themeFill="background1" w:themeFillShade="F2"/>
          </w:tcPr>
          <w:p w:rsidR="00000000" w:rsidRDefault="005B074B">
            <w:pPr>
              <w:rPr>
                <w:noProof/>
              </w:rPr>
            </w:pPr>
            <w:r>
              <w:rPr>
                <w:noProof/>
              </w:rPr>
              <w:t>\{% endif %}</w:t>
            </w:r>
          </w:p>
        </w:tc>
        <w:tc>
          <w:tcPr>
            <w:tcW w:w="7407" w:type="dxa"/>
          </w:tcPr>
          <w:p w:rsidR="00000000" w:rsidRDefault="005B074B">
            <w:pPr>
              <w:rPr>
                <w:lang w:val="de-DE"/>
              </w:rPr>
            </w:pPr>
            <w:r>
              <w:rPr>
                <w:lang w:val="de-DE"/>
              </w:rPr>
              <w:t>\{% endif%}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d0b33a0b-29b7-4602-9bde-d7581828da1c</w:t>
            </w:r>
          </w:p>
        </w:tc>
        <w:tc>
          <w:tcPr>
            <w:tcW w:w="7407" w:type="dxa"/>
            <w:shd w:val="clear" w:color="auto" w:fill="F2F2F2" w:themeFill="background1" w:themeFillShade="F2"/>
          </w:tcPr>
          <w:p w:rsidR="00000000" w:rsidRDefault="005B074B">
            <w:pPr>
              <w:rPr>
                <w:noProof/>
              </w:rPr>
            </w:pPr>
            <w:r>
              <w:rPr>
                <w:noProof/>
              </w:rPr>
              <w:t>\{% if page.name == 'search.html' %}</w:t>
            </w:r>
          </w:p>
        </w:tc>
        <w:tc>
          <w:tcPr>
            <w:tcW w:w="7407" w:type="dxa"/>
          </w:tcPr>
          <w:p w:rsidR="00000000" w:rsidRDefault="005B074B">
            <w:pPr>
              <w:rPr>
                <w:lang w:val="de-DE"/>
              </w:rPr>
            </w:pPr>
            <w:r>
              <w:rPr>
                <w:lang w:val="de-DE"/>
              </w:rPr>
              <w:t>\{% if page.name == 'search.html'%}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f7cf925f-db43-4d60-8355-8e89b6734290</w:t>
            </w:r>
          </w:p>
        </w:tc>
        <w:tc>
          <w:tcPr>
            <w:tcW w:w="7407" w:type="dxa"/>
            <w:shd w:val="clear" w:color="auto" w:fill="F2F2F2" w:themeFill="background1" w:themeFillShade="F2"/>
          </w:tcPr>
          <w:p w:rsidR="00000000" w:rsidRDefault="005B074B">
            <w:pPr>
              <w:rPr>
                <w:noProof/>
              </w:rPr>
            </w:pPr>
            <w:r>
              <w:rPr>
                <w:noProof/>
              </w:rPr>
              <w:t>\{% else %}</w:t>
            </w:r>
          </w:p>
        </w:tc>
        <w:tc>
          <w:tcPr>
            <w:tcW w:w="7407" w:type="dxa"/>
          </w:tcPr>
          <w:p w:rsidR="00000000" w:rsidRDefault="005B074B">
            <w:pPr>
              <w:rPr>
                <w:lang w:val="de-DE"/>
              </w:rPr>
            </w:pPr>
            <w:r>
              <w:rPr>
                <w:lang w:val="de-DE"/>
              </w:rPr>
              <w:t>\{% else%}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a73185d3-a7af-4103-a8eb-ae3390003333</w:t>
            </w:r>
          </w:p>
        </w:tc>
        <w:tc>
          <w:tcPr>
            <w:tcW w:w="7407" w:type="dxa"/>
            <w:shd w:val="clear" w:color="auto" w:fill="F2F2F2" w:themeFill="background1" w:themeFillShade="F2"/>
          </w:tcPr>
          <w:p w:rsidR="00000000" w:rsidRDefault="005B074B">
            <w:pPr>
              <w:rPr>
                <w:noProof/>
              </w:rPr>
            </w:pPr>
            <w:r>
              <w:rPr>
                <w:noProof/>
              </w:rPr>
              <w:t>\{% endif %}</w:t>
            </w:r>
          </w:p>
        </w:tc>
        <w:tc>
          <w:tcPr>
            <w:tcW w:w="7407" w:type="dxa"/>
          </w:tcPr>
          <w:p w:rsidR="00000000" w:rsidRDefault="005B074B">
            <w:pPr>
              <w:rPr>
                <w:lang w:val="de-DE"/>
              </w:rPr>
            </w:pPr>
            <w:r>
              <w:rPr>
                <w:lang w:val="de-DE"/>
              </w:rPr>
              <w:t>\{% endif%}</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footer.html</w:t>
            </w:r>
          </w:p>
          <w:p w:rsidR="00000000" w:rsidRDefault="005B074B">
            <w:pPr>
              <w:jc w:val="center"/>
              <w:rPr>
                <w:b/>
                <w:noProof/>
              </w:rPr>
            </w:pPr>
            <w:r>
              <w:rPr>
                <w:b/>
                <w:noProof/>
              </w:rPr>
              <w:t>MQ971010 82d4d176-78b2-4896-ac06-40147810b602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99b7e4d6-1d3f-4014-82d6-a8f0b7d5940f</w:t>
            </w:r>
          </w:p>
        </w:tc>
        <w:tc>
          <w:tcPr>
            <w:tcW w:w="7407" w:type="dxa"/>
            <w:shd w:val="clear" w:color="auto" w:fill="F2F2F2" w:themeFill="background1" w:themeFillShade="F2"/>
          </w:tcPr>
          <w:p w:rsidR="00000000" w:rsidRDefault="005B074B">
            <w:pPr>
              <w:rPr>
                <w:noProof/>
              </w:rPr>
            </w:pPr>
            <w:r>
              <w:rPr>
                <w:noProof/>
              </w:rPr>
              <w:t>Brightcove Support</w:t>
            </w:r>
          </w:p>
        </w:tc>
        <w:tc>
          <w:tcPr>
            <w:tcW w:w="7407" w:type="dxa"/>
          </w:tcPr>
          <w:p w:rsidR="00000000" w:rsidRDefault="005B074B">
            <w:pPr>
              <w:rPr>
                <w:lang w:val="de-DE"/>
              </w:rPr>
            </w:pPr>
            <w:r>
              <w:rPr>
                <w:lang w:val="de-DE"/>
              </w:rPr>
              <w:t>Brightcove-Unterst</w:t>
            </w:r>
            <w:r>
              <w:rPr>
                <w:lang w:val="de-DE"/>
              </w:rPr>
              <w:t>ü</w:t>
            </w:r>
            <w:r>
              <w:rPr>
                <w:lang w:val="de-DE"/>
              </w:rPr>
              <w:t>tzung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4bda2dd2-a150-4c79-889c-fc6383e7d5bb</w:t>
            </w:r>
          </w:p>
        </w:tc>
        <w:tc>
          <w:tcPr>
            <w:tcW w:w="7407" w:type="dxa"/>
            <w:shd w:val="clear" w:color="auto" w:fill="F2F2F2" w:themeFill="background1" w:themeFillShade="F2"/>
          </w:tcPr>
          <w:p w:rsidR="00000000" w:rsidRDefault="005B074B">
            <w:pPr>
              <w:rPr>
                <w:noProof/>
              </w:rPr>
            </w:pPr>
            <w:r>
              <w:rPr>
                <w:rStyle w:val="mqInternal"/>
                <w:noProof/>
              </w:rPr>
              <w:t>[1}</w:t>
            </w:r>
            <w:r>
              <w:rPr>
                <w:noProof/>
              </w:rPr>
              <w:t>System Status</w:t>
            </w:r>
            <w:r>
              <w:rPr>
                <w:rStyle w:val="mqInternal"/>
                <w:noProof/>
              </w:rPr>
              <w:t>{2]</w:t>
            </w:r>
          </w:p>
        </w:tc>
        <w:tc>
          <w:tcPr>
            <w:tcW w:w="7407" w:type="dxa"/>
          </w:tcPr>
          <w:p w:rsidR="00000000" w:rsidRDefault="005B074B">
            <w:pPr>
              <w:rPr>
                <w:lang w:val="de-DE"/>
              </w:rPr>
            </w:pPr>
            <w:r>
              <w:rPr>
                <w:rStyle w:val="mqInternal"/>
                <w:noProof/>
                <w:lang w:val="de-DE"/>
              </w:rPr>
              <w:t>[1}</w:t>
            </w:r>
            <w:r>
              <w:rPr>
                <w:lang w:val="de-DE"/>
              </w:rPr>
              <w:t>Systemstatus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7d2d557c-3cb5-43fa-993c-12e715dc8416</w:t>
            </w:r>
          </w:p>
        </w:tc>
        <w:tc>
          <w:tcPr>
            <w:tcW w:w="7407" w:type="dxa"/>
            <w:shd w:val="clear" w:color="auto" w:fill="F2F2F2" w:themeFill="background1" w:themeFillShade="F2"/>
          </w:tcPr>
          <w:p w:rsidR="00000000" w:rsidRDefault="005B074B">
            <w:pPr>
              <w:rPr>
                <w:noProof/>
              </w:rPr>
            </w:pPr>
            <w:r>
              <w:rPr>
                <w:rStyle w:val="mqInternal"/>
                <w:noProof/>
              </w:rPr>
              <w:t>[1}</w:t>
            </w:r>
            <w:r>
              <w:rPr>
                <w:noProof/>
              </w:rPr>
              <w:t>Contact Support</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Kontaktieren Sie Support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268b45c6-c6cb-44e9-9879-6a2a2415abc7</w:t>
            </w:r>
          </w:p>
        </w:tc>
        <w:tc>
          <w:tcPr>
            <w:tcW w:w="7407" w:type="dxa"/>
            <w:shd w:val="clear" w:color="auto" w:fill="F2F2F2" w:themeFill="background1" w:themeFillShade="F2"/>
          </w:tcPr>
          <w:p w:rsidR="00000000" w:rsidRDefault="005B074B">
            <w:pPr>
              <w:rPr>
                <w:noProof/>
              </w:rPr>
            </w:pPr>
            <w:r>
              <w:rPr>
                <w:rStyle w:val="mqInternal"/>
                <w:noProof/>
              </w:rPr>
              <w:t>[1}</w:t>
            </w:r>
            <w:r>
              <w:rPr>
                <w:noProof/>
              </w:rPr>
              <w:t>Documentation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Dokumentation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d5ae81df-194e-4f8a-b87d-6f55d8c54380</w:t>
            </w:r>
          </w:p>
        </w:tc>
        <w:tc>
          <w:tcPr>
            <w:tcW w:w="7407" w:type="dxa"/>
            <w:shd w:val="clear" w:color="auto" w:fill="F2F2F2" w:themeFill="background1" w:themeFillShade="F2"/>
          </w:tcPr>
          <w:p w:rsidR="00000000" w:rsidRDefault="005B074B">
            <w:pPr>
              <w:rPr>
                <w:noProof/>
              </w:rPr>
            </w:pPr>
            <w:r>
              <w:rPr>
                <w:noProof/>
              </w:rPr>
              <w:t>Training</w:t>
            </w:r>
          </w:p>
        </w:tc>
        <w:tc>
          <w:tcPr>
            <w:tcW w:w="7407" w:type="dxa"/>
          </w:tcPr>
          <w:p w:rsidR="00000000" w:rsidRDefault="005B074B">
            <w:pPr>
              <w:rPr>
                <w:lang w:val="de-DE"/>
              </w:rPr>
            </w:pPr>
            <w:r>
              <w:rPr>
                <w:lang w:val="de-DE"/>
              </w:rPr>
              <w:t>Ausbildung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cac41c21-f283-4201-a229-182d607fefa5</w:t>
            </w:r>
          </w:p>
        </w:tc>
        <w:tc>
          <w:tcPr>
            <w:tcW w:w="7407" w:type="dxa"/>
            <w:shd w:val="clear" w:color="auto" w:fill="F2F2F2" w:themeFill="background1" w:themeFillShade="F2"/>
          </w:tcPr>
          <w:p w:rsidR="00000000" w:rsidRDefault="005B074B">
            <w:pPr>
              <w:rPr>
                <w:noProof/>
              </w:rPr>
            </w:pPr>
            <w:r>
              <w:rPr>
                <w:rStyle w:val="mqInternal"/>
                <w:noProof/>
              </w:rPr>
              <w:t>[1}</w:t>
            </w:r>
            <w:r>
              <w:rPr>
                <w:noProof/>
              </w:rPr>
              <w:t>Online Courses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Online Kurse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267ac1bb-447e-40ed-bcda-7bd99f3928f3</w:t>
            </w:r>
          </w:p>
        </w:tc>
        <w:tc>
          <w:tcPr>
            <w:tcW w:w="7407" w:type="dxa"/>
            <w:shd w:val="clear" w:color="auto" w:fill="F2F2F2" w:themeFill="background1" w:themeFillShade="F2"/>
          </w:tcPr>
          <w:p w:rsidR="00000000" w:rsidRDefault="005B074B">
            <w:pPr>
              <w:rPr>
                <w:noProof/>
              </w:rPr>
            </w:pPr>
            <w:r>
              <w:rPr>
                <w:rStyle w:val="mqInternal"/>
                <w:noProof/>
              </w:rPr>
              <w:t>[1}</w:t>
            </w:r>
            <w:r>
              <w:rPr>
                <w:noProof/>
              </w:rPr>
              <w:t>Register for a course</w:t>
            </w:r>
            <w:r>
              <w:rPr>
                <w:rStyle w:val="mqInternal"/>
                <w:noProof/>
              </w:rPr>
              <w:t>{2]</w:t>
            </w:r>
          </w:p>
        </w:tc>
        <w:tc>
          <w:tcPr>
            <w:tcW w:w="7407" w:type="dxa"/>
          </w:tcPr>
          <w:p w:rsidR="00000000" w:rsidRDefault="005B074B">
            <w:pPr>
              <w:rPr>
                <w:lang w:val="de-DE"/>
              </w:rPr>
            </w:pPr>
            <w:r>
              <w:rPr>
                <w:rStyle w:val="mqInternal"/>
                <w:noProof/>
                <w:lang w:val="de-DE"/>
              </w:rPr>
              <w:t>[1}</w:t>
            </w:r>
            <w:r>
              <w:rPr>
                <w:lang w:val="de-DE"/>
              </w:rPr>
              <w:t>Melden Sie sich f</w:t>
            </w:r>
            <w:r>
              <w:rPr>
                <w:lang w:val="de-DE"/>
              </w:rPr>
              <w:t>ü</w:t>
            </w:r>
            <w:r>
              <w:rPr>
                <w:lang w:val="de-DE"/>
              </w:rPr>
              <w:t>r einen Kurs an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cc859280-4728-4539-ba61-fb8fa63e7383</w:t>
            </w:r>
          </w:p>
        </w:tc>
        <w:tc>
          <w:tcPr>
            <w:tcW w:w="7407" w:type="dxa"/>
            <w:shd w:val="clear" w:color="auto" w:fill="F2F2F2" w:themeFill="background1" w:themeFillShade="F2"/>
          </w:tcPr>
          <w:p w:rsidR="00000000" w:rsidRDefault="005B074B">
            <w:pPr>
              <w:rPr>
                <w:noProof/>
              </w:rPr>
            </w:pPr>
            <w:r>
              <w:rPr>
                <w:rStyle w:val="mqInternal"/>
                <w:noProof/>
              </w:rPr>
              <w:t>[1}</w:t>
            </w:r>
            <w:r>
              <w:rPr>
                <w:noProof/>
              </w:rPr>
              <w:t>Brightcove University</w:t>
            </w:r>
            <w:r>
              <w:rPr>
                <w:rStyle w:val="mqInternal"/>
                <w:noProof/>
              </w:rPr>
              <w:t>{2]</w:t>
            </w:r>
          </w:p>
        </w:tc>
        <w:tc>
          <w:tcPr>
            <w:tcW w:w="7407" w:type="dxa"/>
          </w:tcPr>
          <w:p w:rsidR="00000000" w:rsidRDefault="005B074B">
            <w:pPr>
              <w:rPr>
                <w:lang w:val="de-DE"/>
              </w:rPr>
            </w:pPr>
            <w:r>
              <w:rPr>
                <w:rStyle w:val="mqInternal"/>
                <w:noProof/>
                <w:lang w:val="de-DE"/>
              </w:rPr>
              <w:t>[1}</w:t>
            </w:r>
            <w:r>
              <w:rPr>
                <w:lang w:val="de-DE"/>
              </w:rPr>
              <w:t>Brightcove Universit</w:t>
            </w:r>
            <w:r>
              <w:rPr>
                <w:lang w:val="de-DE"/>
              </w:rPr>
              <w:t>ä</w:t>
            </w:r>
            <w:r>
              <w:rPr>
                <w:lang w:val="de-DE"/>
              </w:rPr>
              <w:t>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cc317277-bd9d-4cf6-b82f-565e5514429e</w:t>
            </w:r>
          </w:p>
        </w:tc>
        <w:tc>
          <w:tcPr>
            <w:tcW w:w="7407" w:type="dxa"/>
            <w:shd w:val="clear" w:color="auto" w:fill="F2F2F2" w:themeFill="background1" w:themeFillShade="F2"/>
          </w:tcPr>
          <w:p w:rsidR="00000000" w:rsidRDefault="005B074B">
            <w:pPr>
              <w:rPr>
                <w:noProof/>
              </w:rPr>
            </w:pPr>
            <w:r>
              <w:rPr>
                <w:noProof/>
              </w:rPr>
              <w:t>Brightcove</w:t>
            </w:r>
          </w:p>
        </w:tc>
        <w:tc>
          <w:tcPr>
            <w:tcW w:w="7407" w:type="dxa"/>
          </w:tcPr>
          <w:p w:rsidR="00000000" w:rsidRDefault="005B074B">
            <w:pPr>
              <w:rPr>
                <w:lang w:val="de-DE"/>
              </w:rPr>
            </w:pPr>
            <w:r>
              <w:rPr>
                <w:lang w:val="de-DE"/>
              </w:rPr>
              <w:t>Helle Bucht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f92f9831-30bb-4164-b7d1-8725b6f54555</w:t>
            </w:r>
          </w:p>
        </w:tc>
        <w:tc>
          <w:tcPr>
            <w:tcW w:w="7407" w:type="dxa"/>
            <w:shd w:val="clear" w:color="auto" w:fill="F2F2F2" w:themeFill="background1" w:themeFillShade="F2"/>
          </w:tcPr>
          <w:p w:rsidR="00000000" w:rsidRDefault="005B074B">
            <w:pPr>
              <w:rPr>
                <w:noProof/>
              </w:rPr>
            </w:pPr>
            <w:r>
              <w:rPr>
                <w:rStyle w:val="mqInternal"/>
                <w:noProof/>
              </w:rPr>
              <w:t>[1}</w:t>
            </w:r>
            <w:r>
              <w:rPr>
                <w:noProof/>
              </w:rPr>
              <w:t>Brightcove.com</w:t>
            </w:r>
            <w:r>
              <w:rPr>
                <w:rStyle w:val="mqInternal"/>
                <w:noProof/>
              </w:rPr>
              <w:t>{2]</w:t>
            </w:r>
          </w:p>
        </w:tc>
        <w:tc>
          <w:tcPr>
            <w:tcW w:w="7407" w:type="dxa"/>
          </w:tcPr>
          <w:p w:rsidR="00000000" w:rsidRDefault="005B074B">
            <w:pPr>
              <w:rPr>
                <w:lang w:val="de-DE"/>
              </w:rPr>
            </w:pPr>
            <w:r>
              <w:rPr>
                <w:rStyle w:val="mqInternal"/>
                <w:noProof/>
                <w:lang w:val="de-DE"/>
              </w:rPr>
              <w:t>[1}</w:t>
            </w:r>
            <w:r>
              <w:rPr>
                <w:lang w:val="de-DE"/>
              </w:rPr>
              <w:t>Brightcove.com</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aab56b91-d907-406b-bd7d-48a7c61c47e6</w:t>
            </w:r>
          </w:p>
        </w:tc>
        <w:tc>
          <w:tcPr>
            <w:tcW w:w="7407" w:type="dxa"/>
            <w:shd w:val="clear" w:color="auto" w:fill="F2F2F2" w:themeFill="background1" w:themeFillShade="F2"/>
          </w:tcPr>
          <w:p w:rsidR="00000000" w:rsidRDefault="005B074B">
            <w:pPr>
              <w:rPr>
                <w:noProof/>
              </w:rPr>
            </w:pPr>
            <w:r>
              <w:rPr>
                <w:rStyle w:val="mqInternal"/>
                <w:noProof/>
              </w:rPr>
              <w:t>[1}</w:t>
            </w:r>
            <w:r>
              <w:rPr>
                <w:noProof/>
              </w:rPr>
              <w:t>Contact Us</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Kontaktiere uns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12 </w:t>
            </w:r>
            <w:r>
              <w:rPr>
                <w:noProof/>
                <w:sz w:val="16"/>
              </w:rPr>
              <w:br/>
            </w:r>
            <w:r>
              <w:rPr>
                <w:noProof/>
                <w:sz w:val="2"/>
              </w:rPr>
              <w:t>1532b217-7ec9-4268-bfcb-138a385dba80</w:t>
            </w:r>
          </w:p>
        </w:tc>
        <w:tc>
          <w:tcPr>
            <w:tcW w:w="7407" w:type="dxa"/>
            <w:shd w:val="clear" w:color="auto" w:fill="F2F2F2" w:themeFill="background1" w:themeFillShade="F2"/>
          </w:tcPr>
          <w:p w:rsidR="00000000" w:rsidRDefault="005B074B">
            <w:pPr>
              <w:rPr>
                <w:noProof/>
              </w:rPr>
            </w:pPr>
            <w:r>
              <w:rPr>
                <w:noProof/>
              </w:rPr>
              <w:t>Brightcove Inc. All rights reserved.</w:t>
            </w:r>
          </w:p>
        </w:tc>
        <w:tc>
          <w:tcPr>
            <w:tcW w:w="7407" w:type="dxa"/>
          </w:tcPr>
          <w:p w:rsidR="00000000" w:rsidRDefault="005B074B">
            <w:pPr>
              <w:rPr>
                <w:lang w:val="de-DE"/>
              </w:rPr>
            </w:pPr>
            <w:r>
              <w:rPr>
                <w:lang w:val="de-DE"/>
              </w:rPr>
              <w:t>Brightcove Inc. Alle Rechte vorbehalten.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06207030-5300-498a-a7d1-74260a65</w:t>
            </w:r>
            <w:r>
              <w:rPr>
                <w:noProof/>
                <w:sz w:val="2"/>
              </w:rPr>
              <w:t>be6b</w:t>
            </w:r>
          </w:p>
        </w:tc>
        <w:tc>
          <w:tcPr>
            <w:tcW w:w="7407" w:type="dxa"/>
            <w:shd w:val="clear" w:color="auto" w:fill="F2F2F2" w:themeFill="background1" w:themeFillShade="F2"/>
          </w:tcPr>
          <w:p w:rsidR="00000000" w:rsidRDefault="005B074B">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5B074B">
            <w:pPr>
              <w:rPr>
                <w:lang w:val="de-DE"/>
              </w:rPr>
            </w:pPr>
            <w:r>
              <w:rPr>
                <w:rStyle w:val="mqInternal"/>
                <w:noProof/>
                <w:lang w:val="de-DE"/>
              </w:rPr>
              <w:t>[1}</w:t>
            </w:r>
            <w:r>
              <w:rPr>
                <w:lang w:val="de-DE"/>
              </w:rPr>
              <w:t>Privatsph</w:t>
            </w:r>
            <w:r>
              <w:rPr>
                <w:lang w:val="de-DE"/>
              </w:rPr>
              <w:t>ä</w:t>
            </w:r>
            <w:r>
              <w:rPr>
                <w:lang w:val="de-DE"/>
              </w:rPr>
              <w:t>re</w:t>
            </w:r>
            <w:r>
              <w:rPr>
                <w:rStyle w:val="mqInternal"/>
                <w:noProof/>
                <w:lang w:val="de-DE"/>
              </w:rPr>
              <w:t>{2]</w:t>
            </w:r>
            <w:r>
              <w:rPr>
                <w:lang w:val="de-DE"/>
              </w:rPr>
              <w:t xml:space="preserve"> | </w:t>
            </w:r>
            <w:r>
              <w:rPr>
                <w:rStyle w:val="mqInternal"/>
                <w:noProof/>
                <w:lang w:val="de-DE"/>
              </w:rPr>
              <w:t>[3}</w:t>
            </w:r>
            <w:r>
              <w:rPr>
                <w:lang w:val="de-DE"/>
              </w:rPr>
              <w:t>Terms &amp; amp; Bedingungen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fef2a136-bd08-4614-9773-69577d737c65</w:t>
            </w:r>
          </w:p>
        </w:tc>
        <w:tc>
          <w:tcPr>
            <w:tcW w:w="7407" w:type="dxa"/>
            <w:shd w:val="clear" w:color="auto" w:fill="F2F2F2" w:themeFill="background1" w:themeFillShade="F2"/>
          </w:tcPr>
          <w:p w:rsidR="00000000" w:rsidRDefault="005B074B">
            <w:pPr>
              <w:rPr>
                <w:noProof/>
              </w:rPr>
            </w:pPr>
            <w:r>
              <w:rPr>
                <w:noProof/>
              </w:rPr>
              <w:t>LinkedIn</w:t>
            </w:r>
          </w:p>
        </w:tc>
        <w:tc>
          <w:tcPr>
            <w:tcW w:w="7407" w:type="dxa"/>
          </w:tcPr>
          <w:p w:rsidR="00000000" w:rsidRDefault="005B074B">
            <w:pPr>
              <w:rPr>
                <w:lang w:val="de-DE"/>
              </w:rPr>
            </w:pPr>
            <w:r>
              <w:rPr>
                <w:lang w:val="de-DE"/>
              </w:rPr>
              <w:t>LinkedIn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b1746c11-d97e-4b82-a5a5-8a1be7a820b8</w:t>
            </w:r>
          </w:p>
        </w:tc>
        <w:tc>
          <w:tcPr>
            <w:tcW w:w="7407" w:type="dxa"/>
            <w:shd w:val="clear" w:color="auto" w:fill="F2F2F2" w:themeFill="background1" w:themeFillShade="F2"/>
          </w:tcPr>
          <w:p w:rsidR="00000000" w:rsidRDefault="005B074B">
            <w:pPr>
              <w:rPr>
                <w:noProof/>
              </w:rPr>
            </w:pPr>
            <w:r>
              <w:rPr>
                <w:noProof/>
              </w:rPr>
              <w:t>Twitter</w:t>
            </w:r>
          </w:p>
        </w:tc>
        <w:tc>
          <w:tcPr>
            <w:tcW w:w="7407" w:type="dxa"/>
          </w:tcPr>
          <w:p w:rsidR="00000000" w:rsidRDefault="005B074B">
            <w:pPr>
              <w:rPr>
                <w:lang w:val="de-DE"/>
              </w:rPr>
            </w:pPr>
            <w:r>
              <w:rPr>
                <w:lang w:val="de-DE"/>
              </w:rPr>
              <w:t>Twitter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8f66d75f-0c87-4341-be3b-9915e69c464a</w:t>
            </w:r>
          </w:p>
        </w:tc>
        <w:tc>
          <w:tcPr>
            <w:tcW w:w="7407" w:type="dxa"/>
            <w:shd w:val="clear" w:color="auto" w:fill="F2F2F2" w:themeFill="background1" w:themeFillShade="F2"/>
          </w:tcPr>
          <w:p w:rsidR="00000000" w:rsidRDefault="005B074B">
            <w:pPr>
              <w:rPr>
                <w:noProof/>
              </w:rPr>
            </w:pPr>
            <w:r>
              <w:rPr>
                <w:noProof/>
              </w:rPr>
              <w:t>Facebook</w:t>
            </w:r>
          </w:p>
        </w:tc>
        <w:tc>
          <w:tcPr>
            <w:tcW w:w="7407" w:type="dxa"/>
          </w:tcPr>
          <w:p w:rsidR="00000000" w:rsidRDefault="005B074B">
            <w:pPr>
              <w:rPr>
                <w:lang w:val="de-DE"/>
              </w:rPr>
            </w:pPr>
            <w:r>
              <w:rPr>
                <w:lang w:val="de-DE"/>
              </w:rPr>
              <w:t>Facebook</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header.html</w:t>
            </w:r>
          </w:p>
          <w:p w:rsidR="00000000" w:rsidRDefault="005B074B">
            <w:pPr>
              <w:jc w:val="center"/>
              <w:rPr>
                <w:b/>
                <w:noProof/>
              </w:rPr>
            </w:pPr>
            <w:r>
              <w:rPr>
                <w:b/>
                <w:noProof/>
              </w:rPr>
              <w:t>MQ971010 f365f1a5-6a73-4116-9686-9f5d65fb2315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47627934-b9b5-4169-8f54-551965cc634a</w:t>
            </w:r>
          </w:p>
        </w:tc>
        <w:tc>
          <w:tcPr>
            <w:tcW w:w="7407" w:type="dxa"/>
            <w:shd w:val="clear" w:color="auto" w:fill="F2F2F2" w:themeFill="background1" w:themeFillShade="F2"/>
          </w:tcPr>
          <w:p w:rsidR="00000000" w:rsidRDefault="005B074B">
            <w:pPr>
              <w:rPr>
                <w:noProof/>
              </w:rPr>
            </w:pPr>
            <w:r>
              <w:rPr>
                <w:noProof/>
              </w:rPr>
              <w:t>Brightcove</w:t>
            </w:r>
          </w:p>
        </w:tc>
        <w:tc>
          <w:tcPr>
            <w:tcW w:w="7407" w:type="dxa"/>
          </w:tcPr>
          <w:p w:rsidR="00000000" w:rsidRDefault="005B074B">
            <w:pPr>
              <w:rPr>
                <w:lang w:val="de-DE"/>
              </w:rPr>
            </w:pPr>
            <w:r>
              <w:rPr>
                <w:lang w:val="de-DE"/>
              </w:rPr>
              <w:t>Helle Bucht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2a69a210-1435-4946-abf8-e6c8b8ee891a</w:t>
            </w:r>
          </w:p>
        </w:tc>
        <w:tc>
          <w:tcPr>
            <w:tcW w:w="7407" w:type="dxa"/>
            <w:shd w:val="clear" w:color="auto" w:fill="F2F2F2" w:themeFill="background1" w:themeFillShade="F2"/>
          </w:tcPr>
          <w:p w:rsidR="00000000" w:rsidRDefault="005B074B">
            <w:pPr>
              <w:rPr>
                <w:noProof/>
              </w:rPr>
            </w:pPr>
            <w:r>
              <w:rPr>
                <w:noProof/>
              </w:rPr>
              <w:t>Select Language</w:t>
            </w:r>
          </w:p>
        </w:tc>
        <w:tc>
          <w:tcPr>
            <w:tcW w:w="7407" w:type="dxa"/>
          </w:tcPr>
          <w:p w:rsidR="00000000" w:rsidRDefault="005B074B">
            <w:pPr>
              <w:rPr>
                <w:lang w:val="de-DE"/>
              </w:rPr>
            </w:pPr>
            <w:r>
              <w:rPr>
                <w:lang w:val="de-DE"/>
              </w:rPr>
              <w:t>Sprache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26a8c8d2-12f5-40f0-ad6d-3700a35b3cc9</w:t>
            </w:r>
          </w:p>
        </w:tc>
        <w:tc>
          <w:tcPr>
            <w:tcW w:w="7407" w:type="dxa"/>
            <w:shd w:val="clear" w:color="auto" w:fill="F2F2F2" w:themeFill="background1" w:themeFillShade="F2"/>
          </w:tcPr>
          <w:p w:rsidR="00000000" w:rsidRDefault="005B074B">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5B074B">
            <w:pPr>
              <w:rPr>
                <w:lang w:val="de-DE"/>
              </w:rPr>
            </w:pPr>
            <w:r>
              <w:rPr>
                <w:rStyle w:val="mqInternal"/>
                <w:noProof/>
                <w:lang w:val="de-DE"/>
              </w:rPr>
              <w:t>[1}[2}[3}{4]</w:t>
            </w:r>
            <w:r>
              <w:rPr>
                <w:lang w:val="de-DE"/>
              </w:rPr>
              <w:t xml:space="preserve"> Kontaktieren Sie Support</w:t>
            </w:r>
            <w:r>
              <w:rPr>
                <w:rStyle w:val="mqInternal"/>
                <w:noProof/>
                <w:lang w:val="de-DE"/>
              </w:rPr>
              <w:t>{5]</w:t>
            </w:r>
            <w:r>
              <w:rPr>
                <w:lang w:val="de-DE"/>
              </w:rPr>
              <w:t xml:space="preserve"> </w:t>
            </w:r>
            <w:r>
              <w:rPr>
                <w:rStyle w:val="mqInternal"/>
                <w:noProof/>
                <w:lang w:val="de-DE"/>
              </w:rPr>
              <w:t>[6}</w:t>
            </w:r>
            <w:r>
              <w:rPr>
                <w:lang w:val="de-DE"/>
              </w:rPr>
              <w:t>|</w:t>
            </w:r>
            <w:r>
              <w:rPr>
                <w:rStyle w:val="mqInternal"/>
                <w:noProof/>
                <w:lang w:val="de-DE"/>
              </w:rPr>
              <w:t>{7]</w:t>
            </w:r>
            <w:r>
              <w:rPr>
                <w:lang w:val="de-DE"/>
              </w:rPr>
              <w:t xml:space="preserve"> </w:t>
            </w:r>
            <w:r>
              <w:rPr>
                <w:rStyle w:val="mqInternal"/>
                <w:noProof/>
                <w:lang w:val="de-DE"/>
              </w:rPr>
              <w:t>[8}[9}{4]</w:t>
            </w:r>
            <w:r>
              <w:rPr>
                <w:lang w:val="de-DE"/>
              </w:rPr>
              <w:t xml:space="preserve"> Systemstatus</w:t>
            </w:r>
            <w:r>
              <w:rPr>
                <w:rStyle w:val="mqInternal"/>
                <w:noProof/>
                <w:lang w:val="de-DE"/>
              </w:rPr>
              <w:t>{5]{7]</w:t>
            </w:r>
            <w:r>
              <w:rPr>
                <w:lang w:val="de-DE"/>
              </w:rPr>
              <w:t xml:space="preserve"> </w:t>
            </w:r>
            <w:r>
              <w:rPr>
                <w:rStyle w:val="mqInternal"/>
                <w:noProof/>
                <w:lang w:val="de-DE"/>
              </w:rPr>
              <w:t>[13]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fd4006d5-9c2c-4dc6-9015-13d0f270bd77</w:t>
            </w:r>
          </w:p>
        </w:tc>
        <w:tc>
          <w:tcPr>
            <w:tcW w:w="7407" w:type="dxa"/>
            <w:shd w:val="clear" w:color="auto" w:fill="F2F2F2" w:themeFill="background1" w:themeFillShade="F2"/>
          </w:tcPr>
          <w:p w:rsidR="00000000" w:rsidRDefault="005B074B">
            <w:pPr>
              <w:rPr>
                <w:noProof/>
              </w:rPr>
            </w:pPr>
            <w:r>
              <w:rPr>
                <w:noProof/>
              </w:rPr>
              <w:t xml:space="preserve">\{% if page.parent </w:t>
            </w:r>
            <w:r>
              <w:rPr>
                <w:noProof/>
              </w:rPr>
              <w:t>%}</w:t>
            </w:r>
          </w:p>
        </w:tc>
        <w:tc>
          <w:tcPr>
            <w:tcW w:w="7407" w:type="dxa"/>
          </w:tcPr>
          <w:p w:rsidR="00000000" w:rsidRDefault="005B074B">
            <w:pPr>
              <w:rPr>
                <w:lang w:val="de-DE"/>
              </w:rPr>
            </w:pPr>
            <w:r>
              <w:rPr>
                <w:lang w:val="de-DE"/>
              </w:rPr>
              <w:t>\{% if page.parent%}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69ff3e82-7974-48a5-9325-17d02fa5dc07</w:t>
            </w:r>
          </w:p>
        </w:tc>
        <w:tc>
          <w:tcPr>
            <w:tcW w:w="7407" w:type="dxa"/>
            <w:shd w:val="clear" w:color="auto" w:fill="F2F2F2" w:themeFill="background1" w:themeFillShade="F2"/>
          </w:tcPr>
          <w:p w:rsidR="00000000" w:rsidRDefault="005B074B">
            <w:pPr>
              <w:rPr>
                <w:noProof/>
              </w:rPr>
            </w:pPr>
            <w:r>
              <w:rPr>
                <w:rStyle w:val="mqInternal"/>
                <w:noProof/>
              </w:rPr>
              <w:t>[1}</w:t>
            </w:r>
            <w:r>
              <w:rPr>
                <w:noProof/>
              </w:rPr>
              <w:t>Home</w:t>
            </w:r>
            <w:r>
              <w:rPr>
                <w:rStyle w:val="mqInternal"/>
                <w:noProof/>
              </w:rPr>
              <w:t>{2]</w:t>
            </w:r>
          </w:p>
        </w:tc>
        <w:tc>
          <w:tcPr>
            <w:tcW w:w="7407" w:type="dxa"/>
          </w:tcPr>
          <w:p w:rsidR="00000000" w:rsidRDefault="005B074B">
            <w:pPr>
              <w:rPr>
                <w:lang w:val="de-DE"/>
              </w:rPr>
            </w:pPr>
            <w:r>
              <w:rPr>
                <w:rStyle w:val="mqInternal"/>
                <w:noProof/>
                <w:lang w:val="de-DE"/>
              </w:rPr>
              <w:t>[1}</w:t>
            </w:r>
            <w:r>
              <w:rPr>
                <w:lang w:val="de-DE"/>
              </w:rPr>
              <w:t>Zuhause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616885bc-2435-48da-b322-c600b5752432</w:t>
            </w:r>
          </w:p>
        </w:tc>
        <w:tc>
          <w:tcPr>
            <w:tcW w:w="7407" w:type="dxa"/>
            <w:shd w:val="clear" w:color="auto" w:fill="F2F2F2" w:themeFill="background1" w:themeFillShade="F2"/>
          </w:tcPr>
          <w:p w:rsidR="00000000" w:rsidRDefault="005B074B">
            <w:pPr>
              <w:rPr>
                <w:noProof/>
              </w:rPr>
            </w:pPr>
            <w:r>
              <w:rPr>
                <w:noProof/>
              </w:rPr>
              <w:t>\{% endif %} \{% if page.grandparent_name %}</w:t>
            </w:r>
          </w:p>
        </w:tc>
        <w:tc>
          <w:tcPr>
            <w:tcW w:w="7407" w:type="dxa"/>
          </w:tcPr>
          <w:p w:rsidR="00000000" w:rsidRDefault="005B074B">
            <w:pPr>
              <w:rPr>
                <w:lang w:val="de-DE"/>
              </w:rPr>
            </w:pPr>
            <w:r>
              <w:rPr>
                <w:lang w:val="de-DE"/>
              </w:rPr>
              <w:t>\{% endif%} \{% if page.grandparent_name%}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241ca79c-1add-4ade-8d65-1da2223a4263</w:t>
            </w:r>
          </w:p>
        </w:tc>
        <w:tc>
          <w:tcPr>
            <w:tcW w:w="7407" w:type="dxa"/>
            <w:shd w:val="clear" w:color="auto" w:fill="F2F2F2" w:themeFill="background1" w:themeFillShade="F2"/>
          </w:tcPr>
          <w:p w:rsidR="00000000" w:rsidRDefault="005B074B">
            <w:pPr>
              <w:rPr>
                <w:noProof/>
              </w:rPr>
            </w:pPr>
            <w:r>
              <w:rPr>
                <w:rStyle w:val="mqInternal"/>
                <w:noProof/>
              </w:rPr>
              <w:t>[1}</w:t>
            </w:r>
            <w:r>
              <w:rPr>
                <w:noProof/>
              </w:rPr>
              <w:t>\{\{ page.grandparent_name }}</w:t>
            </w:r>
            <w:r>
              <w:rPr>
                <w:rStyle w:val="mqInternal"/>
                <w:noProof/>
              </w:rPr>
              <w:t>{2]</w:t>
            </w:r>
          </w:p>
        </w:tc>
        <w:tc>
          <w:tcPr>
            <w:tcW w:w="7407" w:type="dxa"/>
          </w:tcPr>
          <w:p w:rsidR="00000000" w:rsidRDefault="005B074B">
            <w:pPr>
              <w:rPr>
                <w:lang w:val="de-DE"/>
              </w:rPr>
            </w:pPr>
            <w:r>
              <w:rPr>
                <w:rStyle w:val="mqInternal"/>
                <w:noProof/>
                <w:lang w:val="de-DE"/>
              </w:rPr>
              <w:t>[1}</w:t>
            </w:r>
            <w:r>
              <w:rPr>
                <w:lang w:val="de-DE"/>
              </w:rPr>
              <w:t>\{\{ page.grandparent_name }}</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37988ea6-8f49-40fd-918a-66afa8bef49a</w:t>
            </w:r>
          </w:p>
        </w:tc>
        <w:tc>
          <w:tcPr>
            <w:tcW w:w="7407" w:type="dxa"/>
            <w:shd w:val="clear" w:color="auto" w:fill="F2F2F2" w:themeFill="background1" w:themeFillShade="F2"/>
          </w:tcPr>
          <w:p w:rsidR="00000000" w:rsidRDefault="005B074B">
            <w:pPr>
              <w:rPr>
                <w:noProof/>
              </w:rPr>
            </w:pPr>
            <w:r>
              <w:rPr>
                <w:noProof/>
              </w:rPr>
              <w:t>\{% endif %} \{% if page.parent and page.parent != "Home" %}</w:t>
            </w:r>
          </w:p>
        </w:tc>
        <w:tc>
          <w:tcPr>
            <w:tcW w:w="7407" w:type="dxa"/>
          </w:tcPr>
          <w:p w:rsidR="00000000" w:rsidRDefault="005B074B">
            <w:pPr>
              <w:rPr>
                <w:lang w:val="de-DE"/>
              </w:rPr>
            </w:pPr>
            <w:r>
              <w:rPr>
                <w:lang w:val="de-DE"/>
              </w:rPr>
              <w:t>\{% endif%} \{% if page.parent und page.paren</w:t>
            </w:r>
            <w:r>
              <w:rPr>
                <w:lang w:val="de-DE"/>
              </w:rPr>
              <w:t>t! = "Home"%}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10a82ec8-71b0-4b2a-bede-1a14a7aa9df0</w:t>
            </w:r>
          </w:p>
        </w:tc>
        <w:tc>
          <w:tcPr>
            <w:tcW w:w="7407" w:type="dxa"/>
            <w:shd w:val="clear" w:color="auto" w:fill="F2F2F2" w:themeFill="background1" w:themeFillShade="F2"/>
          </w:tcPr>
          <w:p w:rsidR="00000000" w:rsidRDefault="005B074B">
            <w:pPr>
              <w:rPr>
                <w:noProof/>
              </w:rPr>
            </w:pPr>
            <w:r>
              <w:rPr>
                <w:rStyle w:val="mqInternal"/>
                <w:noProof/>
              </w:rPr>
              <w:t>[1}</w:t>
            </w:r>
            <w:r>
              <w:rPr>
                <w:noProof/>
              </w:rPr>
              <w:t>\{\{ page.parent }}</w:t>
            </w:r>
            <w:r>
              <w:rPr>
                <w:rStyle w:val="mqInternal"/>
                <w:noProof/>
              </w:rPr>
              <w:t>{2]</w:t>
            </w:r>
          </w:p>
        </w:tc>
        <w:tc>
          <w:tcPr>
            <w:tcW w:w="7407" w:type="dxa"/>
          </w:tcPr>
          <w:p w:rsidR="00000000" w:rsidRDefault="005B074B">
            <w:pPr>
              <w:rPr>
                <w:lang w:val="de-DE"/>
              </w:rPr>
            </w:pPr>
            <w:r>
              <w:rPr>
                <w:rStyle w:val="mqInternal"/>
                <w:noProof/>
                <w:lang w:val="de-DE"/>
              </w:rPr>
              <w:t>[1}</w:t>
            </w:r>
            <w:r>
              <w:rPr>
                <w:lang w:val="de-DE"/>
              </w:rPr>
              <w:t>\{\{ page.parent }}</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7bc12a22-260e-4195-b389-10553c87293d</w:t>
            </w:r>
          </w:p>
        </w:tc>
        <w:tc>
          <w:tcPr>
            <w:tcW w:w="7407" w:type="dxa"/>
            <w:shd w:val="clear" w:color="auto" w:fill="F2F2F2" w:themeFill="background1" w:themeFillShade="F2"/>
          </w:tcPr>
          <w:p w:rsidR="00000000" w:rsidRDefault="005B074B">
            <w:pPr>
              <w:rPr>
                <w:noProof/>
              </w:rPr>
            </w:pPr>
            <w:r>
              <w:rPr>
                <w:noProof/>
              </w:rPr>
              <w:t>\{% endif %}</w:t>
            </w:r>
          </w:p>
        </w:tc>
        <w:tc>
          <w:tcPr>
            <w:tcW w:w="7407" w:type="dxa"/>
          </w:tcPr>
          <w:p w:rsidR="00000000" w:rsidRDefault="005B074B">
            <w:pPr>
              <w:rPr>
                <w:lang w:val="de-DE"/>
              </w:rPr>
            </w:pPr>
            <w:r>
              <w:rPr>
                <w:lang w:val="de-DE"/>
              </w:rPr>
              <w:t>\{% endif%}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cddf590b-2fcf-44cf-97f0-d664cfd137d0</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navigation.html</w:t>
            </w:r>
          </w:p>
          <w:p w:rsidR="00000000" w:rsidRDefault="005B074B">
            <w:pPr>
              <w:jc w:val="center"/>
              <w:rPr>
                <w:b/>
                <w:noProof/>
              </w:rPr>
            </w:pPr>
            <w:r>
              <w:rPr>
                <w:b/>
                <w:noProof/>
              </w:rPr>
              <w:t>MQ971010 a30fee4d-9826-4480-acc1-c45cbebbcd7c</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fe3a19bc-ffd8-4ae3-a0ae-e905facbe7d8</w:t>
            </w:r>
          </w:p>
        </w:tc>
        <w:tc>
          <w:tcPr>
            <w:tcW w:w="7407" w:type="dxa"/>
            <w:shd w:val="clear" w:color="auto" w:fill="F2F2F2" w:themeFill="background1" w:themeFillShade="F2"/>
          </w:tcPr>
          <w:p w:rsidR="00000000" w:rsidRDefault="005B074B">
            <w:pPr>
              <w:rPr>
                <w:noProof/>
              </w:rPr>
            </w:pPr>
            <w:r>
              <w:rPr>
                <w:noProof/>
              </w:rPr>
              <w:t>Other Brightcove Docs</w:t>
            </w:r>
          </w:p>
        </w:tc>
        <w:tc>
          <w:tcPr>
            <w:tcW w:w="7407" w:type="dxa"/>
          </w:tcPr>
          <w:p w:rsidR="00000000" w:rsidRDefault="005B074B">
            <w:pPr>
              <w:rPr>
                <w:lang w:val="de-DE"/>
              </w:rPr>
            </w:pPr>
            <w:r>
              <w:rPr>
                <w:lang w:val="de-DE"/>
              </w:rPr>
              <w:t>Weitere Brightcove Docs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ff387f89-e9a8-4d3a-b89e-ed45ffb3927f</w:t>
            </w:r>
          </w:p>
        </w:tc>
        <w:tc>
          <w:tcPr>
            <w:tcW w:w="7407" w:type="dxa"/>
            <w:shd w:val="clear" w:color="auto" w:fill="F2F2F2" w:themeFill="background1" w:themeFillShade="F2"/>
          </w:tcPr>
          <w:p w:rsidR="00000000" w:rsidRDefault="005B074B">
            <w:pPr>
              <w:rPr>
                <w:noProof/>
              </w:rPr>
            </w:pPr>
            <w:r>
              <w:rPr>
                <w:noProof/>
              </w:rPr>
              <w:t>\{% for site in site.data.sites %} \{</w:t>
            </w:r>
            <w:r>
              <w:rPr>
                <w:noProof/>
              </w:rPr>
              <w:t>% if site.name != site.product %}</w:t>
            </w:r>
          </w:p>
        </w:tc>
        <w:tc>
          <w:tcPr>
            <w:tcW w:w="7407" w:type="dxa"/>
          </w:tcPr>
          <w:p w:rsidR="00000000" w:rsidRDefault="005B074B">
            <w:pPr>
              <w:rPr>
                <w:lang w:val="de-DE"/>
              </w:rPr>
            </w:pPr>
            <w:r>
              <w:rPr>
                <w:lang w:val="de-DE"/>
              </w:rPr>
              <w:t>\{% f</w:t>
            </w:r>
            <w:r>
              <w:rPr>
                <w:lang w:val="de-DE"/>
              </w:rPr>
              <w:t>ü</w:t>
            </w:r>
            <w:r>
              <w:rPr>
                <w:lang w:val="de-DE"/>
              </w:rPr>
              <w:t>r Site in site.data.sites%} \{% if site.name! = site.product%}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edb8f35f-8f14-4fde-9cbd-56084d33be2e</w:t>
            </w:r>
          </w:p>
        </w:tc>
        <w:tc>
          <w:tcPr>
            <w:tcW w:w="7407" w:type="dxa"/>
            <w:shd w:val="clear" w:color="auto" w:fill="F2F2F2" w:themeFill="background1" w:themeFillShade="F2"/>
          </w:tcPr>
          <w:p w:rsidR="00000000" w:rsidRDefault="005B074B">
            <w:pPr>
              <w:rPr>
                <w:noProof/>
              </w:rPr>
            </w:pPr>
            <w:r>
              <w:rPr>
                <w:noProof/>
              </w:rPr>
              <w:t>\{\{ site.name }}</w:t>
            </w:r>
          </w:p>
        </w:tc>
        <w:tc>
          <w:tcPr>
            <w:tcW w:w="7407" w:type="dxa"/>
          </w:tcPr>
          <w:p w:rsidR="00000000" w:rsidRDefault="005B074B">
            <w:pPr>
              <w:rPr>
                <w:lang w:val="de-DE"/>
              </w:rPr>
            </w:pPr>
            <w:r>
              <w:rPr>
                <w:lang w:val="de-DE"/>
              </w:rPr>
              <w:t>\{\{ site.name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e750a477-8744-4b41-8316-0a10493f567f</w:t>
            </w:r>
          </w:p>
        </w:tc>
        <w:tc>
          <w:tcPr>
            <w:tcW w:w="7407" w:type="dxa"/>
            <w:shd w:val="clear" w:color="auto" w:fill="F2F2F2" w:themeFill="background1" w:themeFillShade="F2"/>
          </w:tcPr>
          <w:p w:rsidR="00000000" w:rsidRDefault="005B074B">
            <w:pPr>
              <w:rPr>
                <w:noProof/>
              </w:rPr>
            </w:pPr>
            <w:r>
              <w:rPr>
                <w:noProof/>
              </w:rPr>
              <w:t>\{% endif %} \{% endfor %}</w:t>
            </w:r>
          </w:p>
        </w:tc>
        <w:tc>
          <w:tcPr>
            <w:tcW w:w="7407" w:type="dxa"/>
          </w:tcPr>
          <w:p w:rsidR="00000000" w:rsidRDefault="005B074B">
            <w:pPr>
              <w:rPr>
                <w:lang w:val="de-DE"/>
              </w:rPr>
            </w:pPr>
            <w:r>
              <w:rPr>
                <w:lang w:val="de-DE"/>
              </w:rPr>
              <w:t>\{</w:t>
            </w:r>
            <w:r>
              <w:rPr>
                <w:lang w:val="de-DE"/>
              </w:rPr>
              <w:t>% endif%} \{% endfor%}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c4051c15-6ccc-445e-bde1-b0d963e7a3b6</w:t>
            </w:r>
          </w:p>
        </w:tc>
        <w:tc>
          <w:tcPr>
            <w:tcW w:w="7407" w:type="dxa"/>
            <w:shd w:val="clear" w:color="auto" w:fill="F2F2F2" w:themeFill="background1" w:themeFillShade="F2"/>
          </w:tcPr>
          <w:p w:rsidR="00000000" w:rsidRDefault="005B074B">
            <w:pPr>
              <w:rPr>
                <w:noProof/>
              </w:rPr>
            </w:pPr>
            <w:r>
              <w:rPr>
                <w:noProof/>
              </w:rPr>
              <w:t>\{% for item in site.data.navigation %} \{% if item.docs == nil %}</w:t>
            </w:r>
          </w:p>
        </w:tc>
        <w:tc>
          <w:tcPr>
            <w:tcW w:w="7407" w:type="dxa"/>
          </w:tcPr>
          <w:p w:rsidR="00000000" w:rsidRDefault="005B074B">
            <w:pPr>
              <w:rPr>
                <w:lang w:val="de-DE"/>
              </w:rPr>
            </w:pPr>
            <w:r>
              <w:rPr>
                <w:lang w:val="de-DE"/>
              </w:rPr>
              <w:t>\{% f</w:t>
            </w:r>
            <w:r>
              <w:rPr>
                <w:lang w:val="de-DE"/>
              </w:rPr>
              <w:t>ü</w:t>
            </w:r>
            <w:r>
              <w:rPr>
                <w:lang w:val="de-DE"/>
              </w:rPr>
              <w:t>r Element in site.data.navigation%} \{% wenn item.docs == nil%}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472274c4-7941-4c92-b3c1-fc155eb8b1fa</w:t>
            </w:r>
          </w:p>
        </w:tc>
        <w:tc>
          <w:tcPr>
            <w:tcW w:w="7407" w:type="dxa"/>
            <w:shd w:val="clear" w:color="auto" w:fill="F2F2F2" w:themeFill="background1" w:themeFillShade="F2"/>
          </w:tcPr>
          <w:p w:rsidR="00000000" w:rsidRDefault="005B074B">
            <w:pPr>
              <w:rPr>
                <w:noProof/>
              </w:rPr>
            </w:pPr>
            <w:r>
              <w:rPr>
                <w:rStyle w:val="mqInternal"/>
                <w:noProof/>
              </w:rPr>
              <w:t>[1}</w:t>
            </w:r>
            <w:r>
              <w:rPr>
                <w:noProof/>
              </w:rPr>
              <w:t>\{\{</w:t>
            </w:r>
            <w:r>
              <w:rPr>
                <w:noProof/>
              </w:rPr>
              <w:t xml:space="preserve"> item.name }}</w:t>
            </w:r>
            <w:r>
              <w:rPr>
                <w:rStyle w:val="mqInternal"/>
                <w:noProof/>
              </w:rPr>
              <w:t>{2]</w:t>
            </w:r>
          </w:p>
        </w:tc>
        <w:tc>
          <w:tcPr>
            <w:tcW w:w="7407" w:type="dxa"/>
          </w:tcPr>
          <w:p w:rsidR="00000000" w:rsidRDefault="005B074B">
            <w:pPr>
              <w:rPr>
                <w:lang w:val="de-DE"/>
              </w:rPr>
            </w:pPr>
            <w:r>
              <w:rPr>
                <w:rStyle w:val="mqInternal"/>
                <w:noProof/>
                <w:lang w:val="de-DE"/>
              </w:rPr>
              <w:t>[1}</w:t>
            </w:r>
            <w:r>
              <w:rPr>
                <w:lang w:val="de-DE"/>
              </w:rPr>
              <w:t>\{\{ item.name }}</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04494c9d-256b-418a-8572-53c439bb66a7</w:t>
            </w:r>
          </w:p>
        </w:tc>
        <w:tc>
          <w:tcPr>
            <w:tcW w:w="7407" w:type="dxa"/>
            <w:shd w:val="clear" w:color="auto" w:fill="F2F2F2" w:themeFill="background1" w:themeFillShade="F2"/>
          </w:tcPr>
          <w:p w:rsidR="00000000" w:rsidRDefault="005B074B">
            <w:pPr>
              <w:rPr>
                <w:noProof/>
              </w:rPr>
            </w:pPr>
            <w:r>
              <w:rPr>
                <w:noProof/>
              </w:rPr>
              <w:t>\{% else %}</w:t>
            </w:r>
          </w:p>
        </w:tc>
        <w:tc>
          <w:tcPr>
            <w:tcW w:w="7407" w:type="dxa"/>
          </w:tcPr>
          <w:p w:rsidR="00000000" w:rsidRDefault="005B074B">
            <w:pPr>
              <w:rPr>
                <w:lang w:val="de-DE"/>
              </w:rPr>
            </w:pPr>
            <w:r>
              <w:rPr>
                <w:lang w:val="de-DE"/>
              </w:rPr>
              <w:t>\{% else%}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700294a8-1367-4700-b47b-59d8221858ab</w:t>
            </w:r>
          </w:p>
        </w:tc>
        <w:tc>
          <w:tcPr>
            <w:tcW w:w="7407" w:type="dxa"/>
            <w:shd w:val="clear" w:color="auto" w:fill="F2F2F2" w:themeFill="background1" w:themeFillShade="F2"/>
          </w:tcPr>
          <w:p w:rsidR="00000000" w:rsidRDefault="005B074B">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5B074B">
            <w:pPr>
              <w:rPr>
                <w:lang w:val="de-DE"/>
              </w:rPr>
            </w:pPr>
            <w:r>
              <w:rPr>
                <w:rStyle w:val="mqInternal"/>
                <w:noProof/>
                <w:lang w:val="de-DE"/>
              </w:rPr>
              <w:t>[1}[2}</w:t>
            </w:r>
            <w:r>
              <w:rPr>
                <w:lang w:val="de-DE"/>
              </w:rPr>
              <w:t>+</w:t>
            </w:r>
            <w:r>
              <w:rPr>
                <w:rStyle w:val="mqInternal"/>
                <w:noProof/>
                <w:lang w:val="de-DE"/>
              </w:rPr>
              <w:t>{3][4][4]</w:t>
            </w:r>
            <w:r>
              <w:rPr>
                <w:lang w:val="de-DE"/>
              </w:rPr>
              <w:t>\{\{ item.name }}</w:t>
            </w:r>
            <w:r>
              <w:rPr>
                <w:rStyle w:val="mqInternal"/>
                <w:noProof/>
                <w:lang w:val="de-DE"/>
              </w:rPr>
              <w:t>{6]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754a4a55-c296-4041-9760-bd937eae</w:t>
            </w:r>
            <w:r>
              <w:rPr>
                <w:noProof/>
                <w:sz w:val="2"/>
              </w:rPr>
              <w:t>a0ae</w:t>
            </w:r>
          </w:p>
        </w:tc>
        <w:tc>
          <w:tcPr>
            <w:tcW w:w="7407" w:type="dxa"/>
            <w:shd w:val="clear" w:color="auto" w:fill="F2F2F2" w:themeFill="background1" w:themeFillShade="F2"/>
          </w:tcPr>
          <w:p w:rsidR="00000000" w:rsidRDefault="005B074B">
            <w:pPr>
              <w:rPr>
                <w:noProof/>
              </w:rPr>
            </w:pPr>
            <w:r>
              <w:rPr>
                <w:noProof/>
              </w:rPr>
              <w:t>\{% for entry in item.docs %} \{% if entry.docs == nil %}</w:t>
            </w:r>
          </w:p>
        </w:tc>
        <w:tc>
          <w:tcPr>
            <w:tcW w:w="7407" w:type="dxa"/>
          </w:tcPr>
          <w:p w:rsidR="00000000" w:rsidRDefault="005B074B">
            <w:pPr>
              <w:rPr>
                <w:lang w:val="de-DE"/>
              </w:rPr>
            </w:pPr>
            <w:r>
              <w:rPr>
                <w:lang w:val="de-DE"/>
              </w:rPr>
              <w:t>\{% f</w:t>
            </w:r>
            <w:r>
              <w:rPr>
                <w:lang w:val="de-DE"/>
              </w:rPr>
              <w:t>ü</w:t>
            </w:r>
            <w:r>
              <w:rPr>
                <w:lang w:val="de-DE"/>
              </w:rPr>
              <w:t>r Eintrag in item.docs%} \{% wenn entry.docs == nil%}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4edecd17-13d0-40fa-88e1-3f1ff8a7303d</w:t>
            </w:r>
          </w:p>
        </w:tc>
        <w:tc>
          <w:tcPr>
            <w:tcW w:w="7407" w:type="dxa"/>
            <w:shd w:val="clear" w:color="auto" w:fill="F2F2F2" w:themeFill="background1" w:themeFillShade="F2"/>
          </w:tcPr>
          <w:p w:rsidR="00000000" w:rsidRDefault="005B074B">
            <w:pPr>
              <w:rPr>
                <w:noProof/>
              </w:rPr>
            </w:pPr>
            <w:r>
              <w:rPr>
                <w:rStyle w:val="mqInternal"/>
                <w:noProof/>
              </w:rPr>
              <w:t>[1}</w:t>
            </w:r>
            <w:r>
              <w:rPr>
                <w:noProof/>
              </w:rPr>
              <w:t>\{\{ entry.name }}</w:t>
            </w:r>
            <w:r>
              <w:rPr>
                <w:rStyle w:val="mqInternal"/>
                <w:noProof/>
              </w:rPr>
              <w:t>{2]</w:t>
            </w:r>
          </w:p>
        </w:tc>
        <w:tc>
          <w:tcPr>
            <w:tcW w:w="7407" w:type="dxa"/>
          </w:tcPr>
          <w:p w:rsidR="00000000" w:rsidRDefault="005B074B">
            <w:pPr>
              <w:rPr>
                <w:lang w:val="de-DE"/>
              </w:rPr>
            </w:pPr>
            <w:r>
              <w:rPr>
                <w:rStyle w:val="mqInternal"/>
                <w:noProof/>
                <w:lang w:val="de-DE"/>
              </w:rPr>
              <w:t>[1}</w:t>
            </w:r>
            <w:r>
              <w:rPr>
                <w:lang w:val="de-DE"/>
              </w:rPr>
              <w:t>\{\{ entry.name }}</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23079cac-c29f-4138-be53-de46bef4bf69</w:t>
            </w:r>
          </w:p>
        </w:tc>
        <w:tc>
          <w:tcPr>
            <w:tcW w:w="7407" w:type="dxa"/>
            <w:shd w:val="clear" w:color="auto" w:fill="F2F2F2" w:themeFill="background1" w:themeFillShade="F2"/>
          </w:tcPr>
          <w:p w:rsidR="00000000" w:rsidRDefault="005B074B">
            <w:pPr>
              <w:rPr>
                <w:noProof/>
              </w:rPr>
            </w:pPr>
            <w:r>
              <w:rPr>
                <w:noProof/>
              </w:rPr>
              <w:t>\{% else %}</w:t>
            </w:r>
          </w:p>
        </w:tc>
        <w:tc>
          <w:tcPr>
            <w:tcW w:w="7407" w:type="dxa"/>
          </w:tcPr>
          <w:p w:rsidR="00000000" w:rsidRDefault="005B074B">
            <w:pPr>
              <w:rPr>
                <w:lang w:val="de-DE"/>
              </w:rPr>
            </w:pPr>
            <w:r>
              <w:rPr>
                <w:lang w:val="de-DE"/>
              </w:rPr>
              <w:t>\{% else%}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4b03eae0-5226-4890-a6d7-6d08ebc4ed2c</w:t>
            </w:r>
          </w:p>
        </w:tc>
        <w:tc>
          <w:tcPr>
            <w:tcW w:w="7407" w:type="dxa"/>
            <w:shd w:val="clear" w:color="auto" w:fill="F2F2F2" w:themeFill="background1" w:themeFillShade="F2"/>
          </w:tcPr>
          <w:p w:rsidR="00000000" w:rsidRDefault="005B074B">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5B074B">
            <w:pPr>
              <w:rPr>
                <w:lang w:val="de-DE"/>
              </w:rPr>
            </w:pPr>
            <w:r>
              <w:rPr>
                <w:rStyle w:val="mqInternal"/>
                <w:noProof/>
                <w:lang w:val="de-DE"/>
              </w:rPr>
              <w:t>[1}[2}</w:t>
            </w:r>
            <w:r>
              <w:rPr>
                <w:lang w:val="de-DE"/>
              </w:rPr>
              <w:t>+</w:t>
            </w:r>
            <w:r>
              <w:rPr>
                <w:rStyle w:val="mqInternal"/>
                <w:noProof/>
                <w:lang w:val="de-DE"/>
              </w:rPr>
              <w:t>{3][4][4]</w:t>
            </w:r>
            <w:r>
              <w:rPr>
                <w:lang w:val="de-DE"/>
              </w:rPr>
              <w:t>\{\{ entry.name }}</w:t>
            </w:r>
            <w:r>
              <w:rPr>
                <w:rStyle w:val="mqInternal"/>
                <w:noProof/>
                <w:lang w:val="de-DE"/>
              </w:rPr>
              <w:t>{6]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2dd8b8c5-0ae8-4afb-86d8-0df8b9c282e2</w:t>
            </w:r>
          </w:p>
        </w:tc>
        <w:tc>
          <w:tcPr>
            <w:tcW w:w="7407" w:type="dxa"/>
            <w:shd w:val="clear" w:color="auto" w:fill="F2F2F2" w:themeFill="background1" w:themeFillShade="F2"/>
          </w:tcPr>
          <w:p w:rsidR="00000000" w:rsidRDefault="005B074B">
            <w:pPr>
              <w:rPr>
                <w:noProof/>
              </w:rPr>
            </w:pPr>
            <w:r>
              <w:rPr>
                <w:noProof/>
              </w:rPr>
              <w:t>\{% for doc in entry.docs %}</w:t>
            </w:r>
          </w:p>
        </w:tc>
        <w:tc>
          <w:tcPr>
            <w:tcW w:w="7407" w:type="dxa"/>
          </w:tcPr>
          <w:p w:rsidR="00000000" w:rsidRDefault="005B074B">
            <w:pPr>
              <w:rPr>
                <w:lang w:val="de-DE"/>
              </w:rPr>
            </w:pPr>
            <w:r>
              <w:rPr>
                <w:lang w:val="de-DE"/>
              </w:rPr>
              <w:t>\{% f</w:t>
            </w:r>
            <w:r>
              <w:rPr>
                <w:lang w:val="de-DE"/>
              </w:rPr>
              <w:t>ü</w:t>
            </w:r>
            <w:r>
              <w:rPr>
                <w:lang w:val="de-DE"/>
              </w:rPr>
              <w:t>r doc in entry.docs%}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00d1438e-9d7f-4b0f-b685-ea3d327bef00</w:t>
            </w:r>
          </w:p>
        </w:tc>
        <w:tc>
          <w:tcPr>
            <w:tcW w:w="7407" w:type="dxa"/>
            <w:shd w:val="clear" w:color="auto" w:fill="F2F2F2" w:themeFill="background1" w:themeFillShade="F2"/>
          </w:tcPr>
          <w:p w:rsidR="00000000" w:rsidRDefault="005B074B">
            <w:pPr>
              <w:rPr>
                <w:noProof/>
              </w:rPr>
            </w:pPr>
            <w:r>
              <w:rPr>
                <w:rStyle w:val="mqInternal"/>
                <w:noProof/>
              </w:rPr>
              <w:t>[1}</w:t>
            </w:r>
            <w:r>
              <w:rPr>
                <w:noProof/>
              </w:rPr>
              <w:t>\{\{ doc.name }}</w:t>
            </w:r>
            <w:r>
              <w:rPr>
                <w:rStyle w:val="mqInternal"/>
                <w:noProof/>
              </w:rPr>
              <w:t>{2]</w:t>
            </w:r>
          </w:p>
        </w:tc>
        <w:tc>
          <w:tcPr>
            <w:tcW w:w="7407" w:type="dxa"/>
          </w:tcPr>
          <w:p w:rsidR="00000000" w:rsidRDefault="005B074B">
            <w:pPr>
              <w:rPr>
                <w:lang w:val="de-DE"/>
              </w:rPr>
            </w:pPr>
            <w:r>
              <w:rPr>
                <w:rStyle w:val="mqInternal"/>
                <w:noProof/>
                <w:lang w:val="de-DE"/>
              </w:rPr>
              <w:t>[1}</w:t>
            </w:r>
            <w:r>
              <w:rPr>
                <w:lang w:val="de-DE"/>
              </w:rPr>
              <w:t>\{\{ doc.name }}</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e1a354e0-288a-40d4-8b09-0010047b955d</w:t>
            </w:r>
          </w:p>
        </w:tc>
        <w:tc>
          <w:tcPr>
            <w:tcW w:w="7407" w:type="dxa"/>
            <w:shd w:val="clear" w:color="auto" w:fill="F2F2F2" w:themeFill="background1" w:themeFillShade="F2"/>
          </w:tcPr>
          <w:p w:rsidR="00000000" w:rsidRDefault="005B074B">
            <w:pPr>
              <w:rPr>
                <w:noProof/>
              </w:rPr>
            </w:pPr>
            <w:r>
              <w:rPr>
                <w:noProof/>
              </w:rPr>
              <w:t>\{% endfor %}</w:t>
            </w:r>
          </w:p>
        </w:tc>
        <w:tc>
          <w:tcPr>
            <w:tcW w:w="7407" w:type="dxa"/>
          </w:tcPr>
          <w:p w:rsidR="00000000" w:rsidRDefault="005B074B">
            <w:pPr>
              <w:rPr>
                <w:lang w:val="de-DE"/>
              </w:rPr>
            </w:pPr>
            <w:r>
              <w:rPr>
                <w:lang w:val="de-DE"/>
              </w:rPr>
              <w:t>\{% endfor%}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0b3c6f5c-3b24-4f5b-aaa2-f43cedd8299c</w:t>
            </w:r>
          </w:p>
        </w:tc>
        <w:tc>
          <w:tcPr>
            <w:tcW w:w="7407" w:type="dxa"/>
            <w:shd w:val="clear" w:color="auto" w:fill="F2F2F2" w:themeFill="background1" w:themeFillShade="F2"/>
          </w:tcPr>
          <w:p w:rsidR="00000000" w:rsidRDefault="005B074B">
            <w:pPr>
              <w:rPr>
                <w:noProof/>
              </w:rPr>
            </w:pPr>
            <w:r>
              <w:rPr>
                <w:noProof/>
              </w:rPr>
              <w:t>\{% endif %} \{% endfor %}</w:t>
            </w:r>
          </w:p>
        </w:tc>
        <w:tc>
          <w:tcPr>
            <w:tcW w:w="7407" w:type="dxa"/>
          </w:tcPr>
          <w:p w:rsidR="00000000" w:rsidRDefault="005B074B">
            <w:pPr>
              <w:rPr>
                <w:lang w:val="de-DE"/>
              </w:rPr>
            </w:pPr>
            <w:r>
              <w:rPr>
                <w:lang w:val="de-DE"/>
              </w:rPr>
              <w:t>\{% endif%} \{% endfor%}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952206e7-e958-4c8b-bb57-67ae6fd60b06</w:t>
            </w:r>
          </w:p>
        </w:tc>
        <w:tc>
          <w:tcPr>
            <w:tcW w:w="7407" w:type="dxa"/>
            <w:shd w:val="clear" w:color="auto" w:fill="F2F2F2" w:themeFill="background1" w:themeFillShade="F2"/>
          </w:tcPr>
          <w:p w:rsidR="00000000" w:rsidRDefault="005B074B">
            <w:pPr>
              <w:rPr>
                <w:noProof/>
              </w:rPr>
            </w:pPr>
            <w:r>
              <w:rPr>
                <w:noProof/>
              </w:rPr>
              <w:t>\{% endif %} \{% endfor %}</w:t>
            </w:r>
          </w:p>
        </w:tc>
        <w:tc>
          <w:tcPr>
            <w:tcW w:w="7407" w:type="dxa"/>
          </w:tcPr>
          <w:p w:rsidR="00000000" w:rsidRDefault="005B074B">
            <w:pPr>
              <w:rPr>
                <w:lang w:val="de-DE"/>
              </w:rPr>
            </w:pPr>
            <w:r>
              <w:rPr>
                <w:lang w:val="de-DE"/>
              </w:rPr>
              <w:t>\{% endif%} \{% endfor%}</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brightcove-campaign-training-videos.html</w:t>
            </w:r>
          </w:p>
          <w:p w:rsidR="00000000" w:rsidRDefault="005B074B">
            <w:pPr>
              <w:jc w:val="center"/>
              <w:rPr>
                <w:b/>
                <w:noProof/>
              </w:rPr>
            </w:pPr>
            <w:r>
              <w:rPr>
                <w:b/>
                <w:noProof/>
              </w:rPr>
              <w:lastRenderedPageBreak/>
              <w:t>MQ971010 eee15fb0-971f-4fdb-a716-718d0b1b4900</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 </w:t>
            </w:r>
            <w:r>
              <w:rPr>
                <w:noProof/>
                <w:sz w:val="16"/>
              </w:rPr>
              <w:br/>
            </w:r>
            <w:r>
              <w:rPr>
                <w:noProof/>
                <w:sz w:val="2"/>
              </w:rPr>
              <w:t>a452deb7-e156-4c38-9691-85d60fe88f48</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9ef97bfa-ca6f-47f1-bb48-058e4f7d200e</w:t>
            </w:r>
          </w:p>
        </w:tc>
        <w:tc>
          <w:tcPr>
            <w:tcW w:w="7407" w:type="dxa"/>
            <w:shd w:val="clear" w:color="auto" w:fill="F2F2F2" w:themeFill="background1" w:themeFillShade="F2"/>
          </w:tcPr>
          <w:p w:rsidR="00000000" w:rsidRDefault="005B074B">
            <w:pPr>
              <w:rPr>
                <w:noProof/>
              </w:rPr>
            </w:pPr>
            <w:r>
              <w:rPr>
                <w:noProof/>
              </w:rPr>
              <w:t>Brightcove Campaign Training Videos parent:</w:t>
            </w:r>
          </w:p>
        </w:tc>
        <w:tc>
          <w:tcPr>
            <w:tcW w:w="7407" w:type="dxa"/>
          </w:tcPr>
          <w:p w:rsidR="00000000" w:rsidRDefault="005B074B">
            <w:pPr>
              <w:rPr>
                <w:lang w:val="de-DE"/>
              </w:rPr>
            </w:pPr>
            <w:r>
              <w:rPr>
                <w:lang w:val="de-DE"/>
              </w:rPr>
              <w:t>Brightcove Campaign Training Videos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2055a91e-6f4a-46be-ab2a-fe55f611ba73</w:t>
            </w:r>
          </w:p>
        </w:tc>
        <w:tc>
          <w:tcPr>
            <w:tcW w:w="7407" w:type="dxa"/>
            <w:shd w:val="clear" w:color="auto" w:fill="F2F2F2" w:themeFill="background1" w:themeFillShade="F2"/>
          </w:tcPr>
          <w:p w:rsidR="00000000" w:rsidRDefault="005B074B">
            <w:pPr>
              <w:rPr>
                <w:noProof/>
              </w:rPr>
            </w:pPr>
            <w:r>
              <w:rPr>
                <w:noProof/>
              </w:rPr>
              <w:t>Getting Started ---</w:t>
            </w:r>
          </w:p>
        </w:tc>
        <w:tc>
          <w:tcPr>
            <w:tcW w:w="7407" w:type="dxa"/>
          </w:tcPr>
          <w:p w:rsidR="00000000" w:rsidRDefault="005B074B">
            <w:pPr>
              <w:rPr>
                <w:lang w:val="de-DE"/>
              </w:rPr>
            </w:pPr>
            <w:r>
              <w:rPr>
                <w:lang w:val="de-DE"/>
              </w:rPr>
              <w:t>Einstieg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907404a5-813f-40c8-8b38-85b295e41184</w:t>
            </w:r>
          </w:p>
        </w:tc>
        <w:tc>
          <w:tcPr>
            <w:tcW w:w="7407" w:type="dxa"/>
            <w:shd w:val="clear" w:color="auto" w:fill="F2F2F2" w:themeFill="background1" w:themeFillShade="F2"/>
          </w:tcPr>
          <w:p w:rsidR="00000000" w:rsidRDefault="005B074B">
            <w:pPr>
              <w:rPr>
                <w:noProof/>
              </w:rPr>
            </w:pPr>
            <w:r>
              <w:rPr>
                <w:noProof/>
              </w:rPr>
              <w:t>Brightcove Campa</w:t>
            </w:r>
            <w:r>
              <w:rPr>
                <w:noProof/>
              </w:rPr>
              <w:t>ign</w:t>
            </w:r>
            <w:r>
              <w:rPr>
                <w:noProof/>
              </w:rPr>
              <w:t>™</w:t>
            </w:r>
            <w:r>
              <w:rPr>
                <w:noProof/>
              </w:rPr>
              <w:t xml:space="preserve"> Training Videos</w:t>
            </w:r>
          </w:p>
        </w:tc>
        <w:tc>
          <w:tcPr>
            <w:tcW w:w="7407" w:type="dxa"/>
          </w:tcPr>
          <w:p w:rsidR="00000000" w:rsidRDefault="005B074B">
            <w:pPr>
              <w:rPr>
                <w:lang w:val="de-DE"/>
              </w:rPr>
            </w:pPr>
            <w:r>
              <w:rPr>
                <w:lang w:val="de-DE"/>
              </w:rPr>
              <w:t xml:space="preserve">Brightcove Campaign </w:t>
            </w:r>
            <w:r>
              <w:rPr>
                <w:lang w:val="de-DE"/>
              </w:rPr>
              <w:t>™</w:t>
            </w:r>
            <w:r>
              <w:rPr>
                <w:lang w:val="de-DE"/>
              </w:rPr>
              <w:t xml:space="preserve"> Schulungsvideos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5bf465d9-5b0c-4ab7-bc45-fb5ec7d352c5</w:t>
            </w:r>
          </w:p>
        </w:tc>
        <w:tc>
          <w:tcPr>
            <w:tcW w:w="7407" w:type="dxa"/>
            <w:shd w:val="clear" w:color="auto" w:fill="F2F2F2" w:themeFill="background1" w:themeFillShade="F2"/>
          </w:tcPr>
          <w:p w:rsidR="00000000" w:rsidRDefault="005B074B">
            <w:pPr>
              <w:rPr>
                <w:noProof/>
              </w:rPr>
            </w:pPr>
            <w:r>
              <w:rPr>
                <w:noProof/>
              </w:rPr>
              <w:t>This topic is a list of all of the Brightcove Camaign training videos that are available.</w:t>
            </w:r>
          </w:p>
        </w:tc>
        <w:tc>
          <w:tcPr>
            <w:tcW w:w="7407" w:type="dxa"/>
          </w:tcPr>
          <w:p w:rsidR="00000000" w:rsidRDefault="005B074B">
            <w:pPr>
              <w:rPr>
                <w:lang w:val="de-DE"/>
              </w:rPr>
            </w:pPr>
            <w:r>
              <w:rPr>
                <w:lang w:val="de-DE"/>
              </w:rPr>
              <w:t>Dieses Thema enth</w:t>
            </w:r>
            <w:r>
              <w:rPr>
                <w:lang w:val="de-DE"/>
              </w:rPr>
              <w:t>ä</w:t>
            </w:r>
            <w:r>
              <w:rPr>
                <w:lang w:val="de-DE"/>
              </w:rPr>
              <w:t>lt eine Liste aller verf</w:t>
            </w:r>
            <w:r>
              <w:rPr>
                <w:lang w:val="de-DE"/>
              </w:rPr>
              <w:t>ü</w:t>
            </w:r>
            <w:r>
              <w:rPr>
                <w:lang w:val="de-DE"/>
              </w:rPr>
              <w:t>gbaren Brightcove Camaign-Schulungsvideos.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c3a9a588-958d-4a18-8606-ef26c17f3dc0</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5B074B">
            <w:pPr>
              <w:rPr>
                <w:lang w:val="de-DE"/>
              </w:rPr>
            </w:pPr>
            <w:r>
              <w:rPr>
                <w:rStyle w:val="mqInternal"/>
                <w:noProof/>
                <w:lang w:val="de-DE"/>
              </w:rPr>
              <w:t>[1}</w:t>
            </w:r>
            <w:r>
              <w:rPr>
                <w:lang w:val="de-DE"/>
              </w:rPr>
              <w:t>Verwaltung</w:t>
            </w:r>
            <w:r>
              <w:rPr>
                <w:rStyle w:val="mqInternal"/>
                <w:noProof/>
                <w:lang w:val="de-DE"/>
              </w:rPr>
              <w:t>[2]</w:t>
            </w:r>
            <w:r>
              <w:rPr>
                <w:lang w:val="de-DE"/>
              </w:rPr>
              <w:t xml:space="preserve"> Videos</w:t>
            </w:r>
            <w:r>
              <w:rPr>
                <w:rStyle w:val="mqInternal"/>
                <w:noProof/>
                <w:lang w:val="de-DE"/>
              </w:rPr>
              <w:t>{3]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6f0312a4-9b02-43fc-8dc6-2f87cb562086</w:t>
            </w:r>
          </w:p>
        </w:tc>
        <w:tc>
          <w:tcPr>
            <w:tcW w:w="7407" w:type="dxa"/>
            <w:shd w:val="clear" w:color="auto" w:fill="F2F2F2" w:themeFill="background1" w:themeFillShade="F2"/>
          </w:tcPr>
          <w:p w:rsidR="00000000" w:rsidRDefault="005B074B">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5B074B">
            <w:pPr>
              <w:rPr>
                <w:lang w:val="de-DE"/>
              </w:rPr>
            </w:pPr>
            <w:r>
              <w:rPr>
                <w:rStyle w:val="mqInternal"/>
                <w:noProof/>
                <w:lang w:val="de-DE"/>
              </w:rPr>
              <w:t>[1}</w:t>
            </w:r>
            <w:r>
              <w:rPr>
                <w:lang w:val="de-DE"/>
              </w:rPr>
              <w:t>Verwaltung</w:t>
            </w:r>
            <w:r>
              <w:rPr>
                <w:rStyle w:val="mqInternal"/>
                <w:noProof/>
                <w:lang w:val="de-DE"/>
              </w:rPr>
              <w:t>[2]</w:t>
            </w:r>
            <w:r>
              <w:rPr>
                <w:lang w:val="de-DE"/>
              </w:rPr>
              <w:t xml:space="preserve"> </w:t>
            </w:r>
            <w:r>
              <w:rPr>
                <w:rStyle w:val="mqInternal"/>
                <w:noProof/>
                <w:lang w:val="de-DE"/>
              </w:rPr>
              <w:t>[3]{4]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f35e29d7-8685-426a-87e2-75c6cf54600f</w:t>
            </w:r>
          </w:p>
        </w:tc>
        <w:tc>
          <w:tcPr>
            <w:tcW w:w="7407" w:type="dxa"/>
            <w:shd w:val="clear" w:color="auto" w:fill="F2F2F2" w:themeFill="background1" w:themeFillShade="F2"/>
          </w:tcPr>
          <w:p w:rsidR="00000000" w:rsidRDefault="005B074B">
            <w:pPr>
              <w:rPr>
                <w:noProof/>
              </w:rPr>
            </w:pPr>
            <w:r>
              <w:rPr>
                <w:noProof/>
              </w:rPr>
              <w:t>Managing Videos</w:t>
            </w:r>
          </w:p>
        </w:tc>
        <w:tc>
          <w:tcPr>
            <w:tcW w:w="7407" w:type="dxa"/>
          </w:tcPr>
          <w:p w:rsidR="00000000" w:rsidRDefault="005B074B">
            <w:pPr>
              <w:rPr>
                <w:lang w:val="de-DE"/>
              </w:rPr>
            </w:pPr>
            <w:r>
              <w:rPr>
                <w:lang w:val="de-DE"/>
              </w:rPr>
              <w:t>Videos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23b762b0-aa11-4121-a844-2f3b12c56fb7</w:t>
            </w:r>
          </w:p>
        </w:tc>
        <w:tc>
          <w:tcPr>
            <w:tcW w:w="7407" w:type="dxa"/>
            <w:shd w:val="clear" w:color="auto" w:fill="F2F2F2" w:themeFill="background1" w:themeFillShade="F2"/>
          </w:tcPr>
          <w:p w:rsidR="00000000" w:rsidRDefault="005B074B">
            <w:pPr>
              <w:rPr>
                <w:noProof/>
              </w:rPr>
            </w:pPr>
            <w:r>
              <w:rPr>
                <w:noProof/>
              </w:rPr>
              <w:t>Administration</w:t>
            </w:r>
          </w:p>
        </w:tc>
        <w:tc>
          <w:tcPr>
            <w:tcW w:w="7407" w:type="dxa"/>
          </w:tcPr>
          <w:p w:rsidR="00000000" w:rsidRDefault="005B074B">
            <w:pPr>
              <w:rPr>
                <w:lang w:val="de-DE"/>
              </w:rPr>
            </w:pPr>
            <w:r>
              <w:rPr>
                <w:lang w:val="de-DE"/>
              </w:rPr>
              <w:t>Verwaltung</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index.html</w:t>
            </w:r>
          </w:p>
          <w:p w:rsidR="00000000" w:rsidRDefault="005B074B">
            <w:pPr>
              <w:jc w:val="center"/>
              <w:rPr>
                <w:b/>
                <w:noProof/>
              </w:rPr>
            </w:pPr>
            <w:r>
              <w:rPr>
                <w:b/>
                <w:noProof/>
              </w:rPr>
              <w:t>MQ971010 0213b094-8ef9-467d-a7aa-5cd8842bd42f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1877227c-3ac8-4b18-a457-90ac17fe9a94</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981e9608-9523-428f-8a03-207f0f36c85a</w:t>
            </w:r>
          </w:p>
        </w:tc>
        <w:tc>
          <w:tcPr>
            <w:tcW w:w="7407" w:type="dxa"/>
            <w:shd w:val="clear" w:color="auto" w:fill="F2F2F2" w:themeFill="background1" w:themeFillShade="F2"/>
          </w:tcPr>
          <w:p w:rsidR="00000000" w:rsidRDefault="005B074B">
            <w:pPr>
              <w:rPr>
                <w:noProof/>
              </w:rPr>
            </w:pPr>
            <w:r>
              <w:rPr>
                <w:noProof/>
              </w:rPr>
              <w:t>Getting Started parent:</w:t>
            </w:r>
          </w:p>
        </w:tc>
        <w:tc>
          <w:tcPr>
            <w:tcW w:w="7407" w:type="dxa"/>
          </w:tcPr>
          <w:p w:rsidR="00000000" w:rsidRDefault="005B074B">
            <w:pPr>
              <w:rPr>
                <w:lang w:val="de-DE"/>
              </w:rPr>
            </w:pPr>
            <w:r>
              <w:rPr>
                <w:lang w:val="de-DE"/>
              </w:rPr>
              <w:t>Erste Schritte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4b218714-3b7d-45ae-9a2f-db1b81c6a816</w:t>
            </w:r>
          </w:p>
        </w:tc>
        <w:tc>
          <w:tcPr>
            <w:tcW w:w="7407" w:type="dxa"/>
            <w:shd w:val="clear" w:color="auto" w:fill="F2F2F2" w:themeFill="background1" w:themeFillShade="F2"/>
          </w:tcPr>
          <w:p w:rsidR="00000000" w:rsidRDefault="005B074B">
            <w:pPr>
              <w:rPr>
                <w:noProof/>
              </w:rPr>
            </w:pPr>
            <w:r>
              <w:rPr>
                <w:noProof/>
              </w:rPr>
              <w:t>Home ---</w:t>
            </w:r>
          </w:p>
        </w:tc>
        <w:tc>
          <w:tcPr>
            <w:tcW w:w="7407" w:type="dxa"/>
          </w:tcPr>
          <w:p w:rsidR="00000000" w:rsidRDefault="005B074B">
            <w:pPr>
              <w:rPr>
                <w:lang w:val="de-DE"/>
              </w:rPr>
            </w:pPr>
            <w:r>
              <w:rPr>
                <w:lang w:val="de-DE"/>
              </w:rPr>
              <w:t>Zuhause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aa7bab3d-5a32-426b-b024-b42ff41f0d10</w:t>
            </w:r>
          </w:p>
        </w:tc>
        <w:tc>
          <w:tcPr>
            <w:tcW w:w="7407" w:type="dxa"/>
            <w:shd w:val="clear" w:color="auto" w:fill="F2F2F2" w:themeFill="background1" w:themeFillShade="F2"/>
          </w:tcPr>
          <w:p w:rsidR="00000000" w:rsidRDefault="005B074B">
            <w:pPr>
              <w:rPr>
                <w:noProof/>
              </w:rPr>
            </w:pPr>
            <w:r>
              <w:rPr>
                <w:noProof/>
              </w:rPr>
              <w:t>Getting Started</w:t>
            </w:r>
          </w:p>
        </w:tc>
        <w:tc>
          <w:tcPr>
            <w:tcW w:w="7407" w:type="dxa"/>
          </w:tcPr>
          <w:p w:rsidR="00000000" w:rsidRDefault="005B074B">
            <w:pPr>
              <w:rPr>
                <w:lang w:val="de-DE"/>
              </w:rPr>
            </w:pPr>
            <w:r>
              <w:rPr>
                <w:lang w:val="de-DE"/>
              </w:rPr>
              <w:t>Einstieg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0f402f18-5fec-42b1-b9f6-516057d5c7ae</w:t>
            </w:r>
          </w:p>
        </w:tc>
        <w:tc>
          <w:tcPr>
            <w:tcW w:w="7407" w:type="dxa"/>
            <w:shd w:val="clear" w:color="auto" w:fill="F2F2F2" w:themeFill="background1" w:themeFillShade="F2"/>
          </w:tcPr>
          <w:p w:rsidR="00000000" w:rsidRDefault="005B074B">
            <w:pPr>
              <w:rPr>
                <w:noProof/>
              </w:rPr>
            </w:pPr>
            <w:r>
              <w:rPr>
                <w:noProof/>
              </w:rPr>
              <w:t>Brightcove Campaign</w:t>
            </w:r>
            <w:r>
              <w:rPr>
                <w:noProof/>
              </w:rPr>
              <w:t>™</w:t>
            </w:r>
            <w:r>
              <w:rPr>
                <w:noProof/>
              </w:rPr>
              <w:t xml:space="preserve"> provides a set of tools to help marketers with the lead generation process.</w:t>
            </w:r>
          </w:p>
        </w:tc>
        <w:tc>
          <w:tcPr>
            <w:tcW w:w="7407" w:type="dxa"/>
          </w:tcPr>
          <w:p w:rsidR="00000000" w:rsidRDefault="005B074B">
            <w:pPr>
              <w:rPr>
                <w:lang w:val="de-DE"/>
              </w:rPr>
            </w:pPr>
            <w:r>
              <w:rPr>
                <w:lang w:val="de-DE"/>
              </w:rPr>
              <w:t xml:space="preserve">Brightcove Campaign </w:t>
            </w:r>
            <w:r>
              <w:rPr>
                <w:lang w:val="de-DE"/>
              </w:rPr>
              <w:t>™</w:t>
            </w:r>
            <w:r>
              <w:rPr>
                <w:lang w:val="de-DE"/>
              </w:rPr>
              <w:t xml:space="preserve"> bietet eine Reihe von Tools, die Marketingfachleuten bei der Lead-Generierung helfen.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af72f599-a</w:t>
            </w:r>
            <w:r>
              <w:rPr>
                <w:noProof/>
                <w:sz w:val="2"/>
              </w:rPr>
              <w:t>e83-430e-af77-8dd311313779</w:t>
            </w:r>
          </w:p>
        </w:tc>
        <w:tc>
          <w:tcPr>
            <w:tcW w:w="7407" w:type="dxa"/>
            <w:shd w:val="clear" w:color="auto" w:fill="F2F2F2" w:themeFill="background1" w:themeFillShade="F2"/>
          </w:tcPr>
          <w:p w:rsidR="00000000" w:rsidRDefault="005B074B">
            <w:pPr>
              <w:rPr>
                <w:noProof/>
              </w:rPr>
            </w:pPr>
            <w:r>
              <w:rPr>
                <w:noProof/>
              </w:rPr>
              <w:t>Brightcove Campaign makes it easy to generate embed code for use in video landing pages and then provides analytics to measure the performance of your videos.</w:t>
            </w:r>
          </w:p>
        </w:tc>
        <w:tc>
          <w:tcPr>
            <w:tcW w:w="7407" w:type="dxa"/>
          </w:tcPr>
          <w:p w:rsidR="00000000" w:rsidRDefault="005B074B">
            <w:pPr>
              <w:rPr>
                <w:lang w:val="de-DE"/>
              </w:rPr>
            </w:pPr>
            <w:r>
              <w:rPr>
                <w:lang w:val="de-DE"/>
              </w:rPr>
              <w:t>Mit Brightcove Campaign k</w:t>
            </w:r>
            <w:r>
              <w:rPr>
                <w:lang w:val="de-DE"/>
              </w:rPr>
              <w:t>ö</w:t>
            </w:r>
            <w:r>
              <w:rPr>
                <w:lang w:val="de-DE"/>
              </w:rPr>
              <w:t xml:space="preserve">nnen Sie auf einfache Weise Einbettungscode </w:t>
            </w:r>
            <w:r>
              <w:rPr>
                <w:lang w:val="de-DE"/>
              </w:rPr>
              <w:t>f</w:t>
            </w:r>
            <w:r>
              <w:rPr>
                <w:lang w:val="de-DE"/>
              </w:rPr>
              <w:t>ü</w:t>
            </w:r>
            <w:r>
              <w:rPr>
                <w:lang w:val="de-DE"/>
              </w:rPr>
              <w:t>r die Verwendung in Video-Zielseiten generieren und anschlie</w:t>
            </w:r>
            <w:r>
              <w:rPr>
                <w:lang w:val="de-DE"/>
              </w:rPr>
              <w:t>ß</w:t>
            </w:r>
            <w:r>
              <w:rPr>
                <w:lang w:val="de-DE"/>
              </w:rPr>
              <w:t>end Analysen zur Messung der Leistung Ihrer Videos bereitstellen.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74171968-0f1c-4d3f-a30e-cbf392a9dbcc</w:t>
            </w:r>
          </w:p>
        </w:tc>
        <w:tc>
          <w:tcPr>
            <w:tcW w:w="7407" w:type="dxa"/>
            <w:shd w:val="clear" w:color="auto" w:fill="F2F2F2" w:themeFill="background1" w:themeFillShade="F2"/>
          </w:tcPr>
          <w:p w:rsidR="00000000" w:rsidRDefault="005B074B">
            <w:pPr>
              <w:rPr>
                <w:noProof/>
              </w:rPr>
            </w:pPr>
            <w:r>
              <w:rPr>
                <w:noProof/>
              </w:rPr>
              <w:t xml:space="preserve">Sign up for a free trial account </w:t>
            </w:r>
            <w:r>
              <w:rPr>
                <w:rStyle w:val="mqInternal"/>
                <w:noProof/>
              </w:rPr>
              <w:t>[1}</w:t>
            </w:r>
            <w:r>
              <w:rPr>
                <w:noProof/>
              </w:rPr>
              <w:t>here</w:t>
            </w:r>
            <w:r>
              <w:rPr>
                <w:rStyle w:val="mqInternal"/>
                <w:noProof/>
              </w:rPr>
              <w:t>{2]</w:t>
            </w:r>
            <w:r>
              <w:rPr>
                <w:noProof/>
              </w:rPr>
              <w:t>.</w:t>
            </w:r>
          </w:p>
        </w:tc>
        <w:tc>
          <w:tcPr>
            <w:tcW w:w="7407" w:type="dxa"/>
          </w:tcPr>
          <w:p w:rsidR="00000000" w:rsidRDefault="005B074B">
            <w:pPr>
              <w:rPr>
                <w:lang w:val="de-DE"/>
              </w:rPr>
            </w:pPr>
            <w:r>
              <w:rPr>
                <w:lang w:val="de-DE"/>
              </w:rPr>
              <w:t>Er</w:t>
            </w:r>
            <w:r>
              <w:rPr>
                <w:lang w:val="de-DE"/>
              </w:rPr>
              <w:t>ö</w:t>
            </w:r>
            <w:r>
              <w:rPr>
                <w:lang w:val="de-DE"/>
              </w:rPr>
              <w:t xml:space="preserve">ffnen Sie ein kostenloses Testkonto </w:t>
            </w:r>
            <w:r>
              <w:rPr>
                <w:rStyle w:val="mqInternal"/>
                <w:noProof/>
                <w:lang w:val="de-DE"/>
              </w:rPr>
              <w:t>[1</w:t>
            </w:r>
            <w:r>
              <w:rPr>
                <w:rStyle w:val="mqInternal"/>
                <w:noProof/>
                <w:lang w:val="de-DE"/>
              </w:rPr>
              <w:t>}</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b25bb3b9-2bd8-4b81-a66c-dbf0e0ee572a</w:t>
            </w:r>
          </w:p>
        </w:tc>
        <w:tc>
          <w:tcPr>
            <w:tcW w:w="7407" w:type="dxa"/>
            <w:shd w:val="clear" w:color="auto" w:fill="F2F2F2" w:themeFill="background1" w:themeFillShade="F2"/>
          </w:tcPr>
          <w:p w:rsidR="00000000" w:rsidRDefault="005B074B">
            <w:pPr>
              <w:rPr>
                <w:noProof/>
              </w:rPr>
            </w:pPr>
            <w:r>
              <w:rPr>
                <w:noProof/>
              </w:rPr>
              <w:t>Learn How to Navigate the UI</w:t>
            </w:r>
          </w:p>
        </w:tc>
        <w:tc>
          <w:tcPr>
            <w:tcW w:w="7407" w:type="dxa"/>
          </w:tcPr>
          <w:p w:rsidR="00000000" w:rsidRDefault="005B074B">
            <w:pPr>
              <w:rPr>
                <w:lang w:val="de-DE"/>
              </w:rPr>
            </w:pPr>
            <w:r>
              <w:rPr>
                <w:lang w:val="de-DE"/>
              </w:rPr>
              <w:t>Erfahren Sie, wie Sie in der Benutzeroberfl</w:t>
            </w:r>
            <w:r>
              <w:rPr>
                <w:lang w:val="de-DE"/>
              </w:rPr>
              <w:t>ä</w:t>
            </w:r>
            <w:r>
              <w:rPr>
                <w:lang w:val="de-DE"/>
              </w:rPr>
              <w:t>che navigieren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a8106eeb-a3bb-404b-8dc0-7d02f038c543</w:t>
            </w:r>
          </w:p>
        </w:tc>
        <w:tc>
          <w:tcPr>
            <w:tcW w:w="7407" w:type="dxa"/>
            <w:shd w:val="clear" w:color="auto" w:fill="F2F2F2" w:themeFill="background1" w:themeFillShade="F2"/>
          </w:tcPr>
          <w:p w:rsidR="00000000" w:rsidRDefault="005B074B">
            <w:pPr>
              <w:rPr>
                <w:noProof/>
              </w:rPr>
            </w:pPr>
            <w:r>
              <w:rPr>
                <w:noProof/>
              </w:rPr>
              <w:t>Create Some Users</w:t>
            </w:r>
          </w:p>
        </w:tc>
        <w:tc>
          <w:tcPr>
            <w:tcW w:w="7407" w:type="dxa"/>
          </w:tcPr>
          <w:p w:rsidR="00000000" w:rsidRDefault="005B074B">
            <w:pPr>
              <w:rPr>
                <w:lang w:val="de-DE"/>
              </w:rPr>
            </w:pPr>
            <w:r>
              <w:rPr>
                <w:lang w:val="de-DE"/>
              </w:rPr>
              <w:t>Erstellen Sie einige Benutzer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4effb443-317c-410d-a245-8109c91cd5ee</w:t>
            </w:r>
          </w:p>
        </w:tc>
        <w:tc>
          <w:tcPr>
            <w:tcW w:w="7407" w:type="dxa"/>
            <w:shd w:val="clear" w:color="auto" w:fill="F2F2F2" w:themeFill="background1" w:themeFillShade="F2"/>
          </w:tcPr>
          <w:p w:rsidR="00000000" w:rsidRDefault="005B074B">
            <w:pPr>
              <w:rPr>
                <w:noProof/>
              </w:rPr>
            </w:pPr>
            <w:r>
              <w:rPr>
                <w:noProof/>
              </w:rPr>
              <w:t>Upload and Publish a Video</w:t>
            </w:r>
          </w:p>
        </w:tc>
        <w:tc>
          <w:tcPr>
            <w:tcW w:w="7407" w:type="dxa"/>
          </w:tcPr>
          <w:p w:rsidR="00000000" w:rsidRDefault="005B074B">
            <w:pPr>
              <w:rPr>
                <w:lang w:val="de-DE"/>
              </w:rPr>
            </w:pPr>
            <w:r>
              <w:rPr>
                <w:lang w:val="de-DE"/>
              </w:rPr>
              <w:t>Laden Sie ein Video hoch und ver</w:t>
            </w:r>
            <w:r>
              <w:rPr>
                <w:lang w:val="de-DE"/>
              </w:rPr>
              <w:t>ö</w:t>
            </w:r>
            <w:r>
              <w:rPr>
                <w:lang w:val="de-DE"/>
              </w:rPr>
              <w:t>ffentlichen Sie 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d619eeec-5db4-4e20-abc2-d7d749db93e7</w:t>
            </w:r>
          </w:p>
        </w:tc>
        <w:tc>
          <w:tcPr>
            <w:tcW w:w="7407" w:type="dxa"/>
            <w:shd w:val="clear" w:color="auto" w:fill="F2F2F2" w:themeFill="background1" w:themeFillShade="F2"/>
          </w:tcPr>
          <w:p w:rsidR="00000000" w:rsidRDefault="005B074B">
            <w:pPr>
              <w:rPr>
                <w:noProof/>
              </w:rPr>
            </w:pPr>
            <w:r>
              <w:rPr>
                <w:noProof/>
              </w:rPr>
              <w:t>Install the Chrome Browser Plugin</w:t>
            </w:r>
          </w:p>
        </w:tc>
        <w:tc>
          <w:tcPr>
            <w:tcW w:w="7407" w:type="dxa"/>
          </w:tcPr>
          <w:p w:rsidR="00000000" w:rsidRDefault="005B074B">
            <w:pPr>
              <w:rPr>
                <w:lang w:val="de-DE"/>
              </w:rPr>
            </w:pPr>
            <w:r>
              <w:rPr>
                <w:lang w:val="de-DE"/>
              </w:rPr>
              <w:t>Installieren Sie das Chrome Browser Plugin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e2889d2d-8402-44</w:t>
            </w:r>
            <w:r>
              <w:rPr>
                <w:noProof/>
                <w:sz w:val="2"/>
              </w:rPr>
              <w:t>04-9b43-acab42dccab9</w:t>
            </w:r>
          </w:p>
        </w:tc>
        <w:tc>
          <w:tcPr>
            <w:tcW w:w="7407" w:type="dxa"/>
            <w:shd w:val="clear" w:color="auto" w:fill="F2F2F2" w:themeFill="background1" w:themeFillShade="F2"/>
          </w:tcPr>
          <w:p w:rsidR="00000000" w:rsidRDefault="005B074B">
            <w:pPr>
              <w:rPr>
                <w:noProof/>
              </w:rPr>
            </w:pPr>
            <w:r>
              <w:rPr>
                <w:noProof/>
              </w:rPr>
              <w:t>Watch Training Videos</w:t>
            </w:r>
          </w:p>
        </w:tc>
        <w:tc>
          <w:tcPr>
            <w:tcW w:w="7407" w:type="dxa"/>
          </w:tcPr>
          <w:p w:rsidR="00000000" w:rsidRDefault="005B074B">
            <w:pPr>
              <w:rPr>
                <w:lang w:val="de-DE"/>
              </w:rPr>
            </w:pPr>
            <w:r>
              <w:rPr>
                <w:lang w:val="de-DE"/>
              </w:rPr>
              <w:t>Trainingsvideos ansehen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getting-started-brightcove-campaign-trial.html</w:t>
            </w:r>
          </w:p>
          <w:p w:rsidR="00000000" w:rsidRDefault="005B074B">
            <w:pPr>
              <w:jc w:val="center"/>
              <w:rPr>
                <w:b/>
                <w:noProof/>
              </w:rPr>
            </w:pPr>
            <w:r>
              <w:rPr>
                <w:b/>
                <w:noProof/>
              </w:rPr>
              <w:t>MQ971010 45b652b4-7471-45a8-90f3-44e5370b156d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9c781648-22e6-42ef-a276-9788eb8057eb</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b05c0948-e6f4-4add-85cb-0932c395ffdf</w:t>
            </w:r>
          </w:p>
        </w:tc>
        <w:tc>
          <w:tcPr>
            <w:tcW w:w="7407" w:type="dxa"/>
            <w:shd w:val="clear" w:color="auto" w:fill="F2F2F2" w:themeFill="background1" w:themeFillShade="F2"/>
          </w:tcPr>
          <w:p w:rsidR="00000000" w:rsidRDefault="005B074B">
            <w:pPr>
              <w:rPr>
                <w:noProof/>
              </w:rPr>
            </w:pPr>
            <w:r>
              <w:rPr>
                <w:noProof/>
              </w:rPr>
              <w:t>Getting Started with your Brightcove Campaign Trial parent:</w:t>
            </w:r>
          </w:p>
        </w:tc>
        <w:tc>
          <w:tcPr>
            <w:tcW w:w="7407" w:type="dxa"/>
          </w:tcPr>
          <w:p w:rsidR="00000000" w:rsidRDefault="005B074B">
            <w:pPr>
              <w:rPr>
                <w:lang w:val="de-DE"/>
              </w:rPr>
            </w:pPr>
            <w:r>
              <w:rPr>
                <w:lang w:val="de-DE"/>
              </w:rPr>
              <w:t>Erste Schritte mit Ihrem Elternteil der Brightcove-Kampagnen-Testversion: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363f9abc-d549-4773-9470-02b3aa0c6e44</w:t>
            </w:r>
          </w:p>
        </w:tc>
        <w:tc>
          <w:tcPr>
            <w:tcW w:w="7407" w:type="dxa"/>
            <w:shd w:val="clear" w:color="auto" w:fill="F2F2F2" w:themeFill="background1" w:themeFillShade="F2"/>
          </w:tcPr>
          <w:p w:rsidR="00000000" w:rsidRDefault="005B074B">
            <w:pPr>
              <w:rPr>
                <w:noProof/>
              </w:rPr>
            </w:pPr>
            <w:r>
              <w:rPr>
                <w:noProof/>
              </w:rPr>
              <w:t>Getting Started ---</w:t>
            </w:r>
          </w:p>
        </w:tc>
        <w:tc>
          <w:tcPr>
            <w:tcW w:w="7407" w:type="dxa"/>
          </w:tcPr>
          <w:p w:rsidR="00000000" w:rsidRDefault="005B074B">
            <w:pPr>
              <w:rPr>
                <w:lang w:val="de-DE"/>
              </w:rPr>
            </w:pPr>
            <w:r>
              <w:rPr>
                <w:lang w:val="de-DE"/>
              </w:rPr>
              <w:t>Einstieg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706ac23f-9c74-44fb-ba45-2edf7e50c721</w:t>
            </w:r>
          </w:p>
        </w:tc>
        <w:tc>
          <w:tcPr>
            <w:tcW w:w="7407" w:type="dxa"/>
            <w:shd w:val="clear" w:color="auto" w:fill="F2F2F2" w:themeFill="background1" w:themeFillShade="F2"/>
          </w:tcPr>
          <w:p w:rsidR="00000000" w:rsidRDefault="005B074B">
            <w:pPr>
              <w:rPr>
                <w:noProof/>
              </w:rPr>
            </w:pPr>
            <w:r>
              <w:rPr>
                <w:noProof/>
              </w:rPr>
              <w:t>Getting Started with your Brightcove Campaign</w:t>
            </w:r>
            <w:r>
              <w:rPr>
                <w:noProof/>
              </w:rPr>
              <w:t>™</w:t>
            </w:r>
            <w:r>
              <w:rPr>
                <w:noProof/>
              </w:rPr>
              <w:t xml:space="preserve"> Trial</w:t>
            </w:r>
          </w:p>
        </w:tc>
        <w:tc>
          <w:tcPr>
            <w:tcW w:w="7407" w:type="dxa"/>
          </w:tcPr>
          <w:p w:rsidR="00000000" w:rsidRDefault="005B074B">
            <w:pPr>
              <w:rPr>
                <w:lang w:val="de-DE"/>
              </w:rPr>
            </w:pPr>
            <w:r>
              <w:rPr>
                <w:lang w:val="de-DE"/>
              </w:rPr>
              <w:t xml:space="preserve">Erste Schritte mit Ihrer Brightcove Campaign </w:t>
            </w:r>
            <w:r>
              <w:rPr>
                <w:lang w:val="de-DE"/>
              </w:rPr>
              <w:t>™</w:t>
            </w:r>
            <w:r>
              <w:rPr>
                <w:lang w:val="de-DE"/>
              </w:rPr>
              <w:t xml:space="preserve"> -Test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2c739ca0-6621-4999-892c-a970aabe5353</w:t>
            </w:r>
          </w:p>
        </w:tc>
        <w:tc>
          <w:tcPr>
            <w:tcW w:w="7407" w:type="dxa"/>
            <w:shd w:val="clear" w:color="auto" w:fill="F2F2F2" w:themeFill="background1" w:themeFillShade="F2"/>
          </w:tcPr>
          <w:p w:rsidR="00000000" w:rsidRDefault="005B074B">
            <w:pPr>
              <w:rPr>
                <w:noProof/>
              </w:rPr>
            </w:pPr>
            <w:r>
              <w:rPr>
                <w:noProof/>
              </w:rPr>
              <w:t>In this topic you will learn how to get started with a Brightcove Campai</w:t>
            </w:r>
            <w:r>
              <w:rPr>
                <w:noProof/>
              </w:rPr>
              <w:t>gn trial account.</w:t>
            </w:r>
          </w:p>
        </w:tc>
        <w:tc>
          <w:tcPr>
            <w:tcW w:w="7407" w:type="dxa"/>
          </w:tcPr>
          <w:p w:rsidR="00000000" w:rsidRDefault="005B074B">
            <w:pPr>
              <w:rPr>
                <w:lang w:val="de-DE"/>
              </w:rPr>
            </w:pPr>
            <w:r>
              <w:rPr>
                <w:lang w:val="de-DE"/>
              </w:rPr>
              <w:t>In diesem Thema erfahren Sie, wie Sie mit einem Brightcove Campaign-Testkonto beginnen.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1ddc84de-b3dc-415d-b01e-dcba562c03a3</w:t>
            </w:r>
          </w:p>
        </w:tc>
        <w:tc>
          <w:tcPr>
            <w:tcW w:w="7407" w:type="dxa"/>
            <w:shd w:val="clear" w:color="auto" w:fill="F2F2F2" w:themeFill="background1" w:themeFillShade="F2"/>
          </w:tcPr>
          <w:p w:rsidR="00000000" w:rsidRDefault="005B074B">
            <w:pPr>
              <w:rPr>
                <w:noProof/>
              </w:rPr>
            </w:pPr>
            <w:r>
              <w:rPr>
                <w:noProof/>
              </w:rPr>
              <w:t xml:space="preserve">Brightcove Campaign is designed for demand generation marketers and makes it easy to configure, publish, and </w:t>
            </w:r>
            <w:r>
              <w:rPr>
                <w:noProof/>
              </w:rPr>
              <w:t>measure video performance within campaigns.</w:t>
            </w:r>
          </w:p>
        </w:tc>
        <w:tc>
          <w:tcPr>
            <w:tcW w:w="7407" w:type="dxa"/>
          </w:tcPr>
          <w:p w:rsidR="00000000" w:rsidRDefault="005B074B">
            <w:pPr>
              <w:rPr>
                <w:lang w:val="de-DE"/>
              </w:rPr>
            </w:pPr>
            <w:r>
              <w:rPr>
                <w:lang w:val="de-DE"/>
              </w:rPr>
              <w:t>Brightcove Campaign wurde f</w:t>
            </w:r>
            <w:r>
              <w:rPr>
                <w:lang w:val="de-DE"/>
              </w:rPr>
              <w:t>ü</w:t>
            </w:r>
            <w:r>
              <w:rPr>
                <w:lang w:val="de-DE"/>
              </w:rPr>
              <w:t>r Vermarkter der Nachfragegenerierung entwickelt und erleichtert das Konfigurieren, Ver</w:t>
            </w:r>
            <w:r>
              <w:rPr>
                <w:lang w:val="de-DE"/>
              </w:rPr>
              <w:t>ö</w:t>
            </w:r>
            <w:r>
              <w:rPr>
                <w:lang w:val="de-DE"/>
              </w:rPr>
              <w:t>ffentlichen und Messen der Videoleistung innerhalb von Kampagnen.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2d9ed2e9-0fc1-4f32-8f7c-7a</w:t>
            </w:r>
            <w:r>
              <w:rPr>
                <w:noProof/>
                <w:sz w:val="2"/>
              </w:rPr>
              <w:t>7c94716560</w:t>
            </w:r>
          </w:p>
        </w:tc>
        <w:tc>
          <w:tcPr>
            <w:tcW w:w="7407" w:type="dxa"/>
            <w:shd w:val="clear" w:color="auto" w:fill="F2F2F2" w:themeFill="background1" w:themeFillShade="F2"/>
          </w:tcPr>
          <w:p w:rsidR="00000000" w:rsidRDefault="005B074B">
            <w:pPr>
              <w:rPr>
                <w:noProof/>
              </w:rPr>
            </w:pPr>
            <w:r>
              <w:rPr>
                <w:noProof/>
              </w:rPr>
              <w:t>Sign up for a trial account</w:t>
            </w:r>
          </w:p>
        </w:tc>
        <w:tc>
          <w:tcPr>
            <w:tcW w:w="7407" w:type="dxa"/>
          </w:tcPr>
          <w:p w:rsidR="00000000" w:rsidRDefault="005B074B">
            <w:pPr>
              <w:rPr>
                <w:lang w:val="de-DE"/>
              </w:rPr>
            </w:pPr>
            <w:r>
              <w:rPr>
                <w:lang w:val="de-DE"/>
              </w:rPr>
              <w:t>Er</w:t>
            </w:r>
            <w:r>
              <w:rPr>
                <w:lang w:val="de-DE"/>
              </w:rPr>
              <w:t>ö</w:t>
            </w:r>
            <w:r>
              <w:rPr>
                <w:lang w:val="de-DE"/>
              </w:rPr>
              <w:t>ffnen Sie ein Testkonto</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8 </w:t>
            </w:r>
            <w:r>
              <w:rPr>
                <w:noProof/>
                <w:sz w:val="16"/>
              </w:rPr>
              <w:br/>
            </w:r>
            <w:r>
              <w:rPr>
                <w:noProof/>
                <w:sz w:val="2"/>
              </w:rPr>
              <w:t>5007baf0-422e-411c-97e5-30c7f3cbc06b</w:t>
            </w:r>
          </w:p>
        </w:tc>
        <w:tc>
          <w:tcPr>
            <w:tcW w:w="7407" w:type="dxa"/>
            <w:shd w:val="clear" w:color="auto" w:fill="F2F2F2" w:themeFill="background1" w:themeFillShade="F2"/>
          </w:tcPr>
          <w:p w:rsidR="00000000" w:rsidRDefault="005B074B">
            <w:pPr>
              <w:rPr>
                <w:noProof/>
              </w:rPr>
            </w:pPr>
            <w:r>
              <w:rPr>
                <w:noProof/>
              </w:rPr>
              <w:t xml:space="preserve">Brightcove offers Brightcove Campaign trial accounts, sign up </w:t>
            </w:r>
            <w:r>
              <w:rPr>
                <w:rStyle w:val="mqInternal"/>
                <w:noProof/>
              </w:rPr>
              <w:t>[1}</w:t>
            </w:r>
            <w:r>
              <w:rPr>
                <w:noProof/>
              </w:rPr>
              <w:t>here</w:t>
            </w:r>
            <w:r>
              <w:rPr>
                <w:rStyle w:val="mqInternal"/>
                <w:noProof/>
              </w:rPr>
              <w:t>{2]</w:t>
            </w:r>
            <w:r>
              <w:rPr>
                <w:noProof/>
              </w:rPr>
              <w:t>.</w:t>
            </w:r>
          </w:p>
        </w:tc>
        <w:tc>
          <w:tcPr>
            <w:tcW w:w="7407" w:type="dxa"/>
          </w:tcPr>
          <w:p w:rsidR="00000000" w:rsidRDefault="005B074B">
            <w:pPr>
              <w:rPr>
                <w:lang w:val="de-DE"/>
              </w:rPr>
            </w:pPr>
            <w:r>
              <w:rPr>
                <w:lang w:val="de-DE"/>
              </w:rPr>
              <w:t>Brightcove bietet Testkonten f</w:t>
            </w:r>
            <w:r>
              <w:rPr>
                <w:lang w:val="de-DE"/>
              </w:rPr>
              <w:t>ü</w:t>
            </w:r>
            <w:r>
              <w:rPr>
                <w:lang w:val="de-DE"/>
              </w:rPr>
              <w:t xml:space="preserve">r die Brightcove-Kampagne an. Melden Sie sich an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cbe10593-32f6-4f0d-85b1-ab3252a72be3</w:t>
            </w:r>
          </w:p>
        </w:tc>
        <w:tc>
          <w:tcPr>
            <w:tcW w:w="7407" w:type="dxa"/>
            <w:shd w:val="clear" w:color="auto" w:fill="F2F2F2" w:themeFill="background1" w:themeFillShade="F2"/>
          </w:tcPr>
          <w:p w:rsidR="00000000" w:rsidRDefault="005B074B">
            <w:pPr>
              <w:rPr>
                <w:noProof/>
              </w:rPr>
            </w:pPr>
            <w:r>
              <w:rPr>
                <w:noProof/>
              </w:rPr>
              <w:t>Trial accounts have the following limitations:</w:t>
            </w:r>
          </w:p>
        </w:tc>
        <w:tc>
          <w:tcPr>
            <w:tcW w:w="7407" w:type="dxa"/>
          </w:tcPr>
          <w:p w:rsidR="00000000" w:rsidRDefault="005B074B">
            <w:pPr>
              <w:rPr>
                <w:lang w:val="de-DE"/>
              </w:rPr>
            </w:pPr>
            <w:r>
              <w:rPr>
                <w:lang w:val="de-DE"/>
              </w:rPr>
              <w:t>Testkonten haben die folgenden Einschr</w:t>
            </w:r>
            <w:r>
              <w:rPr>
                <w:lang w:val="de-DE"/>
              </w:rPr>
              <w:t>ä</w:t>
            </w:r>
            <w:r>
              <w:rPr>
                <w:lang w:val="de-DE"/>
              </w:rPr>
              <w:t>nkungen: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52056b62-9d9b-46f5-a1cd-9dd16e3a8b57</w:t>
            </w:r>
          </w:p>
        </w:tc>
        <w:tc>
          <w:tcPr>
            <w:tcW w:w="7407" w:type="dxa"/>
            <w:shd w:val="clear" w:color="auto" w:fill="F2F2F2" w:themeFill="background1" w:themeFillShade="F2"/>
          </w:tcPr>
          <w:p w:rsidR="00000000" w:rsidRDefault="005B074B">
            <w:pPr>
              <w:rPr>
                <w:noProof/>
              </w:rPr>
            </w:pPr>
            <w:r>
              <w:rPr>
                <w:noProof/>
              </w:rPr>
              <w:t>A maximum of five</w:t>
            </w:r>
            <w:r>
              <w:rPr>
                <w:noProof/>
              </w:rPr>
              <w:t xml:space="preserve"> videos can be uploaded to an account.</w:t>
            </w:r>
          </w:p>
        </w:tc>
        <w:tc>
          <w:tcPr>
            <w:tcW w:w="7407" w:type="dxa"/>
          </w:tcPr>
          <w:p w:rsidR="00000000" w:rsidRDefault="005B074B">
            <w:pPr>
              <w:rPr>
                <w:lang w:val="de-DE"/>
              </w:rPr>
            </w:pPr>
            <w:r>
              <w:rPr>
                <w:lang w:val="de-DE"/>
              </w:rPr>
              <w:t>Es k</w:t>
            </w:r>
            <w:r>
              <w:rPr>
                <w:lang w:val="de-DE"/>
              </w:rPr>
              <w:t>ö</w:t>
            </w:r>
            <w:r>
              <w:rPr>
                <w:lang w:val="de-DE"/>
              </w:rPr>
              <w:t>nnen maximal f</w:t>
            </w:r>
            <w:r>
              <w:rPr>
                <w:lang w:val="de-DE"/>
              </w:rPr>
              <w:t>ü</w:t>
            </w:r>
            <w:r>
              <w:rPr>
                <w:lang w:val="de-DE"/>
              </w:rPr>
              <w:t>nf Videos auf ein Konto hochgeladen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e3d66628-70ec-4cee-9b02-bd35caf56301</w:t>
            </w:r>
          </w:p>
        </w:tc>
        <w:tc>
          <w:tcPr>
            <w:tcW w:w="7407" w:type="dxa"/>
            <w:shd w:val="clear" w:color="auto" w:fill="F2F2F2" w:themeFill="background1" w:themeFillShade="F2"/>
          </w:tcPr>
          <w:p w:rsidR="00000000" w:rsidRDefault="005B074B">
            <w:pPr>
              <w:rPr>
                <w:noProof/>
              </w:rPr>
            </w:pPr>
            <w:r>
              <w:rPr>
                <w:noProof/>
              </w:rPr>
              <w:t xml:space="preserve">If you need to be able to upload more than 5 videos while the account is in trial mode, </w:t>
            </w:r>
            <w:r>
              <w:rPr>
                <w:rStyle w:val="mqInternal"/>
                <w:noProof/>
              </w:rPr>
              <w:t>[1}</w:t>
            </w:r>
            <w:r>
              <w:rPr>
                <w:noProof/>
              </w:rPr>
              <w:t>contact our sales te</w:t>
            </w:r>
            <w:r>
              <w:rPr>
                <w:noProof/>
              </w:rPr>
              <w:t>am</w:t>
            </w:r>
            <w:r>
              <w:rPr>
                <w:rStyle w:val="mqInternal"/>
                <w:noProof/>
              </w:rPr>
              <w:t>{2]</w:t>
            </w:r>
          </w:p>
        </w:tc>
        <w:tc>
          <w:tcPr>
            <w:tcW w:w="7407" w:type="dxa"/>
          </w:tcPr>
          <w:p w:rsidR="00000000" w:rsidRDefault="005B074B">
            <w:pPr>
              <w:rPr>
                <w:lang w:val="de-DE"/>
              </w:rPr>
            </w:pPr>
            <w:r>
              <w:rPr>
                <w:lang w:val="de-DE"/>
              </w:rPr>
              <w:t>Wenn Sie in der Lage sein m</w:t>
            </w:r>
            <w:r>
              <w:rPr>
                <w:lang w:val="de-DE"/>
              </w:rPr>
              <w:t>ü</w:t>
            </w:r>
            <w:r>
              <w:rPr>
                <w:lang w:val="de-DE"/>
              </w:rPr>
              <w:t>ssen, mehr als 5 Videos hochzuladen, w</w:t>
            </w:r>
            <w:r>
              <w:rPr>
                <w:lang w:val="de-DE"/>
              </w:rPr>
              <w:t>ä</w:t>
            </w:r>
            <w:r>
              <w:rPr>
                <w:lang w:val="de-DE"/>
              </w:rPr>
              <w:t xml:space="preserve">hrend sich das Konto im Testmodus befindet, </w:t>
            </w:r>
            <w:r>
              <w:rPr>
                <w:rStyle w:val="mqInternal"/>
                <w:noProof/>
                <w:lang w:val="de-DE"/>
              </w:rPr>
              <w:t>[1}</w:t>
            </w:r>
            <w:r>
              <w:rPr>
                <w:lang w:val="de-DE"/>
              </w:rPr>
              <w:t>Kontaktieren Sie unser Verkaufsteam</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4025e75e-bfcb-40ff-af47-006fe51ffe50</w:t>
            </w:r>
          </w:p>
        </w:tc>
        <w:tc>
          <w:tcPr>
            <w:tcW w:w="7407" w:type="dxa"/>
            <w:shd w:val="clear" w:color="auto" w:fill="F2F2F2" w:themeFill="background1" w:themeFillShade="F2"/>
          </w:tcPr>
          <w:p w:rsidR="00000000" w:rsidRDefault="005B074B">
            <w:pPr>
              <w:rPr>
                <w:noProof/>
              </w:rPr>
            </w:pPr>
            <w:r>
              <w:rPr>
                <w:noProof/>
              </w:rPr>
              <w:t>A maximum of 3 users can be created</w:t>
            </w:r>
          </w:p>
        </w:tc>
        <w:tc>
          <w:tcPr>
            <w:tcW w:w="7407" w:type="dxa"/>
          </w:tcPr>
          <w:p w:rsidR="00000000" w:rsidRDefault="005B074B">
            <w:pPr>
              <w:rPr>
                <w:lang w:val="de-DE"/>
              </w:rPr>
            </w:pPr>
            <w:r>
              <w:rPr>
                <w:lang w:val="de-DE"/>
              </w:rPr>
              <w:t>Es k</w:t>
            </w:r>
            <w:r>
              <w:rPr>
                <w:lang w:val="de-DE"/>
              </w:rPr>
              <w:t>ö</w:t>
            </w:r>
            <w:r>
              <w:rPr>
                <w:lang w:val="de-DE"/>
              </w:rPr>
              <w:t>nnen maximal 3 Benutzer erstellt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bfe92c09-e050-46aa-bdd3-fada7083ca4a</w:t>
            </w:r>
          </w:p>
        </w:tc>
        <w:tc>
          <w:tcPr>
            <w:tcW w:w="7407" w:type="dxa"/>
            <w:shd w:val="clear" w:color="auto" w:fill="F2F2F2" w:themeFill="background1" w:themeFillShade="F2"/>
          </w:tcPr>
          <w:p w:rsidR="00000000" w:rsidRDefault="005B074B">
            <w:pPr>
              <w:rPr>
                <w:noProof/>
              </w:rPr>
            </w:pPr>
            <w:r>
              <w:rPr>
                <w:noProof/>
              </w:rPr>
              <w:t>Only 1 connection to a marketing automation platform can be created</w:t>
            </w:r>
          </w:p>
        </w:tc>
        <w:tc>
          <w:tcPr>
            <w:tcW w:w="7407" w:type="dxa"/>
          </w:tcPr>
          <w:p w:rsidR="00000000" w:rsidRDefault="005B074B">
            <w:pPr>
              <w:rPr>
                <w:lang w:val="de-DE"/>
              </w:rPr>
            </w:pPr>
            <w:r>
              <w:rPr>
                <w:lang w:val="de-DE"/>
              </w:rPr>
              <w:t>Es kann nur eine Verbindung zu einer Marketing-Automatisierungsplattform hergestellt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5f00237c-21d5-4755-88b4-f6352165c80e</w:t>
            </w:r>
          </w:p>
        </w:tc>
        <w:tc>
          <w:tcPr>
            <w:tcW w:w="7407" w:type="dxa"/>
            <w:shd w:val="clear" w:color="auto" w:fill="F2F2F2" w:themeFill="background1" w:themeFillShade="F2"/>
          </w:tcPr>
          <w:p w:rsidR="00000000" w:rsidRDefault="005B074B">
            <w:pPr>
              <w:rPr>
                <w:noProof/>
              </w:rPr>
            </w:pPr>
            <w:r>
              <w:rPr>
                <w:noProof/>
              </w:rPr>
              <w:t>Getting started</w:t>
            </w:r>
          </w:p>
        </w:tc>
        <w:tc>
          <w:tcPr>
            <w:tcW w:w="7407" w:type="dxa"/>
          </w:tcPr>
          <w:p w:rsidR="00000000" w:rsidRDefault="005B074B">
            <w:pPr>
              <w:rPr>
                <w:lang w:val="de-DE"/>
              </w:rPr>
            </w:pPr>
            <w:r>
              <w:rPr>
                <w:lang w:val="de-DE"/>
              </w:rPr>
              <w:t>Einstieg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0e15db27-0c76-4679-9719-565bdd822735</w:t>
            </w:r>
          </w:p>
        </w:tc>
        <w:tc>
          <w:tcPr>
            <w:tcW w:w="7407" w:type="dxa"/>
            <w:shd w:val="clear" w:color="auto" w:fill="F2F2F2" w:themeFill="background1" w:themeFillShade="F2"/>
          </w:tcPr>
          <w:p w:rsidR="00000000" w:rsidRDefault="005B074B">
            <w:pPr>
              <w:rPr>
                <w:noProof/>
              </w:rPr>
            </w:pPr>
            <w:r>
              <w:rPr>
                <w:noProof/>
              </w:rPr>
              <w:t>To help you get started working with Brightcove Campaign, we recommend you take advantage of the following resources.</w:t>
            </w:r>
          </w:p>
        </w:tc>
        <w:tc>
          <w:tcPr>
            <w:tcW w:w="7407" w:type="dxa"/>
          </w:tcPr>
          <w:p w:rsidR="00000000" w:rsidRDefault="005B074B">
            <w:pPr>
              <w:rPr>
                <w:lang w:val="de-DE"/>
              </w:rPr>
            </w:pPr>
            <w:r>
              <w:rPr>
                <w:lang w:val="de-DE"/>
              </w:rPr>
              <w:t>Um Ihnen den Einstieg in die Arbei</w:t>
            </w:r>
            <w:r>
              <w:rPr>
                <w:lang w:val="de-DE"/>
              </w:rPr>
              <w:t>t mit Brightcove Campaign zu erleichtern, empfehlen wir Ihnen, die folgenden Ressourcen zu nutzen.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73422610-ec74-4873-9970-ec1c112977ec</w:t>
            </w:r>
          </w:p>
        </w:tc>
        <w:tc>
          <w:tcPr>
            <w:tcW w:w="7407" w:type="dxa"/>
            <w:shd w:val="clear" w:color="auto" w:fill="F2F2F2" w:themeFill="background1" w:themeFillShade="F2"/>
          </w:tcPr>
          <w:p w:rsidR="00000000" w:rsidRDefault="005B074B">
            <w:pPr>
              <w:rPr>
                <w:noProof/>
              </w:rPr>
            </w:pPr>
            <w:r>
              <w:rPr>
                <w:noProof/>
              </w:rPr>
              <w:t>Getting Started with Brightcove Campaign</w:t>
            </w:r>
          </w:p>
        </w:tc>
        <w:tc>
          <w:tcPr>
            <w:tcW w:w="7407" w:type="dxa"/>
          </w:tcPr>
          <w:p w:rsidR="00000000" w:rsidRDefault="005B074B">
            <w:pPr>
              <w:rPr>
                <w:lang w:val="de-DE"/>
              </w:rPr>
            </w:pPr>
            <w:r>
              <w:rPr>
                <w:lang w:val="de-DE"/>
              </w:rPr>
              <w:t>Erste Schritte mit Brightcove Campaign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c1559015-8cd4-4fec-a623-42f2cb</w:t>
            </w:r>
            <w:r>
              <w:rPr>
                <w:noProof/>
                <w:sz w:val="2"/>
              </w:rPr>
              <w:t>955d0c</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Getting Started with Brightcove Campaign</w:t>
            </w:r>
            <w:r>
              <w:rPr>
                <w:rStyle w:val="mqInternal"/>
                <w:noProof/>
              </w:rPr>
              <w:t>{2]</w:t>
            </w:r>
            <w:r>
              <w:rPr>
                <w:noProof/>
              </w:rPr>
              <w:t xml:space="preserve"> document provides a high-level overview of the interface.</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Erste Schritte mit Brightcove Campaign</w:t>
            </w:r>
            <w:r>
              <w:rPr>
                <w:rStyle w:val="mqInternal"/>
                <w:noProof/>
                <w:lang w:val="de-DE"/>
              </w:rPr>
              <w:t>{2]</w:t>
            </w:r>
            <w:r>
              <w:rPr>
                <w:lang w:val="de-DE"/>
              </w:rPr>
              <w:t xml:space="preserve"> Das Dokument bietet einen allgemeinen </w:t>
            </w:r>
            <w:r>
              <w:rPr>
                <w:lang w:val="de-DE"/>
              </w:rPr>
              <w:t>Ü</w:t>
            </w:r>
            <w:r>
              <w:rPr>
                <w:lang w:val="de-DE"/>
              </w:rPr>
              <w:t xml:space="preserve">berblick </w:t>
            </w:r>
            <w:r>
              <w:rPr>
                <w:lang w:val="de-DE"/>
              </w:rPr>
              <w:t>ü</w:t>
            </w:r>
            <w:r>
              <w:rPr>
                <w:lang w:val="de-DE"/>
              </w:rPr>
              <w:t>ber die Benutzeroberfl</w:t>
            </w:r>
            <w:r>
              <w:rPr>
                <w:lang w:val="de-DE"/>
              </w:rPr>
              <w:t>ä</w:t>
            </w:r>
            <w:r>
              <w:rPr>
                <w:lang w:val="de-DE"/>
              </w:rPr>
              <w:t>che.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c98e5184-3c59-4a28-93c8-b2829dd3aa0b</w:t>
            </w:r>
          </w:p>
        </w:tc>
        <w:tc>
          <w:tcPr>
            <w:tcW w:w="7407" w:type="dxa"/>
            <w:shd w:val="clear" w:color="auto" w:fill="F2F2F2" w:themeFill="background1" w:themeFillShade="F2"/>
          </w:tcPr>
          <w:p w:rsidR="00000000" w:rsidRDefault="005B074B">
            <w:pPr>
              <w:rPr>
                <w:noProof/>
              </w:rPr>
            </w:pPr>
            <w:r>
              <w:rPr>
                <w:noProof/>
              </w:rPr>
              <w:t>Upload and publish a video</w:t>
            </w:r>
          </w:p>
        </w:tc>
        <w:tc>
          <w:tcPr>
            <w:tcW w:w="7407" w:type="dxa"/>
          </w:tcPr>
          <w:p w:rsidR="00000000" w:rsidRDefault="005B074B">
            <w:pPr>
              <w:rPr>
                <w:lang w:val="de-DE"/>
              </w:rPr>
            </w:pPr>
            <w:r>
              <w:rPr>
                <w:lang w:val="de-DE"/>
              </w:rPr>
              <w:t>Laden Sie ein Video hoch und ver</w:t>
            </w:r>
            <w:r>
              <w:rPr>
                <w:lang w:val="de-DE"/>
              </w:rPr>
              <w:t>ö</w:t>
            </w:r>
            <w:r>
              <w:rPr>
                <w:lang w:val="de-DE"/>
              </w:rPr>
              <w:t>ffentlichen Sie 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b09129ed-2187-4491-a93d-802e48b65e73</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Uploading and Publishing Your First Video</w:t>
            </w:r>
            <w:r>
              <w:rPr>
                <w:rStyle w:val="mqInternal"/>
                <w:noProof/>
              </w:rPr>
              <w:t>{2]</w:t>
            </w:r>
            <w:r>
              <w:rPr>
                <w:noProof/>
              </w:rPr>
              <w:t xml:space="preserve"> document will guide you through the steps to u</w:t>
            </w:r>
            <w:r>
              <w:rPr>
                <w:noProof/>
              </w:rPr>
              <w:t>pload and publish your first video using Brightcove Campaign.</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Hochladen und Ver</w:t>
            </w:r>
            <w:r>
              <w:rPr>
                <w:lang w:val="de-DE"/>
              </w:rPr>
              <w:t>ö</w:t>
            </w:r>
            <w:r>
              <w:rPr>
                <w:lang w:val="de-DE"/>
              </w:rPr>
              <w:t>ffentlichen Ihres ersten Videos</w:t>
            </w:r>
            <w:r>
              <w:rPr>
                <w:rStyle w:val="mqInternal"/>
                <w:noProof/>
                <w:lang w:val="de-DE"/>
              </w:rPr>
              <w:t>{2]</w:t>
            </w:r>
            <w:r>
              <w:rPr>
                <w:lang w:val="de-DE"/>
              </w:rPr>
              <w:t xml:space="preserve"> Das Dokument f</w:t>
            </w:r>
            <w:r>
              <w:rPr>
                <w:lang w:val="de-DE"/>
              </w:rPr>
              <w:t>ü</w:t>
            </w:r>
            <w:r>
              <w:rPr>
                <w:lang w:val="de-DE"/>
              </w:rPr>
              <w:t>hrt Sie durch die Schritte zum Hochladen und Ver</w:t>
            </w:r>
            <w:r>
              <w:rPr>
                <w:lang w:val="de-DE"/>
              </w:rPr>
              <w:t>ö</w:t>
            </w:r>
            <w:r>
              <w:rPr>
                <w:lang w:val="de-DE"/>
              </w:rPr>
              <w:t>ffentlichen Ihres ersten Videos mit Brightcove Campaign.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1391322b</w:t>
            </w:r>
            <w:r>
              <w:rPr>
                <w:noProof/>
                <w:sz w:val="2"/>
              </w:rPr>
              <w:t>-8393-4f04-a191-0490a207fda2</w:t>
            </w:r>
          </w:p>
        </w:tc>
        <w:tc>
          <w:tcPr>
            <w:tcW w:w="7407" w:type="dxa"/>
            <w:shd w:val="clear" w:color="auto" w:fill="F2F2F2" w:themeFill="background1" w:themeFillShade="F2"/>
          </w:tcPr>
          <w:p w:rsidR="00000000" w:rsidRDefault="005B074B">
            <w:pPr>
              <w:rPr>
                <w:noProof/>
              </w:rPr>
            </w:pPr>
            <w:r>
              <w:rPr>
                <w:noProof/>
              </w:rPr>
              <w:t>Product documentation</w:t>
            </w:r>
          </w:p>
        </w:tc>
        <w:tc>
          <w:tcPr>
            <w:tcW w:w="7407" w:type="dxa"/>
          </w:tcPr>
          <w:p w:rsidR="00000000" w:rsidRDefault="005B074B">
            <w:pPr>
              <w:rPr>
                <w:lang w:val="de-DE"/>
              </w:rPr>
            </w:pPr>
            <w:r>
              <w:rPr>
                <w:lang w:val="de-DE"/>
              </w:rPr>
              <w:t>Produktdokumentation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dead153f-d774-416e-831d-efd0588b467b</w:t>
            </w:r>
          </w:p>
        </w:tc>
        <w:tc>
          <w:tcPr>
            <w:tcW w:w="7407" w:type="dxa"/>
            <w:shd w:val="clear" w:color="auto" w:fill="F2F2F2" w:themeFill="background1" w:themeFillShade="F2"/>
          </w:tcPr>
          <w:p w:rsidR="00000000" w:rsidRDefault="005B074B">
            <w:pPr>
              <w:rPr>
                <w:noProof/>
              </w:rPr>
            </w:pPr>
            <w:r>
              <w:rPr>
                <w:noProof/>
              </w:rPr>
              <w:t xml:space="preserve">All of the Brightcove Campaign product documentation can be found </w:t>
            </w:r>
            <w:r>
              <w:rPr>
                <w:rStyle w:val="mqInternal"/>
                <w:noProof/>
              </w:rPr>
              <w:t>[1}</w:t>
            </w:r>
            <w:r>
              <w:rPr>
                <w:noProof/>
              </w:rPr>
              <w:t>here</w:t>
            </w:r>
            <w:r>
              <w:rPr>
                <w:rStyle w:val="mqInternal"/>
                <w:noProof/>
              </w:rPr>
              <w:t>{2]</w:t>
            </w:r>
            <w:r>
              <w:rPr>
                <w:noProof/>
              </w:rPr>
              <w:t>.</w:t>
            </w:r>
          </w:p>
        </w:tc>
        <w:tc>
          <w:tcPr>
            <w:tcW w:w="7407" w:type="dxa"/>
          </w:tcPr>
          <w:p w:rsidR="00000000" w:rsidRDefault="005B074B">
            <w:pPr>
              <w:rPr>
                <w:lang w:val="de-DE"/>
              </w:rPr>
            </w:pPr>
            <w:r>
              <w:rPr>
                <w:lang w:val="de-DE"/>
              </w:rPr>
              <w:t xml:space="preserve">Die gesamte Brightcove Campaign-Produktdokumentation finden Sie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faa927ec-a7c7-4ed8-9962-29c6a46a89bb</w:t>
            </w:r>
          </w:p>
        </w:tc>
        <w:tc>
          <w:tcPr>
            <w:tcW w:w="7407" w:type="dxa"/>
            <w:shd w:val="clear" w:color="auto" w:fill="F2F2F2" w:themeFill="background1" w:themeFillShade="F2"/>
          </w:tcPr>
          <w:p w:rsidR="00000000" w:rsidRDefault="005B074B">
            <w:pPr>
              <w:rPr>
                <w:noProof/>
              </w:rPr>
            </w:pPr>
            <w:r>
              <w:rPr>
                <w:noProof/>
              </w:rPr>
              <w:t>Training videos</w:t>
            </w:r>
          </w:p>
        </w:tc>
        <w:tc>
          <w:tcPr>
            <w:tcW w:w="7407" w:type="dxa"/>
          </w:tcPr>
          <w:p w:rsidR="00000000" w:rsidRDefault="005B074B">
            <w:pPr>
              <w:rPr>
                <w:lang w:val="de-DE"/>
              </w:rPr>
            </w:pPr>
            <w:r>
              <w:rPr>
                <w:lang w:val="de-DE"/>
              </w:rPr>
              <w:t>Schulungsvideos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5056776c-185b-4b6a-ab60-5442e2988196</w:t>
            </w:r>
          </w:p>
        </w:tc>
        <w:tc>
          <w:tcPr>
            <w:tcW w:w="7407" w:type="dxa"/>
            <w:shd w:val="clear" w:color="auto" w:fill="F2F2F2" w:themeFill="background1" w:themeFillShade="F2"/>
          </w:tcPr>
          <w:p w:rsidR="00000000" w:rsidRDefault="005B074B">
            <w:pPr>
              <w:rPr>
                <w:noProof/>
              </w:rPr>
            </w:pPr>
            <w:r>
              <w:rPr>
                <w:noProof/>
              </w:rPr>
              <w:t xml:space="preserve">All of the Brightcove Campaign training videos can be found </w:t>
            </w:r>
            <w:r>
              <w:rPr>
                <w:rStyle w:val="mqInternal"/>
                <w:noProof/>
              </w:rPr>
              <w:t>[1}</w:t>
            </w:r>
            <w:r>
              <w:rPr>
                <w:noProof/>
              </w:rPr>
              <w:t>here</w:t>
            </w:r>
            <w:r>
              <w:rPr>
                <w:rStyle w:val="mqInternal"/>
                <w:noProof/>
              </w:rPr>
              <w:t>{2]</w:t>
            </w:r>
            <w:r>
              <w:rPr>
                <w:noProof/>
              </w:rPr>
              <w:t>.</w:t>
            </w:r>
          </w:p>
        </w:tc>
        <w:tc>
          <w:tcPr>
            <w:tcW w:w="7407" w:type="dxa"/>
          </w:tcPr>
          <w:p w:rsidR="00000000" w:rsidRDefault="005B074B">
            <w:pPr>
              <w:rPr>
                <w:lang w:val="de-DE"/>
              </w:rPr>
            </w:pPr>
            <w:r>
              <w:rPr>
                <w:lang w:val="de-DE"/>
              </w:rPr>
              <w:t xml:space="preserve">Alle Schulungsvideos der Brightcove-Kampagne finden Sie hier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b1a486cf-a3f0-43c1-9573-4a7b1183e638</w:t>
            </w:r>
          </w:p>
        </w:tc>
        <w:tc>
          <w:tcPr>
            <w:tcW w:w="7407" w:type="dxa"/>
            <w:shd w:val="clear" w:color="auto" w:fill="F2F2F2" w:themeFill="background1" w:themeFillShade="F2"/>
          </w:tcPr>
          <w:p w:rsidR="00000000" w:rsidRDefault="005B074B">
            <w:pPr>
              <w:rPr>
                <w:noProof/>
              </w:rPr>
            </w:pPr>
            <w:r>
              <w:rPr>
                <w:noProof/>
              </w:rPr>
              <w:t>Support</w:t>
            </w:r>
          </w:p>
        </w:tc>
        <w:tc>
          <w:tcPr>
            <w:tcW w:w="7407" w:type="dxa"/>
          </w:tcPr>
          <w:p w:rsidR="00000000" w:rsidRDefault="005B074B">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be9a49ca-0dc8-4ed9-9ad1-3f3134a2112f</w:t>
            </w:r>
          </w:p>
        </w:tc>
        <w:tc>
          <w:tcPr>
            <w:tcW w:w="7407" w:type="dxa"/>
            <w:shd w:val="clear" w:color="auto" w:fill="F2F2F2" w:themeFill="background1" w:themeFillShade="F2"/>
          </w:tcPr>
          <w:p w:rsidR="00000000" w:rsidRDefault="005B074B">
            <w:pPr>
              <w:rPr>
                <w:noProof/>
              </w:rPr>
            </w:pPr>
            <w:r>
              <w:rPr>
                <w:noProof/>
              </w:rPr>
              <w:t xml:space="preserve">If you have any questions or issues with your trial, submit a request to </w:t>
            </w:r>
            <w:r>
              <w:rPr>
                <w:rStyle w:val="mqInternal"/>
                <w:noProof/>
              </w:rPr>
              <w:t>[1}</w:t>
            </w:r>
            <w:r>
              <w:rPr>
                <w:noProof/>
              </w:rPr>
              <w:t>B</w:t>
            </w:r>
            <w:r>
              <w:rPr>
                <w:noProof/>
              </w:rPr>
              <w:t>rightcove Support</w:t>
            </w:r>
            <w:r>
              <w:rPr>
                <w:rStyle w:val="mqInternal"/>
                <w:noProof/>
              </w:rPr>
              <w:t>{2]</w:t>
            </w:r>
            <w:r>
              <w:rPr>
                <w:noProof/>
              </w:rPr>
              <w:t>.</w:t>
            </w:r>
          </w:p>
        </w:tc>
        <w:tc>
          <w:tcPr>
            <w:tcW w:w="7407" w:type="dxa"/>
          </w:tcPr>
          <w:p w:rsidR="00000000" w:rsidRDefault="005B074B">
            <w:pPr>
              <w:rPr>
                <w:lang w:val="de-DE"/>
              </w:rPr>
            </w:pPr>
            <w:r>
              <w:rPr>
                <w:lang w:val="de-DE"/>
              </w:rPr>
              <w:t xml:space="preserve">Wenn Sie Fragen oder Probleme mit Ihrer Testversion haben, senden Sie eine Anfrage an </w:t>
            </w:r>
            <w:r>
              <w:rPr>
                <w:rStyle w:val="mqInternal"/>
                <w:noProof/>
                <w:lang w:val="de-DE"/>
              </w:rPr>
              <w:t>[1}</w:t>
            </w:r>
            <w:r>
              <w:rPr>
                <w:lang w:val="de-DE"/>
              </w:rPr>
              <w:t>Brightcove-Unterst</w:t>
            </w:r>
            <w:r>
              <w:rPr>
                <w:lang w:val="de-DE"/>
              </w:rPr>
              <w:t>ü</w:t>
            </w:r>
            <w:r>
              <w:rPr>
                <w:lang w:val="de-DE"/>
              </w:rPr>
              <w:t>tzung</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overview-video-content-types.html</w:t>
            </w:r>
          </w:p>
          <w:p w:rsidR="00000000" w:rsidRDefault="005B074B">
            <w:pPr>
              <w:jc w:val="center"/>
              <w:rPr>
                <w:b/>
                <w:noProof/>
              </w:rPr>
            </w:pPr>
            <w:r>
              <w:rPr>
                <w:b/>
                <w:noProof/>
              </w:rPr>
              <w:t>MQ971010 a4032d53-ac3d-4ccc-8e44-761a33311d04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516a735c-3bc1-4b9d-b275-53a5113da58a</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39b07ccb-28a1-4d7d-8aaf-67f7a02da1b0</w:t>
            </w:r>
          </w:p>
        </w:tc>
        <w:tc>
          <w:tcPr>
            <w:tcW w:w="7407" w:type="dxa"/>
            <w:shd w:val="clear" w:color="auto" w:fill="F2F2F2" w:themeFill="background1" w:themeFillShade="F2"/>
          </w:tcPr>
          <w:p w:rsidR="00000000" w:rsidRDefault="005B074B">
            <w:pPr>
              <w:rPr>
                <w:noProof/>
              </w:rPr>
            </w:pPr>
            <w:r>
              <w:rPr>
                <w:noProof/>
              </w:rPr>
              <w:t>Overview of Video Content Types parent:</w:t>
            </w:r>
          </w:p>
        </w:tc>
        <w:tc>
          <w:tcPr>
            <w:tcW w:w="7407" w:type="dxa"/>
          </w:tcPr>
          <w:p w:rsidR="00000000" w:rsidRDefault="005B074B">
            <w:pPr>
              <w:rPr>
                <w:lang w:val="de-DE"/>
              </w:rPr>
            </w:pPr>
            <w:r>
              <w:rPr>
                <w:lang w:val="de-DE"/>
              </w:rPr>
              <w:t>Ü</w:t>
            </w:r>
            <w:r>
              <w:rPr>
                <w:lang w:val="de-DE"/>
              </w:rPr>
              <w:t xml:space="preserve">bersicht </w:t>
            </w:r>
            <w:r>
              <w:rPr>
                <w:lang w:val="de-DE"/>
              </w:rPr>
              <w:t>ü</w:t>
            </w:r>
            <w:r>
              <w:rPr>
                <w:lang w:val="de-DE"/>
              </w:rPr>
              <w:t xml:space="preserve">ber die </w:t>
            </w:r>
            <w:r>
              <w:rPr>
                <w:lang w:val="de-DE"/>
              </w:rPr>
              <w:t>ü</w:t>
            </w:r>
            <w:r>
              <w:rPr>
                <w:lang w:val="de-DE"/>
              </w:rPr>
              <w:t>bergeordneten Videoinhaltstypen: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e5c406a2-d96c-47af-b5fa-07469557bc3b</w:t>
            </w:r>
          </w:p>
        </w:tc>
        <w:tc>
          <w:tcPr>
            <w:tcW w:w="7407" w:type="dxa"/>
            <w:shd w:val="clear" w:color="auto" w:fill="F2F2F2" w:themeFill="background1" w:themeFillShade="F2"/>
          </w:tcPr>
          <w:p w:rsidR="00000000" w:rsidRDefault="005B074B">
            <w:pPr>
              <w:rPr>
                <w:noProof/>
              </w:rPr>
            </w:pPr>
            <w:r>
              <w:rPr>
                <w:noProof/>
              </w:rPr>
              <w:t>Getting Started ---</w:t>
            </w:r>
          </w:p>
        </w:tc>
        <w:tc>
          <w:tcPr>
            <w:tcW w:w="7407" w:type="dxa"/>
          </w:tcPr>
          <w:p w:rsidR="00000000" w:rsidRDefault="005B074B">
            <w:pPr>
              <w:rPr>
                <w:lang w:val="de-DE"/>
              </w:rPr>
            </w:pPr>
            <w:r>
              <w:rPr>
                <w:lang w:val="de-DE"/>
              </w:rPr>
              <w:t>Ei</w:t>
            </w:r>
            <w:r>
              <w:rPr>
                <w:lang w:val="de-DE"/>
              </w:rPr>
              <w:t>nstieg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06f5327a-61fc-4637-91e1-6c75aff53509</w:t>
            </w:r>
          </w:p>
        </w:tc>
        <w:tc>
          <w:tcPr>
            <w:tcW w:w="7407" w:type="dxa"/>
            <w:shd w:val="clear" w:color="auto" w:fill="F2F2F2" w:themeFill="background1" w:themeFillShade="F2"/>
          </w:tcPr>
          <w:p w:rsidR="00000000" w:rsidRDefault="005B074B">
            <w:pPr>
              <w:rPr>
                <w:noProof/>
              </w:rPr>
            </w:pPr>
            <w:r>
              <w:rPr>
                <w:noProof/>
              </w:rPr>
              <w:t>Overview of Video Content Types</w:t>
            </w:r>
          </w:p>
        </w:tc>
        <w:tc>
          <w:tcPr>
            <w:tcW w:w="7407" w:type="dxa"/>
          </w:tcPr>
          <w:p w:rsidR="00000000" w:rsidRDefault="005B074B">
            <w:pPr>
              <w:rPr>
                <w:lang w:val="de-DE"/>
              </w:rPr>
            </w:pPr>
            <w:r>
              <w:rPr>
                <w:lang w:val="de-DE"/>
              </w:rPr>
              <w:t>Ü</w:t>
            </w:r>
            <w:r>
              <w:rPr>
                <w:lang w:val="de-DE"/>
              </w:rPr>
              <w:t xml:space="preserve">bersicht </w:t>
            </w:r>
            <w:r>
              <w:rPr>
                <w:lang w:val="de-DE"/>
              </w:rPr>
              <w:t>ü</w:t>
            </w:r>
            <w:r>
              <w:rPr>
                <w:lang w:val="de-DE"/>
              </w:rPr>
              <w:t>ber Videoinhaltstypen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57996b53-cf10-40ed-a1b2-eaa0f2d5e703</w:t>
            </w:r>
          </w:p>
        </w:tc>
        <w:tc>
          <w:tcPr>
            <w:tcW w:w="7407" w:type="dxa"/>
            <w:shd w:val="clear" w:color="auto" w:fill="F2F2F2" w:themeFill="background1" w:themeFillShade="F2"/>
          </w:tcPr>
          <w:p w:rsidR="00000000" w:rsidRDefault="005B074B">
            <w:pPr>
              <w:rPr>
                <w:noProof/>
              </w:rPr>
            </w:pPr>
            <w:r>
              <w:rPr>
                <w:noProof/>
              </w:rPr>
              <w:t>In this topic you will learn about the Video Content Types that are available.</w:t>
            </w:r>
          </w:p>
        </w:tc>
        <w:tc>
          <w:tcPr>
            <w:tcW w:w="7407" w:type="dxa"/>
          </w:tcPr>
          <w:p w:rsidR="00000000" w:rsidRDefault="005B074B">
            <w:pPr>
              <w:rPr>
                <w:lang w:val="de-DE"/>
              </w:rPr>
            </w:pPr>
            <w:r>
              <w:rPr>
                <w:lang w:val="de-DE"/>
              </w:rPr>
              <w:t xml:space="preserve">In diesem Thema erfahren Sie mehr </w:t>
            </w:r>
            <w:r>
              <w:rPr>
                <w:lang w:val="de-DE"/>
              </w:rPr>
              <w:t>ü</w:t>
            </w:r>
            <w:r>
              <w:rPr>
                <w:lang w:val="de-DE"/>
              </w:rPr>
              <w:t>ber die verf</w:t>
            </w:r>
            <w:r>
              <w:rPr>
                <w:lang w:val="de-DE"/>
              </w:rPr>
              <w:t>ü</w:t>
            </w:r>
            <w:r>
              <w:rPr>
                <w:lang w:val="de-DE"/>
              </w:rPr>
              <w:t>gbaren Videoinhaltstypen.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92ceb552-f24b-454a-beb0-1c42893252d5</w:t>
            </w:r>
          </w:p>
        </w:tc>
        <w:tc>
          <w:tcPr>
            <w:tcW w:w="7407" w:type="dxa"/>
            <w:shd w:val="clear" w:color="auto" w:fill="F2F2F2" w:themeFill="background1" w:themeFillShade="F2"/>
          </w:tcPr>
          <w:p w:rsidR="00000000" w:rsidRDefault="005B074B">
            <w:pPr>
              <w:rPr>
                <w:noProof/>
              </w:rPr>
            </w:pPr>
            <w:r>
              <w:rPr>
                <w:noProof/>
              </w:rPr>
              <w:t>By default, Brightcove Campaign</w:t>
            </w:r>
            <w:r>
              <w:rPr>
                <w:noProof/>
              </w:rPr>
              <w:t>™</w:t>
            </w:r>
            <w:r>
              <w:rPr>
                <w:noProof/>
              </w:rPr>
              <w:t xml:space="preserve"> is configured so that videos will have an additional video property, </w:t>
            </w:r>
            <w:r>
              <w:rPr>
                <w:rStyle w:val="mqInternal"/>
                <w:noProof/>
              </w:rPr>
              <w:t>[1}</w:t>
            </w:r>
            <w:r>
              <w:rPr>
                <w:noProof/>
              </w:rPr>
              <w:t>Video Content Type</w:t>
            </w:r>
            <w:r>
              <w:rPr>
                <w:rStyle w:val="mqInternal"/>
                <w:noProof/>
              </w:rPr>
              <w:t>{2]</w:t>
            </w:r>
            <w:r>
              <w:rPr>
                <w:noProof/>
              </w:rPr>
              <w:t>.</w:t>
            </w:r>
          </w:p>
        </w:tc>
        <w:tc>
          <w:tcPr>
            <w:tcW w:w="7407" w:type="dxa"/>
          </w:tcPr>
          <w:p w:rsidR="00000000" w:rsidRDefault="005B074B">
            <w:pPr>
              <w:rPr>
                <w:lang w:val="de-DE"/>
              </w:rPr>
            </w:pPr>
            <w:r>
              <w:rPr>
                <w:lang w:val="de-DE"/>
              </w:rPr>
              <w:t>Standardm</w:t>
            </w:r>
            <w:r>
              <w:rPr>
                <w:lang w:val="de-DE"/>
              </w:rPr>
              <w:t>äß</w:t>
            </w:r>
            <w:r>
              <w:rPr>
                <w:lang w:val="de-DE"/>
              </w:rPr>
              <w:t>ig</w:t>
            </w:r>
            <w:r>
              <w:rPr>
                <w:lang w:val="de-DE"/>
              </w:rPr>
              <w:t xml:space="preserve"> ist Brightcove Campaign </w:t>
            </w:r>
            <w:r>
              <w:rPr>
                <w:lang w:val="de-DE"/>
              </w:rPr>
              <w:t>™</w:t>
            </w:r>
            <w:r>
              <w:rPr>
                <w:lang w:val="de-DE"/>
              </w:rPr>
              <w:t xml:space="preserve"> so konfiguriert, dass Videos eine zus</w:t>
            </w:r>
            <w:r>
              <w:rPr>
                <w:lang w:val="de-DE"/>
              </w:rPr>
              <w:t>ä</w:t>
            </w:r>
            <w:r>
              <w:rPr>
                <w:lang w:val="de-DE"/>
              </w:rPr>
              <w:t xml:space="preserve">tzliche Videoeigenschaft haben. </w:t>
            </w:r>
            <w:r>
              <w:rPr>
                <w:rStyle w:val="mqInternal"/>
                <w:noProof/>
                <w:lang w:val="de-DE"/>
              </w:rPr>
              <w:t>[1}</w:t>
            </w:r>
            <w:r>
              <w:rPr>
                <w:lang w:val="de-DE"/>
              </w:rPr>
              <w:t>Videoinhaltstyp</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924aaf48-8cd3-4722-9f6b-3fc7c79e822f</w:t>
            </w:r>
          </w:p>
        </w:tc>
        <w:tc>
          <w:tcPr>
            <w:tcW w:w="7407" w:type="dxa"/>
            <w:shd w:val="clear" w:color="auto" w:fill="F2F2F2" w:themeFill="background1" w:themeFillShade="F2"/>
          </w:tcPr>
          <w:p w:rsidR="00000000" w:rsidRDefault="005B074B">
            <w:pPr>
              <w:rPr>
                <w:noProof/>
              </w:rPr>
            </w:pPr>
            <w:r>
              <w:rPr>
                <w:noProof/>
              </w:rPr>
              <w:t xml:space="preserve">With this property enabled, Brightcove can compile your analytics with those of similar videos </w:t>
            </w:r>
            <w:r>
              <w:rPr>
                <w:noProof/>
              </w:rPr>
              <w:t>and provide more robust analytics that includes Brightcove's Video Benchmark Score (VBS) and customized advice.</w:t>
            </w:r>
          </w:p>
        </w:tc>
        <w:tc>
          <w:tcPr>
            <w:tcW w:w="7407" w:type="dxa"/>
          </w:tcPr>
          <w:p w:rsidR="00000000" w:rsidRDefault="005B074B">
            <w:pPr>
              <w:rPr>
                <w:lang w:val="de-DE"/>
              </w:rPr>
            </w:pPr>
            <w:r>
              <w:rPr>
                <w:lang w:val="de-DE"/>
              </w:rPr>
              <w:t xml:space="preserve">Wenn diese Eigenschaft aktiviert ist, kann Brightcove Ihre Analysen mit denen </w:t>
            </w:r>
            <w:r>
              <w:rPr>
                <w:lang w:val="de-DE"/>
              </w:rPr>
              <w:t>ä</w:t>
            </w:r>
            <w:r>
              <w:rPr>
                <w:lang w:val="de-DE"/>
              </w:rPr>
              <w:t>hnlicher Videos kompilieren und robustere Analysen bereitstellen,</w:t>
            </w:r>
            <w:r>
              <w:rPr>
                <w:lang w:val="de-DE"/>
              </w:rPr>
              <w:t xml:space="preserve"> die den Video Benchmark Score (VBS) von Brightcove und benutzerdefinierte Ratschl</w:t>
            </w:r>
            <w:r>
              <w:rPr>
                <w:lang w:val="de-DE"/>
              </w:rPr>
              <w:t>ä</w:t>
            </w:r>
            <w:r>
              <w:rPr>
                <w:lang w:val="de-DE"/>
              </w:rPr>
              <w:t>ge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56c2f982-6fdc-4887-aa85-823b95ae85b8</w:t>
            </w:r>
          </w:p>
        </w:tc>
        <w:tc>
          <w:tcPr>
            <w:tcW w:w="7407" w:type="dxa"/>
            <w:shd w:val="clear" w:color="auto" w:fill="F2F2F2" w:themeFill="background1" w:themeFillShade="F2"/>
          </w:tcPr>
          <w:p w:rsidR="00000000" w:rsidRDefault="005B074B">
            <w:pPr>
              <w:rPr>
                <w:noProof/>
              </w:rPr>
            </w:pPr>
            <w:r>
              <w:rPr>
                <w:noProof/>
              </w:rPr>
              <w:t xml:space="preserve">This allows you to, for example, compare how your "how to" video is doing </w:t>
            </w:r>
            <w:r>
              <w:rPr>
                <w:noProof/>
              </w:rPr>
              <w:lastRenderedPageBreak/>
              <w:t>compared to other users "how to" videos.</w:t>
            </w:r>
          </w:p>
        </w:tc>
        <w:tc>
          <w:tcPr>
            <w:tcW w:w="7407" w:type="dxa"/>
          </w:tcPr>
          <w:p w:rsidR="00000000" w:rsidRDefault="005B074B">
            <w:pPr>
              <w:rPr>
                <w:lang w:val="de-DE"/>
              </w:rPr>
            </w:pPr>
            <w:r>
              <w:rPr>
                <w:lang w:val="de-DE"/>
              </w:rPr>
              <w:lastRenderedPageBreak/>
              <w:t>Auf</w:t>
            </w:r>
            <w:r>
              <w:rPr>
                <w:lang w:val="de-DE"/>
              </w:rPr>
              <w:t xml:space="preserve"> diese Weise k</w:t>
            </w:r>
            <w:r>
              <w:rPr>
                <w:lang w:val="de-DE"/>
              </w:rPr>
              <w:t>ö</w:t>
            </w:r>
            <w:r>
              <w:rPr>
                <w:lang w:val="de-DE"/>
              </w:rPr>
              <w:t>nnen Sie beispielsweise vergleichen, wie sich Ihr "How to" -</w:t>
            </w:r>
            <w:r>
              <w:rPr>
                <w:lang w:val="de-DE"/>
              </w:rPr>
              <w:lastRenderedPageBreak/>
              <w:t>Video verh</w:t>
            </w:r>
            <w:r>
              <w:rPr>
                <w:lang w:val="de-DE"/>
              </w:rPr>
              <w:t>ä</w:t>
            </w:r>
            <w:r>
              <w:rPr>
                <w:lang w:val="de-DE"/>
              </w:rPr>
              <w:t>lt, im Vergleich zu anderen "How to" -Videos anderer Benutzer.</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9 </w:t>
            </w:r>
            <w:r>
              <w:rPr>
                <w:noProof/>
                <w:sz w:val="16"/>
              </w:rPr>
              <w:br/>
            </w:r>
            <w:r>
              <w:rPr>
                <w:noProof/>
                <w:sz w:val="2"/>
              </w:rPr>
              <w:t>5a9fa681-02cb-4627-80d6-553fbe1a4519</w:t>
            </w:r>
          </w:p>
        </w:tc>
        <w:tc>
          <w:tcPr>
            <w:tcW w:w="7407" w:type="dxa"/>
            <w:shd w:val="clear" w:color="auto" w:fill="F2F2F2" w:themeFill="background1" w:themeFillShade="F2"/>
          </w:tcPr>
          <w:p w:rsidR="00000000" w:rsidRDefault="005B074B">
            <w:pPr>
              <w:rPr>
                <w:noProof/>
              </w:rPr>
            </w:pPr>
            <w:r>
              <w:rPr>
                <w:noProof/>
              </w:rPr>
              <w:t xml:space="preserve">This information appears on the </w:t>
            </w:r>
            <w:r>
              <w:rPr>
                <w:rStyle w:val="mqInternal"/>
                <w:noProof/>
              </w:rPr>
              <w:t>[1}</w:t>
            </w:r>
            <w:r>
              <w:rPr>
                <w:noProof/>
              </w:rPr>
              <w:t>Dashboard</w:t>
            </w:r>
            <w:r>
              <w:rPr>
                <w:rStyle w:val="mqInternal"/>
                <w:noProof/>
              </w:rPr>
              <w:t>{2]</w:t>
            </w:r>
            <w:r>
              <w:rPr>
                <w:noProof/>
              </w:rPr>
              <w:t xml:space="preserve"> page.</w:t>
            </w:r>
          </w:p>
        </w:tc>
        <w:tc>
          <w:tcPr>
            <w:tcW w:w="7407" w:type="dxa"/>
          </w:tcPr>
          <w:p w:rsidR="00000000" w:rsidRDefault="005B074B">
            <w:pPr>
              <w:rPr>
                <w:lang w:val="de-DE"/>
              </w:rPr>
            </w:pPr>
            <w:r>
              <w:rPr>
                <w:lang w:val="de-DE"/>
              </w:rPr>
              <w:t xml:space="preserve">Diese Informationen erscheinen auf der </w:t>
            </w:r>
            <w:r>
              <w:rPr>
                <w:rStyle w:val="mqInternal"/>
                <w:noProof/>
                <w:lang w:val="de-DE"/>
              </w:rPr>
              <w:t>[1}</w:t>
            </w:r>
            <w:r>
              <w:rPr>
                <w:lang w:val="de-DE"/>
              </w:rPr>
              <w:t>Instrumententafel</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ba629ad7-82cf-40d2-9b5b-807bf451c9d0</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04d81c6e-25bb-47fe-b110-259b85a3bb7c</w:t>
            </w:r>
          </w:p>
        </w:tc>
        <w:tc>
          <w:tcPr>
            <w:tcW w:w="7407" w:type="dxa"/>
            <w:shd w:val="clear" w:color="auto" w:fill="F2F2F2" w:themeFill="background1" w:themeFillShade="F2"/>
          </w:tcPr>
          <w:p w:rsidR="00000000" w:rsidRDefault="005B074B">
            <w:pPr>
              <w:rPr>
                <w:noProof/>
              </w:rPr>
            </w:pPr>
            <w:r>
              <w:rPr>
                <w:noProof/>
              </w:rPr>
              <w:t>While Brightcove recommends assigning Video Content Types to all videos, this field can</w:t>
            </w:r>
            <w:r>
              <w:rPr>
                <w:noProof/>
              </w:rPr>
              <w:t xml:space="preserve">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 xml:space="preserve">hrend Brightcove empfiehlt, allen Videos Videoinhaltstypen zuzuweisen, kann dieses Feld als Teil von deaktiviert werden </w:t>
            </w:r>
            <w:r>
              <w:rPr>
                <w:rStyle w:val="mqInternal"/>
                <w:noProof/>
                <w:lang w:val="de-DE"/>
              </w:rPr>
              <w:t>[1}</w:t>
            </w:r>
            <w:r>
              <w:rPr>
                <w:lang w:val="de-DE"/>
              </w:rPr>
              <w:t>Account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a1d7c2ff-cbed-4052-8a31-fa6970ca0b67</w:t>
            </w:r>
          </w:p>
        </w:tc>
        <w:tc>
          <w:tcPr>
            <w:tcW w:w="7407" w:type="dxa"/>
            <w:shd w:val="clear" w:color="auto" w:fill="F2F2F2" w:themeFill="background1" w:themeFillShade="F2"/>
          </w:tcPr>
          <w:p w:rsidR="00000000" w:rsidRDefault="005B074B">
            <w:pPr>
              <w:rPr>
                <w:noProof/>
              </w:rPr>
            </w:pPr>
            <w:r>
              <w:rPr>
                <w:noProof/>
              </w:rPr>
              <w:t>Available V</w:t>
            </w:r>
            <w:r>
              <w:rPr>
                <w:noProof/>
              </w:rPr>
              <w:t>ideo Content Types</w:t>
            </w:r>
          </w:p>
        </w:tc>
        <w:tc>
          <w:tcPr>
            <w:tcW w:w="7407" w:type="dxa"/>
          </w:tcPr>
          <w:p w:rsidR="00000000" w:rsidRDefault="005B074B">
            <w:pPr>
              <w:rPr>
                <w:lang w:val="de-DE"/>
              </w:rPr>
            </w:pPr>
            <w:r>
              <w:rPr>
                <w:lang w:val="de-DE"/>
              </w:rPr>
              <w:t>Verf</w:t>
            </w:r>
            <w:r>
              <w:rPr>
                <w:lang w:val="de-DE"/>
              </w:rPr>
              <w:t>ü</w:t>
            </w:r>
            <w:r>
              <w:rPr>
                <w:lang w:val="de-DE"/>
              </w:rPr>
              <w:t>gbare Videoinhaltstypen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03b425ec-48d1-4aaa-9eb5-af2c6ea66cb5</w:t>
            </w:r>
          </w:p>
        </w:tc>
        <w:tc>
          <w:tcPr>
            <w:tcW w:w="7407" w:type="dxa"/>
            <w:shd w:val="clear" w:color="auto" w:fill="F2F2F2" w:themeFill="background1" w:themeFillShade="F2"/>
          </w:tcPr>
          <w:p w:rsidR="00000000" w:rsidRDefault="005B074B">
            <w:pPr>
              <w:rPr>
                <w:noProof/>
              </w:rPr>
            </w:pPr>
            <w:r>
              <w:rPr>
                <w:noProof/>
              </w:rPr>
              <w:t xml:space="preserve">A Video Content Type can be assigned to a video when uploading, on the main Videos page or by using the </w:t>
            </w:r>
            <w:r>
              <w:rPr>
                <w:rStyle w:val="mqInternal"/>
                <w:noProof/>
              </w:rPr>
              <w:t>[1}</w:t>
            </w:r>
            <w:r>
              <w:rPr>
                <w:noProof/>
              </w:rPr>
              <w:t>video properties page</w:t>
            </w:r>
            <w:r>
              <w:rPr>
                <w:rStyle w:val="mqInternal"/>
                <w:noProof/>
              </w:rPr>
              <w:t>{2]</w:t>
            </w:r>
            <w:r>
              <w:rPr>
                <w:noProof/>
              </w:rPr>
              <w:t>.</w:t>
            </w:r>
          </w:p>
        </w:tc>
        <w:tc>
          <w:tcPr>
            <w:tcW w:w="7407" w:type="dxa"/>
          </w:tcPr>
          <w:p w:rsidR="00000000" w:rsidRDefault="005B074B">
            <w:pPr>
              <w:rPr>
                <w:lang w:val="de-DE"/>
              </w:rPr>
            </w:pPr>
            <w:r>
              <w:rPr>
                <w:lang w:val="de-DE"/>
              </w:rPr>
              <w:t xml:space="preserve">Ein Video-Inhaltstyp kann einem Video beim Hochladen, auf der Hauptseite von Videos oder mithilfe von </w:t>
            </w:r>
            <w:r>
              <w:rPr>
                <w:rStyle w:val="mqInternal"/>
                <w:noProof/>
                <w:lang w:val="de-DE"/>
              </w:rPr>
              <w:t>[1}</w:t>
            </w:r>
            <w:r>
              <w:rPr>
                <w:lang w:val="de-DE"/>
              </w:rPr>
              <w:t>Seite mit den Videoeigenschaften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28ba8cfd-19fc-4c49-8ed5-affe4b6dc74e</w:t>
            </w:r>
          </w:p>
        </w:tc>
        <w:tc>
          <w:tcPr>
            <w:tcW w:w="7407" w:type="dxa"/>
            <w:shd w:val="clear" w:color="auto" w:fill="F2F2F2" w:themeFill="background1" w:themeFillShade="F2"/>
          </w:tcPr>
          <w:p w:rsidR="00000000" w:rsidRDefault="005B074B">
            <w:pPr>
              <w:rPr>
                <w:noProof/>
              </w:rPr>
            </w:pPr>
            <w:r>
              <w:rPr>
                <w:noProof/>
              </w:rPr>
              <w:t>The table below outlines the Video Content Types that are available insi</w:t>
            </w:r>
            <w:r>
              <w:rPr>
                <w:noProof/>
              </w:rPr>
              <w:t>de Brightcove Campaign.</w:t>
            </w:r>
          </w:p>
        </w:tc>
        <w:tc>
          <w:tcPr>
            <w:tcW w:w="7407" w:type="dxa"/>
          </w:tcPr>
          <w:p w:rsidR="00000000" w:rsidRDefault="005B074B">
            <w:pPr>
              <w:rPr>
                <w:lang w:val="de-DE"/>
              </w:rPr>
            </w:pPr>
            <w:r>
              <w:rPr>
                <w:lang w:val="de-DE"/>
              </w:rPr>
              <w:t>In der folgenden Tabelle sind die Videoinhaltstypen aufgef</w:t>
            </w:r>
            <w:r>
              <w:rPr>
                <w:lang w:val="de-DE"/>
              </w:rPr>
              <w:t>ü</w:t>
            </w:r>
            <w:r>
              <w:rPr>
                <w:lang w:val="de-DE"/>
              </w:rPr>
              <w:t>hrt, die in Brightcove Campaign verf</w:t>
            </w:r>
            <w:r>
              <w:rPr>
                <w:lang w:val="de-DE"/>
              </w:rPr>
              <w:t>ü</w:t>
            </w:r>
            <w:r>
              <w:rPr>
                <w:lang w:val="de-DE"/>
              </w:rPr>
              <w:t>gbar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122097a9-fb97-4a04-b4f6-b01eaca8bb55</w:t>
            </w:r>
          </w:p>
        </w:tc>
        <w:tc>
          <w:tcPr>
            <w:tcW w:w="7407" w:type="dxa"/>
            <w:shd w:val="clear" w:color="auto" w:fill="F2F2F2" w:themeFill="background1" w:themeFillShade="F2"/>
          </w:tcPr>
          <w:p w:rsidR="00000000" w:rsidRDefault="005B074B">
            <w:pPr>
              <w:rPr>
                <w:noProof/>
              </w:rPr>
            </w:pPr>
            <w:r>
              <w:rPr>
                <w:noProof/>
              </w:rPr>
              <w:t>Video Content Type</w:t>
            </w:r>
          </w:p>
        </w:tc>
        <w:tc>
          <w:tcPr>
            <w:tcW w:w="7407" w:type="dxa"/>
          </w:tcPr>
          <w:p w:rsidR="00000000" w:rsidRDefault="005B074B">
            <w:pPr>
              <w:rPr>
                <w:lang w:val="de-DE"/>
              </w:rPr>
            </w:pPr>
            <w:r>
              <w:rPr>
                <w:lang w:val="de-DE"/>
              </w:rPr>
              <w:t>Videoinhaltstyp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08c60813-f790-455d-a50b-8d2f28ba02ef</w:t>
            </w:r>
          </w:p>
        </w:tc>
        <w:tc>
          <w:tcPr>
            <w:tcW w:w="7407" w:type="dxa"/>
            <w:shd w:val="clear" w:color="auto" w:fill="F2F2F2" w:themeFill="background1" w:themeFillShade="F2"/>
          </w:tcPr>
          <w:p w:rsidR="00000000" w:rsidRDefault="005B074B">
            <w:pPr>
              <w:rPr>
                <w:noProof/>
              </w:rPr>
            </w:pPr>
            <w:r>
              <w:rPr>
                <w:noProof/>
              </w:rPr>
              <w:t>Description</w:t>
            </w:r>
          </w:p>
        </w:tc>
        <w:tc>
          <w:tcPr>
            <w:tcW w:w="7407" w:type="dxa"/>
          </w:tcPr>
          <w:p w:rsidR="00000000" w:rsidRDefault="005B074B">
            <w:pPr>
              <w:rPr>
                <w:lang w:val="de-DE"/>
              </w:rPr>
            </w:pPr>
            <w:r>
              <w:rPr>
                <w:lang w:val="de-DE"/>
              </w:rPr>
              <w:t>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70db5bf7-eea1-46a2-8365-622a81dbdeeb</w:t>
            </w:r>
          </w:p>
        </w:tc>
        <w:tc>
          <w:tcPr>
            <w:tcW w:w="7407" w:type="dxa"/>
            <w:shd w:val="clear" w:color="auto" w:fill="F2F2F2" w:themeFill="background1" w:themeFillShade="F2"/>
          </w:tcPr>
          <w:p w:rsidR="00000000" w:rsidRDefault="005B074B">
            <w:pPr>
              <w:rPr>
                <w:noProof/>
              </w:rPr>
            </w:pPr>
            <w:r>
              <w:rPr>
                <w:noProof/>
              </w:rPr>
              <w:t>Brand/Company Promotion</w:t>
            </w:r>
          </w:p>
        </w:tc>
        <w:tc>
          <w:tcPr>
            <w:tcW w:w="7407" w:type="dxa"/>
          </w:tcPr>
          <w:p w:rsidR="00000000" w:rsidRDefault="005B074B">
            <w:pPr>
              <w:rPr>
                <w:lang w:val="de-DE"/>
              </w:rPr>
            </w:pPr>
            <w:r>
              <w:rPr>
                <w:lang w:val="de-DE"/>
              </w:rPr>
              <w:t>Marken- / Firmenwerbung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7789088e-c3f6-48ef-b703-54efde6a0dd5</w:t>
            </w:r>
          </w:p>
        </w:tc>
        <w:tc>
          <w:tcPr>
            <w:tcW w:w="7407" w:type="dxa"/>
            <w:shd w:val="clear" w:color="auto" w:fill="F2F2F2" w:themeFill="background1" w:themeFillShade="F2"/>
          </w:tcPr>
          <w:p w:rsidR="00000000" w:rsidRDefault="005B074B">
            <w:pPr>
              <w:rPr>
                <w:noProof/>
              </w:rPr>
            </w:pPr>
            <w:r>
              <w:rPr>
                <w:noProof/>
              </w:rPr>
              <w:t>Non-product specific videos that describe a company</w:t>
            </w:r>
            <w:r>
              <w:rPr>
                <w:noProof/>
              </w:rPr>
              <w:t>’</w:t>
            </w:r>
            <w:r>
              <w:rPr>
                <w:noProof/>
              </w:rPr>
              <w:t>s mission or values.</w:t>
            </w:r>
          </w:p>
        </w:tc>
        <w:tc>
          <w:tcPr>
            <w:tcW w:w="7407" w:type="dxa"/>
          </w:tcPr>
          <w:p w:rsidR="00000000" w:rsidRDefault="005B074B">
            <w:pPr>
              <w:rPr>
                <w:lang w:val="de-DE"/>
              </w:rPr>
            </w:pPr>
            <w:r>
              <w:rPr>
                <w:lang w:val="de-DE"/>
              </w:rPr>
              <w:t>Nicht produktspezifische V</w:t>
            </w:r>
            <w:r>
              <w:rPr>
                <w:lang w:val="de-DE"/>
              </w:rPr>
              <w:t>ideos, die die Mission oder die Werte eines Unternehmens beschreiben.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34e766e9-5a78-4b7d-99ab-86fd3aaf91c9</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These videos often have high production value.</w:t>
            </w:r>
          </w:p>
        </w:tc>
        <w:tc>
          <w:tcPr>
            <w:tcW w:w="7407" w:type="dxa"/>
          </w:tcPr>
          <w:p w:rsidR="00000000" w:rsidRDefault="005B074B">
            <w:pPr>
              <w:rPr>
                <w:lang w:val="de-DE"/>
              </w:rPr>
            </w:pPr>
            <w:r>
              <w:rPr>
                <w:rStyle w:val="mqInternal"/>
                <w:noProof/>
                <w:lang w:val="de-DE"/>
              </w:rPr>
              <w:t>[1]</w:t>
            </w:r>
            <w:r>
              <w:rPr>
                <w:lang w:val="de-DE"/>
              </w:rPr>
              <w:t xml:space="preserve"> Diese Videos haben oft einen hohen Produktionswert.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23f13d74-0de5-4291-b697-96f52e52d071</w:t>
            </w:r>
          </w:p>
        </w:tc>
        <w:tc>
          <w:tcPr>
            <w:tcW w:w="7407" w:type="dxa"/>
            <w:shd w:val="clear" w:color="auto" w:fill="F2F2F2" w:themeFill="background1" w:themeFillShade="F2"/>
          </w:tcPr>
          <w:p w:rsidR="00000000" w:rsidRDefault="005B074B">
            <w:pPr>
              <w:rPr>
                <w:noProof/>
              </w:rPr>
            </w:pPr>
            <w:r>
              <w:rPr>
                <w:noProof/>
              </w:rPr>
              <w:t>Product Overview</w:t>
            </w:r>
          </w:p>
        </w:tc>
        <w:tc>
          <w:tcPr>
            <w:tcW w:w="7407" w:type="dxa"/>
          </w:tcPr>
          <w:p w:rsidR="00000000" w:rsidRDefault="005B074B">
            <w:pPr>
              <w:rPr>
                <w:lang w:val="de-DE"/>
              </w:rPr>
            </w:pPr>
            <w:r>
              <w:rPr>
                <w:lang w:val="de-DE"/>
              </w:rPr>
              <w:t>Produkt</w:t>
            </w:r>
            <w:r>
              <w:rPr>
                <w:lang w:val="de-DE"/>
              </w:rPr>
              <w:t>ü</w:t>
            </w:r>
            <w:r>
              <w:rPr>
                <w:lang w:val="de-DE"/>
              </w:rPr>
              <w:t>bersicht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43462202-88ff-4951-a801-f319f3135843</w:t>
            </w:r>
          </w:p>
        </w:tc>
        <w:tc>
          <w:tcPr>
            <w:tcW w:w="7407" w:type="dxa"/>
            <w:shd w:val="clear" w:color="auto" w:fill="F2F2F2" w:themeFill="background1" w:themeFillShade="F2"/>
          </w:tcPr>
          <w:p w:rsidR="00000000" w:rsidRDefault="005B074B">
            <w:pPr>
              <w:rPr>
                <w:noProof/>
              </w:rPr>
            </w:pPr>
            <w:r>
              <w:rPr>
                <w:noProof/>
              </w:rPr>
              <w:t>Videos that focus on a specific product and how it benefits a consumer/user.</w:t>
            </w:r>
          </w:p>
        </w:tc>
        <w:tc>
          <w:tcPr>
            <w:tcW w:w="7407" w:type="dxa"/>
          </w:tcPr>
          <w:p w:rsidR="00000000" w:rsidRDefault="005B074B">
            <w:pPr>
              <w:rPr>
                <w:lang w:val="de-DE"/>
              </w:rPr>
            </w:pPr>
            <w:r>
              <w:rPr>
                <w:lang w:val="de-DE"/>
              </w:rPr>
              <w:t xml:space="preserve">Videos, die sich auf ein bestimmtes Produkt konzentrieren und wie </w:t>
            </w:r>
            <w:r>
              <w:rPr>
                <w:lang w:val="de-DE"/>
              </w:rPr>
              <w:t>es einem Verbraucher / Benutzer zugute kommt.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4f5e113d-e7f8-4b7a-8dc7-85f87811e5c2</w:t>
            </w:r>
          </w:p>
        </w:tc>
        <w:tc>
          <w:tcPr>
            <w:tcW w:w="7407" w:type="dxa"/>
            <w:shd w:val="clear" w:color="auto" w:fill="F2F2F2" w:themeFill="background1" w:themeFillShade="F2"/>
          </w:tcPr>
          <w:p w:rsidR="00000000" w:rsidRDefault="005B074B">
            <w:pPr>
              <w:rPr>
                <w:noProof/>
              </w:rPr>
            </w:pPr>
            <w:r>
              <w:rPr>
                <w:noProof/>
              </w:rPr>
              <w:t>These videos assume that viewers have not used the product previously.</w:t>
            </w:r>
          </w:p>
        </w:tc>
        <w:tc>
          <w:tcPr>
            <w:tcW w:w="7407" w:type="dxa"/>
          </w:tcPr>
          <w:p w:rsidR="00000000" w:rsidRDefault="005B074B">
            <w:pPr>
              <w:rPr>
                <w:lang w:val="de-DE"/>
              </w:rPr>
            </w:pPr>
            <w:r>
              <w:rPr>
                <w:lang w:val="de-DE"/>
              </w:rPr>
              <w:t>Bei diesen Videos wird davon ausgegangen, dass die Zuschauer das Produkt zuvor nicht verwendet ha</w:t>
            </w:r>
            <w:r>
              <w:rPr>
                <w:lang w:val="de-DE"/>
              </w:rPr>
              <w:t>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15fb095b-e4bd-4f1b-8cc2-38169beb6199</w:t>
            </w:r>
          </w:p>
        </w:tc>
        <w:tc>
          <w:tcPr>
            <w:tcW w:w="7407" w:type="dxa"/>
            <w:shd w:val="clear" w:color="auto" w:fill="F2F2F2" w:themeFill="background1" w:themeFillShade="F2"/>
          </w:tcPr>
          <w:p w:rsidR="00000000" w:rsidRDefault="005B074B">
            <w:pPr>
              <w:rPr>
                <w:noProof/>
              </w:rPr>
            </w:pPr>
            <w:r>
              <w:rPr>
                <w:noProof/>
              </w:rPr>
              <w:t>These videos don</w:t>
            </w:r>
            <w:r>
              <w:rPr>
                <w:noProof/>
              </w:rPr>
              <w:t>’</w:t>
            </w:r>
            <w:r>
              <w:rPr>
                <w:noProof/>
              </w:rPr>
              <w:t>t delve into how to configure or operate a product but show the product benefits in broad terms.</w:t>
            </w:r>
          </w:p>
        </w:tc>
        <w:tc>
          <w:tcPr>
            <w:tcW w:w="7407" w:type="dxa"/>
          </w:tcPr>
          <w:p w:rsidR="00000000" w:rsidRDefault="005B074B">
            <w:pPr>
              <w:rPr>
                <w:lang w:val="de-DE"/>
              </w:rPr>
            </w:pPr>
            <w:r>
              <w:rPr>
                <w:lang w:val="de-DE"/>
              </w:rPr>
              <w:t>Diese Videos befassen sich nicht mit der Konfiguration oder dem Betrieb eines Produkts, sondern zeigen die Produktvorteile in groben Z</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1c73c1df-50d7-4623-b455-dcf1a299af2b</w:t>
            </w:r>
          </w:p>
        </w:tc>
        <w:tc>
          <w:tcPr>
            <w:tcW w:w="7407" w:type="dxa"/>
            <w:shd w:val="clear" w:color="auto" w:fill="F2F2F2" w:themeFill="background1" w:themeFillShade="F2"/>
          </w:tcPr>
          <w:p w:rsidR="00000000" w:rsidRDefault="005B074B">
            <w:pPr>
              <w:rPr>
                <w:noProof/>
              </w:rPr>
            </w:pPr>
            <w:r>
              <w:rPr>
                <w:noProof/>
              </w:rPr>
              <w:t>Product Details and Use</w:t>
            </w:r>
          </w:p>
        </w:tc>
        <w:tc>
          <w:tcPr>
            <w:tcW w:w="7407" w:type="dxa"/>
          </w:tcPr>
          <w:p w:rsidR="00000000" w:rsidRDefault="005B074B">
            <w:pPr>
              <w:rPr>
                <w:lang w:val="de-DE"/>
              </w:rPr>
            </w:pPr>
            <w:r>
              <w:rPr>
                <w:lang w:val="de-DE"/>
              </w:rPr>
              <w:t>Produktdetails und Verwendung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6618ce45-1cf5-4bd7-8ce0-e90a409cb21c</w:t>
            </w:r>
          </w:p>
        </w:tc>
        <w:tc>
          <w:tcPr>
            <w:tcW w:w="7407" w:type="dxa"/>
            <w:shd w:val="clear" w:color="auto" w:fill="F2F2F2" w:themeFill="background1" w:themeFillShade="F2"/>
          </w:tcPr>
          <w:p w:rsidR="00000000" w:rsidRDefault="005B074B">
            <w:pPr>
              <w:rPr>
                <w:noProof/>
              </w:rPr>
            </w:pPr>
            <w:r>
              <w:rPr>
                <w:noProof/>
              </w:rPr>
              <w:t>Videos that show the viewer how to accomplish specific tasks within a product.</w:t>
            </w:r>
          </w:p>
        </w:tc>
        <w:tc>
          <w:tcPr>
            <w:tcW w:w="7407" w:type="dxa"/>
          </w:tcPr>
          <w:p w:rsidR="00000000" w:rsidRDefault="005B074B">
            <w:pPr>
              <w:rPr>
                <w:lang w:val="de-DE"/>
              </w:rPr>
            </w:pPr>
            <w:r>
              <w:rPr>
                <w:lang w:val="de-DE"/>
              </w:rPr>
              <w:t>Videos, die dem Betrachter zeigen, wie bestimmte Aufgaben innerhalb eines Produkts ausgef</w:t>
            </w:r>
            <w:r>
              <w:rPr>
                <w:lang w:val="de-DE"/>
              </w:rPr>
              <w:t>ü</w:t>
            </w:r>
            <w:r>
              <w:rPr>
                <w:lang w:val="de-DE"/>
              </w:rPr>
              <w:t>hrt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b6b0641b-e99a-4f65-af06-1d83270e3</w:t>
            </w:r>
            <w:r>
              <w:rPr>
                <w:noProof/>
                <w:sz w:val="2"/>
              </w:rPr>
              <w:t>1b5</w:t>
            </w:r>
          </w:p>
        </w:tc>
        <w:tc>
          <w:tcPr>
            <w:tcW w:w="7407" w:type="dxa"/>
            <w:shd w:val="clear" w:color="auto" w:fill="F2F2F2" w:themeFill="background1" w:themeFillShade="F2"/>
          </w:tcPr>
          <w:p w:rsidR="00000000" w:rsidRDefault="005B074B">
            <w:pPr>
              <w:rPr>
                <w:noProof/>
              </w:rPr>
            </w:pPr>
            <w:r>
              <w:rPr>
                <w:noProof/>
              </w:rPr>
              <w:t>This may include configurations or step-by-step instructions on how to accomplish a task.</w:t>
            </w:r>
          </w:p>
        </w:tc>
        <w:tc>
          <w:tcPr>
            <w:tcW w:w="7407" w:type="dxa"/>
          </w:tcPr>
          <w:p w:rsidR="00000000" w:rsidRDefault="005B074B">
            <w:pPr>
              <w:rPr>
                <w:lang w:val="de-DE"/>
              </w:rPr>
            </w:pPr>
            <w:r>
              <w:rPr>
                <w:lang w:val="de-DE"/>
              </w:rPr>
              <w:t>Dies kann Konfigurationen oder schrittweise Anweisungen zum Ausf</w:t>
            </w:r>
            <w:r>
              <w:rPr>
                <w:lang w:val="de-DE"/>
              </w:rPr>
              <w:t>ü</w:t>
            </w:r>
            <w:r>
              <w:rPr>
                <w:lang w:val="de-DE"/>
              </w:rPr>
              <w:t>hren einer Aufgabe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5fabcbc3-a6d2-4ca3-9e2f-d9fdcfe421db</w:t>
            </w:r>
          </w:p>
        </w:tc>
        <w:tc>
          <w:tcPr>
            <w:tcW w:w="7407" w:type="dxa"/>
            <w:shd w:val="clear" w:color="auto" w:fill="F2F2F2" w:themeFill="background1" w:themeFillShade="F2"/>
          </w:tcPr>
          <w:p w:rsidR="00000000" w:rsidRDefault="005B074B">
            <w:pPr>
              <w:rPr>
                <w:noProof/>
              </w:rPr>
            </w:pPr>
            <w:r>
              <w:rPr>
                <w:noProof/>
              </w:rPr>
              <w:t>Testimonial</w:t>
            </w:r>
          </w:p>
        </w:tc>
        <w:tc>
          <w:tcPr>
            <w:tcW w:w="7407" w:type="dxa"/>
          </w:tcPr>
          <w:p w:rsidR="00000000" w:rsidRDefault="005B074B">
            <w:pPr>
              <w:rPr>
                <w:lang w:val="de-DE"/>
              </w:rPr>
            </w:pPr>
            <w:r>
              <w:rPr>
                <w:lang w:val="de-DE"/>
              </w:rPr>
              <w:t>Zeugnis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dc7f4f1e-548c-426f-9380-38ca8c357da3</w:t>
            </w:r>
          </w:p>
        </w:tc>
        <w:tc>
          <w:tcPr>
            <w:tcW w:w="7407" w:type="dxa"/>
            <w:shd w:val="clear" w:color="auto" w:fill="F2F2F2" w:themeFill="background1" w:themeFillShade="F2"/>
          </w:tcPr>
          <w:p w:rsidR="00000000" w:rsidRDefault="005B074B">
            <w:pPr>
              <w:rPr>
                <w:noProof/>
              </w:rPr>
            </w:pPr>
            <w:r>
              <w:rPr>
                <w:noProof/>
              </w:rPr>
              <w:t>Testimonial videos include non-employees discussing the benefits of engaging with a product, service or company.</w:t>
            </w:r>
          </w:p>
        </w:tc>
        <w:tc>
          <w:tcPr>
            <w:tcW w:w="7407" w:type="dxa"/>
          </w:tcPr>
          <w:p w:rsidR="00000000" w:rsidRDefault="005B074B">
            <w:pPr>
              <w:rPr>
                <w:lang w:val="de-DE"/>
              </w:rPr>
            </w:pPr>
            <w:r>
              <w:rPr>
                <w:lang w:val="de-DE"/>
              </w:rPr>
              <w:t>Zu den Testimonial-Videos geh</w:t>
            </w:r>
            <w:r>
              <w:rPr>
                <w:lang w:val="de-DE"/>
              </w:rPr>
              <w:t>ö</w:t>
            </w:r>
            <w:r>
              <w:rPr>
                <w:lang w:val="de-DE"/>
              </w:rPr>
              <w:t>ren Nicht-Mitarbeiter, die die Vorteile einer Zusammenarbeit mit einem Produ</w:t>
            </w:r>
            <w:r>
              <w:rPr>
                <w:lang w:val="de-DE"/>
              </w:rPr>
              <w:t>kt, einer Dienstleistung oder einem Unternehmen diskutieren.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30ee8952-6dc2-4cd1-a801-3baa858dfc27</w:t>
            </w:r>
          </w:p>
        </w:tc>
        <w:tc>
          <w:tcPr>
            <w:tcW w:w="7407" w:type="dxa"/>
            <w:shd w:val="clear" w:color="auto" w:fill="F2F2F2" w:themeFill="background1" w:themeFillShade="F2"/>
          </w:tcPr>
          <w:p w:rsidR="00000000" w:rsidRDefault="005B074B">
            <w:pPr>
              <w:rPr>
                <w:noProof/>
              </w:rPr>
            </w:pPr>
            <w:r>
              <w:rPr>
                <w:noProof/>
              </w:rPr>
              <w:t>Event Promotion</w:t>
            </w:r>
          </w:p>
        </w:tc>
        <w:tc>
          <w:tcPr>
            <w:tcW w:w="7407" w:type="dxa"/>
          </w:tcPr>
          <w:p w:rsidR="00000000" w:rsidRDefault="005B074B">
            <w:pPr>
              <w:rPr>
                <w:lang w:val="de-DE"/>
              </w:rPr>
            </w:pPr>
            <w:r>
              <w:rPr>
                <w:lang w:val="de-DE"/>
              </w:rPr>
              <w:t>Event Promotion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734114e9-0cec-4b6d-8ff7-869814ec6769</w:t>
            </w:r>
          </w:p>
        </w:tc>
        <w:tc>
          <w:tcPr>
            <w:tcW w:w="7407" w:type="dxa"/>
            <w:shd w:val="clear" w:color="auto" w:fill="F2F2F2" w:themeFill="background1" w:themeFillShade="F2"/>
          </w:tcPr>
          <w:p w:rsidR="00000000" w:rsidRDefault="005B074B">
            <w:pPr>
              <w:rPr>
                <w:noProof/>
              </w:rPr>
            </w:pPr>
            <w:r>
              <w:rPr>
                <w:noProof/>
              </w:rPr>
              <w:t>Videos that promote a conference, meetup, or online gathering.</w:t>
            </w:r>
          </w:p>
        </w:tc>
        <w:tc>
          <w:tcPr>
            <w:tcW w:w="7407" w:type="dxa"/>
          </w:tcPr>
          <w:p w:rsidR="00000000" w:rsidRDefault="005B074B">
            <w:pPr>
              <w:rPr>
                <w:lang w:val="de-DE"/>
              </w:rPr>
            </w:pPr>
            <w:r>
              <w:rPr>
                <w:lang w:val="de-DE"/>
              </w:rPr>
              <w:t>Videos, die f</w:t>
            </w:r>
            <w:r>
              <w:rPr>
                <w:lang w:val="de-DE"/>
              </w:rPr>
              <w:t>ü</w:t>
            </w:r>
            <w:r>
              <w:rPr>
                <w:lang w:val="de-DE"/>
              </w:rPr>
              <w:t>r eine Konferenz, ein Meetup oder eine Online-Versammlung werben.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7efaebaf-6b34-4a41-8eac-5eb1a4439fbc</w:t>
            </w:r>
          </w:p>
        </w:tc>
        <w:tc>
          <w:tcPr>
            <w:tcW w:w="7407" w:type="dxa"/>
            <w:shd w:val="clear" w:color="auto" w:fill="F2F2F2" w:themeFill="background1" w:themeFillShade="F2"/>
          </w:tcPr>
          <w:p w:rsidR="00000000" w:rsidRDefault="005B074B">
            <w:pPr>
              <w:rPr>
                <w:noProof/>
              </w:rPr>
            </w:pPr>
            <w:r>
              <w:rPr>
                <w:noProof/>
              </w:rPr>
              <w:t>Videos that recap what happened at an event.</w:t>
            </w:r>
          </w:p>
        </w:tc>
        <w:tc>
          <w:tcPr>
            <w:tcW w:w="7407" w:type="dxa"/>
          </w:tcPr>
          <w:p w:rsidR="00000000" w:rsidRDefault="005B074B">
            <w:pPr>
              <w:rPr>
                <w:lang w:val="de-DE"/>
              </w:rPr>
            </w:pPr>
            <w:r>
              <w:rPr>
                <w:lang w:val="de-DE"/>
              </w:rPr>
              <w:t>Videos, die zusammenfassen, was bei einer Veranstaltung passiert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2019a7d3-a819-4dad-aa50-42ea</w:t>
            </w:r>
            <w:r>
              <w:rPr>
                <w:noProof/>
                <w:sz w:val="2"/>
              </w:rPr>
              <w:t>8a94b128</w:t>
            </w:r>
          </w:p>
        </w:tc>
        <w:tc>
          <w:tcPr>
            <w:tcW w:w="7407" w:type="dxa"/>
            <w:shd w:val="clear" w:color="auto" w:fill="F2F2F2" w:themeFill="background1" w:themeFillShade="F2"/>
          </w:tcPr>
          <w:p w:rsidR="00000000" w:rsidRDefault="005B074B">
            <w:pPr>
              <w:rPr>
                <w:noProof/>
              </w:rPr>
            </w:pPr>
            <w:r>
              <w:rPr>
                <w:noProof/>
              </w:rPr>
              <w:t>Company Culture</w:t>
            </w:r>
          </w:p>
        </w:tc>
        <w:tc>
          <w:tcPr>
            <w:tcW w:w="7407" w:type="dxa"/>
          </w:tcPr>
          <w:p w:rsidR="00000000" w:rsidRDefault="005B074B">
            <w:pPr>
              <w:rPr>
                <w:lang w:val="de-DE"/>
              </w:rPr>
            </w:pPr>
            <w:r>
              <w:rPr>
                <w:lang w:val="de-DE"/>
              </w:rPr>
              <w:t>Unternehmenskultur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3713309c-e1c2-43b8-b46a-2ee769f86b4a</w:t>
            </w:r>
          </w:p>
        </w:tc>
        <w:tc>
          <w:tcPr>
            <w:tcW w:w="7407" w:type="dxa"/>
            <w:shd w:val="clear" w:color="auto" w:fill="F2F2F2" w:themeFill="background1" w:themeFillShade="F2"/>
          </w:tcPr>
          <w:p w:rsidR="00000000" w:rsidRDefault="005B074B">
            <w:pPr>
              <w:rPr>
                <w:noProof/>
              </w:rPr>
            </w:pPr>
            <w:r>
              <w:rPr>
                <w:noProof/>
              </w:rPr>
              <w:t>Videos that attempt to showcase the people and values of a company.</w:t>
            </w:r>
          </w:p>
        </w:tc>
        <w:tc>
          <w:tcPr>
            <w:tcW w:w="7407" w:type="dxa"/>
          </w:tcPr>
          <w:p w:rsidR="00000000" w:rsidRDefault="005B074B">
            <w:pPr>
              <w:rPr>
                <w:lang w:val="de-DE"/>
              </w:rPr>
            </w:pPr>
            <w:r>
              <w:rPr>
                <w:lang w:val="de-DE"/>
              </w:rPr>
              <w:t>Videos, die versuchen, die Menschen und Werte eines Unternehmens zu pr</w:t>
            </w:r>
            <w:r>
              <w:rPr>
                <w:lang w:val="de-DE"/>
              </w:rPr>
              <w:t>ä</w:t>
            </w:r>
            <w:r>
              <w:rPr>
                <w:lang w:val="de-DE"/>
              </w:rPr>
              <w:t>sentieren.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75c46dcd-abd9-4</w:t>
            </w:r>
            <w:r>
              <w:rPr>
                <w:noProof/>
                <w:sz w:val="2"/>
              </w:rPr>
              <w:t>986-93f8-6ad701d24eb8</w:t>
            </w:r>
          </w:p>
        </w:tc>
        <w:tc>
          <w:tcPr>
            <w:tcW w:w="7407" w:type="dxa"/>
            <w:shd w:val="clear" w:color="auto" w:fill="F2F2F2" w:themeFill="background1" w:themeFillShade="F2"/>
          </w:tcPr>
          <w:p w:rsidR="00000000" w:rsidRDefault="005B074B">
            <w:pPr>
              <w:rPr>
                <w:noProof/>
              </w:rPr>
            </w:pPr>
            <w:r>
              <w:rPr>
                <w:noProof/>
              </w:rPr>
              <w:t>These videos include on-site footage and interviews with employees.</w:t>
            </w:r>
          </w:p>
        </w:tc>
        <w:tc>
          <w:tcPr>
            <w:tcW w:w="7407" w:type="dxa"/>
          </w:tcPr>
          <w:p w:rsidR="00000000" w:rsidRDefault="005B074B">
            <w:pPr>
              <w:rPr>
                <w:lang w:val="de-DE"/>
              </w:rPr>
            </w:pPr>
            <w:r>
              <w:rPr>
                <w:lang w:val="de-DE"/>
              </w:rPr>
              <w:t>Diese Videos enthalten Filmmaterial vor Ort und Interviews mit Mitarbeitern.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35 </w:t>
            </w:r>
            <w:r>
              <w:rPr>
                <w:noProof/>
                <w:sz w:val="16"/>
              </w:rPr>
              <w:br/>
            </w:r>
            <w:r>
              <w:rPr>
                <w:noProof/>
                <w:sz w:val="2"/>
              </w:rPr>
              <w:t>a6aba22c-246f-4453-8a33-c19b8cafaa87</w:t>
            </w:r>
          </w:p>
        </w:tc>
        <w:tc>
          <w:tcPr>
            <w:tcW w:w="7407" w:type="dxa"/>
            <w:shd w:val="clear" w:color="auto" w:fill="F2F2F2" w:themeFill="background1" w:themeFillShade="F2"/>
          </w:tcPr>
          <w:p w:rsidR="00000000" w:rsidRDefault="005B074B">
            <w:pPr>
              <w:rPr>
                <w:noProof/>
              </w:rPr>
            </w:pPr>
            <w:r>
              <w:rPr>
                <w:noProof/>
              </w:rPr>
              <w:t>Webinar</w:t>
            </w:r>
          </w:p>
        </w:tc>
        <w:tc>
          <w:tcPr>
            <w:tcW w:w="7407" w:type="dxa"/>
          </w:tcPr>
          <w:p w:rsidR="00000000" w:rsidRDefault="005B074B">
            <w:pPr>
              <w:rPr>
                <w:lang w:val="de-DE"/>
              </w:rPr>
            </w:pPr>
            <w:r>
              <w:rPr>
                <w:lang w:val="de-DE"/>
              </w:rPr>
              <w:t>Webinar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8d11de45-b39c-4d7a-85dd-d904f7640a77</w:t>
            </w:r>
          </w:p>
        </w:tc>
        <w:tc>
          <w:tcPr>
            <w:tcW w:w="7407" w:type="dxa"/>
            <w:shd w:val="clear" w:color="auto" w:fill="F2F2F2" w:themeFill="background1" w:themeFillShade="F2"/>
          </w:tcPr>
          <w:p w:rsidR="00000000" w:rsidRDefault="005B074B">
            <w:pPr>
              <w:rPr>
                <w:noProof/>
              </w:rPr>
            </w:pPr>
            <w:r>
              <w:rPr>
                <w:noProof/>
              </w:rPr>
              <w:t>Online meeting videos in which a host presents a discussion on a topic that usually includes an opportunity for feedback from the audience.</w:t>
            </w:r>
          </w:p>
        </w:tc>
        <w:tc>
          <w:tcPr>
            <w:tcW w:w="7407" w:type="dxa"/>
          </w:tcPr>
          <w:p w:rsidR="00000000" w:rsidRDefault="005B074B">
            <w:pPr>
              <w:rPr>
                <w:lang w:val="de-DE"/>
              </w:rPr>
            </w:pPr>
            <w:r>
              <w:rPr>
                <w:lang w:val="de-DE"/>
              </w:rPr>
              <w:t>Online-Besprechungsvideos, in denen ein Moderator eine Diskussion zu einem Them</w:t>
            </w:r>
            <w:r>
              <w:rPr>
                <w:lang w:val="de-DE"/>
              </w:rPr>
              <w:t>a pr</w:t>
            </w:r>
            <w:r>
              <w:rPr>
                <w:lang w:val="de-DE"/>
              </w:rPr>
              <w:t>ä</w:t>
            </w:r>
            <w:r>
              <w:rPr>
                <w:lang w:val="de-DE"/>
              </w:rPr>
              <w:t>sentiert, die normalerweise die M</w:t>
            </w:r>
            <w:r>
              <w:rPr>
                <w:lang w:val="de-DE"/>
              </w:rPr>
              <w:t>ö</w:t>
            </w:r>
            <w:r>
              <w:rPr>
                <w:lang w:val="de-DE"/>
              </w:rPr>
              <w:t>glichkeit bietet, Feedback vom Publikum zu erhalten.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2df67ed4-c523-4676-9f75-af928b570d47</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Interviews/Presentations</w:t>
            </w:r>
          </w:p>
        </w:tc>
        <w:tc>
          <w:tcPr>
            <w:tcW w:w="7407" w:type="dxa"/>
          </w:tcPr>
          <w:p w:rsidR="00000000" w:rsidRDefault="005B074B">
            <w:pPr>
              <w:rPr>
                <w:lang w:val="de-DE"/>
              </w:rPr>
            </w:pPr>
            <w:r>
              <w:rPr>
                <w:rStyle w:val="mqInternal"/>
                <w:noProof/>
                <w:lang w:val="de-DE"/>
              </w:rPr>
              <w:t>[1]</w:t>
            </w:r>
            <w:r>
              <w:rPr>
                <w:lang w:val="de-DE"/>
              </w:rPr>
              <w:t xml:space="preserve"> Interviews / Pr</w:t>
            </w:r>
            <w:r>
              <w:rPr>
                <w:lang w:val="de-DE"/>
              </w:rPr>
              <w:t>ä</w:t>
            </w:r>
            <w:r>
              <w:rPr>
                <w:lang w:val="de-DE"/>
              </w:rPr>
              <w:t>sentationen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e74a4cf2-2fe9-4b04-8682-fb432e683af2</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Videos that include a speaker delivering expert advice or research as part of thought leadership efforts.</w:t>
            </w:r>
          </w:p>
        </w:tc>
        <w:tc>
          <w:tcPr>
            <w:tcW w:w="7407" w:type="dxa"/>
          </w:tcPr>
          <w:p w:rsidR="00000000" w:rsidRDefault="005B074B">
            <w:pPr>
              <w:rPr>
                <w:lang w:val="de-DE"/>
              </w:rPr>
            </w:pPr>
            <w:r>
              <w:rPr>
                <w:rStyle w:val="mqInternal"/>
                <w:noProof/>
                <w:lang w:val="de-DE"/>
              </w:rPr>
              <w:t>[1]</w:t>
            </w:r>
            <w:r>
              <w:rPr>
                <w:lang w:val="de-DE"/>
              </w:rPr>
              <w:t xml:space="preserve"> Videos, in denen ein Redner im Rahmen von Bem</w:t>
            </w:r>
            <w:r>
              <w:rPr>
                <w:lang w:val="de-DE"/>
              </w:rPr>
              <w:t>ü</w:t>
            </w:r>
            <w:r>
              <w:rPr>
                <w:lang w:val="de-DE"/>
              </w:rPr>
              <w:t>hungen um Gedankenf</w:t>
            </w:r>
            <w:r>
              <w:rPr>
                <w:lang w:val="de-DE"/>
              </w:rPr>
              <w:t>ü</w:t>
            </w:r>
            <w:r>
              <w:rPr>
                <w:lang w:val="de-DE"/>
              </w:rPr>
              <w:t>hrung fachkundige Ratschl</w:t>
            </w:r>
            <w:r>
              <w:rPr>
                <w:lang w:val="de-DE"/>
              </w:rPr>
              <w:t>ä</w:t>
            </w:r>
            <w:r>
              <w:rPr>
                <w:lang w:val="de-DE"/>
              </w:rPr>
              <w:t>ge oder Forschungsergebnisse liefert.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getting-starte</w:t>
            </w:r>
            <w:r>
              <w:rPr>
                <w:b/>
                <w:noProof/>
              </w:rPr>
              <w:t>d-brightcove-campaign.html</w:t>
            </w:r>
          </w:p>
          <w:p w:rsidR="00000000" w:rsidRDefault="005B074B">
            <w:pPr>
              <w:jc w:val="center"/>
              <w:rPr>
                <w:b/>
                <w:noProof/>
              </w:rPr>
            </w:pPr>
            <w:r>
              <w:rPr>
                <w:b/>
                <w:noProof/>
              </w:rPr>
              <w:t>MQ971010 c64563e6-6294-433e-a5d0-fe9fdf761131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0845ea17-58b4-4cfa-a7e8-f3bce782af00</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fa691a1a-04e7-4489-8b4e-5a48e9efc5db</w:t>
            </w:r>
          </w:p>
        </w:tc>
        <w:tc>
          <w:tcPr>
            <w:tcW w:w="7407" w:type="dxa"/>
            <w:shd w:val="clear" w:color="auto" w:fill="F2F2F2" w:themeFill="background1" w:themeFillShade="F2"/>
          </w:tcPr>
          <w:p w:rsidR="00000000" w:rsidRDefault="005B074B">
            <w:pPr>
              <w:rPr>
                <w:noProof/>
              </w:rPr>
            </w:pPr>
            <w:r>
              <w:rPr>
                <w:noProof/>
              </w:rPr>
              <w:t>Getting Started with Brightcove Campaign parent:</w:t>
            </w:r>
          </w:p>
        </w:tc>
        <w:tc>
          <w:tcPr>
            <w:tcW w:w="7407" w:type="dxa"/>
          </w:tcPr>
          <w:p w:rsidR="00000000" w:rsidRDefault="005B074B">
            <w:pPr>
              <w:rPr>
                <w:lang w:val="de-DE"/>
              </w:rPr>
            </w:pPr>
            <w:r>
              <w:rPr>
                <w:lang w:val="de-DE"/>
              </w:rPr>
              <w:t>Erste Schritte mit Brightcove Campaign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1ba70ca2-e524-4c58-925a-8953be3591a8</w:t>
            </w:r>
          </w:p>
        </w:tc>
        <w:tc>
          <w:tcPr>
            <w:tcW w:w="7407" w:type="dxa"/>
            <w:shd w:val="clear" w:color="auto" w:fill="F2F2F2" w:themeFill="background1" w:themeFillShade="F2"/>
          </w:tcPr>
          <w:p w:rsidR="00000000" w:rsidRDefault="005B074B">
            <w:pPr>
              <w:rPr>
                <w:noProof/>
              </w:rPr>
            </w:pPr>
            <w:r>
              <w:rPr>
                <w:noProof/>
              </w:rPr>
              <w:t>Getting Started ---</w:t>
            </w:r>
          </w:p>
        </w:tc>
        <w:tc>
          <w:tcPr>
            <w:tcW w:w="7407" w:type="dxa"/>
          </w:tcPr>
          <w:p w:rsidR="00000000" w:rsidRDefault="005B074B">
            <w:pPr>
              <w:rPr>
                <w:lang w:val="de-DE"/>
              </w:rPr>
            </w:pPr>
            <w:r>
              <w:rPr>
                <w:lang w:val="de-DE"/>
              </w:rPr>
              <w:t>Einstieg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814c9c09-4897-4017-b3da-63b0889b66fc</w:t>
            </w:r>
          </w:p>
        </w:tc>
        <w:tc>
          <w:tcPr>
            <w:tcW w:w="7407" w:type="dxa"/>
            <w:shd w:val="clear" w:color="auto" w:fill="F2F2F2" w:themeFill="background1" w:themeFillShade="F2"/>
          </w:tcPr>
          <w:p w:rsidR="00000000" w:rsidRDefault="005B074B">
            <w:pPr>
              <w:rPr>
                <w:noProof/>
              </w:rPr>
            </w:pPr>
            <w:r>
              <w:rPr>
                <w:noProof/>
              </w:rPr>
              <w:t>Getting Started with Brightcove Campaign</w:t>
            </w:r>
            <w:r>
              <w:rPr>
                <w:noProof/>
              </w:rPr>
              <w:t>™</w:t>
            </w:r>
          </w:p>
        </w:tc>
        <w:tc>
          <w:tcPr>
            <w:tcW w:w="7407" w:type="dxa"/>
          </w:tcPr>
          <w:p w:rsidR="00000000" w:rsidRDefault="005B074B">
            <w:pPr>
              <w:rPr>
                <w:lang w:val="de-DE"/>
              </w:rPr>
            </w:pPr>
            <w:r>
              <w:rPr>
                <w:lang w:val="de-DE"/>
              </w:rPr>
              <w:t xml:space="preserve">Erste Schritte mit Brightcove Campaign </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f7502414-2a13-4958-86ae-c200f1214cf7</w:t>
            </w:r>
          </w:p>
        </w:tc>
        <w:tc>
          <w:tcPr>
            <w:tcW w:w="7407" w:type="dxa"/>
            <w:shd w:val="clear" w:color="auto" w:fill="F2F2F2" w:themeFill="background1" w:themeFillShade="F2"/>
          </w:tcPr>
          <w:p w:rsidR="00000000" w:rsidRDefault="005B074B">
            <w:pPr>
              <w:rPr>
                <w:noProof/>
              </w:rPr>
            </w:pPr>
            <w:r>
              <w:rPr>
                <w:noProof/>
              </w:rPr>
              <w:t>In this topic you will learn how to navigate inside Brightcove Campaign.</w:t>
            </w:r>
          </w:p>
        </w:tc>
        <w:tc>
          <w:tcPr>
            <w:tcW w:w="7407" w:type="dxa"/>
          </w:tcPr>
          <w:p w:rsidR="00000000" w:rsidRDefault="005B074B">
            <w:pPr>
              <w:rPr>
                <w:lang w:val="de-DE"/>
              </w:rPr>
            </w:pPr>
            <w:r>
              <w:rPr>
                <w:lang w:val="de-DE"/>
              </w:rPr>
              <w:t>In diesem Thema erfahren Sie, wie Sie in Brightcove Campaign navigieren.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44d3d14a-1a50-4821-a9c8-d15dd6a08425</w:t>
            </w:r>
          </w:p>
        </w:tc>
        <w:tc>
          <w:tcPr>
            <w:tcW w:w="7407" w:type="dxa"/>
            <w:shd w:val="clear" w:color="auto" w:fill="F2F2F2" w:themeFill="background1" w:themeFillShade="F2"/>
          </w:tcPr>
          <w:p w:rsidR="00000000" w:rsidRDefault="005B074B">
            <w:pPr>
              <w:rPr>
                <w:noProof/>
              </w:rPr>
            </w:pPr>
            <w:r>
              <w:rPr>
                <w:noProof/>
              </w:rPr>
              <w:t xml:space="preserve">Brightcove Campaign is designed </w:t>
            </w:r>
            <w:r>
              <w:rPr>
                <w:noProof/>
              </w:rPr>
              <w:t>for demand generation marketers to allow them to easily configure, publish, and measure video performance within their campaigns.</w:t>
            </w:r>
          </w:p>
        </w:tc>
        <w:tc>
          <w:tcPr>
            <w:tcW w:w="7407" w:type="dxa"/>
          </w:tcPr>
          <w:p w:rsidR="00000000" w:rsidRDefault="005B074B">
            <w:pPr>
              <w:rPr>
                <w:lang w:val="de-DE"/>
              </w:rPr>
            </w:pPr>
            <w:r>
              <w:rPr>
                <w:lang w:val="de-DE"/>
              </w:rPr>
              <w:t>Brightcove Campaign wurde f</w:t>
            </w:r>
            <w:r>
              <w:rPr>
                <w:lang w:val="de-DE"/>
              </w:rPr>
              <w:t>ü</w:t>
            </w:r>
            <w:r>
              <w:rPr>
                <w:lang w:val="de-DE"/>
              </w:rPr>
              <w:t>r Vermarkter der Nachfragegenerierung entwickelt, damit sie die Videoleistung in ihren Kampagnen e</w:t>
            </w:r>
            <w:r>
              <w:rPr>
                <w:lang w:val="de-DE"/>
              </w:rPr>
              <w:t>infach konfigurieren, ver</w:t>
            </w:r>
            <w:r>
              <w:rPr>
                <w:lang w:val="de-DE"/>
              </w:rPr>
              <w:t>ö</w:t>
            </w:r>
            <w:r>
              <w:rPr>
                <w:lang w:val="de-DE"/>
              </w:rPr>
              <w:t>ffentlichen und messen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dd389659-ce95-4da0-ad25-95aa87067548</w:t>
            </w:r>
          </w:p>
        </w:tc>
        <w:tc>
          <w:tcPr>
            <w:tcW w:w="7407" w:type="dxa"/>
            <w:shd w:val="clear" w:color="auto" w:fill="F2F2F2" w:themeFill="background1" w:themeFillShade="F2"/>
          </w:tcPr>
          <w:p w:rsidR="00000000" w:rsidRDefault="005B074B">
            <w:pPr>
              <w:rPr>
                <w:noProof/>
              </w:rPr>
            </w:pPr>
            <w:r>
              <w:rPr>
                <w:noProof/>
              </w:rPr>
              <w:t xml:space="preserve">To access Brightcove Campaign, navigate to: </w:t>
            </w:r>
            <w:r>
              <w:rPr>
                <w:rStyle w:val="mqInternal"/>
                <w:noProof/>
              </w:rPr>
              <w:t>[1}</w:t>
            </w:r>
            <w:r>
              <w:rPr>
                <w:noProof/>
              </w:rPr>
              <w:t>https://studio.brightcove.com/products/brightcovecampaign</w:t>
            </w:r>
            <w:r>
              <w:rPr>
                <w:rStyle w:val="mqInternal"/>
                <w:noProof/>
              </w:rPr>
              <w:t>{2]</w:t>
            </w:r>
            <w:r>
              <w:rPr>
                <w:noProof/>
              </w:rPr>
              <w:t>.</w:t>
            </w:r>
          </w:p>
        </w:tc>
        <w:tc>
          <w:tcPr>
            <w:tcW w:w="7407" w:type="dxa"/>
          </w:tcPr>
          <w:p w:rsidR="00000000" w:rsidRDefault="005B074B">
            <w:pPr>
              <w:rPr>
                <w:lang w:val="de-DE"/>
              </w:rPr>
            </w:pPr>
            <w:r>
              <w:rPr>
                <w:lang w:val="de-DE"/>
              </w:rPr>
              <w:t>Navigieren Sie zum Zugriff auf Brightcove Campaig</w:t>
            </w:r>
            <w:r>
              <w:rPr>
                <w:lang w:val="de-DE"/>
              </w:rPr>
              <w:t xml:space="preserve">n zu: </w:t>
            </w:r>
            <w:r>
              <w:rPr>
                <w:rStyle w:val="mqInternal"/>
                <w:noProof/>
                <w:lang w:val="de-DE"/>
              </w:rPr>
              <w:t>[1}</w:t>
            </w:r>
            <w:r>
              <w:rPr>
                <w:lang w:val="de-DE"/>
              </w:rPr>
              <w:t>https://studio.brightcove.com/products/brightcovecampaign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c4441ea7-f6e9-4ebd-b193-42e28a563822</w:t>
            </w:r>
          </w:p>
        </w:tc>
        <w:tc>
          <w:tcPr>
            <w:tcW w:w="7407" w:type="dxa"/>
            <w:shd w:val="clear" w:color="auto" w:fill="F2F2F2" w:themeFill="background1" w:themeFillShade="F2"/>
          </w:tcPr>
          <w:p w:rsidR="00000000" w:rsidRDefault="005B074B">
            <w:pPr>
              <w:rPr>
                <w:noProof/>
              </w:rPr>
            </w:pPr>
            <w:r>
              <w:rPr>
                <w:noProof/>
              </w:rPr>
              <w:t>Sign in with your email address and password.</w:t>
            </w:r>
          </w:p>
        </w:tc>
        <w:tc>
          <w:tcPr>
            <w:tcW w:w="7407" w:type="dxa"/>
          </w:tcPr>
          <w:p w:rsidR="00000000" w:rsidRDefault="005B074B">
            <w:pPr>
              <w:rPr>
                <w:lang w:val="de-DE"/>
              </w:rPr>
            </w:pPr>
            <w:r>
              <w:rPr>
                <w:lang w:val="de-DE"/>
              </w:rPr>
              <w:t>Melden Sie sich mit Ihrer E-Mail-Adresse und Ihrem Passwort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2b1de6be-2303-4478-b079-f4ab07c7ad52</w:t>
            </w:r>
          </w:p>
        </w:tc>
        <w:tc>
          <w:tcPr>
            <w:tcW w:w="7407" w:type="dxa"/>
            <w:shd w:val="clear" w:color="auto" w:fill="F2F2F2" w:themeFill="background1" w:themeFillShade="F2"/>
          </w:tcPr>
          <w:p w:rsidR="00000000" w:rsidRDefault="005B074B">
            <w:pPr>
              <w:rPr>
                <w:noProof/>
              </w:rPr>
            </w:pPr>
            <w:r>
              <w:rPr>
                <w:noProof/>
              </w:rPr>
              <w:t>The home page provides the ability to:</w:t>
            </w:r>
          </w:p>
        </w:tc>
        <w:tc>
          <w:tcPr>
            <w:tcW w:w="7407" w:type="dxa"/>
          </w:tcPr>
          <w:p w:rsidR="00000000" w:rsidRDefault="005B074B">
            <w:pPr>
              <w:rPr>
                <w:lang w:val="de-DE"/>
              </w:rPr>
            </w:pPr>
            <w:r>
              <w:rPr>
                <w:lang w:val="de-DE"/>
              </w:rPr>
              <w:t>Die Homepage bietet folgende M</w:t>
            </w:r>
            <w:r>
              <w:rPr>
                <w:lang w:val="de-DE"/>
              </w:rPr>
              <w:t>ö</w:t>
            </w:r>
            <w:r>
              <w:rPr>
                <w:lang w:val="de-DE"/>
              </w:rPr>
              <w:t>glichkeiten: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da6d7664-c204-4351-8963-a76935f6852d</w:t>
            </w:r>
          </w:p>
        </w:tc>
        <w:tc>
          <w:tcPr>
            <w:tcW w:w="7407" w:type="dxa"/>
            <w:shd w:val="clear" w:color="auto" w:fill="F2F2F2" w:themeFill="background1" w:themeFillShade="F2"/>
          </w:tcPr>
          <w:p w:rsidR="00000000" w:rsidRDefault="005B074B">
            <w:pPr>
              <w:rPr>
                <w:noProof/>
              </w:rPr>
            </w:pPr>
            <w:r>
              <w:rPr>
                <w:rStyle w:val="mqInternal"/>
                <w:noProof/>
              </w:rPr>
              <w:t>[1}</w:t>
            </w:r>
            <w:r>
              <w:rPr>
                <w:noProof/>
              </w:rPr>
              <w:t>View system notifications</w:t>
            </w:r>
            <w:r>
              <w:rPr>
                <w:rStyle w:val="mqInternal"/>
                <w:noProof/>
              </w:rPr>
              <w:t>{2]</w:t>
            </w:r>
          </w:p>
        </w:tc>
        <w:tc>
          <w:tcPr>
            <w:tcW w:w="7407" w:type="dxa"/>
          </w:tcPr>
          <w:p w:rsidR="00000000" w:rsidRDefault="005B074B">
            <w:pPr>
              <w:rPr>
                <w:lang w:val="de-DE"/>
              </w:rPr>
            </w:pPr>
            <w:r>
              <w:rPr>
                <w:rStyle w:val="mqInternal"/>
                <w:noProof/>
                <w:lang w:val="de-DE"/>
              </w:rPr>
              <w:t>[1}</w:t>
            </w:r>
            <w:r>
              <w:rPr>
                <w:lang w:val="de-DE"/>
              </w:rPr>
              <w:t>Systembenachrichtigungen anzeigen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5aa0a018-90b9-4aa</w:t>
            </w:r>
            <w:r>
              <w:rPr>
                <w:noProof/>
                <w:sz w:val="2"/>
              </w:rPr>
              <w:t>8-ae54-abe4a8da1d72</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Manage account settings</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Kontoeinstellungen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182f2b63-56a2-4afc-b052-dc0f29f54ff0</w:t>
            </w:r>
          </w:p>
        </w:tc>
        <w:tc>
          <w:tcPr>
            <w:tcW w:w="7407" w:type="dxa"/>
            <w:shd w:val="clear" w:color="auto" w:fill="F2F2F2" w:themeFill="background1" w:themeFillShade="F2"/>
          </w:tcPr>
          <w:p w:rsidR="00000000" w:rsidRDefault="005B074B">
            <w:pPr>
              <w:rPr>
                <w:noProof/>
              </w:rPr>
            </w:pPr>
            <w:r>
              <w:rPr>
                <w:rStyle w:val="mqInternal"/>
                <w:noProof/>
              </w:rPr>
              <w:t>[1}</w:t>
            </w:r>
            <w:r>
              <w:rPr>
                <w:noProof/>
              </w:rPr>
              <w:t>Select an account and view the user profile</w:t>
            </w:r>
            <w:r>
              <w:rPr>
                <w:rStyle w:val="mqInternal"/>
                <w:noProof/>
              </w:rPr>
              <w:t>{2]</w:t>
            </w:r>
          </w:p>
        </w:tc>
        <w:tc>
          <w:tcPr>
            <w:tcW w:w="7407" w:type="dxa"/>
          </w:tcPr>
          <w:p w:rsidR="00000000" w:rsidRDefault="005B074B">
            <w:pPr>
              <w:rPr>
                <w:lang w:val="de-DE"/>
              </w:rPr>
            </w:pPr>
            <w:r>
              <w:rPr>
                <w:rStyle w:val="mqInternal"/>
                <w:noProof/>
                <w:lang w:val="de-DE"/>
              </w:rPr>
              <w:t>[1}</w:t>
            </w:r>
            <w:r>
              <w:rPr>
                <w:lang w:val="de-DE"/>
              </w:rPr>
              <w:t>W</w:t>
            </w:r>
            <w:r>
              <w:rPr>
                <w:lang w:val="de-DE"/>
              </w:rPr>
              <w:t>ä</w:t>
            </w:r>
            <w:r>
              <w:rPr>
                <w:lang w:val="de-DE"/>
              </w:rPr>
              <w:t>hlen Sie ein Konto aus und zeigen Sie das Benutzerprofil an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e05e9d</w:t>
            </w:r>
            <w:r>
              <w:rPr>
                <w:noProof/>
                <w:sz w:val="2"/>
              </w:rPr>
              <w:t>1c-82e9-4e0a-876e-9d515b0afded</w:t>
            </w:r>
          </w:p>
        </w:tc>
        <w:tc>
          <w:tcPr>
            <w:tcW w:w="7407" w:type="dxa"/>
            <w:shd w:val="clear" w:color="auto" w:fill="F2F2F2" w:themeFill="background1" w:themeFillShade="F2"/>
          </w:tcPr>
          <w:p w:rsidR="00000000" w:rsidRDefault="005B074B">
            <w:pPr>
              <w:rPr>
                <w:noProof/>
              </w:rPr>
            </w:pPr>
            <w:r>
              <w:rPr>
                <w:rStyle w:val="mqInternal"/>
                <w:noProof/>
              </w:rPr>
              <w:t>[1}</w:t>
            </w:r>
            <w:r>
              <w:rPr>
                <w:noProof/>
              </w:rPr>
              <w:t>Access Brightcove Campaign pages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Greifen Sie auf Brightcove-Kampagnenseiten zu</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25b9b698-ab5a-464c-8764-bfdd07b8982a</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20da7d25-1c26-4b67-9cc6-5c12f3f40e35</w:t>
            </w:r>
          </w:p>
        </w:tc>
        <w:tc>
          <w:tcPr>
            <w:tcW w:w="7407" w:type="dxa"/>
            <w:shd w:val="clear" w:color="auto" w:fill="F2F2F2" w:themeFill="background1" w:themeFillShade="F2"/>
          </w:tcPr>
          <w:p w:rsidR="00000000" w:rsidRDefault="005B074B">
            <w:pPr>
              <w:rPr>
                <w:noProof/>
              </w:rPr>
            </w:pPr>
            <w:r>
              <w:rPr>
                <w:noProof/>
              </w:rPr>
              <w:t>The Brightcove Campaign application session timeout is 24 hours.</w:t>
            </w:r>
          </w:p>
        </w:tc>
        <w:tc>
          <w:tcPr>
            <w:tcW w:w="7407" w:type="dxa"/>
          </w:tcPr>
          <w:p w:rsidR="00000000" w:rsidRDefault="005B074B">
            <w:pPr>
              <w:rPr>
                <w:lang w:val="de-DE"/>
              </w:rPr>
            </w:pPr>
            <w:r>
              <w:rPr>
                <w:lang w:val="de-DE"/>
              </w:rPr>
              <w:t>Das Zeitlimit f</w:t>
            </w:r>
            <w:r>
              <w:rPr>
                <w:lang w:val="de-DE"/>
              </w:rPr>
              <w:t>ü</w:t>
            </w:r>
            <w:r>
              <w:rPr>
                <w:lang w:val="de-DE"/>
              </w:rPr>
              <w:t>r die Brightcove Campaign-Anwendungssitzung betr</w:t>
            </w:r>
            <w:r>
              <w:rPr>
                <w:lang w:val="de-DE"/>
              </w:rPr>
              <w:t>ä</w:t>
            </w:r>
            <w:r>
              <w:rPr>
                <w:lang w:val="de-DE"/>
              </w:rPr>
              <w:t>gt 24 Stunden.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e7bb3ce5-8682-496b-a953-f918d8f7ee2f</w:t>
            </w:r>
          </w:p>
        </w:tc>
        <w:tc>
          <w:tcPr>
            <w:tcW w:w="7407" w:type="dxa"/>
            <w:shd w:val="clear" w:color="auto" w:fill="F2F2F2" w:themeFill="background1" w:themeFillShade="F2"/>
          </w:tcPr>
          <w:p w:rsidR="00000000" w:rsidRDefault="005B074B">
            <w:pPr>
              <w:rPr>
                <w:noProof/>
              </w:rPr>
            </w:pPr>
            <w:r>
              <w:rPr>
                <w:noProof/>
              </w:rPr>
              <w:t>Viewing system notifications</w:t>
            </w:r>
          </w:p>
        </w:tc>
        <w:tc>
          <w:tcPr>
            <w:tcW w:w="7407" w:type="dxa"/>
          </w:tcPr>
          <w:p w:rsidR="00000000" w:rsidRDefault="005B074B">
            <w:pPr>
              <w:rPr>
                <w:lang w:val="de-DE"/>
              </w:rPr>
            </w:pPr>
            <w:r>
              <w:rPr>
                <w:lang w:val="de-DE"/>
              </w:rPr>
              <w:t>Anzeigen von Systembenachrichtigungen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a93c7b96-875f-4a32-b878-905e7f6de058</w:t>
            </w:r>
          </w:p>
        </w:tc>
        <w:tc>
          <w:tcPr>
            <w:tcW w:w="7407" w:type="dxa"/>
            <w:shd w:val="clear" w:color="auto" w:fill="F2F2F2" w:themeFill="background1" w:themeFillShade="F2"/>
          </w:tcPr>
          <w:p w:rsidR="00000000" w:rsidRDefault="005B074B">
            <w:pPr>
              <w:rPr>
                <w:noProof/>
              </w:rPr>
            </w:pPr>
            <w:r>
              <w:rPr>
                <w:noProof/>
              </w:rPr>
              <w:t xml:space="preserve">The application header will display a bell icon </w:t>
            </w:r>
            <w:r>
              <w:rPr>
                <w:rStyle w:val="mqInternal"/>
                <w:noProof/>
              </w:rPr>
              <w:t>[1]</w:t>
            </w:r>
            <w:r>
              <w:rPr>
                <w:noProof/>
              </w:rPr>
              <w:t xml:space="preserve"> when there are system notifications available.</w:t>
            </w:r>
          </w:p>
        </w:tc>
        <w:tc>
          <w:tcPr>
            <w:tcW w:w="7407" w:type="dxa"/>
          </w:tcPr>
          <w:p w:rsidR="00000000" w:rsidRDefault="005B074B">
            <w:pPr>
              <w:rPr>
                <w:lang w:val="de-DE"/>
              </w:rPr>
            </w:pPr>
            <w:r>
              <w:rPr>
                <w:lang w:val="de-DE"/>
              </w:rPr>
              <w:t>In der Anwendungs</w:t>
            </w:r>
            <w:r>
              <w:rPr>
                <w:lang w:val="de-DE"/>
              </w:rPr>
              <w:t>ü</w:t>
            </w:r>
            <w:r>
              <w:rPr>
                <w:lang w:val="de-DE"/>
              </w:rPr>
              <w:t xml:space="preserve">berschrift wird ein Glockensymbol angezeigt </w:t>
            </w:r>
            <w:r>
              <w:rPr>
                <w:rStyle w:val="mqInternal"/>
                <w:noProof/>
                <w:lang w:val="de-DE"/>
              </w:rPr>
              <w:t>[1]</w:t>
            </w:r>
            <w:r>
              <w:rPr>
                <w:lang w:val="de-DE"/>
              </w:rPr>
              <w:t xml:space="preserve"> wenn Systembenachrichtigungen verf</w:t>
            </w:r>
            <w:r>
              <w:rPr>
                <w:lang w:val="de-DE"/>
              </w:rPr>
              <w:t>ü</w:t>
            </w:r>
            <w:r>
              <w:rPr>
                <w:lang w:val="de-DE"/>
              </w:rPr>
              <w:t>gbar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e051d682-1b7b-4d19-a830-10a4935a2c8f</w:t>
            </w:r>
          </w:p>
        </w:tc>
        <w:tc>
          <w:tcPr>
            <w:tcW w:w="7407" w:type="dxa"/>
            <w:shd w:val="clear" w:color="auto" w:fill="F2F2F2" w:themeFill="background1" w:themeFillShade="F2"/>
          </w:tcPr>
          <w:p w:rsidR="00000000" w:rsidRDefault="005B074B">
            <w:pPr>
              <w:rPr>
                <w:noProof/>
              </w:rPr>
            </w:pPr>
            <w:r>
              <w:rPr>
                <w:noProof/>
              </w:rPr>
              <w:t>Clicking the icon will display the list of system notifications.</w:t>
            </w:r>
          </w:p>
        </w:tc>
        <w:tc>
          <w:tcPr>
            <w:tcW w:w="7407" w:type="dxa"/>
          </w:tcPr>
          <w:p w:rsidR="00000000" w:rsidRDefault="005B074B">
            <w:pPr>
              <w:rPr>
                <w:lang w:val="de-DE"/>
              </w:rPr>
            </w:pPr>
            <w:r>
              <w:rPr>
                <w:lang w:val="de-DE"/>
              </w:rPr>
              <w:t>Durch Klicken auf das Symbol wird die Liste der Systembenachrichtigungen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1bf60451-dff8-4d1c-894d-22f5ae738ea6</w:t>
            </w:r>
          </w:p>
        </w:tc>
        <w:tc>
          <w:tcPr>
            <w:tcW w:w="7407" w:type="dxa"/>
            <w:shd w:val="clear" w:color="auto" w:fill="F2F2F2" w:themeFill="background1" w:themeFillShade="F2"/>
          </w:tcPr>
          <w:p w:rsidR="00000000" w:rsidRDefault="005B074B">
            <w:pPr>
              <w:rPr>
                <w:noProof/>
              </w:rPr>
            </w:pPr>
            <w:r>
              <w:rPr>
                <w:noProof/>
              </w:rPr>
              <w:t xml:space="preserve">The header will display a warning icon </w:t>
            </w:r>
            <w:r>
              <w:rPr>
                <w:rStyle w:val="mqInternal"/>
                <w:noProof/>
              </w:rPr>
              <w:t>[1]</w:t>
            </w:r>
            <w:r>
              <w:rPr>
                <w:noProof/>
              </w:rPr>
              <w:t xml:space="preserve"> when there are system issues.</w:t>
            </w:r>
          </w:p>
        </w:tc>
        <w:tc>
          <w:tcPr>
            <w:tcW w:w="7407" w:type="dxa"/>
          </w:tcPr>
          <w:p w:rsidR="00000000" w:rsidRDefault="005B074B">
            <w:pPr>
              <w:rPr>
                <w:lang w:val="de-DE"/>
              </w:rPr>
            </w:pPr>
            <w:r>
              <w:rPr>
                <w:lang w:val="de-DE"/>
              </w:rPr>
              <w:t xml:space="preserve">In der Kopfzeile wird ein Warnsymbol angezeigt </w:t>
            </w:r>
            <w:r>
              <w:rPr>
                <w:rStyle w:val="mqInternal"/>
                <w:noProof/>
                <w:lang w:val="de-DE"/>
              </w:rPr>
              <w:t>[1]</w:t>
            </w:r>
            <w:r>
              <w:rPr>
                <w:lang w:val="de-DE"/>
              </w:rPr>
              <w:t xml:space="preserve"> wenn es Systemprobleme gibt.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106b2c55-99dc-4ce9-bbb3-995e672db90d</w:t>
            </w:r>
          </w:p>
        </w:tc>
        <w:tc>
          <w:tcPr>
            <w:tcW w:w="7407" w:type="dxa"/>
            <w:shd w:val="clear" w:color="auto" w:fill="F2F2F2" w:themeFill="background1" w:themeFillShade="F2"/>
          </w:tcPr>
          <w:p w:rsidR="00000000" w:rsidRDefault="005B074B">
            <w:pPr>
              <w:rPr>
                <w:noProof/>
              </w:rPr>
            </w:pPr>
            <w:r>
              <w:rPr>
                <w:noProof/>
              </w:rPr>
              <w:t xml:space="preserve">Clicking the icon will open the </w:t>
            </w:r>
            <w:r>
              <w:rPr>
                <w:rStyle w:val="mqInternal"/>
                <w:noProof/>
              </w:rPr>
              <w:t>[1}</w:t>
            </w:r>
            <w:r>
              <w:rPr>
                <w:noProof/>
              </w:rPr>
              <w:t>Brightcove System Status</w:t>
            </w:r>
            <w:r>
              <w:rPr>
                <w:rStyle w:val="mqInternal"/>
                <w:noProof/>
              </w:rPr>
              <w:t>{2</w:t>
            </w:r>
            <w:r>
              <w:rPr>
                <w:rStyle w:val="mqInternal"/>
                <w:noProof/>
              </w:rPr>
              <w:t>]</w:t>
            </w:r>
            <w:r>
              <w:rPr>
                <w:noProof/>
              </w:rPr>
              <w:t xml:space="preserve"> page.</w:t>
            </w:r>
          </w:p>
        </w:tc>
        <w:tc>
          <w:tcPr>
            <w:tcW w:w="7407" w:type="dxa"/>
          </w:tcPr>
          <w:p w:rsidR="00000000" w:rsidRDefault="005B074B">
            <w:pPr>
              <w:rPr>
                <w:lang w:val="de-DE"/>
              </w:rPr>
            </w:pPr>
            <w:r>
              <w:rPr>
                <w:lang w:val="de-DE"/>
              </w:rPr>
              <w:t>Durch Klicken auf das Symbol wird das ge</w:t>
            </w:r>
            <w:r>
              <w:rPr>
                <w:lang w:val="de-DE"/>
              </w:rPr>
              <w:t>ö</w:t>
            </w:r>
            <w:r>
              <w:rPr>
                <w:lang w:val="de-DE"/>
              </w:rPr>
              <w:t xml:space="preserve">ffnet </w:t>
            </w:r>
            <w:r>
              <w:rPr>
                <w:rStyle w:val="mqInternal"/>
                <w:noProof/>
                <w:lang w:val="de-DE"/>
              </w:rPr>
              <w:t>[1}</w:t>
            </w:r>
            <w:r>
              <w:rPr>
                <w:lang w:val="de-DE"/>
              </w:rPr>
              <w:t>Brightcove-Systemstatus</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5af4d9c7-3b62-4dec-9a77-e680e609cd44</w:t>
            </w:r>
          </w:p>
        </w:tc>
        <w:tc>
          <w:tcPr>
            <w:tcW w:w="7407" w:type="dxa"/>
            <w:shd w:val="clear" w:color="auto" w:fill="F2F2F2" w:themeFill="background1" w:themeFillShade="F2"/>
          </w:tcPr>
          <w:p w:rsidR="00000000" w:rsidRDefault="005B074B">
            <w:pPr>
              <w:rPr>
                <w:noProof/>
              </w:rPr>
            </w:pPr>
            <w:r>
              <w:rPr>
                <w:noProof/>
              </w:rPr>
              <w:t>Managing account settings</w:t>
            </w:r>
          </w:p>
        </w:tc>
        <w:tc>
          <w:tcPr>
            <w:tcW w:w="7407" w:type="dxa"/>
          </w:tcPr>
          <w:p w:rsidR="00000000" w:rsidRDefault="005B074B">
            <w:pPr>
              <w:rPr>
                <w:lang w:val="de-DE"/>
              </w:rPr>
            </w:pPr>
            <w:r>
              <w:rPr>
                <w:lang w:val="de-DE"/>
              </w:rPr>
              <w:t>Kontoeinstellungen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d2cbfb31-7c3a-4ae6-9142-86ec14e211f3</w:t>
            </w:r>
          </w:p>
        </w:tc>
        <w:tc>
          <w:tcPr>
            <w:tcW w:w="7407" w:type="dxa"/>
            <w:shd w:val="clear" w:color="auto" w:fill="F2F2F2" w:themeFill="background1" w:themeFillShade="F2"/>
          </w:tcPr>
          <w:p w:rsidR="00000000" w:rsidRDefault="005B074B">
            <w:pPr>
              <w:rPr>
                <w:noProof/>
              </w:rPr>
            </w:pPr>
            <w:r>
              <w:rPr>
                <w:noProof/>
              </w:rPr>
              <w:t>The administration menu c</w:t>
            </w:r>
            <w:r>
              <w:rPr>
                <w:noProof/>
              </w:rPr>
              <w:t>an be accessed by clicking the gear icon (</w:t>
            </w:r>
            <w:r>
              <w:rPr>
                <w:rStyle w:val="mqInternal"/>
                <w:noProof/>
              </w:rPr>
              <w:t>[1]</w:t>
            </w:r>
            <w:r>
              <w:rPr>
                <w:noProof/>
              </w:rPr>
              <w:t>) in the header.</w:t>
            </w:r>
          </w:p>
        </w:tc>
        <w:tc>
          <w:tcPr>
            <w:tcW w:w="7407" w:type="dxa"/>
          </w:tcPr>
          <w:p w:rsidR="00000000" w:rsidRDefault="005B074B">
            <w:pPr>
              <w:rPr>
                <w:lang w:val="de-DE"/>
              </w:rPr>
            </w:pPr>
            <w:r>
              <w:rPr>
                <w:lang w:val="de-DE"/>
              </w:rPr>
              <w:t>Sie k</w:t>
            </w:r>
            <w:r>
              <w:rPr>
                <w:lang w:val="de-DE"/>
              </w:rPr>
              <w:t>ö</w:t>
            </w:r>
            <w:r>
              <w:rPr>
                <w:lang w:val="de-DE"/>
              </w:rPr>
              <w:t>nnen auf das Administrationsmen</w:t>
            </w:r>
            <w:r>
              <w:rPr>
                <w:lang w:val="de-DE"/>
              </w:rPr>
              <w:t>ü</w:t>
            </w:r>
            <w:r>
              <w:rPr>
                <w:lang w:val="de-DE"/>
              </w:rPr>
              <w:t xml:space="preserve"> zugreifen, indem Sie auf das Zahnradsymbol klicken (</w:t>
            </w:r>
            <w:r>
              <w:rPr>
                <w:rStyle w:val="mqInternal"/>
                <w:noProof/>
                <w:lang w:val="de-DE"/>
              </w:rPr>
              <w:t>[1]</w:t>
            </w:r>
            <w:r>
              <w:rPr>
                <w:lang w:val="de-DE"/>
              </w:rPr>
              <w:t xml:space="preserve"> ) in der Kopfzeile.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24 </w:t>
            </w:r>
            <w:r>
              <w:rPr>
                <w:noProof/>
                <w:sz w:val="16"/>
              </w:rPr>
              <w:br/>
            </w:r>
            <w:r>
              <w:rPr>
                <w:noProof/>
                <w:sz w:val="2"/>
              </w:rPr>
              <w:t>a80cd86b-9091-4847-8c2d-24c4ceafc81d</w:t>
            </w:r>
          </w:p>
        </w:tc>
        <w:tc>
          <w:tcPr>
            <w:tcW w:w="7407" w:type="dxa"/>
            <w:shd w:val="clear" w:color="auto" w:fill="F2F2F2" w:themeFill="background1" w:themeFillShade="F2"/>
          </w:tcPr>
          <w:p w:rsidR="00000000" w:rsidRDefault="005B074B">
            <w:pPr>
              <w:rPr>
                <w:noProof/>
              </w:rPr>
            </w:pPr>
            <w:r>
              <w:rPr>
                <w:noProof/>
              </w:rPr>
              <w:t>The administration menu provides acce</w:t>
            </w:r>
            <w:r>
              <w:rPr>
                <w:noProof/>
              </w:rPr>
              <w:t>ss to:</w:t>
            </w:r>
          </w:p>
        </w:tc>
        <w:tc>
          <w:tcPr>
            <w:tcW w:w="7407" w:type="dxa"/>
          </w:tcPr>
          <w:p w:rsidR="00000000" w:rsidRDefault="005B074B">
            <w:pPr>
              <w:rPr>
                <w:lang w:val="de-DE"/>
              </w:rPr>
            </w:pPr>
            <w:r>
              <w:rPr>
                <w:lang w:val="de-DE"/>
              </w:rPr>
              <w:t>Das Administrationsmen</w:t>
            </w:r>
            <w:r>
              <w:rPr>
                <w:lang w:val="de-DE"/>
              </w:rPr>
              <w:t>ü</w:t>
            </w:r>
            <w:r>
              <w:rPr>
                <w:lang w:val="de-DE"/>
              </w:rPr>
              <w:t xml:space="preserve"> bietet Zugriff auf: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e63bad71-dd71-452f-8dfc-b382501656eb</w:t>
            </w:r>
          </w:p>
        </w:tc>
        <w:tc>
          <w:tcPr>
            <w:tcW w:w="7407" w:type="dxa"/>
            <w:shd w:val="clear" w:color="auto" w:fill="F2F2F2" w:themeFill="background1" w:themeFillShade="F2"/>
          </w:tcPr>
          <w:p w:rsidR="00000000" w:rsidRDefault="005B074B">
            <w:pPr>
              <w:rPr>
                <w:noProof/>
              </w:rPr>
            </w:pPr>
            <w:r>
              <w:rPr>
                <w:rStyle w:val="mqInternal"/>
                <w:noProof/>
              </w:rPr>
              <w:t>[1}</w:t>
            </w:r>
            <w:r>
              <w:rPr>
                <w:noProof/>
              </w:rPr>
              <w:t>Account Information</w:t>
            </w:r>
            <w:r>
              <w:rPr>
                <w:rStyle w:val="mqInternal"/>
                <w:noProof/>
              </w:rPr>
              <w:t>{2]</w:t>
            </w:r>
            <w:r>
              <w:rPr>
                <w:noProof/>
              </w:rPr>
              <w:t xml:space="preserve"> - View information about the current account</w:t>
            </w:r>
          </w:p>
        </w:tc>
        <w:tc>
          <w:tcPr>
            <w:tcW w:w="7407" w:type="dxa"/>
          </w:tcPr>
          <w:p w:rsidR="00000000" w:rsidRDefault="005B074B">
            <w:pPr>
              <w:rPr>
                <w:lang w:val="de-DE"/>
              </w:rPr>
            </w:pPr>
            <w:r>
              <w:rPr>
                <w:rStyle w:val="mqInternal"/>
                <w:noProof/>
                <w:lang w:val="de-DE"/>
              </w:rPr>
              <w:t>[1}</w:t>
            </w:r>
            <w:r>
              <w:rPr>
                <w:lang w:val="de-DE"/>
              </w:rPr>
              <w:t>Kontoinformationen</w:t>
            </w:r>
            <w:r>
              <w:rPr>
                <w:rStyle w:val="mqInternal"/>
                <w:noProof/>
                <w:lang w:val="de-DE"/>
              </w:rPr>
              <w:t>{2]</w:t>
            </w:r>
            <w:r>
              <w:rPr>
                <w:lang w:val="de-DE"/>
              </w:rPr>
              <w:t xml:space="preserve"> - Informationen zum aktuellen Konto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dbf9cba6-d1ee-4e59-aeb7-bfb1c52eee74</w:t>
            </w:r>
          </w:p>
        </w:tc>
        <w:tc>
          <w:tcPr>
            <w:tcW w:w="7407" w:type="dxa"/>
            <w:shd w:val="clear" w:color="auto" w:fill="F2F2F2" w:themeFill="background1" w:themeFillShade="F2"/>
          </w:tcPr>
          <w:p w:rsidR="00000000" w:rsidRDefault="005B074B">
            <w:pPr>
              <w:rPr>
                <w:noProof/>
              </w:rPr>
            </w:pPr>
            <w:r>
              <w:rPr>
                <w:rStyle w:val="mqInternal"/>
                <w:noProof/>
              </w:rPr>
              <w:t>[1}</w:t>
            </w:r>
            <w:r>
              <w:rPr>
                <w:noProof/>
              </w:rPr>
              <w:t>User Management</w:t>
            </w:r>
            <w:r>
              <w:rPr>
                <w:rStyle w:val="mqInternal"/>
                <w:noProof/>
              </w:rPr>
              <w:t>{2]</w:t>
            </w:r>
            <w:r>
              <w:rPr>
                <w:noProof/>
              </w:rPr>
              <w:t xml:space="preserve"> - Manage the users who are authorized to use the application</w:t>
            </w:r>
          </w:p>
        </w:tc>
        <w:tc>
          <w:tcPr>
            <w:tcW w:w="7407" w:type="dxa"/>
          </w:tcPr>
          <w:p w:rsidR="00000000" w:rsidRDefault="005B074B">
            <w:pPr>
              <w:rPr>
                <w:lang w:val="de-DE"/>
              </w:rPr>
            </w:pPr>
            <w:r>
              <w:rPr>
                <w:rStyle w:val="mqInternal"/>
                <w:noProof/>
                <w:lang w:val="de-DE"/>
              </w:rPr>
              <w:t>[1}</w:t>
            </w:r>
            <w:r>
              <w:rPr>
                <w:lang w:val="de-DE"/>
              </w:rPr>
              <w:t>Benutzerverwaltung</w:t>
            </w:r>
            <w:r>
              <w:rPr>
                <w:rStyle w:val="mqInternal"/>
                <w:noProof/>
                <w:lang w:val="de-DE"/>
              </w:rPr>
              <w:t>{2]</w:t>
            </w:r>
            <w:r>
              <w:rPr>
                <w:lang w:val="de-DE"/>
              </w:rPr>
              <w:t xml:space="preserve"> - Verwalten Sie die Benutzer, die zur Verwendung der Anwendung berechtigt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14f5e358-1c9f-4f3b-b751-1ef</w:t>
            </w:r>
            <w:r>
              <w:rPr>
                <w:noProof/>
                <w:sz w:val="2"/>
              </w:rPr>
              <w:t>1051e7e7e</w:t>
            </w:r>
          </w:p>
        </w:tc>
        <w:tc>
          <w:tcPr>
            <w:tcW w:w="7407" w:type="dxa"/>
            <w:shd w:val="clear" w:color="auto" w:fill="F2F2F2" w:themeFill="background1" w:themeFillShade="F2"/>
          </w:tcPr>
          <w:p w:rsidR="00000000" w:rsidRDefault="005B074B">
            <w:pPr>
              <w:rPr>
                <w:noProof/>
              </w:rPr>
            </w:pPr>
            <w:r>
              <w:rPr>
                <w:rStyle w:val="mqInternal"/>
                <w:noProof/>
              </w:rPr>
              <w:t>[1}</w:t>
            </w:r>
            <w:r>
              <w:rPr>
                <w:noProof/>
              </w:rPr>
              <w:t>Account Settings</w:t>
            </w:r>
            <w:r>
              <w:rPr>
                <w:rStyle w:val="mqInternal"/>
                <w:noProof/>
              </w:rPr>
              <w:t>{2]</w:t>
            </w:r>
            <w:r>
              <w:rPr>
                <w:noProof/>
              </w:rPr>
              <w:t xml:space="preserve"> - Manage the reporting time zone</w:t>
            </w:r>
          </w:p>
        </w:tc>
        <w:tc>
          <w:tcPr>
            <w:tcW w:w="7407" w:type="dxa"/>
          </w:tcPr>
          <w:p w:rsidR="00000000" w:rsidRDefault="005B074B">
            <w:pPr>
              <w:rPr>
                <w:lang w:val="de-DE"/>
              </w:rPr>
            </w:pPr>
            <w:r>
              <w:rPr>
                <w:rStyle w:val="mqInternal"/>
                <w:noProof/>
                <w:lang w:val="de-DE"/>
              </w:rPr>
              <w:t>[1}</w:t>
            </w:r>
            <w:r>
              <w:rPr>
                <w:lang w:val="de-DE"/>
              </w:rPr>
              <w:t>Account Einstellungen</w:t>
            </w:r>
            <w:r>
              <w:rPr>
                <w:rStyle w:val="mqInternal"/>
                <w:noProof/>
                <w:lang w:val="de-DE"/>
              </w:rPr>
              <w:t>{2]</w:t>
            </w:r>
            <w:r>
              <w:rPr>
                <w:lang w:val="de-DE"/>
              </w:rPr>
              <w:t xml:space="preserve"> - Verwalten Sie die Berichtszeitzone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eae68665-52a6-470e-9520-6828d32e9800</w:t>
            </w:r>
          </w:p>
        </w:tc>
        <w:tc>
          <w:tcPr>
            <w:tcW w:w="7407" w:type="dxa"/>
            <w:shd w:val="clear" w:color="auto" w:fill="F2F2F2" w:themeFill="background1" w:themeFillShade="F2"/>
          </w:tcPr>
          <w:p w:rsidR="00000000" w:rsidRDefault="005B074B">
            <w:pPr>
              <w:rPr>
                <w:noProof/>
              </w:rPr>
            </w:pPr>
            <w:r>
              <w:rPr>
                <w:rStyle w:val="mqInternal"/>
                <w:noProof/>
              </w:rPr>
              <w:t>[1}</w:t>
            </w:r>
            <w:r>
              <w:rPr>
                <w:noProof/>
              </w:rPr>
              <w:t>Media Sharing</w:t>
            </w:r>
            <w:r>
              <w:rPr>
                <w:rStyle w:val="mqInternal"/>
                <w:noProof/>
              </w:rPr>
              <w:t>{2]</w:t>
            </w:r>
            <w:r>
              <w:rPr>
                <w:noProof/>
              </w:rPr>
              <w:t xml:space="preserve"> - Manage the accounts who can share videos to your account</w:t>
            </w:r>
          </w:p>
        </w:tc>
        <w:tc>
          <w:tcPr>
            <w:tcW w:w="7407" w:type="dxa"/>
          </w:tcPr>
          <w:p w:rsidR="00000000" w:rsidRDefault="005B074B">
            <w:pPr>
              <w:rPr>
                <w:lang w:val="de-DE"/>
              </w:rPr>
            </w:pPr>
            <w:r>
              <w:rPr>
                <w:rStyle w:val="mqInternal"/>
                <w:noProof/>
                <w:lang w:val="de-DE"/>
              </w:rPr>
              <w:t>[1}</w:t>
            </w:r>
            <w:r>
              <w:rPr>
                <w:lang w:val="de-DE"/>
              </w:rPr>
              <w:t>T</w:t>
            </w:r>
            <w:r>
              <w:rPr>
                <w:lang w:val="de-DE"/>
              </w:rPr>
              <w:t>eilen von Medien</w:t>
            </w:r>
            <w:r>
              <w:rPr>
                <w:rStyle w:val="mqInternal"/>
                <w:noProof/>
                <w:lang w:val="de-DE"/>
              </w:rPr>
              <w:t>{2]</w:t>
            </w:r>
            <w:r>
              <w:rPr>
                <w:lang w:val="de-DE"/>
              </w:rPr>
              <w:t xml:space="preserve"> - Verwalten Sie die Konten, die Videos f</w:t>
            </w:r>
            <w:r>
              <w:rPr>
                <w:lang w:val="de-DE"/>
              </w:rPr>
              <w:t>ü</w:t>
            </w:r>
            <w:r>
              <w:rPr>
                <w:lang w:val="de-DE"/>
              </w:rPr>
              <w:t>r Ihr Konto freigeben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8c83e7dd-4140-4c18-a356-e4dedb1b99d6</w:t>
            </w:r>
          </w:p>
        </w:tc>
        <w:tc>
          <w:tcPr>
            <w:tcW w:w="7407" w:type="dxa"/>
            <w:shd w:val="clear" w:color="auto" w:fill="F2F2F2" w:themeFill="background1" w:themeFillShade="F2"/>
          </w:tcPr>
          <w:p w:rsidR="00000000" w:rsidRDefault="005B074B">
            <w:pPr>
              <w:rPr>
                <w:noProof/>
              </w:rPr>
            </w:pPr>
            <w:r>
              <w:rPr>
                <w:rStyle w:val="mqInternal"/>
                <w:noProof/>
              </w:rPr>
              <w:t>[1}</w:t>
            </w:r>
            <w:r>
              <w:rPr>
                <w:noProof/>
              </w:rPr>
              <w:t>Google Analytics</w:t>
            </w:r>
            <w:r>
              <w:rPr>
                <w:rStyle w:val="mqInternal"/>
                <w:noProof/>
              </w:rPr>
              <w:t>{2]</w:t>
            </w:r>
            <w:r>
              <w:rPr>
                <w:noProof/>
              </w:rPr>
              <w:t xml:space="preserve"> - Configure Google Analytics event tracking</w:t>
            </w:r>
          </w:p>
        </w:tc>
        <w:tc>
          <w:tcPr>
            <w:tcW w:w="7407" w:type="dxa"/>
          </w:tcPr>
          <w:p w:rsidR="00000000" w:rsidRDefault="005B074B">
            <w:pPr>
              <w:rPr>
                <w:lang w:val="de-DE"/>
              </w:rPr>
            </w:pPr>
            <w:r>
              <w:rPr>
                <w:rStyle w:val="mqInternal"/>
                <w:noProof/>
                <w:lang w:val="de-DE"/>
              </w:rPr>
              <w:t>[1}</w:t>
            </w:r>
            <w:r>
              <w:rPr>
                <w:lang w:val="de-DE"/>
              </w:rPr>
              <w:t>Google Analytics</w:t>
            </w:r>
            <w:r>
              <w:rPr>
                <w:rStyle w:val="mqInternal"/>
                <w:noProof/>
                <w:lang w:val="de-DE"/>
              </w:rPr>
              <w:t>{2]</w:t>
            </w:r>
            <w:r>
              <w:rPr>
                <w:lang w:val="de-DE"/>
              </w:rPr>
              <w:t xml:space="preserve"> - Konfigurieren Sie die Google Analytics-Ereignisverfolgung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f13ad83c-da34-4211-96f3-9e69a23f7e9e</w:t>
            </w:r>
          </w:p>
        </w:tc>
        <w:tc>
          <w:tcPr>
            <w:tcW w:w="7407" w:type="dxa"/>
            <w:shd w:val="clear" w:color="auto" w:fill="F2F2F2" w:themeFill="background1" w:themeFillShade="F2"/>
          </w:tcPr>
          <w:p w:rsidR="00000000" w:rsidRDefault="005B074B">
            <w:pPr>
              <w:rPr>
                <w:noProof/>
              </w:rPr>
            </w:pPr>
            <w:r>
              <w:rPr>
                <w:rStyle w:val="mqInternal"/>
                <w:noProof/>
              </w:rPr>
              <w:t>[1}</w:t>
            </w:r>
            <w:r>
              <w:rPr>
                <w:noProof/>
              </w:rPr>
              <w:t>Adobe Analytics</w:t>
            </w:r>
            <w:r>
              <w:rPr>
                <w:rStyle w:val="mqInternal"/>
                <w:noProof/>
              </w:rPr>
              <w:t>{2]</w:t>
            </w:r>
            <w:r>
              <w:rPr>
                <w:noProof/>
              </w:rPr>
              <w:t xml:space="preserve"> - Configure Adobe Analytics event tracking</w:t>
            </w:r>
          </w:p>
        </w:tc>
        <w:tc>
          <w:tcPr>
            <w:tcW w:w="7407" w:type="dxa"/>
          </w:tcPr>
          <w:p w:rsidR="00000000" w:rsidRDefault="005B074B">
            <w:pPr>
              <w:rPr>
                <w:lang w:val="de-DE"/>
              </w:rPr>
            </w:pPr>
            <w:r>
              <w:rPr>
                <w:rStyle w:val="mqInternal"/>
                <w:noProof/>
                <w:lang w:val="de-DE"/>
              </w:rPr>
              <w:t>[1}</w:t>
            </w:r>
            <w:r>
              <w:rPr>
                <w:lang w:val="de-DE"/>
              </w:rPr>
              <w:t>Adobe Analytics</w:t>
            </w:r>
            <w:r>
              <w:rPr>
                <w:rStyle w:val="mqInternal"/>
                <w:noProof/>
                <w:lang w:val="de-DE"/>
              </w:rPr>
              <w:t>{2]</w:t>
            </w:r>
            <w:r>
              <w:rPr>
                <w:lang w:val="de-DE"/>
              </w:rPr>
              <w:t xml:space="preserve"> - Konfigurieren Sie die Adobe Analytics-Ereignisverfolgung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02</w:t>
            </w:r>
            <w:r>
              <w:rPr>
                <w:noProof/>
                <w:sz w:val="2"/>
              </w:rPr>
              <w:t>a7392f-bded-4f6d-9749-38ec4d9644e7</w:t>
            </w:r>
          </w:p>
        </w:tc>
        <w:tc>
          <w:tcPr>
            <w:tcW w:w="7407" w:type="dxa"/>
            <w:shd w:val="clear" w:color="auto" w:fill="F2F2F2" w:themeFill="background1" w:themeFillShade="F2"/>
          </w:tcPr>
          <w:p w:rsidR="00000000" w:rsidRDefault="005B074B">
            <w:pPr>
              <w:rPr>
                <w:noProof/>
              </w:rPr>
            </w:pPr>
            <w:r>
              <w:rPr>
                <w:rStyle w:val="mqInternal"/>
                <w:noProof/>
              </w:rPr>
              <w:t>[1}</w:t>
            </w:r>
            <w:r>
              <w:rPr>
                <w:noProof/>
              </w:rPr>
              <w:t>MAP Connections</w:t>
            </w:r>
            <w:r>
              <w:rPr>
                <w:rStyle w:val="mqInternal"/>
                <w:noProof/>
              </w:rPr>
              <w:t>{2]</w:t>
            </w:r>
            <w:r>
              <w:rPr>
                <w:noProof/>
              </w:rPr>
              <w:t xml:space="preserve"> - Configure connections to marketing automation platforms (MAP)</w:t>
            </w:r>
          </w:p>
        </w:tc>
        <w:tc>
          <w:tcPr>
            <w:tcW w:w="7407" w:type="dxa"/>
          </w:tcPr>
          <w:p w:rsidR="00000000" w:rsidRDefault="005B074B">
            <w:pPr>
              <w:rPr>
                <w:lang w:val="de-DE"/>
              </w:rPr>
            </w:pPr>
            <w:r>
              <w:rPr>
                <w:rStyle w:val="mqInternal"/>
                <w:noProof/>
                <w:lang w:val="de-DE"/>
              </w:rPr>
              <w:t>[1}</w:t>
            </w:r>
            <w:r>
              <w:rPr>
                <w:lang w:val="de-DE"/>
              </w:rPr>
              <w:t>MAP-Verbindungen</w:t>
            </w:r>
            <w:r>
              <w:rPr>
                <w:rStyle w:val="mqInternal"/>
                <w:noProof/>
                <w:lang w:val="de-DE"/>
              </w:rPr>
              <w:t>{2]</w:t>
            </w:r>
            <w:r>
              <w:rPr>
                <w:lang w:val="de-DE"/>
              </w:rPr>
              <w:t xml:space="preserve"> - Konfigurieren Sie Verbindungen zu Marketing Automation-Plattformen (MAP).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6fa3341b-b3cf-44a9-8fbc-82c6dc5fcff0</w:t>
            </w:r>
          </w:p>
        </w:tc>
        <w:tc>
          <w:tcPr>
            <w:tcW w:w="7407" w:type="dxa"/>
            <w:shd w:val="clear" w:color="auto" w:fill="F2F2F2" w:themeFill="background1" w:themeFillShade="F2"/>
          </w:tcPr>
          <w:p w:rsidR="00000000" w:rsidRDefault="005B074B">
            <w:pPr>
              <w:rPr>
                <w:noProof/>
              </w:rPr>
            </w:pPr>
            <w:r>
              <w:rPr>
                <w:rStyle w:val="mqInternal"/>
                <w:noProof/>
              </w:rPr>
              <w:t>[1}</w:t>
            </w:r>
            <w:r>
              <w:rPr>
                <w:noProof/>
              </w:rPr>
              <w:t>Billing</w:t>
            </w:r>
            <w:r>
              <w:rPr>
                <w:rStyle w:val="mqInternal"/>
                <w:noProof/>
              </w:rPr>
              <w:t>{2]</w:t>
            </w:r>
            <w:r>
              <w:rPr>
                <w:noProof/>
              </w:rPr>
              <w:t xml:space="preserve"> - View billing information for the account</w:t>
            </w:r>
          </w:p>
        </w:tc>
        <w:tc>
          <w:tcPr>
            <w:tcW w:w="7407" w:type="dxa"/>
          </w:tcPr>
          <w:p w:rsidR="00000000" w:rsidRDefault="005B074B">
            <w:pPr>
              <w:rPr>
                <w:lang w:val="de-DE"/>
              </w:rPr>
            </w:pPr>
            <w:r>
              <w:rPr>
                <w:rStyle w:val="mqInternal"/>
                <w:noProof/>
                <w:lang w:val="de-DE"/>
              </w:rPr>
              <w:t>[1}</w:t>
            </w:r>
            <w:r>
              <w:rPr>
                <w:lang w:val="de-DE"/>
              </w:rPr>
              <w:t>Abrechnung</w:t>
            </w:r>
            <w:r>
              <w:rPr>
                <w:rStyle w:val="mqInternal"/>
                <w:noProof/>
                <w:lang w:val="de-DE"/>
              </w:rPr>
              <w:t>{2]</w:t>
            </w:r>
            <w:r>
              <w:rPr>
                <w:lang w:val="de-DE"/>
              </w:rPr>
              <w:t xml:space="preserve"> - Rechnungsinformationen f</w:t>
            </w:r>
            <w:r>
              <w:rPr>
                <w:lang w:val="de-DE"/>
              </w:rPr>
              <w:t>ü</w:t>
            </w:r>
            <w:r>
              <w:rPr>
                <w:lang w:val="de-DE"/>
              </w:rPr>
              <w:t>r das Konto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67dad1f1-eb49-4752-be2e-c34d29d4b5c6</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481df264-2dac-4e70-af2c-3a78ffc3c3a</w:t>
            </w:r>
            <w:r>
              <w:rPr>
                <w:noProof/>
                <w:sz w:val="2"/>
              </w:rPr>
              <w:t>6</w:t>
            </w:r>
          </w:p>
        </w:tc>
        <w:tc>
          <w:tcPr>
            <w:tcW w:w="7407" w:type="dxa"/>
            <w:shd w:val="clear" w:color="auto" w:fill="F2F2F2" w:themeFill="background1" w:themeFillShade="F2"/>
          </w:tcPr>
          <w:p w:rsidR="00000000" w:rsidRDefault="005B074B">
            <w:pPr>
              <w:rPr>
                <w:noProof/>
              </w:rPr>
            </w:pPr>
            <w:r>
              <w:rPr>
                <w:noProof/>
              </w:rPr>
              <w:t>You must be an account administrator to access the administration menu.</w:t>
            </w:r>
          </w:p>
        </w:tc>
        <w:tc>
          <w:tcPr>
            <w:tcW w:w="7407" w:type="dxa"/>
          </w:tcPr>
          <w:p w:rsidR="00000000" w:rsidRDefault="005B074B">
            <w:pPr>
              <w:rPr>
                <w:lang w:val="de-DE"/>
              </w:rPr>
            </w:pPr>
            <w:r>
              <w:rPr>
                <w:lang w:val="de-DE"/>
              </w:rPr>
              <w:t>Sie m</w:t>
            </w:r>
            <w:r>
              <w:rPr>
                <w:lang w:val="de-DE"/>
              </w:rPr>
              <w:t>ü</w:t>
            </w:r>
            <w:r>
              <w:rPr>
                <w:lang w:val="de-DE"/>
              </w:rPr>
              <w:t>ssen ein Kontoadministrator sein, um auf das Verwaltungsmen</w:t>
            </w:r>
            <w:r>
              <w:rPr>
                <w:lang w:val="de-DE"/>
              </w:rPr>
              <w:t>ü</w:t>
            </w:r>
            <w:r>
              <w:rPr>
                <w:lang w:val="de-DE"/>
              </w:rPr>
              <w:t xml:space="preserve"> zugreifen zu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593b2113-0e21-4555-91f1-2ec073d8a4cf</w:t>
            </w:r>
          </w:p>
        </w:tc>
        <w:tc>
          <w:tcPr>
            <w:tcW w:w="7407" w:type="dxa"/>
            <w:shd w:val="clear" w:color="auto" w:fill="F2F2F2" w:themeFill="background1" w:themeFillShade="F2"/>
          </w:tcPr>
          <w:p w:rsidR="00000000" w:rsidRDefault="005B074B">
            <w:pPr>
              <w:rPr>
                <w:noProof/>
              </w:rPr>
            </w:pPr>
            <w:r>
              <w:rPr>
                <w:noProof/>
              </w:rPr>
              <w:t>Selecting an account</w:t>
            </w:r>
          </w:p>
        </w:tc>
        <w:tc>
          <w:tcPr>
            <w:tcW w:w="7407" w:type="dxa"/>
          </w:tcPr>
          <w:p w:rsidR="00000000" w:rsidRDefault="005B074B">
            <w:pPr>
              <w:rPr>
                <w:lang w:val="de-DE"/>
              </w:rPr>
            </w:pPr>
            <w:r>
              <w:rPr>
                <w:lang w:val="de-DE"/>
              </w:rPr>
              <w:t>Konto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f6477905-7978-4d29-967a-4f4e8ee9ac38</w:t>
            </w:r>
          </w:p>
        </w:tc>
        <w:tc>
          <w:tcPr>
            <w:tcW w:w="7407" w:type="dxa"/>
            <w:shd w:val="clear" w:color="auto" w:fill="F2F2F2" w:themeFill="background1" w:themeFillShade="F2"/>
          </w:tcPr>
          <w:p w:rsidR="00000000" w:rsidRDefault="005B074B">
            <w:pPr>
              <w:rPr>
                <w:noProof/>
              </w:rPr>
            </w:pPr>
            <w:r>
              <w:rPr>
                <w:noProof/>
              </w:rPr>
              <w:t>If you have access to multiple accounts, the account selector can be used to select the account you want to access.</w:t>
            </w:r>
          </w:p>
        </w:tc>
        <w:tc>
          <w:tcPr>
            <w:tcW w:w="7407" w:type="dxa"/>
          </w:tcPr>
          <w:p w:rsidR="00000000" w:rsidRDefault="005B074B">
            <w:pPr>
              <w:rPr>
                <w:lang w:val="de-DE"/>
              </w:rPr>
            </w:pPr>
            <w:r>
              <w:rPr>
                <w:lang w:val="de-DE"/>
              </w:rPr>
              <w:t>Wenn Sie Zugriff auf mehrere Konten haben, k</w:t>
            </w:r>
            <w:r>
              <w:rPr>
                <w:lang w:val="de-DE"/>
              </w:rPr>
              <w:t>ö</w:t>
            </w:r>
            <w:r>
              <w:rPr>
                <w:lang w:val="de-DE"/>
              </w:rPr>
              <w:t>nnen Sie mit der Kontoauswahl das Konto ausw</w:t>
            </w:r>
            <w:r>
              <w:rPr>
                <w:lang w:val="de-DE"/>
              </w:rPr>
              <w:t>ä</w:t>
            </w:r>
            <w:r>
              <w:rPr>
                <w:lang w:val="de-DE"/>
              </w:rPr>
              <w:t>hlen, auf das</w:t>
            </w:r>
            <w:r>
              <w:rPr>
                <w:lang w:val="de-DE"/>
              </w:rPr>
              <w:t xml:space="preserve"> Sie zugreifen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9deac4c3-635c-497e-b0b7-c3e4b25a49a0</w:t>
            </w:r>
          </w:p>
        </w:tc>
        <w:tc>
          <w:tcPr>
            <w:tcW w:w="7407" w:type="dxa"/>
            <w:shd w:val="clear" w:color="auto" w:fill="F2F2F2" w:themeFill="background1" w:themeFillShade="F2"/>
          </w:tcPr>
          <w:p w:rsidR="00000000" w:rsidRDefault="005B074B">
            <w:pPr>
              <w:rPr>
                <w:noProof/>
              </w:rPr>
            </w:pPr>
            <w:r>
              <w:rPr>
                <w:noProof/>
              </w:rPr>
              <w:t xml:space="preserve">To switch accounts, click on the </w:t>
            </w:r>
            <w:r>
              <w:rPr>
                <w:rStyle w:val="mqInternal"/>
                <w:noProof/>
              </w:rPr>
              <w:t>[1}</w:t>
            </w:r>
            <w:r>
              <w:rPr>
                <w:noProof/>
              </w:rPr>
              <w:t xml:space="preserve"> Account name</w:t>
            </w:r>
            <w:r>
              <w:rPr>
                <w:rStyle w:val="mqInternal"/>
                <w:noProof/>
              </w:rPr>
              <w:t>{2]</w:t>
            </w:r>
            <w:r>
              <w:rPr>
                <w:noProof/>
              </w:rPr>
              <w:t xml:space="preserve"> in the top right corner of the application.</w:t>
            </w:r>
          </w:p>
        </w:tc>
        <w:tc>
          <w:tcPr>
            <w:tcW w:w="7407" w:type="dxa"/>
          </w:tcPr>
          <w:p w:rsidR="00000000" w:rsidRDefault="005B074B">
            <w:pPr>
              <w:rPr>
                <w:lang w:val="de-DE"/>
              </w:rPr>
            </w:pPr>
            <w:r>
              <w:rPr>
                <w:lang w:val="de-DE"/>
              </w:rPr>
              <w:t xml:space="preserve">Um das Konto zu wechseln, klicken Sie auf </w:t>
            </w:r>
            <w:r>
              <w:rPr>
                <w:rStyle w:val="mqInternal"/>
                <w:noProof/>
                <w:lang w:val="de-DE"/>
              </w:rPr>
              <w:t>[1}</w:t>
            </w:r>
            <w:r>
              <w:rPr>
                <w:lang w:val="de-DE"/>
              </w:rPr>
              <w:t xml:space="preserve"> Kontobezeichnung</w:t>
            </w:r>
            <w:r>
              <w:rPr>
                <w:rStyle w:val="mqInternal"/>
                <w:noProof/>
                <w:lang w:val="de-DE"/>
              </w:rPr>
              <w:t>{2]</w:t>
            </w:r>
            <w:r>
              <w:rPr>
                <w:lang w:val="de-DE"/>
              </w:rPr>
              <w:t xml:space="preserve"> in der oberen rechten Ecke </w:t>
            </w:r>
            <w:r>
              <w:rPr>
                <w:lang w:val="de-DE"/>
              </w:rPr>
              <w:t>der Anwendung.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d3cf738b-44b5-4b3a-aa8a-b78de5e103bf</w:t>
            </w:r>
          </w:p>
        </w:tc>
        <w:tc>
          <w:tcPr>
            <w:tcW w:w="7407" w:type="dxa"/>
            <w:shd w:val="clear" w:color="auto" w:fill="F2F2F2" w:themeFill="background1" w:themeFillShade="F2"/>
          </w:tcPr>
          <w:p w:rsidR="00000000" w:rsidRDefault="005B074B">
            <w:pPr>
              <w:rPr>
                <w:noProof/>
              </w:rPr>
            </w:pPr>
            <w:r>
              <w:rPr>
                <w:noProof/>
              </w:rPr>
              <w:t>The current account is indicated with a dot preceding the account name.</w:t>
            </w:r>
          </w:p>
        </w:tc>
        <w:tc>
          <w:tcPr>
            <w:tcW w:w="7407" w:type="dxa"/>
          </w:tcPr>
          <w:p w:rsidR="00000000" w:rsidRDefault="005B074B">
            <w:pPr>
              <w:rPr>
                <w:lang w:val="de-DE"/>
              </w:rPr>
            </w:pPr>
            <w:r>
              <w:rPr>
                <w:lang w:val="de-DE"/>
              </w:rPr>
              <w:t>Das aktuelle Konto wird mit einem Punkt vor dem Kontonamen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d007d4e8-8050-486a-9655-56384674bb8d</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My</w:t>
            </w:r>
            <w:r>
              <w:rPr>
                <w:noProof/>
              </w:rPr>
              <w:t xml:space="preserve"> Profile</w:t>
            </w:r>
            <w:r>
              <w:rPr>
                <w:rStyle w:val="mqInternal"/>
                <w:noProof/>
              </w:rPr>
              <w:t>{2]</w:t>
            </w:r>
            <w:r>
              <w:rPr>
                <w:noProof/>
              </w:rPr>
              <w:t xml:space="preserve"> link to update your user information and password.</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Mein Profil</w:t>
            </w:r>
            <w:r>
              <w:rPr>
                <w:rStyle w:val="mqInternal"/>
                <w:noProof/>
                <w:lang w:val="de-DE"/>
              </w:rPr>
              <w:t>{2]</w:t>
            </w:r>
            <w:r>
              <w:rPr>
                <w:lang w:val="de-DE"/>
              </w:rPr>
              <w:t xml:space="preserve"> Link zum Aktualisieren Ihrer Benutzerinformationen und Ihres Passworts.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f6bd0a5c-3ee9-4605-bf5a-6e22cbebb0ec</w:t>
            </w:r>
          </w:p>
        </w:tc>
        <w:tc>
          <w:tcPr>
            <w:tcW w:w="7407" w:type="dxa"/>
            <w:shd w:val="clear" w:color="auto" w:fill="F2F2F2" w:themeFill="background1" w:themeFillShade="F2"/>
          </w:tcPr>
          <w:p w:rsidR="00000000" w:rsidRDefault="005B074B">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Profilinformationen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3ef18e71-c0d3-4776-b4ef-1c1793499122</w:t>
            </w:r>
          </w:p>
        </w:tc>
        <w:tc>
          <w:tcPr>
            <w:tcW w:w="7407" w:type="dxa"/>
            <w:shd w:val="clear" w:color="auto" w:fill="F2F2F2" w:themeFill="background1" w:themeFillShade="F2"/>
          </w:tcPr>
          <w:p w:rsidR="00000000" w:rsidRDefault="005B074B">
            <w:pPr>
              <w:rPr>
                <w:noProof/>
              </w:rPr>
            </w:pPr>
            <w:r>
              <w:rPr>
                <w:noProof/>
              </w:rPr>
              <w:t>Accessing application pages</w:t>
            </w:r>
          </w:p>
        </w:tc>
        <w:tc>
          <w:tcPr>
            <w:tcW w:w="7407" w:type="dxa"/>
          </w:tcPr>
          <w:p w:rsidR="00000000" w:rsidRDefault="005B074B">
            <w:pPr>
              <w:rPr>
                <w:lang w:val="de-DE"/>
              </w:rPr>
            </w:pPr>
            <w:r>
              <w:rPr>
                <w:lang w:val="de-DE"/>
              </w:rPr>
              <w:t>Zugriff auf Anwendungsseiten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131284e3-273c-46ea-a4c9-d056ee573099</w:t>
            </w:r>
          </w:p>
        </w:tc>
        <w:tc>
          <w:tcPr>
            <w:tcW w:w="7407" w:type="dxa"/>
            <w:shd w:val="clear" w:color="auto" w:fill="F2F2F2" w:themeFill="background1" w:themeFillShade="F2"/>
          </w:tcPr>
          <w:p w:rsidR="00000000" w:rsidRDefault="005B074B">
            <w:pPr>
              <w:rPr>
                <w:noProof/>
              </w:rPr>
            </w:pPr>
            <w:r>
              <w:rPr>
                <w:noProof/>
              </w:rPr>
              <w:t>The ap</w:t>
            </w:r>
            <w:r>
              <w:rPr>
                <w:noProof/>
              </w:rPr>
              <w:t>plication header provides access to the various application pages.</w:t>
            </w:r>
          </w:p>
        </w:tc>
        <w:tc>
          <w:tcPr>
            <w:tcW w:w="7407" w:type="dxa"/>
          </w:tcPr>
          <w:p w:rsidR="00000000" w:rsidRDefault="005B074B">
            <w:pPr>
              <w:rPr>
                <w:lang w:val="de-DE"/>
              </w:rPr>
            </w:pPr>
            <w:r>
              <w:rPr>
                <w:lang w:val="de-DE"/>
              </w:rPr>
              <w:t>Der Anwendungsheader bietet Zugriff auf die verschiedenen Anwendungsseiten.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a72f22d8-2c25-4294-b03f-3ce9105e3c7d</w:t>
            </w:r>
          </w:p>
        </w:tc>
        <w:tc>
          <w:tcPr>
            <w:tcW w:w="7407" w:type="dxa"/>
            <w:shd w:val="clear" w:color="auto" w:fill="F2F2F2" w:themeFill="background1" w:themeFillShade="F2"/>
          </w:tcPr>
          <w:p w:rsidR="00000000" w:rsidRDefault="005B074B">
            <w:pPr>
              <w:rPr>
                <w:noProof/>
              </w:rPr>
            </w:pPr>
            <w:r>
              <w:rPr>
                <w:noProof/>
              </w:rPr>
              <w:t>The following application pages are available:</w:t>
            </w:r>
          </w:p>
        </w:tc>
        <w:tc>
          <w:tcPr>
            <w:tcW w:w="7407" w:type="dxa"/>
          </w:tcPr>
          <w:p w:rsidR="00000000" w:rsidRDefault="005B074B">
            <w:pPr>
              <w:rPr>
                <w:lang w:val="de-DE"/>
              </w:rPr>
            </w:pPr>
            <w:r>
              <w:rPr>
                <w:lang w:val="de-DE"/>
              </w:rPr>
              <w:t>Folgende Anwendungsseite</w:t>
            </w:r>
            <w:r>
              <w:rPr>
                <w:lang w:val="de-DE"/>
              </w:rPr>
              <w:t>n stehen zur Verf</w:t>
            </w:r>
            <w:r>
              <w:rPr>
                <w:lang w:val="de-DE"/>
              </w:rPr>
              <w:t>ü</w:t>
            </w:r>
            <w:r>
              <w:rPr>
                <w:lang w:val="de-DE"/>
              </w:rPr>
              <w:t>gung: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cd1a624c-7970-4a89-856b-bb5be7ce6bee</w:t>
            </w:r>
          </w:p>
        </w:tc>
        <w:tc>
          <w:tcPr>
            <w:tcW w:w="7407" w:type="dxa"/>
            <w:shd w:val="clear" w:color="auto" w:fill="F2F2F2" w:themeFill="background1" w:themeFillShade="F2"/>
          </w:tcPr>
          <w:p w:rsidR="00000000" w:rsidRDefault="005B074B">
            <w:pPr>
              <w:rPr>
                <w:noProof/>
              </w:rPr>
            </w:pPr>
            <w:r>
              <w:rPr>
                <w:rStyle w:val="mqInternal"/>
                <w:noProof/>
              </w:rPr>
              <w:t>[1}</w:t>
            </w:r>
            <w:r>
              <w:rPr>
                <w:noProof/>
              </w:rPr>
              <w:t>Dashboard</w:t>
            </w:r>
            <w:r>
              <w:rPr>
                <w:rStyle w:val="mqInternal"/>
                <w:noProof/>
              </w:rPr>
              <w:t>{2]</w:t>
            </w:r>
            <w:r>
              <w:rPr>
                <w:noProof/>
              </w:rPr>
              <w:t xml:space="preserve"> - Brightcove Campaign homepage; Provides basic video analytics</w:t>
            </w:r>
          </w:p>
        </w:tc>
        <w:tc>
          <w:tcPr>
            <w:tcW w:w="7407" w:type="dxa"/>
          </w:tcPr>
          <w:p w:rsidR="00000000" w:rsidRDefault="005B074B">
            <w:pPr>
              <w:rPr>
                <w:lang w:val="de-DE"/>
              </w:rPr>
            </w:pPr>
            <w:r>
              <w:rPr>
                <w:rStyle w:val="mqInternal"/>
                <w:noProof/>
                <w:lang w:val="de-DE"/>
              </w:rPr>
              <w:t>[1}</w:t>
            </w:r>
            <w:r>
              <w:rPr>
                <w:lang w:val="de-DE"/>
              </w:rPr>
              <w:t>Instrumententafel</w:t>
            </w:r>
            <w:r>
              <w:rPr>
                <w:rStyle w:val="mqInternal"/>
                <w:noProof/>
                <w:lang w:val="de-DE"/>
              </w:rPr>
              <w:t>{2]</w:t>
            </w:r>
            <w:r>
              <w:rPr>
                <w:lang w:val="de-DE"/>
              </w:rPr>
              <w:t xml:space="preserve"> - Homepage der Brightcove-Kampagne; Bietet grundlegende Videoanalysen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58bb7f2b-0e93-47e0-abdc-20348a22dd1b</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Videos</w:t>
            </w:r>
            <w:r>
              <w:rPr>
                <w:rStyle w:val="mqInternal"/>
                <w:noProof/>
              </w:rPr>
              <w:t>{2]</w:t>
            </w:r>
            <w:r>
              <w:rPr>
                <w:noProof/>
              </w:rPr>
              <w:t xml:space="preserve"> - Upload videos, manage videos and set video properties</w:t>
            </w:r>
          </w:p>
        </w:tc>
        <w:tc>
          <w:tcPr>
            <w:tcW w:w="7407" w:type="dxa"/>
          </w:tcPr>
          <w:p w:rsidR="00000000" w:rsidRDefault="005B074B">
            <w:pPr>
              <w:rPr>
                <w:lang w:val="de-DE"/>
              </w:rPr>
            </w:pPr>
            <w:r>
              <w:rPr>
                <w:rStyle w:val="mqInternal"/>
                <w:noProof/>
                <w:lang w:val="de-DE"/>
              </w:rPr>
              <w:t>[1}</w:t>
            </w:r>
            <w:r>
              <w:rPr>
                <w:lang w:val="de-DE"/>
              </w:rPr>
              <w:t>Videos</w:t>
            </w:r>
            <w:r>
              <w:rPr>
                <w:rStyle w:val="mqInternal"/>
                <w:noProof/>
                <w:lang w:val="de-DE"/>
              </w:rPr>
              <w:t>{2]</w:t>
            </w:r>
            <w:r>
              <w:rPr>
                <w:lang w:val="de-DE"/>
              </w:rPr>
              <w:t xml:space="preserve"> - Laden Sie Videos hoch, verwalten Sie Videos und legen Sie die Videoeigenschaften fest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f30c2cb2-6178-4670-9611-9936cecbbdb5</w:t>
            </w:r>
          </w:p>
        </w:tc>
        <w:tc>
          <w:tcPr>
            <w:tcW w:w="7407" w:type="dxa"/>
            <w:shd w:val="clear" w:color="auto" w:fill="F2F2F2" w:themeFill="background1" w:themeFillShade="F2"/>
          </w:tcPr>
          <w:p w:rsidR="00000000" w:rsidRDefault="005B074B">
            <w:pPr>
              <w:rPr>
                <w:noProof/>
              </w:rPr>
            </w:pPr>
            <w:r>
              <w:rPr>
                <w:rStyle w:val="mqInternal"/>
                <w:noProof/>
              </w:rPr>
              <w:t>[1}</w:t>
            </w:r>
            <w:r>
              <w:rPr>
                <w:noProof/>
              </w:rPr>
              <w:t>Anal</w:t>
            </w:r>
            <w:r>
              <w:rPr>
                <w:noProof/>
              </w:rPr>
              <w:t>ytics</w:t>
            </w:r>
            <w:r>
              <w:rPr>
                <w:rStyle w:val="mqInternal"/>
                <w:noProof/>
              </w:rPr>
              <w:t>{2]</w:t>
            </w:r>
            <w:r>
              <w:rPr>
                <w:noProof/>
              </w:rPr>
              <w:t xml:space="preserve"> - View analytics on video performance</w:t>
            </w:r>
          </w:p>
        </w:tc>
        <w:tc>
          <w:tcPr>
            <w:tcW w:w="7407" w:type="dxa"/>
          </w:tcPr>
          <w:p w:rsidR="00000000" w:rsidRDefault="005B074B">
            <w:pPr>
              <w:rPr>
                <w:lang w:val="de-DE"/>
              </w:rPr>
            </w:pPr>
            <w:r>
              <w:rPr>
                <w:rStyle w:val="mqInternal"/>
                <w:noProof/>
                <w:lang w:val="de-DE"/>
              </w:rPr>
              <w:t>[1}</w:t>
            </w:r>
            <w:r>
              <w:rPr>
                <w:lang w:val="de-DE"/>
              </w:rPr>
              <w:t>Analytik</w:t>
            </w:r>
            <w:r>
              <w:rPr>
                <w:rStyle w:val="mqInternal"/>
                <w:noProof/>
                <w:lang w:val="de-DE"/>
              </w:rPr>
              <w:t>{2]</w:t>
            </w:r>
            <w:r>
              <w:rPr>
                <w:lang w:val="de-DE"/>
              </w:rPr>
              <w:t xml:space="preserve"> - Anzeigen von Analysen zur Videoleistung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a6cf2704-14fd-4cce-94a1-ed6038475d7b</w:t>
            </w:r>
          </w:p>
        </w:tc>
        <w:tc>
          <w:tcPr>
            <w:tcW w:w="7407" w:type="dxa"/>
            <w:shd w:val="clear" w:color="auto" w:fill="F2F2F2" w:themeFill="background1" w:themeFillShade="F2"/>
          </w:tcPr>
          <w:p w:rsidR="00000000" w:rsidRDefault="005B074B">
            <w:pPr>
              <w:rPr>
                <w:noProof/>
              </w:rPr>
            </w:pPr>
            <w:r>
              <w:rPr>
                <w:noProof/>
              </w:rPr>
              <w:t>Using the Heads-Up Display</w:t>
            </w:r>
          </w:p>
        </w:tc>
        <w:tc>
          <w:tcPr>
            <w:tcW w:w="7407" w:type="dxa"/>
          </w:tcPr>
          <w:p w:rsidR="00000000" w:rsidRDefault="005B074B">
            <w:pPr>
              <w:rPr>
                <w:lang w:val="de-DE"/>
              </w:rPr>
            </w:pPr>
            <w:r>
              <w:rPr>
                <w:lang w:val="de-DE"/>
              </w:rPr>
              <w:t>Verwenden des Heads-Up-Displays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005bd7f2-bb28-4f98-bd24-92f13d17a3bc</w:t>
            </w:r>
          </w:p>
        </w:tc>
        <w:tc>
          <w:tcPr>
            <w:tcW w:w="7407" w:type="dxa"/>
            <w:shd w:val="clear" w:color="auto" w:fill="F2F2F2" w:themeFill="background1" w:themeFillShade="F2"/>
          </w:tcPr>
          <w:p w:rsidR="00000000" w:rsidRDefault="005B074B">
            <w:pPr>
              <w:rPr>
                <w:noProof/>
              </w:rPr>
            </w:pPr>
            <w:r>
              <w:rPr>
                <w:noProof/>
              </w:rPr>
              <w:t>The Heads</w:t>
            </w:r>
            <w:r>
              <w:rPr>
                <w:noProof/>
              </w:rPr>
              <w:t>-Up Display (HUD) is a Google Chrome extension which can be used to view video analytics for videos published on live pages.</w:t>
            </w:r>
          </w:p>
        </w:tc>
        <w:tc>
          <w:tcPr>
            <w:tcW w:w="7407" w:type="dxa"/>
          </w:tcPr>
          <w:p w:rsidR="00000000" w:rsidRDefault="005B074B">
            <w:pPr>
              <w:rPr>
                <w:lang w:val="de-DE"/>
              </w:rPr>
            </w:pPr>
            <w:r>
              <w:rPr>
                <w:lang w:val="de-DE"/>
              </w:rPr>
              <w:t>Das Heads-Up-Display (HUD) ist eine Google Chrome-Erweiterung, mit der Videoanalysen f</w:t>
            </w:r>
            <w:r>
              <w:rPr>
                <w:lang w:val="de-DE"/>
              </w:rPr>
              <w:t>ü</w:t>
            </w:r>
            <w:r>
              <w:rPr>
                <w:lang w:val="de-DE"/>
              </w:rPr>
              <w:t>r auf Live-Seiten ver</w:t>
            </w:r>
            <w:r>
              <w:rPr>
                <w:lang w:val="de-DE"/>
              </w:rPr>
              <w:t>ö</w:t>
            </w:r>
            <w:r>
              <w:rPr>
                <w:lang w:val="de-DE"/>
              </w:rPr>
              <w:t>ffentlichte Videos ang</w:t>
            </w:r>
            <w:r>
              <w:rPr>
                <w:lang w:val="de-DE"/>
              </w:rPr>
              <w:t>ezeigt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30ed0ab2-a279-46a1-960b-56e0c6b6afe4</w:t>
            </w:r>
          </w:p>
        </w:tc>
        <w:tc>
          <w:tcPr>
            <w:tcW w:w="7407" w:type="dxa"/>
            <w:shd w:val="clear" w:color="auto" w:fill="F2F2F2" w:themeFill="background1" w:themeFillShade="F2"/>
          </w:tcPr>
          <w:p w:rsidR="00000000" w:rsidRDefault="005B074B">
            <w:pPr>
              <w:rPr>
                <w:noProof/>
              </w:rPr>
            </w:pPr>
            <w:r>
              <w:rPr>
                <w:noProof/>
              </w:rPr>
              <w:t>The HUD provides an easy way to view the performance of your published videos without having to open the Brightcove Campaign application.</w:t>
            </w:r>
          </w:p>
        </w:tc>
        <w:tc>
          <w:tcPr>
            <w:tcW w:w="7407" w:type="dxa"/>
          </w:tcPr>
          <w:p w:rsidR="00000000" w:rsidRDefault="005B074B">
            <w:pPr>
              <w:rPr>
                <w:lang w:val="de-DE"/>
              </w:rPr>
            </w:pPr>
            <w:r>
              <w:rPr>
                <w:lang w:val="de-DE"/>
              </w:rPr>
              <w:t>Das HUD bietet eine einfache M</w:t>
            </w:r>
            <w:r>
              <w:rPr>
                <w:lang w:val="de-DE"/>
              </w:rPr>
              <w:t>ö</w:t>
            </w:r>
            <w:r>
              <w:rPr>
                <w:lang w:val="de-DE"/>
              </w:rPr>
              <w:t>glichkeit, die Leistung Ihrer ver</w:t>
            </w:r>
            <w:r>
              <w:rPr>
                <w:lang w:val="de-DE"/>
              </w:rPr>
              <w:t>ö</w:t>
            </w:r>
            <w:r>
              <w:rPr>
                <w:lang w:val="de-DE"/>
              </w:rPr>
              <w:t xml:space="preserve">ffentlichten Videos anzuzeigen, ohne die Brightcove Campaign-Anwendung </w:t>
            </w:r>
            <w:r>
              <w:rPr>
                <w:lang w:val="de-DE"/>
              </w:rPr>
              <w:t>ö</w:t>
            </w:r>
            <w:r>
              <w:rPr>
                <w:lang w:val="de-DE"/>
              </w:rPr>
              <w:t>ffnen zu m</w:t>
            </w:r>
            <w:r>
              <w:rPr>
                <w:lang w:val="de-DE"/>
              </w:rPr>
              <w:t>ü</w:t>
            </w:r>
            <w:r>
              <w:rPr>
                <w:lang w:val="de-DE"/>
              </w:rPr>
              <w:t>ssen.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52 </w:t>
            </w:r>
            <w:r>
              <w:rPr>
                <w:noProof/>
                <w:sz w:val="16"/>
              </w:rPr>
              <w:br/>
            </w:r>
            <w:r>
              <w:rPr>
                <w:noProof/>
                <w:sz w:val="2"/>
              </w:rPr>
              <w:t>6ff1b45d-9432-490d-a7a2-1ec39736a077</w:t>
            </w:r>
          </w:p>
        </w:tc>
        <w:tc>
          <w:tcPr>
            <w:tcW w:w="7407" w:type="dxa"/>
            <w:shd w:val="clear" w:color="auto" w:fill="F2F2F2" w:themeFill="background1" w:themeFillShade="F2"/>
          </w:tcPr>
          <w:p w:rsidR="00000000" w:rsidRDefault="005B074B">
            <w:pPr>
              <w:rPr>
                <w:noProof/>
              </w:rPr>
            </w:pPr>
            <w:r>
              <w:rPr>
                <w:noProof/>
              </w:rPr>
              <w:t xml:space="preserve">For information on installing and using the HUD, see </w:t>
            </w:r>
            <w:r>
              <w:rPr>
                <w:rStyle w:val="mqInternal"/>
                <w:noProof/>
              </w:rPr>
              <w:t>[1}</w:t>
            </w:r>
            <w:r>
              <w:rPr>
                <w:noProof/>
              </w:rPr>
              <w:t>Using the Heads-Up Display Chrome E</w:t>
            </w:r>
            <w:r>
              <w:rPr>
                <w:noProof/>
              </w:rPr>
              <w:t>xtension</w:t>
            </w:r>
            <w:r>
              <w:rPr>
                <w:rStyle w:val="mqInternal"/>
                <w:noProof/>
              </w:rPr>
              <w:t>{2]</w:t>
            </w:r>
            <w:r>
              <w:rPr>
                <w:noProof/>
              </w:rPr>
              <w:t>.</w:t>
            </w:r>
          </w:p>
        </w:tc>
        <w:tc>
          <w:tcPr>
            <w:tcW w:w="7407" w:type="dxa"/>
          </w:tcPr>
          <w:p w:rsidR="00000000" w:rsidRDefault="005B074B">
            <w:pPr>
              <w:rPr>
                <w:lang w:val="de-DE"/>
              </w:rPr>
            </w:pPr>
            <w:r>
              <w:rPr>
                <w:lang w:val="de-DE"/>
              </w:rPr>
              <w:t xml:space="preserve">Informationen zur Installation und Verwendung des HUD finden Sie unter </w:t>
            </w:r>
            <w:r>
              <w:rPr>
                <w:rStyle w:val="mqInternal"/>
                <w:noProof/>
                <w:lang w:val="de-DE"/>
              </w:rPr>
              <w:t>[1}</w:t>
            </w:r>
            <w:r>
              <w:rPr>
                <w:lang w:val="de-DE"/>
              </w:rPr>
              <w:t>Verwenden der Chrome-Erweiterung f</w:t>
            </w:r>
            <w:r>
              <w:rPr>
                <w:lang w:val="de-DE"/>
              </w:rPr>
              <w:t>ü</w:t>
            </w:r>
            <w:r>
              <w:rPr>
                <w:lang w:val="de-DE"/>
              </w:rPr>
              <w:t>r das Heads-Up-Display</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5cdfb4d6-4a8a-48b1-bcd6-02f579ee1e69</w:t>
            </w:r>
          </w:p>
        </w:tc>
        <w:tc>
          <w:tcPr>
            <w:tcW w:w="7407" w:type="dxa"/>
            <w:shd w:val="clear" w:color="auto" w:fill="F2F2F2" w:themeFill="background1" w:themeFillShade="F2"/>
          </w:tcPr>
          <w:p w:rsidR="00000000" w:rsidRDefault="005B074B">
            <w:pPr>
              <w:rPr>
                <w:noProof/>
              </w:rPr>
            </w:pPr>
            <w:r>
              <w:rPr>
                <w:noProof/>
              </w:rPr>
              <w:t>Localization</w:t>
            </w:r>
          </w:p>
        </w:tc>
        <w:tc>
          <w:tcPr>
            <w:tcW w:w="7407" w:type="dxa"/>
          </w:tcPr>
          <w:p w:rsidR="00000000" w:rsidRDefault="005B074B">
            <w:pPr>
              <w:rPr>
                <w:lang w:val="de-DE"/>
              </w:rPr>
            </w:pPr>
            <w:r>
              <w:rPr>
                <w:lang w:val="de-DE"/>
              </w:rPr>
              <w:t>Lokalisierung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1d98c350-95c5-4603-8a30-8cbd88b54</w:t>
            </w:r>
            <w:r>
              <w:rPr>
                <w:noProof/>
                <w:sz w:val="2"/>
              </w:rPr>
              <w:t>174</w:t>
            </w:r>
          </w:p>
        </w:tc>
        <w:tc>
          <w:tcPr>
            <w:tcW w:w="7407" w:type="dxa"/>
            <w:shd w:val="clear" w:color="auto" w:fill="F2F2F2" w:themeFill="background1" w:themeFillShade="F2"/>
          </w:tcPr>
          <w:p w:rsidR="00000000" w:rsidRDefault="005B074B">
            <w:pPr>
              <w:rPr>
                <w:noProof/>
              </w:rPr>
            </w:pPr>
            <w:r>
              <w:rPr>
                <w:noProof/>
              </w:rPr>
              <w:t>The application language can be changed by changing the language in your profile.</w:t>
            </w:r>
          </w:p>
        </w:tc>
        <w:tc>
          <w:tcPr>
            <w:tcW w:w="7407" w:type="dxa"/>
          </w:tcPr>
          <w:p w:rsidR="00000000" w:rsidRDefault="005B074B">
            <w:pPr>
              <w:rPr>
                <w:lang w:val="de-DE"/>
              </w:rPr>
            </w:pPr>
            <w:r>
              <w:rPr>
                <w:lang w:val="de-DE"/>
              </w:rPr>
              <w:t xml:space="preserve">Die Anwendungssprache kann durch </w:t>
            </w:r>
            <w:r>
              <w:rPr>
                <w:lang w:val="de-DE"/>
              </w:rPr>
              <w:t>Ä</w:t>
            </w:r>
            <w:r>
              <w:rPr>
                <w:lang w:val="de-DE"/>
              </w:rPr>
              <w:t>ndern der Sprache in Ihrem Profil ge</w:t>
            </w:r>
            <w:r>
              <w:rPr>
                <w:lang w:val="de-DE"/>
              </w:rPr>
              <w:t>ä</w:t>
            </w:r>
            <w:r>
              <w:rPr>
                <w:lang w:val="de-DE"/>
              </w:rPr>
              <w:t>ndert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ba74d7dc-b4ac-406b-9268-0e7a99805771</w:t>
            </w:r>
          </w:p>
        </w:tc>
        <w:tc>
          <w:tcPr>
            <w:tcW w:w="7407" w:type="dxa"/>
            <w:shd w:val="clear" w:color="auto" w:fill="F2F2F2" w:themeFill="background1" w:themeFillShade="F2"/>
          </w:tcPr>
          <w:p w:rsidR="00000000" w:rsidRDefault="005B074B">
            <w:pPr>
              <w:rPr>
                <w:noProof/>
              </w:rPr>
            </w:pPr>
            <w:r>
              <w:rPr>
                <w:noProof/>
              </w:rPr>
              <w:t>The following languages are supported:</w:t>
            </w:r>
          </w:p>
        </w:tc>
        <w:tc>
          <w:tcPr>
            <w:tcW w:w="7407" w:type="dxa"/>
          </w:tcPr>
          <w:p w:rsidR="00000000" w:rsidRDefault="005B074B">
            <w:pPr>
              <w:rPr>
                <w:lang w:val="de-DE"/>
              </w:rPr>
            </w:pPr>
            <w:r>
              <w:rPr>
                <w:lang w:val="de-DE"/>
              </w:rPr>
              <w:t>Folg</w:t>
            </w:r>
            <w:r>
              <w:rPr>
                <w:lang w:val="de-DE"/>
              </w:rPr>
              <w:t>ende Sprachen werden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637f56e4-c367-42b4-bcac-6c28dbb81035</w:t>
            </w:r>
          </w:p>
        </w:tc>
        <w:tc>
          <w:tcPr>
            <w:tcW w:w="7407" w:type="dxa"/>
            <w:shd w:val="clear" w:color="auto" w:fill="F2F2F2" w:themeFill="background1" w:themeFillShade="F2"/>
          </w:tcPr>
          <w:p w:rsidR="00000000" w:rsidRDefault="005B074B">
            <w:pPr>
              <w:rPr>
                <w:noProof/>
              </w:rPr>
            </w:pPr>
            <w:r>
              <w:rPr>
                <w:noProof/>
              </w:rPr>
              <w:t>English</w:t>
            </w:r>
          </w:p>
        </w:tc>
        <w:tc>
          <w:tcPr>
            <w:tcW w:w="7407" w:type="dxa"/>
          </w:tcPr>
          <w:p w:rsidR="00000000" w:rsidRDefault="005B074B">
            <w:pPr>
              <w:rPr>
                <w:lang w:val="de-DE"/>
              </w:rPr>
            </w:pPr>
            <w:r>
              <w:rPr>
                <w:lang w:val="de-DE"/>
              </w:rPr>
              <w:t>Englisch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11c52b1e-3502-425f-9bed-8593ad7ed909</w:t>
            </w:r>
          </w:p>
        </w:tc>
        <w:tc>
          <w:tcPr>
            <w:tcW w:w="7407" w:type="dxa"/>
            <w:shd w:val="clear" w:color="auto" w:fill="F2F2F2" w:themeFill="background1" w:themeFillShade="F2"/>
          </w:tcPr>
          <w:p w:rsidR="00000000" w:rsidRDefault="005B074B">
            <w:pPr>
              <w:rPr>
                <w:noProof/>
              </w:rPr>
            </w:pPr>
            <w:r>
              <w:rPr>
                <w:noProof/>
              </w:rPr>
              <w:t>Spanish (Spain)</w:t>
            </w:r>
          </w:p>
        </w:tc>
        <w:tc>
          <w:tcPr>
            <w:tcW w:w="7407" w:type="dxa"/>
          </w:tcPr>
          <w:p w:rsidR="00000000" w:rsidRDefault="005B074B">
            <w:pPr>
              <w:rPr>
                <w:lang w:val="de-DE"/>
              </w:rPr>
            </w:pPr>
            <w:r>
              <w:rPr>
                <w:lang w:val="de-DE"/>
              </w:rPr>
              <w:t>Spanisch (Spanien)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0e0e1677-593b-40cb-a789-a511e790aa09</w:t>
            </w:r>
          </w:p>
        </w:tc>
        <w:tc>
          <w:tcPr>
            <w:tcW w:w="7407" w:type="dxa"/>
            <w:shd w:val="clear" w:color="auto" w:fill="F2F2F2" w:themeFill="background1" w:themeFillShade="F2"/>
          </w:tcPr>
          <w:p w:rsidR="00000000" w:rsidRDefault="005B074B">
            <w:pPr>
              <w:rPr>
                <w:noProof/>
              </w:rPr>
            </w:pPr>
            <w:r>
              <w:rPr>
                <w:noProof/>
              </w:rPr>
              <w:t>Japanese</w:t>
            </w:r>
          </w:p>
        </w:tc>
        <w:tc>
          <w:tcPr>
            <w:tcW w:w="7407" w:type="dxa"/>
          </w:tcPr>
          <w:p w:rsidR="00000000" w:rsidRDefault="005B074B">
            <w:pPr>
              <w:rPr>
                <w:lang w:val="de-DE"/>
              </w:rPr>
            </w:pPr>
            <w:r>
              <w:rPr>
                <w:lang w:val="de-DE"/>
              </w:rPr>
              <w:t>japanisch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041b</w:t>
            </w:r>
            <w:r>
              <w:rPr>
                <w:noProof/>
                <w:sz w:val="2"/>
              </w:rPr>
              <w:t>8d3c-6864-4ae4-9668-5ea8e85d1db4</w:t>
            </w:r>
          </w:p>
        </w:tc>
        <w:tc>
          <w:tcPr>
            <w:tcW w:w="7407" w:type="dxa"/>
            <w:shd w:val="clear" w:color="auto" w:fill="F2F2F2" w:themeFill="background1" w:themeFillShade="F2"/>
          </w:tcPr>
          <w:p w:rsidR="00000000" w:rsidRDefault="005B074B">
            <w:pPr>
              <w:rPr>
                <w:noProof/>
              </w:rPr>
            </w:pPr>
            <w:r>
              <w:rPr>
                <w:noProof/>
              </w:rPr>
              <w:t>French (France)</w:t>
            </w:r>
          </w:p>
        </w:tc>
        <w:tc>
          <w:tcPr>
            <w:tcW w:w="7407" w:type="dxa"/>
          </w:tcPr>
          <w:p w:rsidR="00000000" w:rsidRDefault="005B074B">
            <w:pPr>
              <w:rPr>
                <w:lang w:val="de-DE"/>
              </w:rPr>
            </w:pPr>
            <w:r>
              <w:rPr>
                <w:lang w:val="de-DE"/>
              </w:rPr>
              <w:t>Franz</w:t>
            </w:r>
            <w:r>
              <w:rPr>
                <w:lang w:val="de-DE"/>
              </w:rPr>
              <w:t>ö</w:t>
            </w:r>
            <w:r>
              <w:rPr>
                <w:lang w:val="de-DE"/>
              </w:rPr>
              <w:t>sisch Frankreich)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787ca30c-ef7f-4ed6-8f4b-3dd6dcef3ddf</w:t>
            </w:r>
          </w:p>
        </w:tc>
        <w:tc>
          <w:tcPr>
            <w:tcW w:w="7407" w:type="dxa"/>
            <w:shd w:val="clear" w:color="auto" w:fill="F2F2F2" w:themeFill="background1" w:themeFillShade="F2"/>
          </w:tcPr>
          <w:p w:rsidR="00000000" w:rsidRDefault="005B074B">
            <w:pPr>
              <w:rPr>
                <w:noProof/>
              </w:rPr>
            </w:pPr>
            <w:r>
              <w:rPr>
                <w:noProof/>
              </w:rPr>
              <w:t>Chinese (Traditional)</w:t>
            </w:r>
          </w:p>
        </w:tc>
        <w:tc>
          <w:tcPr>
            <w:tcW w:w="7407" w:type="dxa"/>
          </w:tcPr>
          <w:p w:rsidR="00000000" w:rsidRDefault="005B074B">
            <w:pPr>
              <w:rPr>
                <w:lang w:val="de-DE"/>
              </w:rPr>
            </w:pPr>
            <w:r>
              <w:rPr>
                <w:lang w:val="de-DE"/>
              </w:rPr>
              <w:t>Chinesische Tradition)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e3b49b51-44f7-46b3-a349-b0c5ccda6109</w:t>
            </w:r>
          </w:p>
        </w:tc>
        <w:tc>
          <w:tcPr>
            <w:tcW w:w="7407" w:type="dxa"/>
            <w:shd w:val="clear" w:color="auto" w:fill="F2F2F2" w:themeFill="background1" w:themeFillShade="F2"/>
          </w:tcPr>
          <w:p w:rsidR="00000000" w:rsidRDefault="005B074B">
            <w:pPr>
              <w:rPr>
                <w:noProof/>
              </w:rPr>
            </w:pPr>
            <w:r>
              <w:rPr>
                <w:noProof/>
              </w:rPr>
              <w:t>Korean</w:t>
            </w:r>
          </w:p>
        </w:tc>
        <w:tc>
          <w:tcPr>
            <w:tcW w:w="7407" w:type="dxa"/>
          </w:tcPr>
          <w:p w:rsidR="00000000" w:rsidRDefault="005B074B">
            <w:pPr>
              <w:rPr>
                <w:lang w:val="de-DE"/>
              </w:rPr>
            </w:pPr>
            <w:r>
              <w:rPr>
                <w:lang w:val="de-DE"/>
              </w:rPr>
              <w:t>Koreanisch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7f625f85-cfa8-4155-9923-72e04e6a8fed</w:t>
            </w:r>
          </w:p>
        </w:tc>
        <w:tc>
          <w:tcPr>
            <w:tcW w:w="7407" w:type="dxa"/>
            <w:shd w:val="clear" w:color="auto" w:fill="F2F2F2" w:themeFill="background1" w:themeFillShade="F2"/>
          </w:tcPr>
          <w:p w:rsidR="00000000" w:rsidRDefault="005B074B">
            <w:pPr>
              <w:rPr>
                <w:noProof/>
              </w:rPr>
            </w:pPr>
            <w:r>
              <w:rPr>
                <w:noProof/>
              </w:rPr>
              <w:t xml:space="preserve">For more information, see </w:t>
            </w:r>
            <w:r>
              <w:rPr>
                <w:rStyle w:val="mqInternal"/>
                <w:noProof/>
              </w:rPr>
              <w:t>[1}</w:t>
            </w:r>
            <w:r>
              <w:rPr>
                <w:noProof/>
              </w:rPr>
              <w:t>Managing Profile Information</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Sie unter </w:t>
            </w:r>
            <w:r>
              <w:rPr>
                <w:rStyle w:val="mqInternal"/>
                <w:noProof/>
                <w:lang w:val="de-DE"/>
              </w:rPr>
              <w:t>[1}</w:t>
            </w:r>
            <w:r>
              <w:rPr>
                <w:lang w:val="de-DE"/>
              </w:rPr>
              <w:t>Profilinformationen verwalten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uploading-publishing-your-first-video.html</w:t>
            </w:r>
          </w:p>
          <w:p w:rsidR="00000000" w:rsidRDefault="005B074B">
            <w:pPr>
              <w:jc w:val="center"/>
              <w:rPr>
                <w:b/>
                <w:noProof/>
              </w:rPr>
            </w:pPr>
            <w:r>
              <w:rPr>
                <w:b/>
                <w:noProof/>
              </w:rPr>
              <w:t>MQ971010 b2d189b3-1867-42b3-b2ca-9128</w:t>
            </w:r>
            <w:r>
              <w:rPr>
                <w:b/>
                <w:noProof/>
              </w:rPr>
              <w:t>016e4617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0725a92a-778e-4ad0-b030-e0e90c52f5e2</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bba829c7-90a2-46a0-bca6-033e9d9bee87</w:t>
            </w:r>
          </w:p>
        </w:tc>
        <w:tc>
          <w:tcPr>
            <w:tcW w:w="7407" w:type="dxa"/>
            <w:shd w:val="clear" w:color="auto" w:fill="F2F2F2" w:themeFill="background1" w:themeFillShade="F2"/>
          </w:tcPr>
          <w:p w:rsidR="00000000" w:rsidRDefault="005B074B">
            <w:pPr>
              <w:rPr>
                <w:noProof/>
              </w:rPr>
            </w:pPr>
            <w:r>
              <w:rPr>
                <w:noProof/>
              </w:rPr>
              <w:t>Uploading and Publishing Your First Video parent:</w:t>
            </w:r>
          </w:p>
        </w:tc>
        <w:tc>
          <w:tcPr>
            <w:tcW w:w="7407" w:type="dxa"/>
          </w:tcPr>
          <w:p w:rsidR="00000000" w:rsidRDefault="005B074B">
            <w:pPr>
              <w:rPr>
                <w:lang w:val="de-DE"/>
              </w:rPr>
            </w:pPr>
            <w:r>
              <w:rPr>
                <w:lang w:val="de-DE"/>
              </w:rPr>
              <w:t>Hochladen und Ver</w:t>
            </w:r>
            <w:r>
              <w:rPr>
                <w:lang w:val="de-DE"/>
              </w:rPr>
              <w:t>ö</w:t>
            </w:r>
            <w:r>
              <w:rPr>
                <w:lang w:val="de-DE"/>
              </w:rPr>
              <w:t xml:space="preserve">ffentlichen Ihres ersten </w:t>
            </w:r>
            <w:r>
              <w:rPr>
                <w:lang w:val="de-DE"/>
              </w:rPr>
              <w:t>ü</w:t>
            </w:r>
            <w:r>
              <w:rPr>
                <w:lang w:val="de-DE"/>
              </w:rPr>
              <w:t>bergeordneten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0d78e263-3063-4fda-8ea4-3b58089785f7</w:t>
            </w:r>
          </w:p>
        </w:tc>
        <w:tc>
          <w:tcPr>
            <w:tcW w:w="7407" w:type="dxa"/>
            <w:shd w:val="clear" w:color="auto" w:fill="F2F2F2" w:themeFill="background1" w:themeFillShade="F2"/>
          </w:tcPr>
          <w:p w:rsidR="00000000" w:rsidRDefault="005B074B">
            <w:pPr>
              <w:rPr>
                <w:noProof/>
              </w:rPr>
            </w:pPr>
            <w:r>
              <w:rPr>
                <w:noProof/>
              </w:rPr>
              <w:t>Getting Started ---</w:t>
            </w:r>
          </w:p>
        </w:tc>
        <w:tc>
          <w:tcPr>
            <w:tcW w:w="7407" w:type="dxa"/>
          </w:tcPr>
          <w:p w:rsidR="00000000" w:rsidRDefault="005B074B">
            <w:pPr>
              <w:rPr>
                <w:lang w:val="de-DE"/>
              </w:rPr>
            </w:pPr>
            <w:r>
              <w:rPr>
                <w:lang w:val="de-DE"/>
              </w:rPr>
              <w:t>Einstieg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0d7f004c-f335-410b-91d5-ace23727ba5a</w:t>
            </w:r>
          </w:p>
        </w:tc>
        <w:tc>
          <w:tcPr>
            <w:tcW w:w="7407" w:type="dxa"/>
            <w:shd w:val="clear" w:color="auto" w:fill="F2F2F2" w:themeFill="background1" w:themeFillShade="F2"/>
          </w:tcPr>
          <w:p w:rsidR="00000000" w:rsidRDefault="005B074B">
            <w:pPr>
              <w:rPr>
                <w:noProof/>
              </w:rPr>
            </w:pPr>
            <w:r>
              <w:rPr>
                <w:noProof/>
              </w:rPr>
              <w:t>Uploading and Publishing Your First Video</w:t>
            </w:r>
          </w:p>
        </w:tc>
        <w:tc>
          <w:tcPr>
            <w:tcW w:w="7407" w:type="dxa"/>
          </w:tcPr>
          <w:p w:rsidR="00000000" w:rsidRDefault="005B074B">
            <w:pPr>
              <w:rPr>
                <w:lang w:val="de-DE"/>
              </w:rPr>
            </w:pPr>
            <w:r>
              <w:rPr>
                <w:lang w:val="de-DE"/>
              </w:rPr>
              <w:t>Hochladen und Ver</w:t>
            </w:r>
            <w:r>
              <w:rPr>
                <w:lang w:val="de-DE"/>
              </w:rPr>
              <w:t>ö</w:t>
            </w:r>
            <w:r>
              <w:rPr>
                <w:lang w:val="de-DE"/>
              </w:rPr>
              <w:t>ffentlichen Ihres ersten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430e7423-a0dc-4476-8814-9b8164687fa2</w:t>
            </w:r>
          </w:p>
        </w:tc>
        <w:tc>
          <w:tcPr>
            <w:tcW w:w="7407" w:type="dxa"/>
            <w:shd w:val="clear" w:color="auto" w:fill="F2F2F2" w:themeFill="background1" w:themeFillShade="F2"/>
          </w:tcPr>
          <w:p w:rsidR="00000000" w:rsidRDefault="005B074B">
            <w:pPr>
              <w:rPr>
                <w:noProof/>
              </w:rPr>
            </w:pPr>
            <w:r>
              <w:rPr>
                <w:noProof/>
              </w:rPr>
              <w:t>In this topi</w:t>
            </w:r>
            <w:r>
              <w:rPr>
                <w:noProof/>
              </w:rPr>
              <w:t>c you will learn how to upload and publish your first video.</w:t>
            </w:r>
          </w:p>
        </w:tc>
        <w:tc>
          <w:tcPr>
            <w:tcW w:w="7407" w:type="dxa"/>
          </w:tcPr>
          <w:p w:rsidR="00000000" w:rsidRDefault="005B074B">
            <w:pPr>
              <w:rPr>
                <w:lang w:val="de-DE"/>
              </w:rPr>
            </w:pPr>
            <w:r>
              <w:rPr>
                <w:lang w:val="de-DE"/>
              </w:rPr>
              <w:t>In diesem Thema erfahren Sie, wie Sie Ihr erstes Video hochladen und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055360da-f2b5-46aa-bc87-03247f80100a</w:t>
            </w:r>
          </w:p>
        </w:tc>
        <w:tc>
          <w:tcPr>
            <w:tcW w:w="7407" w:type="dxa"/>
            <w:shd w:val="clear" w:color="auto" w:fill="F2F2F2" w:themeFill="background1" w:themeFillShade="F2"/>
          </w:tcPr>
          <w:p w:rsidR="00000000" w:rsidRDefault="005B074B">
            <w:pPr>
              <w:rPr>
                <w:noProof/>
              </w:rPr>
            </w:pPr>
            <w:r>
              <w:rPr>
                <w:noProof/>
              </w:rPr>
              <w:t>Brightcove Campaign</w:t>
            </w:r>
            <w:r>
              <w:rPr>
                <w:noProof/>
              </w:rPr>
              <w:t>™</w:t>
            </w:r>
            <w:r>
              <w:rPr>
                <w:noProof/>
              </w:rPr>
              <w:t xml:space="preserve"> makes it easy to upload videos and then generat</w:t>
            </w:r>
            <w:r>
              <w:rPr>
                <w:noProof/>
              </w:rPr>
              <w:t>e the embed code and images needed to distribute a video using a marketing automation platform (MAP).</w:t>
            </w:r>
          </w:p>
        </w:tc>
        <w:tc>
          <w:tcPr>
            <w:tcW w:w="7407" w:type="dxa"/>
          </w:tcPr>
          <w:p w:rsidR="00000000" w:rsidRDefault="005B074B">
            <w:pPr>
              <w:rPr>
                <w:lang w:val="de-DE"/>
              </w:rPr>
            </w:pPr>
            <w:r>
              <w:rPr>
                <w:lang w:val="de-DE"/>
              </w:rPr>
              <w:t xml:space="preserve">Mit Brightcove Campaign </w:t>
            </w:r>
            <w:r>
              <w:rPr>
                <w:lang w:val="de-DE"/>
              </w:rPr>
              <w:t>™</w:t>
            </w:r>
            <w:r>
              <w:rPr>
                <w:lang w:val="de-DE"/>
              </w:rPr>
              <w:t xml:space="preserve"> k</w:t>
            </w:r>
            <w:r>
              <w:rPr>
                <w:lang w:val="de-DE"/>
              </w:rPr>
              <w:t>ö</w:t>
            </w:r>
            <w:r>
              <w:rPr>
                <w:lang w:val="de-DE"/>
              </w:rPr>
              <w:t>nnen Sie ganz einfach Videos hochladen und anschlie</w:t>
            </w:r>
            <w:r>
              <w:rPr>
                <w:lang w:val="de-DE"/>
              </w:rPr>
              <w:t>ß</w:t>
            </w:r>
            <w:r>
              <w:rPr>
                <w:lang w:val="de-DE"/>
              </w:rPr>
              <w:t>end den Einbettungscode und die Bilder generieren, die zum Verteilen eines</w:t>
            </w:r>
            <w:r>
              <w:rPr>
                <w:lang w:val="de-DE"/>
              </w:rPr>
              <w:t xml:space="preserve"> Videos mithilfe einer Marketing Automation Platform (MAP) erforderlich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66c82fc6-0a8f-4701-a2a8-64e8976926e0</w:t>
            </w:r>
          </w:p>
        </w:tc>
        <w:tc>
          <w:tcPr>
            <w:tcW w:w="7407" w:type="dxa"/>
            <w:shd w:val="clear" w:color="auto" w:fill="F2F2F2" w:themeFill="background1" w:themeFillShade="F2"/>
          </w:tcPr>
          <w:p w:rsidR="00000000" w:rsidRDefault="005B074B">
            <w:pPr>
              <w:rPr>
                <w:noProof/>
              </w:rPr>
            </w:pPr>
            <w:r>
              <w:rPr>
                <w:noProof/>
              </w:rPr>
              <w:t>Typically, the embed code is pasted into an HTML landing page created in a MAP and then a link to the landing page is sent via email.</w:t>
            </w:r>
          </w:p>
        </w:tc>
        <w:tc>
          <w:tcPr>
            <w:tcW w:w="7407" w:type="dxa"/>
          </w:tcPr>
          <w:p w:rsidR="00000000" w:rsidRDefault="005B074B">
            <w:pPr>
              <w:rPr>
                <w:lang w:val="de-DE"/>
              </w:rPr>
            </w:pPr>
            <w:r>
              <w:rPr>
                <w:lang w:val="de-DE"/>
              </w:rPr>
              <w:t>In der Regel wird der Einbettungscode in eine in einem MAP erstellte HTML-Zielseite eingef</w:t>
            </w:r>
            <w:r>
              <w:rPr>
                <w:lang w:val="de-DE"/>
              </w:rPr>
              <w:t>ü</w:t>
            </w:r>
            <w:r>
              <w:rPr>
                <w:lang w:val="de-DE"/>
              </w:rPr>
              <w:t>gt und anschlie</w:t>
            </w:r>
            <w:r>
              <w:rPr>
                <w:lang w:val="de-DE"/>
              </w:rPr>
              <w:t>ß</w:t>
            </w:r>
            <w:r>
              <w:rPr>
                <w:lang w:val="de-DE"/>
              </w:rPr>
              <w:t>end ein Link zur Zielseite per E-Mail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e8ce0437-da64-4f04-aa00-e241deb792b9</w:t>
            </w:r>
          </w:p>
        </w:tc>
        <w:tc>
          <w:tcPr>
            <w:tcW w:w="7407" w:type="dxa"/>
            <w:shd w:val="clear" w:color="auto" w:fill="F2F2F2" w:themeFill="background1" w:themeFillShade="F2"/>
          </w:tcPr>
          <w:p w:rsidR="00000000" w:rsidRDefault="005B074B">
            <w:pPr>
              <w:rPr>
                <w:noProof/>
              </w:rPr>
            </w:pPr>
            <w:r>
              <w:rPr>
                <w:noProof/>
              </w:rPr>
              <w:t>Uploading videos</w:t>
            </w:r>
          </w:p>
        </w:tc>
        <w:tc>
          <w:tcPr>
            <w:tcW w:w="7407" w:type="dxa"/>
          </w:tcPr>
          <w:p w:rsidR="00000000" w:rsidRDefault="005B074B">
            <w:pPr>
              <w:rPr>
                <w:lang w:val="de-DE"/>
              </w:rPr>
            </w:pPr>
            <w:r>
              <w:rPr>
                <w:lang w:val="de-DE"/>
              </w:rPr>
              <w:t>Videos hochladen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acd43da4-a2bc-4d57-979</w:t>
            </w:r>
            <w:r>
              <w:rPr>
                <w:noProof/>
                <w:sz w:val="2"/>
              </w:rPr>
              <w:t>e-0cf0a97863c4</w:t>
            </w:r>
          </w:p>
        </w:tc>
        <w:tc>
          <w:tcPr>
            <w:tcW w:w="7407" w:type="dxa"/>
            <w:shd w:val="clear" w:color="auto" w:fill="F2F2F2" w:themeFill="background1" w:themeFillShade="F2"/>
          </w:tcPr>
          <w:p w:rsidR="00000000" w:rsidRDefault="005B074B">
            <w:pPr>
              <w:rPr>
                <w:noProof/>
              </w:rPr>
            </w:pPr>
            <w:r>
              <w:rPr>
                <w:noProof/>
              </w:rPr>
              <w:t>Brightcove Campaign makes it easy to upload your videos.</w:t>
            </w:r>
          </w:p>
        </w:tc>
        <w:tc>
          <w:tcPr>
            <w:tcW w:w="7407" w:type="dxa"/>
          </w:tcPr>
          <w:p w:rsidR="00000000" w:rsidRDefault="005B074B">
            <w:pPr>
              <w:rPr>
                <w:lang w:val="de-DE"/>
              </w:rPr>
            </w:pPr>
            <w:r>
              <w:rPr>
                <w:lang w:val="de-DE"/>
              </w:rPr>
              <w:t>Mit Brightcove Campaign k</w:t>
            </w:r>
            <w:r>
              <w:rPr>
                <w:lang w:val="de-DE"/>
              </w:rPr>
              <w:t>ö</w:t>
            </w:r>
            <w:r>
              <w:rPr>
                <w:lang w:val="de-DE"/>
              </w:rPr>
              <w:t>nnen Sie Ihre Videos ganz einfach hochladen.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3faa1f39-4e50-44be-8bba-cd7104f13601</w:t>
            </w:r>
          </w:p>
        </w:tc>
        <w:tc>
          <w:tcPr>
            <w:tcW w:w="7407" w:type="dxa"/>
            <w:shd w:val="clear" w:color="auto" w:fill="F2F2F2" w:themeFill="background1" w:themeFillShade="F2"/>
          </w:tcPr>
          <w:p w:rsidR="00000000" w:rsidRDefault="005B074B">
            <w:pPr>
              <w:rPr>
                <w:noProof/>
              </w:rPr>
            </w:pPr>
            <w:r>
              <w:rPr>
                <w:noProof/>
              </w:rPr>
              <w:t xml:space="preserve">For complete details on uploading videos, see </w:t>
            </w:r>
            <w:r>
              <w:rPr>
                <w:rStyle w:val="mqInternal"/>
                <w:noProof/>
              </w:rPr>
              <w:t>[1}</w:t>
            </w:r>
            <w:r>
              <w:rPr>
                <w:noProof/>
              </w:rPr>
              <w:t>Uploading Videos</w:t>
            </w:r>
            <w:r>
              <w:rPr>
                <w:rStyle w:val="mqInternal"/>
                <w:noProof/>
              </w:rPr>
              <w:t>{2]</w:t>
            </w:r>
            <w:r>
              <w:rPr>
                <w:noProof/>
              </w:rPr>
              <w:t>.</w:t>
            </w:r>
          </w:p>
        </w:tc>
        <w:tc>
          <w:tcPr>
            <w:tcW w:w="7407" w:type="dxa"/>
          </w:tcPr>
          <w:p w:rsidR="00000000" w:rsidRDefault="005B074B">
            <w:pPr>
              <w:rPr>
                <w:lang w:val="de-DE"/>
              </w:rPr>
            </w:pPr>
            <w:r>
              <w:rPr>
                <w:lang w:val="de-DE"/>
              </w:rPr>
              <w:t>Ausf</w:t>
            </w:r>
            <w:r>
              <w:rPr>
                <w:lang w:val="de-DE"/>
              </w:rPr>
              <w:t>ü</w:t>
            </w:r>
            <w:r>
              <w:rPr>
                <w:lang w:val="de-DE"/>
              </w:rPr>
              <w:t xml:space="preserve">hrliche Informationen zum Hochladen von Videos finden Sie unter </w:t>
            </w:r>
            <w:r>
              <w:rPr>
                <w:rStyle w:val="mqInternal"/>
                <w:noProof/>
                <w:lang w:val="de-DE"/>
              </w:rPr>
              <w:t>[1}</w:t>
            </w:r>
            <w:r>
              <w:rPr>
                <w:lang w:val="de-DE"/>
              </w:rPr>
              <w:t>Videos hochladen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e8098ad7-dd15-4e3c-872c-5139b428d4df</w:t>
            </w:r>
          </w:p>
        </w:tc>
        <w:tc>
          <w:tcPr>
            <w:tcW w:w="7407" w:type="dxa"/>
            <w:shd w:val="clear" w:color="auto" w:fill="F2F2F2" w:themeFill="background1" w:themeFillShade="F2"/>
          </w:tcPr>
          <w:p w:rsidR="00000000" w:rsidRDefault="005B074B">
            <w:pPr>
              <w:rPr>
                <w:noProof/>
              </w:rPr>
            </w:pPr>
            <w:r>
              <w:rPr>
                <w:noProof/>
              </w:rPr>
              <w:t>To upload videos to your account, follow these steps.</w:t>
            </w:r>
          </w:p>
        </w:tc>
        <w:tc>
          <w:tcPr>
            <w:tcW w:w="7407" w:type="dxa"/>
          </w:tcPr>
          <w:p w:rsidR="00000000" w:rsidRDefault="005B074B">
            <w:pPr>
              <w:rPr>
                <w:lang w:val="de-DE"/>
              </w:rPr>
            </w:pPr>
            <w:r>
              <w:rPr>
                <w:lang w:val="de-DE"/>
              </w:rPr>
              <w:t>F</w:t>
            </w:r>
            <w:r>
              <w:rPr>
                <w:lang w:val="de-DE"/>
              </w:rPr>
              <w:t>ü</w:t>
            </w:r>
            <w:r>
              <w:rPr>
                <w:lang w:val="de-DE"/>
              </w:rPr>
              <w:t>hren Sie die folgenden Schritte aus, um Videos in Ihr Konto hochz</w:t>
            </w:r>
            <w:r>
              <w:rPr>
                <w:lang w:val="de-DE"/>
              </w:rPr>
              <w:t>uladen.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2cc56449-6028-4794-b6a4-54a915238926</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2a3bde01-9525-47f1-8f6d-33cf453023ba</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Hochladen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1121f06b-c228-4d59-95e2-3c4d16c3a5dc</w:t>
            </w:r>
          </w:p>
        </w:tc>
        <w:tc>
          <w:tcPr>
            <w:tcW w:w="7407" w:type="dxa"/>
            <w:shd w:val="clear" w:color="auto" w:fill="F2F2F2" w:themeFill="background1" w:themeFillShade="F2"/>
          </w:tcPr>
          <w:p w:rsidR="00000000" w:rsidRDefault="005B074B">
            <w:pPr>
              <w:rPr>
                <w:noProof/>
              </w:rPr>
            </w:pPr>
            <w:r>
              <w:rPr>
                <w:noProof/>
              </w:rPr>
              <w:t>The uploader panel will open in the page.</w:t>
            </w:r>
          </w:p>
        </w:tc>
        <w:tc>
          <w:tcPr>
            <w:tcW w:w="7407" w:type="dxa"/>
          </w:tcPr>
          <w:p w:rsidR="00000000" w:rsidRDefault="005B074B">
            <w:pPr>
              <w:rPr>
                <w:lang w:val="de-DE"/>
              </w:rPr>
            </w:pPr>
            <w:r>
              <w:rPr>
                <w:lang w:val="de-DE"/>
              </w:rPr>
              <w:t>Das Uploader-Fenster wird auf der Seite ge</w:t>
            </w:r>
            <w:r>
              <w:rPr>
                <w:lang w:val="de-DE"/>
              </w:rPr>
              <w:t>ö</w:t>
            </w:r>
            <w:r>
              <w:rPr>
                <w:lang w:val="de-DE"/>
              </w:rPr>
              <w:t>ffnet.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aeeea7da-79a3-4c13-aebc-88579425a712</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Browse for Videos</w:t>
            </w:r>
            <w:r>
              <w:rPr>
                <w:rStyle w:val="mqInternal"/>
                <w:noProof/>
              </w:rPr>
              <w:t>{2]</w:t>
            </w:r>
            <w:r>
              <w:rPr>
                <w:noProof/>
              </w:rPr>
              <w:t xml:space="preserve"> and browse and select a video to upload.</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Suc</w:t>
            </w:r>
            <w:r>
              <w:rPr>
                <w:lang w:val="de-DE"/>
              </w:rPr>
              <w:t>hen Sie nach Videos</w:t>
            </w:r>
            <w:r>
              <w:rPr>
                <w:rStyle w:val="mqInternal"/>
                <w:noProof/>
                <w:lang w:val="de-DE"/>
              </w:rPr>
              <w:t>{2]</w:t>
            </w:r>
            <w:r>
              <w:rPr>
                <w:lang w:val="de-DE"/>
              </w:rPr>
              <w:t xml:space="preserve"> und durchsuchen und w</w:t>
            </w:r>
            <w:r>
              <w:rPr>
                <w:lang w:val="de-DE"/>
              </w:rPr>
              <w:t>ä</w:t>
            </w:r>
            <w:r>
              <w:rPr>
                <w:lang w:val="de-DE"/>
              </w:rPr>
              <w:t>hlen Sie ein Video zum Hochladen.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78441ea6-79d9-46e5-81ac-eb1692fff69e</w:t>
            </w:r>
          </w:p>
        </w:tc>
        <w:tc>
          <w:tcPr>
            <w:tcW w:w="7407" w:type="dxa"/>
            <w:shd w:val="clear" w:color="auto" w:fill="F2F2F2" w:themeFill="background1" w:themeFillShade="F2"/>
          </w:tcPr>
          <w:p w:rsidR="00000000" w:rsidRDefault="005B074B">
            <w:pPr>
              <w:rPr>
                <w:noProof/>
              </w:rPr>
            </w:pPr>
            <w:r>
              <w:rPr>
                <w:noProof/>
              </w:rPr>
              <w:t>After files are selected, the upload progress will display.</w:t>
            </w:r>
          </w:p>
        </w:tc>
        <w:tc>
          <w:tcPr>
            <w:tcW w:w="7407" w:type="dxa"/>
          </w:tcPr>
          <w:p w:rsidR="00000000" w:rsidRDefault="005B074B">
            <w:pPr>
              <w:rPr>
                <w:lang w:val="de-DE"/>
              </w:rPr>
            </w:pPr>
            <w:r>
              <w:rPr>
                <w:lang w:val="de-DE"/>
              </w:rPr>
              <w:t>Nachdem die Dateien ausgew</w:t>
            </w:r>
            <w:r>
              <w:rPr>
                <w:lang w:val="de-DE"/>
              </w:rPr>
              <w:t>ä</w:t>
            </w:r>
            <w:r>
              <w:rPr>
                <w:lang w:val="de-DE"/>
              </w:rPr>
              <w:t>hlt wurden, wird der Upload-Fortschritt angezeig</w:t>
            </w:r>
            <w:r>
              <w:rPr>
                <w:lang w:val="de-DE"/>
              </w:rPr>
              <w: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2ae6c3a0-04ff-4de1-9fc3-839909b39c0e</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 properties.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Bearbeiten</w:t>
            </w:r>
            <w:r>
              <w:rPr>
                <w:rStyle w:val="mqInternal"/>
                <w:noProof/>
                <w:lang w:val="de-DE"/>
              </w:rPr>
              <w:t>{2]</w:t>
            </w:r>
            <w:r>
              <w:rPr>
                <w:lang w:val="de-DE"/>
              </w:rPr>
              <w:t xml:space="preserve"> um die Videoeigenschaften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ce241ccc-6c18-4b99-875a-94011cba85df</w:t>
            </w:r>
          </w:p>
        </w:tc>
        <w:tc>
          <w:tcPr>
            <w:tcW w:w="7407" w:type="dxa"/>
            <w:shd w:val="clear" w:color="auto" w:fill="F2F2F2" w:themeFill="background1" w:themeFillShade="F2"/>
          </w:tcPr>
          <w:p w:rsidR="00000000" w:rsidRDefault="005B074B">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5B074B">
            <w:pPr>
              <w:rPr>
                <w:lang w:val="de-DE"/>
              </w:rPr>
            </w:pPr>
            <w:r>
              <w:rPr>
                <w:lang w:val="de-DE"/>
              </w:rPr>
              <w:t xml:space="preserve">Wenn der Upload abgeschlossen ist, wird ein </w:t>
            </w:r>
            <w:r>
              <w:rPr>
                <w:rStyle w:val="mqInternal"/>
                <w:noProof/>
                <w:lang w:val="de-DE"/>
              </w:rPr>
              <w:t>[1}</w:t>
            </w:r>
            <w:r>
              <w:rPr>
                <w:lang w:val="de-DE"/>
              </w:rPr>
              <w:t>Hochgeladen</w:t>
            </w:r>
            <w:r>
              <w:rPr>
                <w:rStyle w:val="mqInternal"/>
                <w:noProof/>
                <w:lang w:val="de-DE"/>
              </w:rPr>
              <w:t>{2]</w:t>
            </w:r>
            <w:r>
              <w:rPr>
                <w:lang w:val="de-DE"/>
              </w:rPr>
              <w:t xml:space="preserve"> Der Status wird </w:t>
            </w:r>
            <w:r>
              <w:rPr>
                <w:lang w:val="de-DE"/>
              </w:rPr>
              <w:lastRenderedPageBreak/>
              <w:t>angezeigt.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20 </w:t>
            </w:r>
            <w:r>
              <w:rPr>
                <w:noProof/>
                <w:sz w:val="16"/>
              </w:rPr>
              <w:br/>
            </w:r>
            <w:r>
              <w:rPr>
                <w:noProof/>
                <w:sz w:val="2"/>
              </w:rPr>
              <w:t>c8de7e17-456a-4b9e-b626-abff158e0533</w:t>
            </w:r>
          </w:p>
        </w:tc>
        <w:tc>
          <w:tcPr>
            <w:tcW w:w="7407" w:type="dxa"/>
            <w:shd w:val="clear" w:color="auto" w:fill="F2F2F2" w:themeFill="background1" w:themeFillShade="F2"/>
          </w:tcPr>
          <w:p w:rsidR="00000000" w:rsidRDefault="005B074B">
            <w:pPr>
              <w:rPr>
                <w:noProof/>
              </w:rPr>
            </w:pPr>
            <w:r>
              <w:rPr>
                <w:noProof/>
              </w:rPr>
              <w:t>This indicates the video upload has completed and it is safe to navigate away from the Videos page.</w:t>
            </w:r>
          </w:p>
        </w:tc>
        <w:tc>
          <w:tcPr>
            <w:tcW w:w="7407" w:type="dxa"/>
          </w:tcPr>
          <w:p w:rsidR="00000000" w:rsidRDefault="005B074B">
            <w:pPr>
              <w:rPr>
                <w:lang w:val="de-DE"/>
              </w:rPr>
            </w:pPr>
            <w:r>
              <w:rPr>
                <w:lang w:val="de-DE"/>
              </w:rPr>
              <w:t>Die</w:t>
            </w:r>
            <w:r>
              <w:rPr>
                <w:lang w:val="de-DE"/>
              </w:rPr>
              <w:t>s zeigt an, dass der Video-Upload abgeschlossen ist und Sie sicher von der Videoseite weg navigieren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1a6c5354-bfb1-4610-b0af-aeb8836d878c</w:t>
            </w:r>
          </w:p>
        </w:tc>
        <w:tc>
          <w:tcPr>
            <w:tcW w:w="7407" w:type="dxa"/>
            <w:shd w:val="clear" w:color="auto" w:fill="F2F2F2" w:themeFill="background1" w:themeFillShade="F2"/>
          </w:tcPr>
          <w:p w:rsidR="00000000" w:rsidRDefault="005B074B">
            <w:pPr>
              <w:rPr>
                <w:noProof/>
              </w:rPr>
            </w:pPr>
            <w:r>
              <w:rPr>
                <w:noProof/>
              </w:rPr>
              <w:t>Publishing a video</w:t>
            </w:r>
          </w:p>
        </w:tc>
        <w:tc>
          <w:tcPr>
            <w:tcW w:w="7407" w:type="dxa"/>
          </w:tcPr>
          <w:p w:rsidR="00000000" w:rsidRDefault="005B074B">
            <w:pPr>
              <w:rPr>
                <w:lang w:val="de-DE"/>
              </w:rPr>
            </w:pPr>
            <w:r>
              <w:rPr>
                <w:lang w:val="de-DE"/>
              </w:rPr>
              <w:t>Ein Video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06ea6c97-f876-4034-9c83-28a8c0ecff6b</w:t>
            </w:r>
          </w:p>
        </w:tc>
        <w:tc>
          <w:tcPr>
            <w:tcW w:w="7407" w:type="dxa"/>
            <w:shd w:val="clear" w:color="auto" w:fill="F2F2F2" w:themeFill="background1" w:themeFillShade="F2"/>
          </w:tcPr>
          <w:p w:rsidR="00000000" w:rsidRDefault="005B074B">
            <w:pPr>
              <w:rPr>
                <w:noProof/>
              </w:rPr>
            </w:pPr>
            <w:r>
              <w:rPr>
                <w:noProof/>
              </w:rPr>
              <w:t>The publishing pro</w:t>
            </w:r>
            <w:r>
              <w:rPr>
                <w:noProof/>
              </w:rPr>
              <w:t>cess will generate the HTML embed code needed to display your video on a web page.</w:t>
            </w:r>
          </w:p>
        </w:tc>
        <w:tc>
          <w:tcPr>
            <w:tcW w:w="7407" w:type="dxa"/>
          </w:tcPr>
          <w:p w:rsidR="00000000" w:rsidRDefault="005B074B">
            <w:pPr>
              <w:rPr>
                <w:lang w:val="de-DE"/>
              </w:rPr>
            </w:pPr>
            <w:r>
              <w:rPr>
                <w:lang w:val="de-DE"/>
              </w:rPr>
              <w:t>Der Ver</w:t>
            </w:r>
            <w:r>
              <w:rPr>
                <w:lang w:val="de-DE"/>
              </w:rPr>
              <w:t>ö</w:t>
            </w:r>
            <w:r>
              <w:rPr>
                <w:lang w:val="de-DE"/>
              </w:rPr>
              <w:t>ffentlichungsprozess generiert den HTML-Einbettungscode, der zum Anzeigen Ihres Videos auf einer Webseite erforderlich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23ec106b-34cc-44e8-8f30-c16412e48567</w:t>
            </w:r>
          </w:p>
        </w:tc>
        <w:tc>
          <w:tcPr>
            <w:tcW w:w="7407" w:type="dxa"/>
            <w:shd w:val="clear" w:color="auto" w:fill="F2F2F2" w:themeFill="background1" w:themeFillShade="F2"/>
          </w:tcPr>
          <w:p w:rsidR="00000000" w:rsidRDefault="005B074B">
            <w:pPr>
              <w:rPr>
                <w:noProof/>
              </w:rPr>
            </w:pPr>
            <w:r>
              <w:rPr>
                <w:noProof/>
              </w:rPr>
              <w:t>To access/copy the embed code for a video, follow these steps:</w:t>
            </w:r>
          </w:p>
        </w:tc>
        <w:tc>
          <w:tcPr>
            <w:tcW w:w="7407" w:type="dxa"/>
          </w:tcPr>
          <w:p w:rsidR="00000000" w:rsidRDefault="005B074B">
            <w:pPr>
              <w:rPr>
                <w:lang w:val="de-DE"/>
              </w:rPr>
            </w:pPr>
            <w:r>
              <w:rPr>
                <w:lang w:val="de-DE"/>
              </w:rPr>
              <w:t>Gehen Sie folgenderma</w:t>
            </w:r>
            <w:r>
              <w:rPr>
                <w:lang w:val="de-DE"/>
              </w:rPr>
              <w:t>ß</w:t>
            </w:r>
            <w:r>
              <w:rPr>
                <w:lang w:val="de-DE"/>
              </w:rPr>
              <w:t>en vor, um auf den Einbettungscode f</w:t>
            </w:r>
            <w:r>
              <w:rPr>
                <w:lang w:val="de-DE"/>
              </w:rPr>
              <w:t>ü</w:t>
            </w:r>
            <w:r>
              <w:rPr>
                <w:lang w:val="de-DE"/>
              </w:rPr>
              <w:t>r ein Video zuzugreifen / diesen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fe2c37fe-780f-45db-8fd2-a1db0a6b27b7</w:t>
            </w:r>
          </w:p>
        </w:tc>
        <w:tc>
          <w:tcPr>
            <w:tcW w:w="7407" w:type="dxa"/>
            <w:shd w:val="clear" w:color="auto" w:fill="F2F2F2" w:themeFill="background1" w:themeFillShade="F2"/>
          </w:tcPr>
          <w:p w:rsidR="00000000" w:rsidRDefault="005B074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5B074B">
            <w:pPr>
              <w:rPr>
                <w:lang w:val="de-DE"/>
              </w:rPr>
            </w:pPr>
            <w:r>
              <w:rPr>
                <w:lang w:val="de-DE"/>
              </w:rPr>
              <w:t>Ö</w:t>
            </w:r>
            <w:r>
              <w:rPr>
                <w:lang w:val="de-DE"/>
              </w:rPr>
              <w:t xml:space="preserve">ffne das </w:t>
            </w:r>
            <w:r>
              <w:rPr>
                <w:rStyle w:val="mqInternal"/>
                <w:noProof/>
                <w:lang w:val="de-DE"/>
              </w:rPr>
              <w:t>[1}</w:t>
            </w:r>
            <w:r>
              <w:rPr>
                <w:lang w:val="de-DE"/>
              </w:rPr>
              <w:t>Vide</w:t>
            </w:r>
            <w:r>
              <w:rPr>
                <w:lang w:val="de-DE"/>
              </w:rPr>
              <w:t>os</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0f9384c3-7040-4529-9acd-ca23427a710b</w:t>
            </w:r>
          </w:p>
        </w:tc>
        <w:tc>
          <w:tcPr>
            <w:tcW w:w="7407" w:type="dxa"/>
            <w:shd w:val="clear" w:color="auto" w:fill="F2F2F2" w:themeFill="background1" w:themeFillShade="F2"/>
          </w:tcPr>
          <w:p w:rsidR="00000000" w:rsidRDefault="005B074B">
            <w:pPr>
              <w:rPr>
                <w:noProof/>
              </w:rPr>
            </w:pPr>
            <w:r>
              <w:rPr>
                <w:noProof/>
              </w:rPr>
              <w:t>Select a video by checking the box next to the video you want to publish.</w:t>
            </w:r>
          </w:p>
        </w:tc>
        <w:tc>
          <w:tcPr>
            <w:tcW w:w="7407" w:type="dxa"/>
          </w:tcPr>
          <w:p w:rsidR="00000000" w:rsidRDefault="005B074B">
            <w:pPr>
              <w:rPr>
                <w:lang w:val="de-DE"/>
              </w:rPr>
            </w:pPr>
            <w:r>
              <w:rPr>
                <w:lang w:val="de-DE"/>
              </w:rPr>
              <w:t>W</w:t>
            </w:r>
            <w:r>
              <w:rPr>
                <w:lang w:val="de-DE"/>
              </w:rPr>
              <w:t>ä</w:t>
            </w:r>
            <w:r>
              <w:rPr>
                <w:lang w:val="de-DE"/>
              </w:rPr>
              <w:t>hlen Sie ein Video aus, indem Sie das Kontrollk</w:t>
            </w:r>
            <w:r>
              <w:rPr>
                <w:lang w:val="de-DE"/>
              </w:rPr>
              <w:t>ä</w:t>
            </w:r>
            <w:r>
              <w:rPr>
                <w:lang w:val="de-DE"/>
              </w:rPr>
              <w:t>stchen neben dem Video aktivieren, das Sie ver</w:t>
            </w:r>
            <w:r>
              <w:rPr>
                <w:lang w:val="de-DE"/>
              </w:rPr>
              <w:t>ö</w:t>
            </w:r>
            <w:r>
              <w:rPr>
                <w:lang w:val="de-DE"/>
              </w:rPr>
              <w:t>ffentlichen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050b2881-f10b-4c2c-a39c-4f85dfa5b65b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4ebd4fb3-9aa1-4b80-be40-d7f3cd7586dc</w:t>
            </w:r>
          </w:p>
        </w:tc>
        <w:tc>
          <w:tcPr>
            <w:tcW w:w="7407" w:type="dxa"/>
            <w:shd w:val="clear" w:color="auto" w:fill="F2F2F2" w:themeFill="background1" w:themeFillShade="F2"/>
          </w:tcPr>
          <w:p w:rsidR="00000000" w:rsidRDefault="005B074B">
            <w:pPr>
              <w:rPr>
                <w:noProof/>
              </w:rPr>
            </w:pPr>
            <w:r>
              <w:rPr>
                <w:noProof/>
              </w:rPr>
              <w:t xml:space="preserve">Select a </w:t>
            </w:r>
            <w:r>
              <w:rPr>
                <w:rStyle w:val="mqInternal"/>
                <w:noProof/>
              </w:rPr>
              <w:t>[1}</w:t>
            </w:r>
            <w:r>
              <w:rPr>
                <w:noProof/>
              </w:rPr>
              <w:t>MAP Connection</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 xml:space="preserve">hlen Sie a </w:t>
            </w:r>
            <w:r>
              <w:rPr>
                <w:rStyle w:val="mqInternal"/>
                <w:noProof/>
                <w:lang w:val="de-DE"/>
              </w:rPr>
              <w:t>[1}</w:t>
            </w:r>
            <w:r>
              <w:rPr>
                <w:lang w:val="de-DE"/>
              </w:rPr>
              <w:t>MAP-Verbindung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ace68f2e-cfb3-4695-8a3e-f6b7a25bfe89</w:t>
            </w:r>
          </w:p>
        </w:tc>
        <w:tc>
          <w:tcPr>
            <w:tcW w:w="7407" w:type="dxa"/>
            <w:shd w:val="clear" w:color="auto" w:fill="F2F2F2" w:themeFill="background1" w:themeFillShade="F2"/>
          </w:tcPr>
          <w:p w:rsidR="00000000" w:rsidRDefault="005B074B">
            <w:pPr>
              <w:rPr>
                <w:noProof/>
              </w:rPr>
            </w:pPr>
            <w:r>
              <w:rPr>
                <w:noProof/>
              </w:rPr>
              <w:t>The dropdown list will contain a list of all MAP connections that have been created.</w:t>
            </w:r>
          </w:p>
        </w:tc>
        <w:tc>
          <w:tcPr>
            <w:tcW w:w="7407" w:type="dxa"/>
          </w:tcPr>
          <w:p w:rsidR="00000000" w:rsidRDefault="005B074B">
            <w:pPr>
              <w:rPr>
                <w:lang w:val="de-DE"/>
              </w:rPr>
            </w:pPr>
            <w:r>
              <w:rPr>
                <w:lang w:val="de-DE"/>
              </w:rPr>
              <w:t>Die Dropdown-Liste enth</w:t>
            </w:r>
            <w:r>
              <w:rPr>
                <w:lang w:val="de-DE"/>
              </w:rPr>
              <w:t>ä</w:t>
            </w:r>
            <w:r>
              <w:rPr>
                <w:lang w:val="de-DE"/>
              </w:rPr>
              <w:t>lt eine Liste aller erstellten MAP-Verbindungen.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3c433d05-4ab2-420e-a067-b80636b10ccc</w:t>
            </w:r>
          </w:p>
        </w:tc>
        <w:tc>
          <w:tcPr>
            <w:tcW w:w="7407" w:type="dxa"/>
            <w:shd w:val="clear" w:color="auto" w:fill="F2F2F2" w:themeFill="background1" w:themeFillShade="F2"/>
          </w:tcPr>
          <w:p w:rsidR="00000000" w:rsidRDefault="005B074B">
            <w:pPr>
              <w:rPr>
                <w:noProof/>
              </w:rPr>
            </w:pPr>
            <w:r>
              <w:rPr>
                <w:noProof/>
              </w:rPr>
              <w:t>By selecting a MAP Connection, video viewing activity wi</w:t>
            </w:r>
            <w:r>
              <w:rPr>
                <w:noProof/>
              </w:rPr>
              <w:t>ll be sent to the selected platform.</w:t>
            </w:r>
          </w:p>
        </w:tc>
        <w:tc>
          <w:tcPr>
            <w:tcW w:w="7407" w:type="dxa"/>
          </w:tcPr>
          <w:p w:rsidR="00000000" w:rsidRDefault="005B074B">
            <w:pPr>
              <w:rPr>
                <w:lang w:val="de-DE"/>
              </w:rPr>
            </w:pPr>
            <w:r>
              <w:rPr>
                <w:lang w:val="de-DE"/>
              </w:rPr>
              <w:t>Durch Auswahl einer MAP-Verbindung wird die Videoanzeigeaktivit</w:t>
            </w:r>
            <w:r>
              <w:rPr>
                <w:lang w:val="de-DE"/>
              </w:rPr>
              <w:t>ä</w:t>
            </w:r>
            <w:r>
              <w:rPr>
                <w:lang w:val="de-DE"/>
              </w:rPr>
              <w:t>t an die ausgew</w:t>
            </w:r>
            <w:r>
              <w:rPr>
                <w:lang w:val="de-DE"/>
              </w:rPr>
              <w:t>ä</w:t>
            </w:r>
            <w:r>
              <w:rPr>
                <w:lang w:val="de-DE"/>
              </w:rPr>
              <w:t>hlte Plattform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8d8cfdf3-f80f-4206-9634-5f8c808b0b9b</w:t>
            </w:r>
          </w:p>
        </w:tc>
        <w:tc>
          <w:tcPr>
            <w:tcW w:w="7407" w:type="dxa"/>
            <w:shd w:val="clear" w:color="auto" w:fill="F2F2F2" w:themeFill="background1" w:themeFillShade="F2"/>
          </w:tcPr>
          <w:p w:rsidR="00000000" w:rsidRDefault="005B074B">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7407" w:type="dxa"/>
          </w:tcPr>
          <w:p w:rsidR="00000000" w:rsidRDefault="005B074B">
            <w:pPr>
              <w:rPr>
                <w:lang w:val="de-DE"/>
              </w:rPr>
            </w:pPr>
            <w:r>
              <w:rPr>
                <w:lang w:val="de-DE"/>
              </w:rPr>
              <w:t>Kopiere d</w:t>
            </w:r>
            <w:r>
              <w:rPr>
                <w:lang w:val="de-DE"/>
              </w:rPr>
              <w:t xml:space="preserve">as </w:t>
            </w:r>
            <w:r>
              <w:rPr>
                <w:rStyle w:val="mqInternal"/>
                <w:noProof/>
                <w:lang w:val="de-DE"/>
              </w:rPr>
              <w:t>[1}</w:t>
            </w:r>
            <w:r>
              <w:rPr>
                <w:lang w:val="de-DE"/>
              </w:rPr>
              <w:t>Code einbetten</w:t>
            </w:r>
            <w:r>
              <w:rPr>
                <w:rStyle w:val="mqInternal"/>
                <w:noProof/>
                <w:lang w:val="de-DE"/>
              </w:rPr>
              <w:t>{2]</w:t>
            </w:r>
            <w:r>
              <w:rPr>
                <w:lang w:val="de-DE"/>
              </w:rPr>
              <w:t xml:space="preserve"> und f</w:t>
            </w:r>
            <w:r>
              <w:rPr>
                <w:lang w:val="de-DE"/>
              </w:rPr>
              <w:t>ü</w:t>
            </w:r>
            <w:r>
              <w:rPr>
                <w:lang w:val="de-DE"/>
              </w:rPr>
              <w:t>gen Sie es in Ihre Zielseite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33e3e862-9b50-4c38-ad79-45b3379e3744</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826e1488-9e19-430a-866c-3c6c694c95cc</w:t>
            </w:r>
          </w:p>
        </w:tc>
        <w:tc>
          <w:tcPr>
            <w:tcW w:w="7407" w:type="dxa"/>
            <w:shd w:val="clear" w:color="auto" w:fill="F2F2F2" w:themeFill="background1" w:themeFillShade="F2"/>
          </w:tcPr>
          <w:p w:rsidR="00000000" w:rsidRDefault="005B074B">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w:t>
            </w:r>
            <w:r>
              <w:rPr>
                <w:rStyle w:val="mqInternal"/>
                <w:noProof/>
              </w:rPr>
              <w:t>5]</w:t>
            </w:r>
            <w:r>
              <w:rPr>
                <w:noProof/>
              </w:rPr>
              <w:t xml:space="preserve"> tags on your landing page.</w:t>
            </w:r>
          </w:p>
        </w:tc>
        <w:tc>
          <w:tcPr>
            <w:tcW w:w="7407" w:type="dxa"/>
          </w:tcPr>
          <w:p w:rsidR="00000000" w:rsidRDefault="005B074B">
            <w:pPr>
              <w:rPr>
                <w:lang w:val="de-DE"/>
              </w:rPr>
            </w:pPr>
            <w:r>
              <w:rPr>
                <w:lang w:val="de-DE"/>
              </w:rPr>
              <w:t xml:space="preserve">Kopiere das </w:t>
            </w:r>
            <w:r>
              <w:rPr>
                <w:rStyle w:val="mqInternal"/>
                <w:noProof/>
                <w:lang w:val="de-DE"/>
              </w:rPr>
              <w:t>[1}</w:t>
            </w:r>
            <w:r>
              <w:rPr>
                <w:lang w:val="de-DE"/>
              </w:rPr>
              <w:t>Video SEO Code</w:t>
            </w:r>
            <w:r>
              <w:rPr>
                <w:rStyle w:val="mqInternal"/>
                <w:noProof/>
                <w:lang w:val="de-DE"/>
              </w:rPr>
              <w:t>{2]</w:t>
            </w:r>
            <w:r>
              <w:rPr>
                <w:lang w:val="de-DE"/>
              </w:rPr>
              <w:t xml:space="preserve"> und f</w:t>
            </w:r>
            <w:r>
              <w:rPr>
                <w:lang w:val="de-DE"/>
              </w:rPr>
              <w:t>ü</w:t>
            </w:r>
            <w:r>
              <w:rPr>
                <w:lang w:val="de-DE"/>
              </w:rPr>
              <w:t xml:space="preserve">gen Sie es zwischen die </w:t>
            </w:r>
            <w:r>
              <w:rPr>
                <w:rStyle w:val="mqInternal"/>
                <w:noProof/>
                <w:lang w:val="de-DE"/>
              </w:rPr>
              <w:t>[3}[4]{5]</w:t>
            </w:r>
            <w:r>
              <w:rPr>
                <w:lang w:val="de-DE"/>
              </w:rPr>
              <w:t xml:space="preserve"> und </w:t>
            </w:r>
            <w:r>
              <w:rPr>
                <w:rStyle w:val="mqInternal"/>
                <w:noProof/>
                <w:lang w:val="de-DE"/>
              </w:rPr>
              <w:t>[3}[7]{5]</w:t>
            </w:r>
            <w:r>
              <w:rPr>
                <w:lang w:val="de-DE"/>
              </w:rPr>
              <w:t xml:space="preserve"> Tags auf Ihrer Zielseite.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bdff58f4-d312-4a65-a22c-09648738bbc0</w:t>
            </w:r>
          </w:p>
        </w:tc>
        <w:tc>
          <w:tcPr>
            <w:tcW w:w="7407" w:type="dxa"/>
            <w:shd w:val="clear" w:color="auto" w:fill="F2F2F2" w:themeFill="background1" w:themeFillShade="F2"/>
          </w:tcPr>
          <w:p w:rsidR="00000000" w:rsidRDefault="005B074B">
            <w:pPr>
              <w:rPr>
                <w:noProof/>
              </w:rPr>
            </w:pPr>
            <w:r>
              <w:rPr>
                <w:noProof/>
              </w:rPr>
              <w:t>The Video SEO</w:t>
            </w:r>
            <w:r>
              <w:rPr>
                <w:noProof/>
              </w:rPr>
              <w:t xml:space="preserve"> Code will help improve the visibility of the page to search engines.</w:t>
            </w:r>
          </w:p>
        </w:tc>
        <w:tc>
          <w:tcPr>
            <w:tcW w:w="7407" w:type="dxa"/>
          </w:tcPr>
          <w:p w:rsidR="00000000" w:rsidRDefault="005B074B">
            <w:pPr>
              <w:rPr>
                <w:lang w:val="de-DE"/>
              </w:rPr>
            </w:pPr>
            <w:r>
              <w:rPr>
                <w:lang w:val="de-DE"/>
              </w:rPr>
              <w:t>Der Video-SEO-Code verbessert die Sichtbarkeit der Seite f</w:t>
            </w:r>
            <w:r>
              <w:rPr>
                <w:lang w:val="de-DE"/>
              </w:rPr>
              <w:t>ü</w:t>
            </w:r>
            <w:r>
              <w:rPr>
                <w:lang w:val="de-DE"/>
              </w:rPr>
              <w:t>r Suchmaschinen.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f6755a3d-7fb1-48fa-bbd2-a6cb410e58b6</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a93ee639-b3fc-47bf-ada7-8b181ca</w:t>
            </w:r>
            <w:r>
              <w:rPr>
                <w:noProof/>
                <w:sz w:val="2"/>
              </w:rPr>
              <w:t>dcdc4</w:t>
            </w:r>
          </w:p>
        </w:tc>
        <w:tc>
          <w:tcPr>
            <w:tcW w:w="7407" w:type="dxa"/>
            <w:shd w:val="clear" w:color="auto" w:fill="F2F2F2" w:themeFill="background1" w:themeFillShade="F2"/>
          </w:tcPr>
          <w:p w:rsidR="00000000" w:rsidRDefault="005B074B">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it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5B074B">
            <w:pPr>
              <w:rPr>
                <w:lang w:val="de-DE"/>
              </w:rPr>
            </w:pPr>
            <w:r>
              <w:rPr>
                <w:lang w:val="de-DE"/>
              </w:rPr>
              <w:t xml:space="preserve">Kopiere das </w:t>
            </w:r>
            <w:r>
              <w:rPr>
                <w:rStyle w:val="mqInternal"/>
                <w:noProof/>
                <w:lang w:val="de-DE"/>
              </w:rPr>
              <w:t>[1}</w:t>
            </w:r>
            <w:r>
              <w:rPr>
                <w:lang w:val="de-DE"/>
              </w:rPr>
              <w:t>Facebook-Tags</w:t>
            </w:r>
            <w:r>
              <w:rPr>
                <w:rStyle w:val="mqInternal"/>
                <w:noProof/>
                <w:lang w:val="de-DE"/>
              </w:rPr>
              <w:t>{2]</w:t>
            </w:r>
            <w:r>
              <w:rPr>
                <w:lang w:val="de-DE"/>
              </w:rPr>
              <w:t xml:space="preserve"> und f</w:t>
            </w:r>
            <w:r>
              <w:rPr>
                <w:lang w:val="de-DE"/>
              </w:rPr>
              <w:t>ü</w:t>
            </w:r>
            <w:r>
              <w:rPr>
                <w:lang w:val="de-DE"/>
              </w:rPr>
              <w:t xml:space="preserve">gen Sie es zwischen die </w:t>
            </w:r>
            <w:r>
              <w:rPr>
                <w:rStyle w:val="mqInternal"/>
                <w:noProof/>
                <w:lang w:val="de-DE"/>
              </w:rPr>
              <w:t>[3}[4]{5]</w:t>
            </w:r>
            <w:r>
              <w:rPr>
                <w:lang w:val="de-DE"/>
              </w:rPr>
              <w:t xml:space="preserve"> und </w:t>
            </w:r>
            <w:r>
              <w:rPr>
                <w:rStyle w:val="mqInternal"/>
                <w:noProof/>
                <w:lang w:val="de-DE"/>
              </w:rPr>
              <w:t>[3}[7]{5]</w:t>
            </w:r>
            <w:r>
              <w:rPr>
                <w:lang w:val="de-DE"/>
              </w:rPr>
              <w:t xml:space="preserve"> Tags auf Ihrer Zielseite.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a65da031-7f3c-4e35-85aa-3f5e</w:t>
            </w:r>
            <w:r>
              <w:rPr>
                <w:noProof/>
                <w:sz w:val="2"/>
              </w:rPr>
              <w:t>7ca01bba</w:t>
            </w:r>
          </w:p>
        </w:tc>
        <w:tc>
          <w:tcPr>
            <w:tcW w:w="7407" w:type="dxa"/>
            <w:shd w:val="clear" w:color="auto" w:fill="F2F2F2" w:themeFill="background1" w:themeFillShade="F2"/>
          </w:tcPr>
          <w:p w:rsidR="00000000" w:rsidRDefault="005B074B">
            <w:pPr>
              <w:rPr>
                <w:noProof/>
              </w:rPr>
            </w:pPr>
            <w:r>
              <w:rPr>
                <w:noProof/>
              </w:rPr>
              <w:t>The Facebook Tags are the Facebook Open Graph tags which will help control what shows up when the page is shared to Facebook.</w:t>
            </w:r>
          </w:p>
        </w:tc>
        <w:tc>
          <w:tcPr>
            <w:tcW w:w="7407" w:type="dxa"/>
          </w:tcPr>
          <w:p w:rsidR="00000000" w:rsidRDefault="005B074B">
            <w:pPr>
              <w:rPr>
                <w:lang w:val="de-DE"/>
              </w:rPr>
            </w:pPr>
            <w:r>
              <w:rPr>
                <w:lang w:val="de-DE"/>
              </w:rPr>
              <w:t>Die Facebook-Tags sind die Facebook Open Graph-Tags, mit denen Sie steuern k</w:t>
            </w:r>
            <w:r>
              <w:rPr>
                <w:lang w:val="de-DE"/>
              </w:rPr>
              <w:t>ö</w:t>
            </w:r>
            <w:r>
              <w:rPr>
                <w:lang w:val="de-DE"/>
              </w:rPr>
              <w:t>nnen, was angezeigt wird, wenn die Seite f</w:t>
            </w:r>
            <w:r>
              <w:rPr>
                <w:lang w:val="de-DE"/>
              </w:rPr>
              <w:t>ü</w:t>
            </w:r>
            <w:r>
              <w:rPr>
                <w:lang w:val="de-DE"/>
              </w:rPr>
              <w:t>r</w:t>
            </w:r>
            <w:r>
              <w:rPr>
                <w:lang w:val="de-DE"/>
              </w:rPr>
              <w:t xml:space="preserve"> Facebook freigegeben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902d817b-ddd2-4daa-bd85-c0cfab63a930</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6dc2672f-5d8e-42a7-97b1-67852aeb2d40</w:t>
            </w:r>
          </w:p>
        </w:tc>
        <w:tc>
          <w:tcPr>
            <w:tcW w:w="7407" w:type="dxa"/>
            <w:shd w:val="clear" w:color="auto" w:fill="F2F2F2" w:themeFill="background1" w:themeFillShade="F2"/>
          </w:tcPr>
          <w:p w:rsidR="00000000" w:rsidRDefault="005B074B">
            <w:pPr>
              <w:rPr>
                <w:noProof/>
              </w:rPr>
            </w:pPr>
            <w:r>
              <w:rPr>
                <w:noProof/>
              </w:rPr>
              <w:t>Copying the poster image</w:t>
            </w:r>
          </w:p>
        </w:tc>
        <w:tc>
          <w:tcPr>
            <w:tcW w:w="7407" w:type="dxa"/>
          </w:tcPr>
          <w:p w:rsidR="00000000" w:rsidRDefault="005B074B">
            <w:pPr>
              <w:rPr>
                <w:lang w:val="de-DE"/>
              </w:rPr>
            </w:pPr>
            <w:r>
              <w:rPr>
                <w:lang w:val="de-DE"/>
              </w:rPr>
              <w:t>Kopieren des Posterbildes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9cc03fca-588c-4d5e-a9a6-9b565140deb7</w:t>
            </w:r>
          </w:p>
        </w:tc>
        <w:tc>
          <w:tcPr>
            <w:tcW w:w="7407" w:type="dxa"/>
            <w:shd w:val="clear" w:color="auto" w:fill="F2F2F2" w:themeFill="background1" w:themeFillShade="F2"/>
          </w:tcPr>
          <w:p w:rsidR="00000000" w:rsidRDefault="005B074B">
            <w:pPr>
              <w:rPr>
                <w:noProof/>
              </w:rPr>
            </w:pPr>
            <w:r>
              <w:rPr>
                <w:noProof/>
              </w:rPr>
              <w:t>On most platforms, embedding videos directly into email isn</w:t>
            </w:r>
            <w:r>
              <w:rPr>
                <w:noProof/>
              </w:rPr>
              <w:t>’</w:t>
            </w:r>
            <w:r>
              <w:rPr>
                <w:noProof/>
              </w:rPr>
              <w:t>t possible.</w:t>
            </w:r>
          </w:p>
        </w:tc>
        <w:tc>
          <w:tcPr>
            <w:tcW w:w="7407" w:type="dxa"/>
          </w:tcPr>
          <w:p w:rsidR="00000000" w:rsidRDefault="005B074B">
            <w:pPr>
              <w:rPr>
                <w:lang w:val="de-DE"/>
              </w:rPr>
            </w:pPr>
            <w:r>
              <w:rPr>
                <w:lang w:val="de-DE"/>
              </w:rPr>
              <w:t>Auf den meisten Plattformen ist das direkte Einbetten von Videos in E-Mails nicht m</w:t>
            </w:r>
            <w:r>
              <w:rPr>
                <w:lang w:val="de-DE"/>
              </w:rPr>
              <w:t>ö</w:t>
            </w:r>
            <w:r>
              <w:rPr>
                <w:lang w:val="de-DE"/>
              </w:rPr>
              <w:t>glich.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54e968a9-77b9-4c53-9d01-df5fb5128dc0</w:t>
            </w:r>
          </w:p>
        </w:tc>
        <w:tc>
          <w:tcPr>
            <w:tcW w:w="7407" w:type="dxa"/>
            <w:shd w:val="clear" w:color="auto" w:fill="F2F2F2" w:themeFill="background1" w:themeFillShade="F2"/>
          </w:tcPr>
          <w:p w:rsidR="00000000" w:rsidRDefault="005B074B">
            <w:pPr>
              <w:rPr>
                <w:noProof/>
              </w:rPr>
            </w:pPr>
            <w:r>
              <w:rPr>
                <w:noProof/>
              </w:rPr>
              <w:t>This isn't a Brightcove limitation, nearly every mo</w:t>
            </w:r>
            <w:r>
              <w:rPr>
                <w:noProof/>
              </w:rPr>
              <w:t>dern email system will strip out video player embed code due to security reasons.</w:t>
            </w:r>
          </w:p>
        </w:tc>
        <w:tc>
          <w:tcPr>
            <w:tcW w:w="7407" w:type="dxa"/>
          </w:tcPr>
          <w:p w:rsidR="00000000" w:rsidRDefault="005B074B">
            <w:pPr>
              <w:rPr>
                <w:lang w:val="de-DE"/>
              </w:rPr>
            </w:pPr>
            <w:r>
              <w:rPr>
                <w:lang w:val="de-DE"/>
              </w:rPr>
              <w:t>Dies ist keine Einschr</w:t>
            </w:r>
            <w:r>
              <w:rPr>
                <w:lang w:val="de-DE"/>
              </w:rPr>
              <w:t>ä</w:t>
            </w:r>
            <w:r>
              <w:rPr>
                <w:lang w:val="de-DE"/>
              </w:rPr>
              <w:t>nkung von Brightcove. Fast jedes moderne E-Mail-System entfernt aus Sicherheitsgr</w:t>
            </w:r>
            <w:r>
              <w:rPr>
                <w:lang w:val="de-DE"/>
              </w:rPr>
              <w:t>ü</w:t>
            </w:r>
            <w:r>
              <w:rPr>
                <w:lang w:val="de-DE"/>
              </w:rPr>
              <w:t>nden den Einbettungscode f</w:t>
            </w:r>
            <w:r>
              <w:rPr>
                <w:lang w:val="de-DE"/>
              </w:rPr>
              <w:t>ü</w:t>
            </w:r>
            <w:r>
              <w:rPr>
                <w:lang w:val="de-DE"/>
              </w:rPr>
              <w:t>r Videoplayer.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b43ae202-da6e-4616-872</w:t>
            </w:r>
            <w:r>
              <w:rPr>
                <w:noProof/>
                <w:sz w:val="2"/>
              </w:rPr>
              <w:t>9-1b815f18946c</w:t>
            </w:r>
          </w:p>
        </w:tc>
        <w:tc>
          <w:tcPr>
            <w:tcW w:w="7407" w:type="dxa"/>
            <w:shd w:val="clear" w:color="auto" w:fill="F2F2F2" w:themeFill="background1" w:themeFillShade="F2"/>
          </w:tcPr>
          <w:p w:rsidR="00000000" w:rsidRDefault="005B074B">
            <w:pPr>
              <w:rPr>
                <w:noProof/>
              </w:rPr>
            </w:pPr>
            <w:r>
              <w:rPr>
                <w:noProof/>
              </w:rPr>
              <w:t>We can however, drive awareness and traffic for content by creating an email with some teaser text and a poster image.</w:t>
            </w:r>
          </w:p>
        </w:tc>
        <w:tc>
          <w:tcPr>
            <w:tcW w:w="7407" w:type="dxa"/>
          </w:tcPr>
          <w:p w:rsidR="00000000" w:rsidRDefault="005B074B">
            <w:pPr>
              <w:rPr>
                <w:lang w:val="de-DE"/>
              </w:rPr>
            </w:pPr>
            <w:r>
              <w:rPr>
                <w:lang w:val="de-DE"/>
              </w:rPr>
              <w:t>Wir k</w:t>
            </w:r>
            <w:r>
              <w:rPr>
                <w:lang w:val="de-DE"/>
              </w:rPr>
              <w:t>ö</w:t>
            </w:r>
            <w:r>
              <w:rPr>
                <w:lang w:val="de-DE"/>
              </w:rPr>
              <w:t>nnen jedoch das Bewusstsein und den Verkehr f</w:t>
            </w:r>
            <w:r>
              <w:rPr>
                <w:lang w:val="de-DE"/>
              </w:rPr>
              <w:t>ü</w:t>
            </w:r>
            <w:r>
              <w:rPr>
                <w:lang w:val="de-DE"/>
              </w:rPr>
              <w:t>r Inhalte steigern, indem wir eine E-Mail mit einem Teaser-Text und einem Poster-Bild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4f7eb0cf-c3c2-4574-9c42-8951005d5ec9</w:t>
            </w:r>
          </w:p>
        </w:tc>
        <w:tc>
          <w:tcPr>
            <w:tcW w:w="7407" w:type="dxa"/>
            <w:shd w:val="clear" w:color="auto" w:fill="F2F2F2" w:themeFill="background1" w:themeFillShade="F2"/>
          </w:tcPr>
          <w:p w:rsidR="00000000" w:rsidRDefault="005B074B">
            <w:pPr>
              <w:rPr>
                <w:noProof/>
              </w:rPr>
            </w:pPr>
            <w:r>
              <w:rPr>
                <w:noProof/>
              </w:rPr>
              <w:t>The poster image will look like a video player and be a clickable link that redirects to the video landing page.</w:t>
            </w:r>
          </w:p>
        </w:tc>
        <w:tc>
          <w:tcPr>
            <w:tcW w:w="7407" w:type="dxa"/>
          </w:tcPr>
          <w:p w:rsidR="00000000" w:rsidRDefault="005B074B">
            <w:pPr>
              <w:rPr>
                <w:lang w:val="de-DE"/>
              </w:rPr>
            </w:pPr>
            <w:r>
              <w:rPr>
                <w:lang w:val="de-DE"/>
              </w:rPr>
              <w:t xml:space="preserve">Das </w:t>
            </w:r>
            <w:r>
              <w:rPr>
                <w:lang w:val="de-DE"/>
              </w:rPr>
              <w:t>Posterbild sieht aus wie ein Videoplayer und ist ein anklickbarer Link, der zur Video-Landingpage weiterleitet.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e0fff5d0-2fe9-4d64-abb3-78911fb109d0</w:t>
            </w:r>
          </w:p>
        </w:tc>
        <w:tc>
          <w:tcPr>
            <w:tcW w:w="7407" w:type="dxa"/>
            <w:shd w:val="clear" w:color="auto" w:fill="F2F2F2" w:themeFill="background1" w:themeFillShade="F2"/>
          </w:tcPr>
          <w:p w:rsidR="00000000" w:rsidRDefault="005B074B">
            <w:pPr>
              <w:rPr>
                <w:noProof/>
              </w:rPr>
            </w:pPr>
            <w:r>
              <w:rPr>
                <w:noProof/>
              </w:rPr>
              <w:t>To copy the poster image for a video,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das Posterbild f</w:t>
            </w:r>
            <w:r>
              <w:rPr>
                <w:lang w:val="de-DE"/>
              </w:rPr>
              <w:t>ü</w:t>
            </w:r>
            <w:r>
              <w:rPr>
                <w:lang w:val="de-DE"/>
              </w:rPr>
              <w:t>r ein Video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9e681a2a-c7cf-4717-bd48-340a9175d273</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Email</w:t>
            </w:r>
            <w:r>
              <w:rPr>
                <w:rStyle w:val="mqInternal"/>
                <w:noProof/>
                <w:lang w:val="de-DE"/>
              </w:rPr>
              <w:t>{2]</w:t>
            </w:r>
            <w:r>
              <w:rPr>
                <w:lang w:val="de-DE"/>
              </w:rPr>
              <w:t xml:space="preserve"> Registerkarte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49 </w:t>
            </w:r>
            <w:r>
              <w:rPr>
                <w:noProof/>
                <w:sz w:val="16"/>
              </w:rPr>
              <w:br/>
            </w:r>
            <w:r>
              <w:rPr>
                <w:noProof/>
                <w:sz w:val="2"/>
              </w:rPr>
              <w:t>f42d1027-eb59-4db4-aa01-64875c3ba9f8</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Kopieren</w:t>
            </w:r>
            <w:r>
              <w:rPr>
                <w:rStyle w:val="mqInternal"/>
                <w:noProof/>
                <w:lang w:val="de-DE"/>
              </w:rPr>
              <w:t>{2]</w:t>
            </w:r>
            <w:r>
              <w:rPr>
                <w:lang w:val="de-DE"/>
              </w:rPr>
              <w:t xml:space="preserve"> um das Plakatbild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5e87986f-63f4-410f-9a80-39d90a5d783c</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6783bb6d-6bfd-49c2-ac69-857e3d1acb25</w:t>
            </w:r>
          </w:p>
        </w:tc>
        <w:tc>
          <w:tcPr>
            <w:tcW w:w="7407" w:type="dxa"/>
            <w:shd w:val="clear" w:color="auto" w:fill="F2F2F2" w:themeFill="background1" w:themeFillShade="F2"/>
          </w:tcPr>
          <w:p w:rsidR="00000000" w:rsidRDefault="005B074B">
            <w:pPr>
              <w:rPr>
                <w:noProof/>
              </w:rPr>
            </w:pPr>
            <w:r>
              <w:rPr>
                <w:noProof/>
              </w:rPr>
              <w:t>Paste the image into the tool that will be sending the emai</w:t>
            </w:r>
            <w:r>
              <w:rPr>
                <w:noProof/>
              </w:rPr>
              <w:t>l.</w:t>
            </w:r>
          </w:p>
        </w:tc>
        <w:tc>
          <w:tcPr>
            <w:tcW w:w="7407" w:type="dxa"/>
          </w:tcPr>
          <w:p w:rsidR="00000000" w:rsidRDefault="005B074B">
            <w:pPr>
              <w:rPr>
                <w:lang w:val="de-DE"/>
              </w:rPr>
            </w:pPr>
            <w:r>
              <w:rPr>
                <w:lang w:val="de-DE"/>
              </w:rPr>
              <w:t>F</w:t>
            </w:r>
            <w:r>
              <w:rPr>
                <w:lang w:val="de-DE"/>
              </w:rPr>
              <w:t>ü</w:t>
            </w:r>
            <w:r>
              <w:rPr>
                <w:lang w:val="de-DE"/>
              </w:rPr>
              <w:t>gen Sie das Bild in das Tool ein, das die E-Mail senden soll.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1edbd255-2fcd-4289-9846-5b9b995f99c3</w:t>
            </w:r>
          </w:p>
        </w:tc>
        <w:tc>
          <w:tcPr>
            <w:tcW w:w="7407" w:type="dxa"/>
            <w:shd w:val="clear" w:color="auto" w:fill="F2F2F2" w:themeFill="background1" w:themeFillShade="F2"/>
          </w:tcPr>
          <w:p w:rsidR="00000000" w:rsidRDefault="005B074B">
            <w:pPr>
              <w:rPr>
                <w:noProof/>
              </w:rPr>
            </w:pPr>
            <w:r>
              <w:rPr>
                <w:noProof/>
              </w:rPr>
              <w:t>Create a hyperlink from the image to the landing page.</w:t>
            </w:r>
          </w:p>
        </w:tc>
        <w:tc>
          <w:tcPr>
            <w:tcW w:w="7407" w:type="dxa"/>
          </w:tcPr>
          <w:p w:rsidR="00000000" w:rsidRDefault="005B074B">
            <w:pPr>
              <w:rPr>
                <w:lang w:val="de-DE"/>
              </w:rPr>
            </w:pPr>
            <w:r>
              <w:rPr>
                <w:lang w:val="de-DE"/>
              </w:rPr>
              <w:t>Erstellen Sie einen Hyperlink vom Bild zur Zielseite.</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index.html</w:t>
            </w:r>
          </w:p>
          <w:p w:rsidR="00000000" w:rsidRDefault="005B074B">
            <w:pPr>
              <w:jc w:val="center"/>
              <w:rPr>
                <w:b/>
                <w:noProof/>
              </w:rPr>
            </w:pPr>
            <w:r>
              <w:rPr>
                <w:b/>
                <w:noProof/>
              </w:rPr>
              <w:t>MQ971010 5bf0c7a2-f778-435</w:t>
            </w:r>
            <w:r>
              <w:rPr>
                <w:b/>
                <w:noProof/>
              </w:rPr>
              <w:t>7-8765-41bbc6e6b807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d3725b2e-aa8b-4d82-903f-a34b8d942902</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f87a96dc-4039-4304-956f-a22d2952ec66</w:t>
            </w:r>
          </w:p>
        </w:tc>
        <w:tc>
          <w:tcPr>
            <w:tcW w:w="7407" w:type="dxa"/>
            <w:shd w:val="clear" w:color="auto" w:fill="F2F2F2" w:themeFill="background1" w:themeFillShade="F2"/>
          </w:tcPr>
          <w:p w:rsidR="00000000" w:rsidRDefault="005B074B">
            <w:pPr>
              <w:rPr>
                <w:noProof/>
              </w:rPr>
            </w:pPr>
            <w:r>
              <w:rPr>
                <w:noProof/>
              </w:rPr>
              <w:t>Managing Videos parent:</w:t>
            </w:r>
          </w:p>
        </w:tc>
        <w:tc>
          <w:tcPr>
            <w:tcW w:w="7407" w:type="dxa"/>
          </w:tcPr>
          <w:p w:rsidR="00000000" w:rsidRDefault="005B074B">
            <w:pPr>
              <w:rPr>
                <w:lang w:val="de-DE"/>
              </w:rPr>
            </w:pPr>
            <w:r>
              <w:rPr>
                <w:lang w:val="de-DE"/>
              </w:rPr>
              <w:t>Ü</w:t>
            </w:r>
            <w:r>
              <w:rPr>
                <w:lang w:val="de-DE"/>
              </w:rPr>
              <w:t>bergeordnete Videos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400bbdb4-95c9-4dab-8eef-294afb6c0eb0</w:t>
            </w:r>
          </w:p>
        </w:tc>
        <w:tc>
          <w:tcPr>
            <w:tcW w:w="7407" w:type="dxa"/>
            <w:shd w:val="clear" w:color="auto" w:fill="F2F2F2" w:themeFill="background1" w:themeFillShade="F2"/>
          </w:tcPr>
          <w:p w:rsidR="00000000" w:rsidRDefault="005B074B">
            <w:pPr>
              <w:rPr>
                <w:noProof/>
              </w:rPr>
            </w:pPr>
            <w:r>
              <w:rPr>
                <w:noProof/>
              </w:rPr>
              <w:t>Home ---</w:t>
            </w:r>
          </w:p>
        </w:tc>
        <w:tc>
          <w:tcPr>
            <w:tcW w:w="7407" w:type="dxa"/>
          </w:tcPr>
          <w:p w:rsidR="00000000" w:rsidRDefault="005B074B">
            <w:pPr>
              <w:rPr>
                <w:lang w:val="de-DE"/>
              </w:rPr>
            </w:pPr>
            <w:r>
              <w:rPr>
                <w:lang w:val="de-DE"/>
              </w:rPr>
              <w:t>Zuhause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91ecd9e0-0399-4aaf-9b0a-6c19af841281</w:t>
            </w:r>
          </w:p>
        </w:tc>
        <w:tc>
          <w:tcPr>
            <w:tcW w:w="7407" w:type="dxa"/>
            <w:shd w:val="clear" w:color="auto" w:fill="F2F2F2" w:themeFill="background1" w:themeFillShade="F2"/>
          </w:tcPr>
          <w:p w:rsidR="00000000" w:rsidRDefault="005B074B">
            <w:pPr>
              <w:rPr>
                <w:noProof/>
              </w:rPr>
            </w:pPr>
            <w:r>
              <w:rPr>
                <w:noProof/>
              </w:rPr>
              <w:t>Managing Videos</w:t>
            </w:r>
          </w:p>
        </w:tc>
        <w:tc>
          <w:tcPr>
            <w:tcW w:w="7407" w:type="dxa"/>
          </w:tcPr>
          <w:p w:rsidR="00000000" w:rsidRDefault="005B074B">
            <w:pPr>
              <w:rPr>
                <w:lang w:val="de-DE"/>
              </w:rPr>
            </w:pPr>
            <w:r>
              <w:rPr>
                <w:lang w:val="de-DE"/>
              </w:rPr>
              <w:t>Videos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676721b1-1652-4562-980e-e76bbe0cc0ed</w:t>
            </w:r>
          </w:p>
        </w:tc>
        <w:tc>
          <w:tcPr>
            <w:tcW w:w="7407" w:type="dxa"/>
            <w:shd w:val="clear" w:color="auto" w:fill="F2F2F2" w:themeFill="background1" w:themeFillShade="F2"/>
          </w:tcPr>
          <w:p w:rsidR="00000000" w:rsidRDefault="005B074B">
            <w:pPr>
              <w:rPr>
                <w:noProof/>
              </w:rPr>
            </w:pPr>
            <w:r>
              <w:rPr>
                <w:noProof/>
              </w:rPr>
              <w:t>Learn how to manage the videos in your account.</w:t>
            </w:r>
          </w:p>
        </w:tc>
        <w:tc>
          <w:tcPr>
            <w:tcW w:w="7407" w:type="dxa"/>
          </w:tcPr>
          <w:p w:rsidR="00000000" w:rsidRDefault="005B074B">
            <w:pPr>
              <w:rPr>
                <w:lang w:val="de-DE"/>
              </w:rPr>
            </w:pPr>
            <w:r>
              <w:rPr>
                <w:lang w:val="de-DE"/>
              </w:rPr>
              <w:t>Erfahren Sie, wie Sie die Videos in Ihrem Konto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aa4fdea7-489a-46f2-a42a-93b5dabf52</w:t>
            </w:r>
            <w:r>
              <w:rPr>
                <w:noProof/>
                <w:sz w:val="2"/>
              </w:rPr>
              <w:t>59</w:t>
            </w:r>
          </w:p>
        </w:tc>
        <w:tc>
          <w:tcPr>
            <w:tcW w:w="7407" w:type="dxa"/>
            <w:shd w:val="clear" w:color="auto" w:fill="F2F2F2" w:themeFill="background1" w:themeFillShade="F2"/>
          </w:tcPr>
          <w:p w:rsidR="00000000" w:rsidRDefault="005B074B">
            <w:pPr>
              <w:rPr>
                <w:noProof/>
              </w:rPr>
            </w:pPr>
            <w:r>
              <w:rPr>
                <w:rStyle w:val="mqInternal"/>
                <w:noProof/>
              </w:rPr>
              <w:t>[1}</w:t>
            </w:r>
            <w:r>
              <w:rPr>
                <w:noProof/>
              </w:rPr>
              <w:t>Uploading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Videos hochladen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cfcef9e8-1092-4bda-a170-d6405c69b507</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Videos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c3a8683f-651e-4265-bdd7-0c8b5a1cec4e</w:t>
            </w:r>
          </w:p>
        </w:tc>
        <w:tc>
          <w:tcPr>
            <w:tcW w:w="7407" w:type="dxa"/>
            <w:shd w:val="clear" w:color="auto" w:fill="F2F2F2" w:themeFill="background1" w:themeFillShade="F2"/>
          </w:tcPr>
          <w:p w:rsidR="00000000" w:rsidRDefault="005B074B">
            <w:pPr>
              <w:rPr>
                <w:noProof/>
              </w:rPr>
            </w:pPr>
            <w:r>
              <w:rPr>
                <w:rStyle w:val="mqInternal"/>
                <w:noProof/>
              </w:rPr>
              <w:t>[1}</w:t>
            </w:r>
            <w:r>
              <w:rPr>
                <w:noProof/>
              </w:rPr>
              <w:t>Editing Video Properties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Videoeigenschaften bearbeiten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bcaafc29-53ae-45b5-9718-35d44ca55d9a</w:t>
            </w:r>
          </w:p>
        </w:tc>
        <w:tc>
          <w:tcPr>
            <w:tcW w:w="7407" w:type="dxa"/>
            <w:shd w:val="clear" w:color="auto" w:fill="F2F2F2" w:themeFill="background1" w:themeFillShade="F2"/>
          </w:tcPr>
          <w:p w:rsidR="00000000" w:rsidRDefault="005B074B">
            <w:pPr>
              <w:rPr>
                <w:noProof/>
              </w:rPr>
            </w:pPr>
            <w:r>
              <w:rPr>
                <w:rStyle w:val="mqInternal"/>
                <w:noProof/>
              </w:rPr>
              <w:t>[1}</w:t>
            </w:r>
            <w:r>
              <w:rPr>
                <w:noProof/>
              </w:rPr>
              <w:t>Capturing Poster and Thumbnail Images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Erfassen von Poster- und Miniaturbildern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ecb1c634-98dd-4dd1-8b47-6f696be0851c</w:t>
            </w:r>
          </w:p>
        </w:tc>
        <w:tc>
          <w:tcPr>
            <w:tcW w:w="7407" w:type="dxa"/>
            <w:shd w:val="clear" w:color="auto" w:fill="F2F2F2" w:themeFill="background1" w:themeFillShade="F2"/>
          </w:tcPr>
          <w:p w:rsidR="00000000" w:rsidRDefault="005B074B">
            <w:pPr>
              <w:rPr>
                <w:noProof/>
              </w:rPr>
            </w:pPr>
            <w:r>
              <w:rPr>
                <w:rStyle w:val="mqInternal"/>
                <w:noProof/>
              </w:rPr>
              <w:t>[1}</w:t>
            </w:r>
            <w:r>
              <w:rPr>
                <w:noProof/>
              </w:rPr>
              <w:t>Uploading Poster and Thumbnail Images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Hochladen von Poster- und Miniaturbildern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0dc31459-51fb-46ab-98b3-224c6fed914a</w:t>
            </w:r>
          </w:p>
        </w:tc>
        <w:tc>
          <w:tcPr>
            <w:tcW w:w="7407" w:type="dxa"/>
            <w:shd w:val="clear" w:color="auto" w:fill="F2F2F2" w:themeFill="background1" w:themeFillShade="F2"/>
          </w:tcPr>
          <w:p w:rsidR="00000000" w:rsidRDefault="005B074B">
            <w:pPr>
              <w:rPr>
                <w:noProof/>
              </w:rPr>
            </w:pPr>
            <w:r>
              <w:rPr>
                <w:rStyle w:val="mqInternal"/>
                <w:noProof/>
              </w:rPr>
              <w:t>[1}</w:t>
            </w:r>
            <w:r>
              <w:rPr>
                <w:noProof/>
              </w:rPr>
              <w:t>How to Search for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So suchen Sie nach Videos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32be9415-3159-4f7e-9b34-c189d1f62f05</w:t>
            </w:r>
          </w:p>
        </w:tc>
        <w:tc>
          <w:tcPr>
            <w:tcW w:w="7407" w:type="dxa"/>
            <w:shd w:val="clear" w:color="auto" w:fill="F2F2F2" w:themeFill="background1" w:themeFillShade="F2"/>
          </w:tcPr>
          <w:p w:rsidR="00000000" w:rsidRDefault="005B074B">
            <w:pPr>
              <w:rPr>
                <w:noProof/>
              </w:rPr>
            </w:pPr>
            <w:r>
              <w:rPr>
                <w:rStyle w:val="mqInternal"/>
                <w:noProof/>
              </w:rPr>
              <w:t>[1}</w:t>
            </w:r>
            <w:r>
              <w:rPr>
                <w:noProof/>
              </w:rPr>
              <w:t>Publishing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Videos ver</w:t>
            </w:r>
            <w:r>
              <w:rPr>
                <w:lang w:val="de-DE"/>
              </w:rPr>
              <w:t>ö</w:t>
            </w:r>
            <w:r>
              <w:rPr>
                <w:lang w:val="de-DE"/>
              </w:rPr>
              <w:t>ffentlichen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4f2365df-b94a-4729-888a-4a6e9fa83825</w:t>
            </w:r>
          </w:p>
        </w:tc>
        <w:tc>
          <w:tcPr>
            <w:tcW w:w="7407" w:type="dxa"/>
            <w:shd w:val="clear" w:color="auto" w:fill="F2F2F2" w:themeFill="background1" w:themeFillShade="F2"/>
          </w:tcPr>
          <w:p w:rsidR="00000000" w:rsidRDefault="005B074B">
            <w:pPr>
              <w:rPr>
                <w:noProof/>
              </w:rPr>
            </w:pPr>
            <w:r>
              <w:rPr>
                <w:rStyle w:val="mqInternal"/>
                <w:noProof/>
              </w:rPr>
              <w:t>[1}</w:t>
            </w:r>
            <w:r>
              <w:rPr>
                <w:noProof/>
              </w:rPr>
              <w:t>Driving Video Views Through Email</w:t>
            </w:r>
            <w:r>
              <w:rPr>
                <w:rStyle w:val="mqInternal"/>
                <w:noProof/>
              </w:rPr>
              <w:t>{2]</w:t>
            </w:r>
          </w:p>
        </w:tc>
        <w:tc>
          <w:tcPr>
            <w:tcW w:w="7407" w:type="dxa"/>
          </w:tcPr>
          <w:p w:rsidR="00000000" w:rsidRDefault="005B074B">
            <w:pPr>
              <w:rPr>
                <w:lang w:val="de-DE"/>
              </w:rPr>
            </w:pPr>
            <w:r>
              <w:rPr>
                <w:rStyle w:val="mqInternal"/>
                <w:noProof/>
                <w:lang w:val="de-DE"/>
              </w:rPr>
              <w:t>[1}</w:t>
            </w:r>
            <w:r>
              <w:rPr>
                <w:lang w:val="de-DE"/>
              </w:rPr>
              <w:t>Fahren von Videoansichten per E-Mail</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5319cd8d-09fd-4ba8-accf-dc1dd5d01ad9</w:t>
            </w:r>
          </w:p>
        </w:tc>
        <w:tc>
          <w:tcPr>
            <w:tcW w:w="7407" w:type="dxa"/>
            <w:shd w:val="clear" w:color="auto" w:fill="F2F2F2" w:themeFill="background1" w:themeFillShade="F2"/>
          </w:tcPr>
          <w:p w:rsidR="00000000" w:rsidRDefault="005B074B">
            <w:pPr>
              <w:rPr>
                <w:noProof/>
              </w:rPr>
            </w:pPr>
            <w:r>
              <w:rPr>
                <w:rStyle w:val="mqInternal"/>
                <w:noProof/>
              </w:rPr>
              <w:t>[1}</w:t>
            </w:r>
            <w:r>
              <w:rPr>
                <w:noProof/>
              </w:rPr>
              <w:t>Working with Shared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Arbeiten mit freigegebenen Videos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7313f8d1-cfd5-43</w:t>
            </w:r>
            <w:r>
              <w:rPr>
                <w:noProof/>
                <w:sz w:val="2"/>
              </w:rPr>
              <w:t>b4-8c77-eddf89dad797</w:t>
            </w:r>
          </w:p>
        </w:tc>
        <w:tc>
          <w:tcPr>
            <w:tcW w:w="7407" w:type="dxa"/>
            <w:shd w:val="clear" w:color="auto" w:fill="F2F2F2" w:themeFill="background1" w:themeFillShade="F2"/>
          </w:tcPr>
          <w:p w:rsidR="00000000" w:rsidRDefault="005B074B">
            <w:pPr>
              <w:rPr>
                <w:noProof/>
              </w:rPr>
            </w:pPr>
            <w:r>
              <w:rPr>
                <w:rStyle w:val="mqInternal"/>
                <w:noProof/>
              </w:rPr>
              <w:t>[1}</w:t>
            </w:r>
            <w:r>
              <w:rPr>
                <w:noProof/>
              </w:rPr>
              <w:t>Adding Text Tracks to a Video</w:t>
            </w:r>
            <w:r>
              <w:rPr>
                <w:rStyle w:val="mqInternal"/>
                <w:noProof/>
              </w:rPr>
              <w:t>{2]</w:t>
            </w:r>
          </w:p>
        </w:tc>
        <w:tc>
          <w:tcPr>
            <w:tcW w:w="7407" w:type="dxa"/>
          </w:tcPr>
          <w:p w:rsidR="00000000" w:rsidRDefault="005B074B">
            <w:pPr>
              <w:rPr>
                <w:lang w:val="de-DE"/>
              </w:rPr>
            </w:pPr>
            <w:r>
              <w:rPr>
                <w:rStyle w:val="mqInternal"/>
                <w:noProof/>
                <w:lang w:val="de-DE"/>
              </w:rPr>
              <w:t>[1}</w:t>
            </w:r>
            <w:r>
              <w:rPr>
                <w:lang w:val="de-DE"/>
              </w:rPr>
              <w:t>Hinzuf</w:t>
            </w:r>
            <w:r>
              <w:rPr>
                <w:lang w:val="de-DE"/>
              </w:rPr>
              <w:t>ü</w:t>
            </w:r>
            <w:r>
              <w:rPr>
                <w:lang w:val="de-DE"/>
              </w:rPr>
              <w:t>gen von Textspuren zu einem Video</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7f6db623-9a56-40c7-8609-7a61f6147b44</w:t>
            </w:r>
          </w:p>
        </w:tc>
        <w:tc>
          <w:tcPr>
            <w:tcW w:w="7407" w:type="dxa"/>
            <w:shd w:val="clear" w:color="auto" w:fill="F2F2F2" w:themeFill="background1" w:themeFillShade="F2"/>
          </w:tcPr>
          <w:p w:rsidR="00000000" w:rsidRDefault="005B074B">
            <w:pPr>
              <w:rPr>
                <w:noProof/>
              </w:rPr>
            </w:pPr>
            <w:r>
              <w:rPr>
                <w:noProof/>
              </w:rPr>
              <w:t>Related Videos</w:t>
            </w:r>
          </w:p>
        </w:tc>
        <w:tc>
          <w:tcPr>
            <w:tcW w:w="7407" w:type="dxa"/>
          </w:tcPr>
          <w:p w:rsidR="00000000" w:rsidRDefault="005B074B">
            <w:pPr>
              <w:rPr>
                <w:lang w:val="de-DE"/>
              </w:rPr>
            </w:pPr>
            <w:r>
              <w:rPr>
                <w:lang w:val="de-DE"/>
              </w:rPr>
              <w:t>Ä</w:t>
            </w:r>
            <w:r>
              <w:rPr>
                <w:lang w:val="de-DE"/>
              </w:rPr>
              <w:t>hnliche Videos</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uploading-videos.html</w:t>
            </w:r>
          </w:p>
          <w:p w:rsidR="00000000" w:rsidRDefault="005B074B">
            <w:pPr>
              <w:jc w:val="center"/>
              <w:rPr>
                <w:b/>
                <w:noProof/>
              </w:rPr>
            </w:pPr>
            <w:r>
              <w:rPr>
                <w:b/>
                <w:noProof/>
              </w:rPr>
              <w:t>MQ971010 1a994c21-8587-4fe2-9ab0-13b1fa0ecf9e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b3c129ba-9ed8-4063-b738-4b9dcc717f91</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63c20bd7-faf6-4a24-9f71-3889e2ee8c28</w:t>
            </w:r>
          </w:p>
        </w:tc>
        <w:tc>
          <w:tcPr>
            <w:tcW w:w="7407" w:type="dxa"/>
            <w:shd w:val="clear" w:color="auto" w:fill="F2F2F2" w:themeFill="background1" w:themeFillShade="F2"/>
          </w:tcPr>
          <w:p w:rsidR="00000000" w:rsidRDefault="005B074B">
            <w:pPr>
              <w:rPr>
                <w:noProof/>
              </w:rPr>
            </w:pPr>
            <w:r>
              <w:rPr>
                <w:noProof/>
              </w:rPr>
              <w:t>Uploading Videos parent:</w:t>
            </w:r>
          </w:p>
        </w:tc>
        <w:tc>
          <w:tcPr>
            <w:tcW w:w="7407" w:type="dxa"/>
          </w:tcPr>
          <w:p w:rsidR="00000000" w:rsidRDefault="005B074B">
            <w:pPr>
              <w:rPr>
                <w:lang w:val="de-DE"/>
              </w:rPr>
            </w:pPr>
            <w:r>
              <w:rPr>
                <w:lang w:val="de-DE"/>
              </w:rPr>
              <w:t>Hochladen von Videos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7e5d0170-774b-4e7b-899c-236050ebc645</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31f3013f-0845-47c3-ab1c-c6bb75d77a57</w:t>
            </w:r>
          </w:p>
        </w:tc>
        <w:tc>
          <w:tcPr>
            <w:tcW w:w="7407" w:type="dxa"/>
            <w:shd w:val="clear" w:color="auto" w:fill="F2F2F2" w:themeFill="background1" w:themeFillShade="F2"/>
          </w:tcPr>
          <w:p w:rsidR="00000000" w:rsidRDefault="005B074B">
            <w:pPr>
              <w:rPr>
                <w:noProof/>
              </w:rPr>
            </w:pPr>
            <w:r>
              <w:rPr>
                <w:noProof/>
              </w:rPr>
              <w:t>Uploading Videos</w:t>
            </w:r>
          </w:p>
        </w:tc>
        <w:tc>
          <w:tcPr>
            <w:tcW w:w="7407" w:type="dxa"/>
          </w:tcPr>
          <w:p w:rsidR="00000000" w:rsidRDefault="005B074B">
            <w:pPr>
              <w:rPr>
                <w:lang w:val="de-DE"/>
              </w:rPr>
            </w:pPr>
            <w:r>
              <w:rPr>
                <w:lang w:val="de-DE"/>
              </w:rPr>
              <w:t>Videos hochladen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fc08259d-9bea-4de2-aeff-3ab2aa9490e5</w:t>
            </w:r>
          </w:p>
        </w:tc>
        <w:tc>
          <w:tcPr>
            <w:tcW w:w="7407" w:type="dxa"/>
            <w:shd w:val="clear" w:color="auto" w:fill="F2F2F2" w:themeFill="background1" w:themeFillShade="F2"/>
          </w:tcPr>
          <w:p w:rsidR="00000000" w:rsidRDefault="005B074B">
            <w:pPr>
              <w:rPr>
                <w:noProof/>
              </w:rPr>
            </w:pPr>
            <w:r>
              <w:rPr>
                <w:noProof/>
              </w:rPr>
              <w:t>In this topic you will learn how to upload videos to your account.</w:t>
            </w:r>
          </w:p>
        </w:tc>
        <w:tc>
          <w:tcPr>
            <w:tcW w:w="7407" w:type="dxa"/>
          </w:tcPr>
          <w:p w:rsidR="00000000" w:rsidRDefault="005B074B">
            <w:pPr>
              <w:rPr>
                <w:lang w:val="de-DE"/>
              </w:rPr>
            </w:pPr>
            <w:r>
              <w:rPr>
                <w:lang w:val="de-DE"/>
              </w:rPr>
              <w:t>In diesem Thema erfahren Sie, wie Sie Videos in Ihr Konto hochladen.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3315</w:t>
            </w:r>
            <w:r>
              <w:rPr>
                <w:noProof/>
                <w:sz w:val="2"/>
              </w:rPr>
              <w:t>3bab-2df1-41ae-91c0-9a446220987a</w:t>
            </w:r>
          </w:p>
        </w:tc>
        <w:tc>
          <w:tcPr>
            <w:tcW w:w="7407" w:type="dxa"/>
            <w:shd w:val="clear" w:color="auto" w:fill="F2F2F2" w:themeFill="background1" w:themeFillShade="F2"/>
          </w:tcPr>
          <w:p w:rsidR="00000000" w:rsidRDefault="005B074B">
            <w:pPr>
              <w:rPr>
                <w:noProof/>
              </w:rPr>
            </w:pPr>
            <w:r>
              <w:rPr>
                <w:noProof/>
              </w:rPr>
              <w:t>To upload videos to your account, follow these steps.</w:t>
            </w:r>
          </w:p>
        </w:tc>
        <w:tc>
          <w:tcPr>
            <w:tcW w:w="7407" w:type="dxa"/>
          </w:tcPr>
          <w:p w:rsidR="00000000" w:rsidRDefault="005B074B">
            <w:pPr>
              <w:rPr>
                <w:lang w:val="de-DE"/>
              </w:rPr>
            </w:pPr>
            <w:r>
              <w:rPr>
                <w:lang w:val="de-DE"/>
              </w:rPr>
              <w:t>F</w:t>
            </w:r>
            <w:r>
              <w:rPr>
                <w:lang w:val="de-DE"/>
              </w:rPr>
              <w:t>ü</w:t>
            </w:r>
            <w:r>
              <w:rPr>
                <w:lang w:val="de-DE"/>
              </w:rPr>
              <w:t>hren Sie die folgenden Schritte aus, um Videos in Ihr Konto hochzuladen.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ca811725-6ccd-460c-82d9-d19cef23d19b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8e6afa55-9f4d-4730-a955-a4501f4773ff</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Upload</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Hochladen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2f10319c-b179-41e0-bc83-de6cf60182b8</w:t>
            </w:r>
          </w:p>
        </w:tc>
        <w:tc>
          <w:tcPr>
            <w:tcW w:w="7407" w:type="dxa"/>
            <w:shd w:val="clear" w:color="auto" w:fill="F2F2F2" w:themeFill="background1" w:themeFillShade="F2"/>
          </w:tcPr>
          <w:p w:rsidR="00000000" w:rsidRDefault="005B074B">
            <w:pPr>
              <w:rPr>
                <w:noProof/>
              </w:rPr>
            </w:pPr>
            <w:r>
              <w:rPr>
                <w:noProof/>
              </w:rPr>
              <w:t>The uploader panel will open in the page.</w:t>
            </w:r>
          </w:p>
        </w:tc>
        <w:tc>
          <w:tcPr>
            <w:tcW w:w="7407" w:type="dxa"/>
          </w:tcPr>
          <w:p w:rsidR="00000000" w:rsidRDefault="005B074B">
            <w:pPr>
              <w:rPr>
                <w:lang w:val="de-DE"/>
              </w:rPr>
            </w:pPr>
            <w:r>
              <w:rPr>
                <w:lang w:val="de-DE"/>
              </w:rPr>
              <w:t>Das Uploader-Fenster wird auf der Seite ge</w:t>
            </w:r>
            <w:r>
              <w:rPr>
                <w:lang w:val="de-DE"/>
              </w:rPr>
              <w:t>ö</w:t>
            </w:r>
            <w:r>
              <w:rPr>
                <w:lang w:val="de-DE"/>
              </w:rPr>
              <w:t>ffnet.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edd1c7c6-7ad9-464b-9ed6-3adbae4cad86</w:t>
            </w:r>
          </w:p>
        </w:tc>
        <w:tc>
          <w:tcPr>
            <w:tcW w:w="7407" w:type="dxa"/>
            <w:shd w:val="clear" w:color="auto" w:fill="F2F2F2" w:themeFill="background1" w:themeFillShade="F2"/>
          </w:tcPr>
          <w:p w:rsidR="00000000" w:rsidRDefault="005B074B">
            <w:pPr>
              <w:rPr>
                <w:noProof/>
              </w:rPr>
            </w:pPr>
            <w:r>
              <w:rPr>
                <w:noProof/>
              </w:rPr>
              <w:t>Videos can be uploaded using one of these methods:</w:t>
            </w:r>
          </w:p>
        </w:tc>
        <w:tc>
          <w:tcPr>
            <w:tcW w:w="7407" w:type="dxa"/>
          </w:tcPr>
          <w:p w:rsidR="00000000" w:rsidRDefault="005B074B">
            <w:pPr>
              <w:rPr>
                <w:lang w:val="de-DE"/>
              </w:rPr>
            </w:pPr>
            <w:r>
              <w:rPr>
                <w:lang w:val="de-DE"/>
              </w:rPr>
              <w:t>Videos k</w:t>
            </w:r>
            <w:r>
              <w:rPr>
                <w:lang w:val="de-DE"/>
              </w:rPr>
              <w:t>ö</w:t>
            </w:r>
            <w:r>
              <w:rPr>
                <w:lang w:val="de-DE"/>
              </w:rPr>
              <w:t>nnen mit einer der folgenden Methoden hochgeladen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db075cd6-fb2d-4549-8d62-e3aaf442e970</w:t>
            </w:r>
          </w:p>
        </w:tc>
        <w:tc>
          <w:tcPr>
            <w:tcW w:w="7407" w:type="dxa"/>
            <w:shd w:val="clear" w:color="auto" w:fill="F2F2F2" w:themeFill="background1" w:themeFillShade="F2"/>
          </w:tcPr>
          <w:p w:rsidR="00000000" w:rsidRDefault="005B074B">
            <w:pPr>
              <w:rPr>
                <w:noProof/>
              </w:rPr>
            </w:pPr>
            <w:r>
              <w:rPr>
                <w:rStyle w:val="mqInternal"/>
                <w:noProof/>
              </w:rPr>
              <w:t>[1}</w:t>
            </w:r>
            <w:r>
              <w:rPr>
                <w:noProof/>
              </w:rPr>
              <w:t>Drag and Drop</w:t>
            </w:r>
            <w:r>
              <w:rPr>
                <w:rStyle w:val="mqInternal"/>
                <w:noProof/>
              </w:rPr>
              <w:t>{2]</w:t>
            </w:r>
            <w:r>
              <w:rPr>
                <w:noProof/>
              </w:rPr>
              <w:t xml:space="preserve"> - Drag files from the file system t</w:t>
            </w:r>
            <w:r>
              <w:rPr>
                <w:noProof/>
              </w:rPr>
              <w:t>o the Upload panel.</w:t>
            </w:r>
          </w:p>
        </w:tc>
        <w:tc>
          <w:tcPr>
            <w:tcW w:w="7407" w:type="dxa"/>
          </w:tcPr>
          <w:p w:rsidR="00000000" w:rsidRDefault="005B074B">
            <w:pPr>
              <w:rPr>
                <w:lang w:val="de-DE"/>
              </w:rPr>
            </w:pPr>
            <w:r>
              <w:rPr>
                <w:rStyle w:val="mqInternal"/>
                <w:noProof/>
                <w:lang w:val="de-DE"/>
              </w:rPr>
              <w:t>[1}</w:t>
            </w:r>
            <w:r>
              <w:rPr>
                <w:lang w:val="de-DE"/>
              </w:rPr>
              <w:t>Drag &amp; Drop</w:t>
            </w:r>
            <w:r>
              <w:rPr>
                <w:rStyle w:val="mqInternal"/>
                <w:noProof/>
                <w:lang w:val="de-DE"/>
              </w:rPr>
              <w:t>{2]</w:t>
            </w:r>
            <w:r>
              <w:rPr>
                <w:lang w:val="de-DE"/>
              </w:rPr>
              <w:t xml:space="preserve"> - Ziehen Sie Dateien aus dem Dateisystem in das Bedienfeld </w:t>
            </w:r>
            <w:r>
              <w:rPr>
                <w:lang w:val="de-DE"/>
              </w:rPr>
              <w:t>„</w:t>
            </w:r>
            <w:r>
              <w:rPr>
                <w:lang w:val="de-DE"/>
              </w:rPr>
              <w:t>Hochladen</w:t>
            </w:r>
            <w:r>
              <w:rPr>
                <w:lang w:val="de-DE"/>
              </w:rPr>
              <w:t>“</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5870ba49-9369-47c8-a743-b09c280f81f0</w:t>
            </w:r>
          </w:p>
        </w:tc>
        <w:tc>
          <w:tcPr>
            <w:tcW w:w="7407" w:type="dxa"/>
            <w:shd w:val="clear" w:color="auto" w:fill="F2F2F2" w:themeFill="background1" w:themeFillShade="F2"/>
          </w:tcPr>
          <w:p w:rsidR="00000000" w:rsidRDefault="005B074B">
            <w:pPr>
              <w:rPr>
                <w:noProof/>
              </w:rPr>
            </w:pPr>
            <w:r>
              <w:rPr>
                <w:noProof/>
              </w:rPr>
              <w:t>The gray box becomes the drop zone.</w:t>
            </w:r>
          </w:p>
        </w:tc>
        <w:tc>
          <w:tcPr>
            <w:tcW w:w="7407" w:type="dxa"/>
          </w:tcPr>
          <w:p w:rsidR="00000000" w:rsidRDefault="005B074B">
            <w:pPr>
              <w:rPr>
                <w:lang w:val="de-DE"/>
              </w:rPr>
            </w:pPr>
            <w:r>
              <w:rPr>
                <w:lang w:val="de-DE"/>
              </w:rPr>
              <w:t>Das graue K</w:t>
            </w:r>
            <w:r>
              <w:rPr>
                <w:lang w:val="de-DE"/>
              </w:rPr>
              <w:t>ä</w:t>
            </w:r>
            <w:r>
              <w:rPr>
                <w:lang w:val="de-DE"/>
              </w:rPr>
              <w:t>stchen wird zur Drop-Zone.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e4891a21-439e-463c-aeb8-</w:t>
            </w:r>
            <w:r>
              <w:rPr>
                <w:noProof/>
                <w:sz w:val="2"/>
              </w:rPr>
              <w:t>8e6ee5386ad6</w:t>
            </w:r>
          </w:p>
        </w:tc>
        <w:tc>
          <w:tcPr>
            <w:tcW w:w="7407" w:type="dxa"/>
            <w:shd w:val="clear" w:color="auto" w:fill="F2F2F2" w:themeFill="background1" w:themeFillShade="F2"/>
          </w:tcPr>
          <w:p w:rsidR="00000000" w:rsidRDefault="005B074B">
            <w:pPr>
              <w:rPr>
                <w:noProof/>
              </w:rPr>
            </w:pPr>
            <w:r>
              <w:rPr>
                <w:noProof/>
              </w:rPr>
              <w:t>When the file is dropped, the upload process will begin.</w:t>
            </w:r>
          </w:p>
        </w:tc>
        <w:tc>
          <w:tcPr>
            <w:tcW w:w="7407" w:type="dxa"/>
          </w:tcPr>
          <w:p w:rsidR="00000000" w:rsidRDefault="005B074B">
            <w:pPr>
              <w:rPr>
                <w:lang w:val="de-DE"/>
              </w:rPr>
            </w:pPr>
            <w:r>
              <w:rPr>
                <w:lang w:val="de-DE"/>
              </w:rPr>
              <w:t>Wenn die Datei gel</w:t>
            </w:r>
            <w:r>
              <w:rPr>
                <w:lang w:val="de-DE"/>
              </w:rPr>
              <w:t>ö</w:t>
            </w:r>
            <w:r>
              <w:rPr>
                <w:lang w:val="de-DE"/>
              </w:rPr>
              <w:t>scht wird, beginnt der Upload-Vorgang.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310df0e2-f6f4-4210-ab81-a49b452e3fec</w:t>
            </w:r>
          </w:p>
        </w:tc>
        <w:tc>
          <w:tcPr>
            <w:tcW w:w="7407" w:type="dxa"/>
            <w:shd w:val="clear" w:color="auto" w:fill="F2F2F2" w:themeFill="background1" w:themeFillShade="F2"/>
          </w:tcPr>
          <w:p w:rsidR="00000000" w:rsidRDefault="005B074B">
            <w:pPr>
              <w:rPr>
                <w:noProof/>
              </w:rPr>
            </w:pPr>
            <w:r>
              <w:rPr>
                <w:rStyle w:val="mqInternal"/>
                <w:noProof/>
              </w:rPr>
              <w:t>[1}</w:t>
            </w:r>
            <w:r>
              <w:rPr>
                <w:noProof/>
              </w:rPr>
              <w:t>File selection dialog</w:t>
            </w:r>
            <w:r>
              <w:rPr>
                <w:rStyle w:val="mqInternal"/>
                <w:noProof/>
              </w:rPr>
              <w:t>{2]</w:t>
            </w:r>
            <w:r>
              <w:rPr>
                <w:noProof/>
              </w:rPr>
              <w:t xml:space="preserve"> - Click </w:t>
            </w:r>
            <w:r>
              <w:rPr>
                <w:rStyle w:val="mqInternal"/>
                <w:noProof/>
              </w:rPr>
              <w:t>[1}</w:t>
            </w:r>
            <w:r>
              <w:rPr>
                <w:noProof/>
              </w:rPr>
              <w:t>Browse for Videos</w:t>
            </w:r>
            <w:r>
              <w:rPr>
                <w:rStyle w:val="mqInternal"/>
                <w:noProof/>
              </w:rPr>
              <w:t>{2]</w:t>
            </w:r>
            <w:r>
              <w:rPr>
                <w:noProof/>
              </w:rPr>
              <w:t xml:space="preserve"> to open a file selection </w:t>
            </w:r>
            <w:r>
              <w:rPr>
                <w:noProof/>
              </w:rPr>
              <w:lastRenderedPageBreak/>
              <w:t>dialog and then browse and select files to upload.</w:t>
            </w:r>
          </w:p>
        </w:tc>
        <w:tc>
          <w:tcPr>
            <w:tcW w:w="7407" w:type="dxa"/>
          </w:tcPr>
          <w:p w:rsidR="00000000" w:rsidRDefault="005B074B">
            <w:pPr>
              <w:rPr>
                <w:lang w:val="de-DE"/>
              </w:rPr>
            </w:pPr>
            <w:r>
              <w:rPr>
                <w:rStyle w:val="mqInternal"/>
                <w:noProof/>
                <w:lang w:val="de-DE"/>
              </w:rPr>
              <w:lastRenderedPageBreak/>
              <w:t>[1}</w:t>
            </w:r>
            <w:r>
              <w:rPr>
                <w:lang w:val="de-DE"/>
              </w:rPr>
              <w:t>Dialogfeld zur Dateiauswahl</w:t>
            </w:r>
            <w:r>
              <w:rPr>
                <w:rStyle w:val="mqInternal"/>
                <w:noProof/>
                <w:lang w:val="de-DE"/>
              </w:rPr>
              <w:t>{2]</w:t>
            </w:r>
            <w:r>
              <w:rPr>
                <w:lang w:val="de-DE"/>
              </w:rPr>
              <w:t xml:space="preserve"> - Klicken </w:t>
            </w:r>
            <w:r>
              <w:rPr>
                <w:rStyle w:val="mqInternal"/>
                <w:noProof/>
                <w:lang w:val="de-DE"/>
              </w:rPr>
              <w:t>[1}</w:t>
            </w:r>
            <w:r>
              <w:rPr>
                <w:lang w:val="de-DE"/>
              </w:rPr>
              <w:t>Suchen Sie nach Videos</w:t>
            </w:r>
            <w:r>
              <w:rPr>
                <w:rStyle w:val="mqInternal"/>
                <w:noProof/>
                <w:lang w:val="de-DE"/>
              </w:rPr>
              <w:t>{2]</w:t>
            </w:r>
            <w:r>
              <w:rPr>
                <w:lang w:val="de-DE"/>
              </w:rPr>
              <w:t xml:space="preserve"> um </w:t>
            </w:r>
            <w:r>
              <w:rPr>
                <w:lang w:val="de-DE"/>
              </w:rPr>
              <w:lastRenderedPageBreak/>
              <w:t xml:space="preserve">einen Dateiauswahldialog zu </w:t>
            </w:r>
            <w:r>
              <w:rPr>
                <w:lang w:val="de-DE"/>
              </w:rPr>
              <w:t>ö</w:t>
            </w:r>
            <w:r>
              <w:rPr>
                <w:lang w:val="de-DE"/>
              </w:rPr>
              <w:t>ffnen und dann die hochzuladenden Dateien zu durchsuchen und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18 </w:t>
            </w:r>
            <w:r>
              <w:rPr>
                <w:noProof/>
                <w:sz w:val="16"/>
              </w:rPr>
              <w:br/>
            </w:r>
            <w:r>
              <w:rPr>
                <w:noProof/>
                <w:sz w:val="2"/>
              </w:rPr>
              <w:t>ba30c805-9277-4786-b5f4-08a0cfa67992</w:t>
            </w:r>
          </w:p>
        </w:tc>
        <w:tc>
          <w:tcPr>
            <w:tcW w:w="7407" w:type="dxa"/>
            <w:shd w:val="clear" w:color="auto" w:fill="F2F2F2" w:themeFill="background1" w:themeFillShade="F2"/>
          </w:tcPr>
          <w:p w:rsidR="00000000" w:rsidRDefault="005B074B">
            <w:pPr>
              <w:rPr>
                <w:noProof/>
              </w:rPr>
            </w:pPr>
            <w:r>
              <w:rPr>
                <w:noProof/>
              </w:rPr>
              <w:t>After files are selected, the upload progress will display.</w:t>
            </w:r>
          </w:p>
        </w:tc>
        <w:tc>
          <w:tcPr>
            <w:tcW w:w="7407" w:type="dxa"/>
          </w:tcPr>
          <w:p w:rsidR="00000000" w:rsidRDefault="005B074B">
            <w:pPr>
              <w:rPr>
                <w:lang w:val="de-DE"/>
              </w:rPr>
            </w:pPr>
            <w:r>
              <w:rPr>
                <w:lang w:val="de-DE"/>
              </w:rPr>
              <w:t>Nachdem die Dateien ausgew</w:t>
            </w:r>
            <w:r>
              <w:rPr>
                <w:lang w:val="de-DE"/>
              </w:rPr>
              <w:t>ä</w:t>
            </w:r>
            <w:r>
              <w:rPr>
                <w:lang w:val="de-DE"/>
              </w:rPr>
              <w:t>hlt wurden, wird der Upload-Fortschritt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2c86a9f7-87cc-4e1d-b255-25d75fcd2650</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w:t>
            </w:r>
            <w:r>
              <w:rPr>
                <w:rStyle w:val="mqInternal"/>
                <w:noProof/>
              </w:rPr>
              <w:t>{2]</w:t>
            </w:r>
            <w:r>
              <w:rPr>
                <w:noProof/>
              </w:rPr>
              <w:t xml:space="preserve"> to view the video</w:t>
            </w:r>
            <w:r>
              <w:rPr>
                <w:noProof/>
              </w:rPr>
              <w:t xml:space="preserve"> properties.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Bearbeiten</w:t>
            </w:r>
            <w:r>
              <w:rPr>
                <w:rStyle w:val="mqInternal"/>
                <w:noProof/>
                <w:lang w:val="de-DE"/>
              </w:rPr>
              <w:t>{2]</w:t>
            </w:r>
            <w:r>
              <w:rPr>
                <w:lang w:val="de-DE"/>
              </w:rPr>
              <w:t xml:space="preserve"> um die Videoeigenschaften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52d605f5-420b-444e-bced-4bd86fb65b32</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1fe905e1-2090-478c-b2b3-7e481a763f60</w:t>
            </w:r>
          </w:p>
        </w:tc>
        <w:tc>
          <w:tcPr>
            <w:tcW w:w="7407" w:type="dxa"/>
            <w:shd w:val="clear" w:color="auto" w:fill="F2F2F2" w:themeFill="background1" w:themeFillShade="F2"/>
          </w:tcPr>
          <w:p w:rsidR="00000000" w:rsidRDefault="005B074B">
            <w:pPr>
              <w:rPr>
                <w:noProof/>
              </w:rPr>
            </w:pPr>
            <w:r>
              <w:rPr>
                <w:noProof/>
              </w:rPr>
              <w:t>There is no file size limit.</w:t>
            </w:r>
          </w:p>
        </w:tc>
        <w:tc>
          <w:tcPr>
            <w:tcW w:w="7407" w:type="dxa"/>
          </w:tcPr>
          <w:p w:rsidR="00000000" w:rsidRDefault="005B074B">
            <w:pPr>
              <w:rPr>
                <w:lang w:val="de-DE"/>
              </w:rPr>
            </w:pPr>
            <w:r>
              <w:rPr>
                <w:lang w:val="de-DE"/>
              </w:rPr>
              <w:t>Es gibt keine Dateigr</w:t>
            </w:r>
            <w:r>
              <w:rPr>
                <w:lang w:val="de-DE"/>
              </w:rPr>
              <w:t>öß</w:t>
            </w:r>
            <w:r>
              <w:rPr>
                <w:lang w:val="de-DE"/>
              </w:rPr>
              <w:t>enbeschr</w:t>
            </w:r>
            <w:r>
              <w:rPr>
                <w:lang w:val="de-DE"/>
              </w:rPr>
              <w:t>ä</w:t>
            </w:r>
            <w:r>
              <w:rPr>
                <w:lang w:val="de-DE"/>
              </w:rPr>
              <w:t>nkung.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859542bf-288c-46fc-a4a6-7716501aa5c8</w:t>
            </w:r>
          </w:p>
        </w:tc>
        <w:tc>
          <w:tcPr>
            <w:tcW w:w="7407" w:type="dxa"/>
            <w:shd w:val="clear" w:color="auto" w:fill="F2F2F2" w:themeFill="background1" w:themeFillShade="F2"/>
          </w:tcPr>
          <w:p w:rsidR="00000000" w:rsidRDefault="005B074B">
            <w:pPr>
              <w:rPr>
                <w:noProof/>
              </w:rPr>
            </w:pPr>
            <w:r>
              <w:rPr>
                <w:noProof/>
              </w:rPr>
              <w:t>Brightcove has tested with uploads as large as 100GB without any issues.</w:t>
            </w:r>
          </w:p>
        </w:tc>
        <w:tc>
          <w:tcPr>
            <w:tcW w:w="7407" w:type="dxa"/>
          </w:tcPr>
          <w:p w:rsidR="00000000" w:rsidRDefault="005B074B">
            <w:pPr>
              <w:rPr>
                <w:lang w:val="de-DE"/>
              </w:rPr>
            </w:pPr>
            <w:r>
              <w:rPr>
                <w:lang w:val="de-DE"/>
              </w:rPr>
              <w:t>Brightcove hat ohne Probleme mit Uploads von bis zu 100 GB getestet.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f759499f-f709-4394-92da-81391dab3f7f</w:t>
            </w:r>
          </w:p>
        </w:tc>
        <w:tc>
          <w:tcPr>
            <w:tcW w:w="7407" w:type="dxa"/>
            <w:shd w:val="clear" w:color="auto" w:fill="F2F2F2" w:themeFill="background1" w:themeFillShade="F2"/>
          </w:tcPr>
          <w:p w:rsidR="00000000" w:rsidRDefault="005B074B">
            <w:pPr>
              <w:rPr>
                <w:noProof/>
              </w:rPr>
            </w:pPr>
            <w:r>
              <w:rPr>
                <w:noProof/>
              </w:rPr>
              <w:t xml:space="preserve">Once the files have been selected, </w:t>
            </w:r>
            <w:r>
              <w:rPr>
                <w:noProof/>
              </w:rPr>
              <w:t>the file upload will begin.</w:t>
            </w:r>
          </w:p>
        </w:tc>
        <w:tc>
          <w:tcPr>
            <w:tcW w:w="7407" w:type="dxa"/>
          </w:tcPr>
          <w:p w:rsidR="00000000" w:rsidRDefault="005B074B">
            <w:pPr>
              <w:rPr>
                <w:lang w:val="de-DE"/>
              </w:rPr>
            </w:pPr>
            <w:r>
              <w:rPr>
                <w:lang w:val="de-DE"/>
              </w:rPr>
              <w:t>Sobald die Dateien ausgew</w:t>
            </w:r>
            <w:r>
              <w:rPr>
                <w:lang w:val="de-DE"/>
              </w:rPr>
              <w:t>ä</w:t>
            </w:r>
            <w:r>
              <w:rPr>
                <w:lang w:val="de-DE"/>
              </w:rPr>
              <w:t>hlt wurden, beginnt der Datei-Upload.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3a21eccf-4537-4892-b428-715825eec555</w:t>
            </w:r>
          </w:p>
        </w:tc>
        <w:tc>
          <w:tcPr>
            <w:tcW w:w="7407" w:type="dxa"/>
            <w:shd w:val="clear" w:color="auto" w:fill="F2F2F2" w:themeFill="background1" w:themeFillShade="F2"/>
          </w:tcPr>
          <w:p w:rsidR="00000000" w:rsidRDefault="005B074B">
            <w:pPr>
              <w:rPr>
                <w:noProof/>
              </w:rPr>
            </w:pPr>
            <w:r>
              <w:rPr>
                <w:noProof/>
              </w:rPr>
              <w:t xml:space="preserve">To cancel the upload, click </w:t>
            </w:r>
            <w:r>
              <w:rPr>
                <w:rStyle w:val="mqInternal"/>
                <w:noProof/>
              </w:rPr>
              <w:t>[1}</w:t>
            </w:r>
            <w:r>
              <w:rPr>
                <w:noProof/>
              </w:rPr>
              <w:t>Cancel Upload</w:t>
            </w:r>
            <w:r>
              <w:rPr>
                <w:rStyle w:val="mqInternal"/>
                <w:noProof/>
              </w:rPr>
              <w:t>{2]</w:t>
            </w:r>
            <w:r>
              <w:rPr>
                <w:noProof/>
              </w:rPr>
              <w:t>.</w:t>
            </w:r>
          </w:p>
        </w:tc>
        <w:tc>
          <w:tcPr>
            <w:tcW w:w="7407" w:type="dxa"/>
          </w:tcPr>
          <w:p w:rsidR="00000000" w:rsidRDefault="005B074B">
            <w:pPr>
              <w:rPr>
                <w:lang w:val="de-DE"/>
              </w:rPr>
            </w:pPr>
            <w:r>
              <w:rPr>
                <w:lang w:val="de-DE"/>
              </w:rPr>
              <w:t xml:space="preserve">Klicken Sie auf, um den Upload abzubrechen </w:t>
            </w:r>
            <w:r>
              <w:rPr>
                <w:rStyle w:val="mqInternal"/>
                <w:noProof/>
                <w:lang w:val="de-DE"/>
              </w:rPr>
              <w:t>[1}</w:t>
            </w:r>
            <w:r>
              <w:rPr>
                <w:lang w:val="de-DE"/>
              </w:rPr>
              <w:t>Upload abbrechen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c</w:t>
            </w:r>
            <w:r>
              <w:rPr>
                <w:noProof/>
                <w:sz w:val="2"/>
              </w:rPr>
              <w:t>becab9f-ac36-4f08-9e5a-2457da1e691a</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Dismiss</w:t>
            </w:r>
            <w:r>
              <w:rPr>
                <w:rStyle w:val="mqInternal"/>
                <w:noProof/>
              </w:rPr>
              <w:t>{2]</w:t>
            </w:r>
            <w:r>
              <w:rPr>
                <w:noProof/>
              </w:rPr>
              <w:t xml:space="preserve"> to remove the file entry from the page.</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Entlassen</w:t>
            </w:r>
            <w:r>
              <w:rPr>
                <w:rStyle w:val="mqInternal"/>
                <w:noProof/>
                <w:lang w:val="de-DE"/>
              </w:rPr>
              <w:t>{2]</w:t>
            </w:r>
            <w:r>
              <w:rPr>
                <w:lang w:val="de-DE"/>
              </w:rPr>
              <w:t xml:space="preserve"> um den Dateieintrag von der Seite zu entfernen.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5d6fac00-9b63-4268-8390-df1b0da488a4</w:t>
            </w:r>
          </w:p>
        </w:tc>
        <w:tc>
          <w:tcPr>
            <w:tcW w:w="7407" w:type="dxa"/>
            <w:shd w:val="clear" w:color="auto" w:fill="F2F2F2" w:themeFill="background1" w:themeFillShade="F2"/>
          </w:tcPr>
          <w:p w:rsidR="00000000" w:rsidRDefault="005B074B">
            <w:pPr>
              <w:rPr>
                <w:noProof/>
              </w:rPr>
            </w:pPr>
            <w:r>
              <w:rPr>
                <w:rStyle w:val="mqInternal"/>
                <w:noProof/>
              </w:rPr>
              <w:t>[1}</w:t>
            </w:r>
            <w:r>
              <w:rPr>
                <w:noProof/>
              </w:rPr>
              <w:t>While uploads are in an uploading state, do not close or move away from the browser window.</w:t>
            </w:r>
            <w:r>
              <w:rPr>
                <w:rStyle w:val="mqInternal"/>
                <w:noProof/>
              </w:rPr>
              <w:t>{2]</w:t>
            </w:r>
          </w:p>
        </w:tc>
        <w:tc>
          <w:tcPr>
            <w:tcW w:w="7407" w:type="dxa"/>
          </w:tcPr>
          <w:p w:rsidR="00000000" w:rsidRDefault="005B074B">
            <w:pPr>
              <w:rPr>
                <w:lang w:val="de-DE"/>
              </w:rPr>
            </w:pPr>
            <w:r>
              <w:rPr>
                <w:rStyle w:val="mqInternal"/>
                <w:noProof/>
                <w:lang w:val="de-DE"/>
              </w:rPr>
              <w:t>[1}</w:t>
            </w:r>
            <w:r>
              <w:rPr>
                <w:lang w:val="de-DE"/>
              </w:rPr>
              <w:t>Schlie</w:t>
            </w:r>
            <w:r>
              <w:rPr>
                <w:lang w:val="de-DE"/>
              </w:rPr>
              <w:t>ß</w:t>
            </w:r>
            <w:r>
              <w:rPr>
                <w:lang w:val="de-DE"/>
              </w:rPr>
              <w:t>en Sie das Browserfenster nicht, w</w:t>
            </w:r>
            <w:r>
              <w:rPr>
                <w:lang w:val="de-DE"/>
              </w:rPr>
              <w:t>ä</w:t>
            </w:r>
            <w:r>
              <w:rPr>
                <w:lang w:val="de-DE"/>
              </w:rPr>
              <w:t>hrend sich Uploads in einem Upload-Status befinden.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f7a802cd-8283-4dd6-9ea8-118978b2d8c9</w:t>
            </w:r>
          </w:p>
        </w:tc>
        <w:tc>
          <w:tcPr>
            <w:tcW w:w="7407" w:type="dxa"/>
            <w:shd w:val="clear" w:color="auto" w:fill="F2F2F2" w:themeFill="background1" w:themeFillShade="F2"/>
          </w:tcPr>
          <w:p w:rsidR="00000000" w:rsidRDefault="005B074B">
            <w:pPr>
              <w:rPr>
                <w:noProof/>
              </w:rPr>
            </w:pPr>
            <w:r>
              <w:rPr>
                <w:noProof/>
              </w:rPr>
              <w:t xml:space="preserve">Doing so may cause </w:t>
            </w:r>
            <w:r>
              <w:rPr>
                <w:noProof/>
              </w:rPr>
              <w:t>an incomplete upload.</w:t>
            </w:r>
          </w:p>
        </w:tc>
        <w:tc>
          <w:tcPr>
            <w:tcW w:w="7407" w:type="dxa"/>
          </w:tcPr>
          <w:p w:rsidR="00000000" w:rsidRDefault="005B074B">
            <w:pPr>
              <w:rPr>
                <w:lang w:val="de-DE"/>
              </w:rPr>
            </w:pPr>
            <w:r>
              <w:rPr>
                <w:lang w:val="de-DE"/>
              </w:rPr>
              <w:t>Dies kann zu einem unvollst</w:t>
            </w:r>
            <w:r>
              <w:rPr>
                <w:lang w:val="de-DE"/>
              </w:rPr>
              <w:t>ä</w:t>
            </w:r>
            <w:r>
              <w:rPr>
                <w:lang w:val="de-DE"/>
              </w:rPr>
              <w:t>ndigen Upload f</w:t>
            </w:r>
            <w:r>
              <w:rPr>
                <w:lang w:val="de-DE"/>
              </w:rPr>
              <w:t>ü</w:t>
            </w:r>
            <w:r>
              <w:rPr>
                <w:lang w:val="de-DE"/>
              </w:rPr>
              <w:t>hren.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210f92f4-c8fd-4235-a369-a69b7d46fa68</w:t>
            </w:r>
          </w:p>
        </w:tc>
        <w:tc>
          <w:tcPr>
            <w:tcW w:w="7407" w:type="dxa"/>
            <w:shd w:val="clear" w:color="auto" w:fill="F2F2F2" w:themeFill="background1" w:themeFillShade="F2"/>
          </w:tcPr>
          <w:p w:rsidR="00000000" w:rsidRDefault="005B074B">
            <w:pPr>
              <w:rPr>
                <w:noProof/>
              </w:rPr>
            </w:pPr>
            <w:r>
              <w:rPr>
                <w:noProof/>
              </w:rPr>
              <w:t xml:space="preserve">When the upload is complete, an </w:t>
            </w:r>
            <w:r>
              <w:rPr>
                <w:rStyle w:val="mqInternal"/>
                <w:noProof/>
              </w:rPr>
              <w:t>[1}</w:t>
            </w:r>
            <w:r>
              <w:rPr>
                <w:noProof/>
              </w:rPr>
              <w:t>Uploaded</w:t>
            </w:r>
            <w:r>
              <w:rPr>
                <w:rStyle w:val="mqInternal"/>
                <w:noProof/>
              </w:rPr>
              <w:t>{2]</w:t>
            </w:r>
            <w:r>
              <w:rPr>
                <w:noProof/>
              </w:rPr>
              <w:t xml:space="preserve"> status will display.</w:t>
            </w:r>
          </w:p>
        </w:tc>
        <w:tc>
          <w:tcPr>
            <w:tcW w:w="7407" w:type="dxa"/>
          </w:tcPr>
          <w:p w:rsidR="00000000" w:rsidRDefault="005B074B">
            <w:pPr>
              <w:rPr>
                <w:lang w:val="de-DE"/>
              </w:rPr>
            </w:pPr>
            <w:r>
              <w:rPr>
                <w:lang w:val="de-DE"/>
              </w:rPr>
              <w:t xml:space="preserve">Wenn der Upload abgeschlossen ist, wird ein </w:t>
            </w:r>
            <w:r>
              <w:rPr>
                <w:rStyle w:val="mqInternal"/>
                <w:noProof/>
                <w:lang w:val="de-DE"/>
              </w:rPr>
              <w:t>[1}</w:t>
            </w:r>
            <w:r>
              <w:rPr>
                <w:lang w:val="de-DE"/>
              </w:rPr>
              <w:t>Hochgeladen</w:t>
            </w:r>
            <w:r>
              <w:rPr>
                <w:rStyle w:val="mqInternal"/>
                <w:noProof/>
                <w:lang w:val="de-DE"/>
              </w:rPr>
              <w:t>{2]</w:t>
            </w:r>
            <w:r>
              <w:rPr>
                <w:lang w:val="de-DE"/>
              </w:rPr>
              <w:t xml:space="preserve"> Der Status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0c64a3f3-b097-4063-bec8-a1ff53c10d18</w:t>
            </w:r>
          </w:p>
        </w:tc>
        <w:tc>
          <w:tcPr>
            <w:tcW w:w="7407" w:type="dxa"/>
            <w:shd w:val="clear" w:color="auto" w:fill="F2F2F2" w:themeFill="background1" w:themeFillShade="F2"/>
          </w:tcPr>
          <w:p w:rsidR="00000000" w:rsidRDefault="005B074B">
            <w:pPr>
              <w:rPr>
                <w:noProof/>
              </w:rPr>
            </w:pPr>
            <w:r>
              <w:rPr>
                <w:noProof/>
              </w:rPr>
              <w:t xml:space="preserve">This indicates the video upload has completed and it is safe to navigate away from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5B074B">
            <w:pPr>
              <w:rPr>
                <w:lang w:val="de-DE"/>
              </w:rPr>
            </w:pPr>
            <w:r>
              <w:rPr>
                <w:lang w:val="de-DE"/>
              </w:rPr>
              <w:t>Dies zeigt an, dass der Video-Upload abgeschlossen ist und Sie sicher vom Intern</w:t>
            </w:r>
            <w:r>
              <w:rPr>
                <w:lang w:val="de-DE"/>
              </w:rPr>
              <w:t>et weg navigieren k</w:t>
            </w:r>
            <w:r>
              <w:rPr>
                <w:lang w:val="de-DE"/>
              </w:rPr>
              <w:t>ö</w:t>
            </w:r>
            <w:r>
              <w:rPr>
                <w:lang w:val="de-DE"/>
              </w:rPr>
              <w:t xml:space="preserve">nnen </w:t>
            </w:r>
            <w:r>
              <w:rPr>
                <w:rStyle w:val="mqInternal"/>
                <w:noProof/>
                <w:lang w:val="de-DE"/>
              </w:rPr>
              <w:t>[1}</w:t>
            </w:r>
            <w:r>
              <w:rPr>
                <w:lang w:val="de-DE"/>
              </w:rPr>
              <w:t>Videos</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3cb23a9c-9e8c-497f-b929-7fe7b38e255b</w:t>
            </w:r>
          </w:p>
        </w:tc>
        <w:tc>
          <w:tcPr>
            <w:tcW w:w="7407" w:type="dxa"/>
            <w:shd w:val="clear" w:color="auto" w:fill="F2F2F2" w:themeFill="background1" w:themeFillShade="F2"/>
          </w:tcPr>
          <w:p w:rsidR="00000000" w:rsidRDefault="005B074B">
            <w:pPr>
              <w:rPr>
                <w:noProof/>
              </w:rPr>
            </w:pPr>
            <w:r>
              <w:rPr>
                <w:noProof/>
              </w:rPr>
              <w:t xml:space="preserve">All uploaded videos will have a status of </w:t>
            </w:r>
            <w:r>
              <w:rPr>
                <w:rStyle w:val="mqInternal"/>
                <w:noProof/>
              </w:rPr>
              <w:t>[1}</w:t>
            </w:r>
            <w:r>
              <w:rPr>
                <w:noProof/>
              </w:rPr>
              <w:t>Active</w:t>
            </w:r>
            <w:r>
              <w:rPr>
                <w:rStyle w:val="mqInternal"/>
                <w:noProof/>
              </w:rPr>
              <w:t>{2]</w:t>
            </w:r>
            <w:r>
              <w:rPr>
                <w:noProof/>
              </w:rPr>
              <w:t>.</w:t>
            </w:r>
          </w:p>
        </w:tc>
        <w:tc>
          <w:tcPr>
            <w:tcW w:w="7407" w:type="dxa"/>
          </w:tcPr>
          <w:p w:rsidR="00000000" w:rsidRDefault="005B074B">
            <w:pPr>
              <w:rPr>
                <w:lang w:val="de-DE"/>
              </w:rPr>
            </w:pPr>
            <w:r>
              <w:rPr>
                <w:lang w:val="de-DE"/>
              </w:rPr>
              <w:t xml:space="preserve">Alle hochgeladenen Videos haben den Status von </w:t>
            </w:r>
            <w:r>
              <w:rPr>
                <w:rStyle w:val="mqInternal"/>
                <w:noProof/>
                <w:lang w:val="de-DE"/>
              </w:rPr>
              <w:t>[1}</w:t>
            </w:r>
            <w:r>
              <w:rPr>
                <w:lang w:val="de-DE"/>
              </w:rPr>
              <w:t>Aktiv</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c814bfb3-faac-4aa4-9996-6af57266a8e4</w:t>
            </w:r>
          </w:p>
        </w:tc>
        <w:tc>
          <w:tcPr>
            <w:tcW w:w="7407" w:type="dxa"/>
            <w:shd w:val="clear" w:color="auto" w:fill="F2F2F2" w:themeFill="background1" w:themeFillShade="F2"/>
          </w:tcPr>
          <w:p w:rsidR="00000000" w:rsidRDefault="005B074B">
            <w:pPr>
              <w:rPr>
                <w:noProof/>
              </w:rPr>
            </w:pPr>
            <w:r>
              <w:rPr>
                <w:noProof/>
              </w:rPr>
              <w:t xml:space="preserve">To learn more about video properties, see </w:t>
            </w:r>
            <w:r>
              <w:rPr>
                <w:rStyle w:val="mqInternal"/>
                <w:noProof/>
              </w:rPr>
              <w:t>[1}</w:t>
            </w:r>
            <w:r>
              <w:rPr>
                <w:noProof/>
              </w:rPr>
              <w:t>Editing Video Properties</w:t>
            </w:r>
            <w:r>
              <w:rPr>
                <w:rStyle w:val="mqInternal"/>
                <w:noProof/>
              </w:rPr>
              <w:t>{2]</w:t>
            </w:r>
            <w:r>
              <w:rPr>
                <w:noProof/>
              </w:rPr>
              <w:t>.</w:t>
            </w:r>
          </w:p>
        </w:tc>
        <w:tc>
          <w:tcPr>
            <w:tcW w:w="7407" w:type="dxa"/>
          </w:tcPr>
          <w:p w:rsidR="00000000" w:rsidRDefault="005B074B">
            <w:pPr>
              <w:rPr>
                <w:lang w:val="de-DE"/>
              </w:rPr>
            </w:pPr>
            <w:r>
              <w:rPr>
                <w:lang w:val="de-DE"/>
              </w:rPr>
              <w:t xml:space="preserve">Weitere Informationen zu den Videoeigenschaften finden Sie unter </w:t>
            </w:r>
            <w:r>
              <w:rPr>
                <w:rStyle w:val="mqInternal"/>
                <w:noProof/>
                <w:lang w:val="de-DE"/>
              </w:rPr>
              <w:t>[1}</w:t>
            </w:r>
            <w:r>
              <w:rPr>
                <w:lang w:val="de-DE"/>
              </w:rPr>
              <w:t>Videoeigenschaften bearbeiten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uploading-poster-and-thumbnail-images.html</w:t>
            </w:r>
          </w:p>
          <w:p w:rsidR="00000000" w:rsidRDefault="005B074B">
            <w:pPr>
              <w:jc w:val="center"/>
              <w:rPr>
                <w:b/>
                <w:noProof/>
              </w:rPr>
            </w:pPr>
            <w:r>
              <w:rPr>
                <w:b/>
                <w:noProof/>
              </w:rPr>
              <w:t>MQ971010 8a175579-906d-4ab6-962e-bcd</w:t>
            </w:r>
            <w:r>
              <w:rPr>
                <w:b/>
                <w:noProof/>
              </w:rPr>
              <w:t>51a4b1a26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b8af87f6-f0b5-4e1d-a1ab-5d771bc0e701</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0fcb86ca-7c45-49b8-9bbe-09b9853e6398</w:t>
            </w:r>
          </w:p>
        </w:tc>
        <w:tc>
          <w:tcPr>
            <w:tcW w:w="7407" w:type="dxa"/>
            <w:shd w:val="clear" w:color="auto" w:fill="F2F2F2" w:themeFill="background1" w:themeFillShade="F2"/>
          </w:tcPr>
          <w:p w:rsidR="00000000" w:rsidRDefault="005B074B">
            <w:pPr>
              <w:rPr>
                <w:noProof/>
              </w:rPr>
            </w:pPr>
            <w:r>
              <w:rPr>
                <w:noProof/>
              </w:rPr>
              <w:t>Uploading Poster and Thumbnail Images parent:</w:t>
            </w:r>
          </w:p>
        </w:tc>
        <w:tc>
          <w:tcPr>
            <w:tcW w:w="7407" w:type="dxa"/>
          </w:tcPr>
          <w:p w:rsidR="00000000" w:rsidRDefault="005B074B">
            <w:pPr>
              <w:rPr>
                <w:lang w:val="de-DE"/>
              </w:rPr>
            </w:pPr>
            <w:r>
              <w:rPr>
                <w:lang w:val="de-DE"/>
              </w:rPr>
              <w:t>Hochladen von Poster- und Miniaturbildern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c6a654a2-2d64-4e43-818d-f196ad5bdcc3</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af30d30e-4cba-45dd-aee2-72452f2fffc2</w:t>
            </w:r>
          </w:p>
        </w:tc>
        <w:tc>
          <w:tcPr>
            <w:tcW w:w="7407" w:type="dxa"/>
            <w:shd w:val="clear" w:color="auto" w:fill="F2F2F2" w:themeFill="background1" w:themeFillShade="F2"/>
          </w:tcPr>
          <w:p w:rsidR="00000000" w:rsidRDefault="005B074B">
            <w:pPr>
              <w:rPr>
                <w:noProof/>
              </w:rPr>
            </w:pPr>
            <w:r>
              <w:rPr>
                <w:noProof/>
              </w:rPr>
              <w:t>Uploading Poster and Thumbnail Images</w:t>
            </w:r>
          </w:p>
        </w:tc>
        <w:tc>
          <w:tcPr>
            <w:tcW w:w="7407" w:type="dxa"/>
          </w:tcPr>
          <w:p w:rsidR="00000000" w:rsidRDefault="005B074B">
            <w:pPr>
              <w:rPr>
                <w:lang w:val="de-DE"/>
              </w:rPr>
            </w:pPr>
            <w:r>
              <w:rPr>
                <w:lang w:val="de-DE"/>
              </w:rPr>
              <w:t>Hochladen von Poster- und Miniaturbildern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489d126d-12dd-48b4-b36d-7268966e9b3f</w:t>
            </w:r>
          </w:p>
        </w:tc>
        <w:tc>
          <w:tcPr>
            <w:tcW w:w="7407" w:type="dxa"/>
            <w:shd w:val="clear" w:color="auto" w:fill="F2F2F2" w:themeFill="background1" w:themeFillShade="F2"/>
          </w:tcPr>
          <w:p w:rsidR="00000000" w:rsidRDefault="005B074B">
            <w:pPr>
              <w:rPr>
                <w:noProof/>
              </w:rPr>
            </w:pPr>
            <w:r>
              <w:rPr>
                <w:noProof/>
              </w:rPr>
              <w:t>Videos in your account have associated poster and thumbnail images.</w:t>
            </w:r>
          </w:p>
        </w:tc>
        <w:tc>
          <w:tcPr>
            <w:tcW w:w="7407" w:type="dxa"/>
          </w:tcPr>
          <w:p w:rsidR="00000000" w:rsidRDefault="005B074B">
            <w:pPr>
              <w:rPr>
                <w:lang w:val="de-DE"/>
              </w:rPr>
            </w:pPr>
            <w:r>
              <w:rPr>
                <w:lang w:val="de-DE"/>
              </w:rPr>
              <w:t>Videos in Ihrem Konto sind Poster- und Miniaturbilder zugeordnet.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39257009-ae70-445e-8ab9-7b27b7d64a9a</w:t>
            </w:r>
          </w:p>
        </w:tc>
        <w:tc>
          <w:tcPr>
            <w:tcW w:w="7407" w:type="dxa"/>
            <w:shd w:val="clear" w:color="auto" w:fill="F2F2F2" w:themeFill="background1" w:themeFillShade="F2"/>
          </w:tcPr>
          <w:p w:rsidR="00000000" w:rsidRDefault="005B074B">
            <w:pPr>
              <w:rPr>
                <w:noProof/>
              </w:rPr>
            </w:pPr>
            <w:r>
              <w:rPr>
                <w:noProof/>
              </w:rPr>
              <w:t>Poster and thumbnail images can be seen in the following areas:</w:t>
            </w:r>
          </w:p>
        </w:tc>
        <w:tc>
          <w:tcPr>
            <w:tcW w:w="7407" w:type="dxa"/>
          </w:tcPr>
          <w:p w:rsidR="00000000" w:rsidRDefault="005B074B">
            <w:pPr>
              <w:rPr>
                <w:lang w:val="de-DE"/>
              </w:rPr>
            </w:pPr>
            <w:r>
              <w:rPr>
                <w:lang w:val="de-DE"/>
              </w:rPr>
              <w:t>Poster- und Minia</w:t>
            </w:r>
            <w:r>
              <w:rPr>
                <w:lang w:val="de-DE"/>
              </w:rPr>
              <w:t>turbilder sind in folgenden Bereichen zu 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2aa0b8ec-b3d9-429f-8460-bc260df1bf3d</w:t>
            </w:r>
          </w:p>
        </w:tc>
        <w:tc>
          <w:tcPr>
            <w:tcW w:w="7407" w:type="dxa"/>
            <w:shd w:val="clear" w:color="auto" w:fill="F2F2F2" w:themeFill="background1" w:themeFillShade="F2"/>
          </w:tcPr>
          <w:p w:rsidR="00000000" w:rsidRDefault="005B074B">
            <w:pPr>
              <w:rPr>
                <w:noProof/>
              </w:rPr>
            </w:pPr>
            <w:r>
              <w:rPr>
                <w:noProof/>
              </w:rPr>
              <w:t>In the Videos list, the thumbnail image is displayed next to the video; the poster image will appear in the preview player on the video properties page</w:t>
            </w:r>
          </w:p>
        </w:tc>
        <w:tc>
          <w:tcPr>
            <w:tcW w:w="7407" w:type="dxa"/>
          </w:tcPr>
          <w:p w:rsidR="00000000" w:rsidRDefault="005B074B">
            <w:pPr>
              <w:rPr>
                <w:lang w:val="de-DE"/>
              </w:rPr>
            </w:pPr>
            <w:r>
              <w:rPr>
                <w:lang w:val="de-DE"/>
              </w:rPr>
              <w:t>In der Liste Videos wird das Miniaturbild neben dem Video angezeigt. Das Posterbild wird im Vorschau-Player auf der Seite mit den Videoeigenschaften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31af0145-8407-4a8b-a051-fddae11823d4</w:t>
            </w:r>
          </w:p>
        </w:tc>
        <w:tc>
          <w:tcPr>
            <w:tcW w:w="7407" w:type="dxa"/>
            <w:shd w:val="clear" w:color="auto" w:fill="F2F2F2" w:themeFill="background1" w:themeFillShade="F2"/>
          </w:tcPr>
          <w:p w:rsidR="00000000" w:rsidRDefault="005B074B">
            <w:pPr>
              <w:rPr>
                <w:noProof/>
              </w:rPr>
            </w:pPr>
            <w:r>
              <w:rPr>
                <w:noProof/>
              </w:rPr>
              <w:t>The poster image is displayed in the playback area of th</w:t>
            </w:r>
            <w:r>
              <w:rPr>
                <w:noProof/>
              </w:rPr>
              <w:t>e video player after the player loads and the video metadata is available; the poster will display until the viewer presses the play button</w:t>
            </w:r>
          </w:p>
        </w:tc>
        <w:tc>
          <w:tcPr>
            <w:tcW w:w="7407" w:type="dxa"/>
          </w:tcPr>
          <w:p w:rsidR="00000000" w:rsidRDefault="005B074B">
            <w:pPr>
              <w:rPr>
                <w:lang w:val="de-DE"/>
              </w:rPr>
            </w:pPr>
            <w:r>
              <w:rPr>
                <w:lang w:val="de-DE"/>
              </w:rPr>
              <w:t>Das Posterbild wird im Wiedergabebereich des Videoplayers angezeigt, nachdem der Player geladen wurde und die Videom</w:t>
            </w:r>
            <w:r>
              <w:rPr>
                <w:lang w:val="de-DE"/>
              </w:rPr>
              <w:t>etadaten verf</w:t>
            </w:r>
            <w:r>
              <w:rPr>
                <w:lang w:val="de-DE"/>
              </w:rPr>
              <w:t>ü</w:t>
            </w:r>
            <w:r>
              <w:rPr>
                <w:lang w:val="de-DE"/>
              </w:rPr>
              <w:t>gbar sind. Das Poster wird angezeigt, bis der Betrachter die Wiedergabetaste dr</w:t>
            </w:r>
            <w:r>
              <w:rPr>
                <w:lang w:val="de-DE"/>
              </w:rPr>
              <w:t>ü</w:t>
            </w:r>
            <w:r>
              <w:rPr>
                <w:lang w:val="de-DE"/>
              </w:rPr>
              <w:t>ckt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7f40a6e5-eefe-4cbb-a67e-e64c5604d0da</w:t>
            </w:r>
          </w:p>
        </w:tc>
        <w:tc>
          <w:tcPr>
            <w:tcW w:w="7407" w:type="dxa"/>
            <w:shd w:val="clear" w:color="auto" w:fill="F2F2F2" w:themeFill="background1" w:themeFillShade="F2"/>
          </w:tcPr>
          <w:p w:rsidR="00000000" w:rsidRDefault="005B074B">
            <w:pPr>
              <w:rPr>
                <w:noProof/>
              </w:rPr>
            </w:pPr>
            <w:r>
              <w:rPr>
                <w:noProof/>
              </w:rPr>
              <w:t>Poster and thumbnail images are created automatically by taking a snapshot from the source video at the midway point</w:t>
            </w:r>
            <w:r>
              <w:rPr>
                <w:noProof/>
              </w:rPr>
              <w:t>.</w:t>
            </w:r>
          </w:p>
        </w:tc>
        <w:tc>
          <w:tcPr>
            <w:tcW w:w="7407" w:type="dxa"/>
          </w:tcPr>
          <w:p w:rsidR="00000000" w:rsidRDefault="005B074B">
            <w:pPr>
              <w:rPr>
                <w:lang w:val="de-DE"/>
              </w:rPr>
            </w:pPr>
            <w:r>
              <w:rPr>
                <w:lang w:val="de-DE"/>
              </w:rPr>
              <w:t>Poster- und Miniaturbilder werden automatisch erstellt, indem in der Mitte ein Schnappschuss aus dem Quellvideo erstellt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4cff2447-007b-430c-9fa8-306c26f048f6</w:t>
            </w:r>
          </w:p>
        </w:tc>
        <w:tc>
          <w:tcPr>
            <w:tcW w:w="7407" w:type="dxa"/>
            <w:shd w:val="clear" w:color="auto" w:fill="F2F2F2" w:themeFill="background1" w:themeFillShade="F2"/>
          </w:tcPr>
          <w:p w:rsidR="00000000" w:rsidRDefault="005B074B">
            <w:pPr>
              <w:rPr>
                <w:noProof/>
              </w:rPr>
            </w:pPr>
            <w:r>
              <w:rPr>
                <w:noProof/>
              </w:rPr>
              <w:t xml:space="preserve">If you don't like the default images that were captured, you can upload other images </w:t>
            </w:r>
            <w:r>
              <w:rPr>
                <w:noProof/>
              </w:rPr>
              <w:t xml:space="preserve">or </w:t>
            </w:r>
            <w:r>
              <w:rPr>
                <w:rStyle w:val="mqInternal"/>
                <w:noProof/>
              </w:rPr>
              <w:t>[1}</w:t>
            </w:r>
            <w:r>
              <w:rPr>
                <w:noProof/>
              </w:rPr>
              <w:t>capture new images</w:t>
            </w:r>
            <w:r>
              <w:rPr>
                <w:rStyle w:val="mqInternal"/>
                <w:noProof/>
              </w:rPr>
              <w:t>{2]</w:t>
            </w:r>
            <w:r>
              <w:rPr>
                <w:noProof/>
              </w:rPr>
              <w:t xml:space="preserve"> to use as the poster and thumbnail.</w:t>
            </w:r>
          </w:p>
        </w:tc>
        <w:tc>
          <w:tcPr>
            <w:tcW w:w="7407" w:type="dxa"/>
          </w:tcPr>
          <w:p w:rsidR="00000000" w:rsidRDefault="005B074B">
            <w:pPr>
              <w:rPr>
                <w:lang w:val="de-DE"/>
              </w:rPr>
            </w:pPr>
            <w:r>
              <w:rPr>
                <w:lang w:val="de-DE"/>
              </w:rPr>
              <w:t>Wenn Ihnen die aufgenommenen Standardbilder nicht gefallen, k</w:t>
            </w:r>
            <w:r>
              <w:rPr>
                <w:lang w:val="de-DE"/>
              </w:rPr>
              <w:t>ö</w:t>
            </w:r>
            <w:r>
              <w:rPr>
                <w:lang w:val="de-DE"/>
              </w:rPr>
              <w:t xml:space="preserve">nnen Sie andere Bilder hochladen oder </w:t>
            </w:r>
            <w:r>
              <w:rPr>
                <w:rStyle w:val="mqInternal"/>
                <w:noProof/>
                <w:lang w:val="de-DE"/>
              </w:rPr>
              <w:t>[1}</w:t>
            </w:r>
            <w:r>
              <w:rPr>
                <w:lang w:val="de-DE"/>
              </w:rPr>
              <w:t>neue Bilder aufnehmen</w:t>
            </w:r>
            <w:r>
              <w:rPr>
                <w:rStyle w:val="mqInternal"/>
                <w:noProof/>
                <w:lang w:val="de-DE"/>
              </w:rPr>
              <w:t>{2]</w:t>
            </w:r>
            <w:r>
              <w:rPr>
                <w:lang w:val="de-DE"/>
              </w:rPr>
              <w:t xml:space="preserve"> als Poster und Thumbnail zu verwenden.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8b03ca57-adb3-49fb-a</w:t>
            </w:r>
            <w:r>
              <w:rPr>
                <w:noProof/>
                <w:sz w:val="2"/>
              </w:rPr>
              <w:t>df7-e7cc8448c977</w:t>
            </w:r>
          </w:p>
        </w:tc>
        <w:tc>
          <w:tcPr>
            <w:tcW w:w="7407" w:type="dxa"/>
            <w:shd w:val="clear" w:color="auto" w:fill="F2F2F2" w:themeFill="background1" w:themeFillShade="F2"/>
          </w:tcPr>
          <w:p w:rsidR="00000000" w:rsidRDefault="005B074B">
            <w:pPr>
              <w:rPr>
                <w:noProof/>
              </w:rPr>
            </w:pPr>
            <w:r>
              <w:rPr>
                <w:noProof/>
              </w:rPr>
              <w:t>When uploading custom poster and thumbnail images, we recommend:</w:t>
            </w:r>
          </w:p>
        </w:tc>
        <w:tc>
          <w:tcPr>
            <w:tcW w:w="7407" w:type="dxa"/>
          </w:tcPr>
          <w:p w:rsidR="00000000" w:rsidRDefault="005B074B">
            <w:pPr>
              <w:rPr>
                <w:lang w:val="de-DE"/>
              </w:rPr>
            </w:pPr>
            <w:r>
              <w:rPr>
                <w:lang w:val="de-DE"/>
              </w:rPr>
              <w:t xml:space="preserve">Beim Hochladen von benutzerdefinierten Poster- und Miniaturbildern empfehlen </w:t>
            </w:r>
            <w:r>
              <w:rPr>
                <w:lang w:val="de-DE"/>
              </w:rPr>
              <w:lastRenderedPageBreak/>
              <w:t>wir:</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13 </w:t>
            </w:r>
            <w:r>
              <w:rPr>
                <w:noProof/>
                <w:sz w:val="16"/>
              </w:rPr>
              <w:br/>
            </w:r>
            <w:r>
              <w:rPr>
                <w:noProof/>
                <w:sz w:val="2"/>
              </w:rPr>
              <w:t>29ec542a-8dea-4acb-9896-ac9c88b97bc4</w:t>
            </w:r>
          </w:p>
        </w:tc>
        <w:tc>
          <w:tcPr>
            <w:tcW w:w="7407" w:type="dxa"/>
            <w:shd w:val="clear" w:color="auto" w:fill="F2F2F2" w:themeFill="background1" w:themeFillShade="F2"/>
          </w:tcPr>
          <w:p w:rsidR="00000000" w:rsidRDefault="005B074B">
            <w:pPr>
              <w:rPr>
                <w:noProof/>
              </w:rPr>
            </w:pPr>
            <w:r>
              <w:rPr>
                <w:rStyle w:val="mqInternal"/>
                <w:noProof/>
              </w:rPr>
              <w:t>[1}</w:t>
            </w:r>
            <w:r>
              <w:rPr>
                <w:noProof/>
              </w:rPr>
              <w:t>Poster image</w:t>
            </w:r>
            <w:r>
              <w:rPr>
                <w:rStyle w:val="mqInternal"/>
                <w:noProof/>
              </w:rPr>
              <w:t>{2]</w:t>
            </w:r>
            <w:r>
              <w:rPr>
                <w:noProof/>
              </w:rPr>
              <w:t xml:space="preserve"> - Recommended aspect ratio of 1</w:t>
            </w:r>
            <w:r>
              <w:rPr>
                <w:noProof/>
              </w:rPr>
              <w:t>6:9 and a minimum width of 640px</w:t>
            </w:r>
          </w:p>
        </w:tc>
        <w:tc>
          <w:tcPr>
            <w:tcW w:w="7407" w:type="dxa"/>
          </w:tcPr>
          <w:p w:rsidR="00000000" w:rsidRDefault="005B074B">
            <w:pPr>
              <w:rPr>
                <w:lang w:val="de-DE"/>
              </w:rPr>
            </w:pPr>
            <w:r>
              <w:rPr>
                <w:rStyle w:val="mqInternal"/>
                <w:noProof/>
                <w:lang w:val="de-DE"/>
              </w:rPr>
              <w:t>[1}</w:t>
            </w:r>
            <w:r>
              <w:rPr>
                <w:lang w:val="de-DE"/>
              </w:rPr>
              <w:t>Plakatbild</w:t>
            </w:r>
            <w:r>
              <w:rPr>
                <w:rStyle w:val="mqInternal"/>
                <w:noProof/>
                <w:lang w:val="de-DE"/>
              </w:rPr>
              <w:t>{2]</w:t>
            </w:r>
            <w:r>
              <w:rPr>
                <w:lang w:val="de-DE"/>
              </w:rPr>
              <w:t xml:space="preserve"> - Empfohlenes Seitenverh</w:t>
            </w:r>
            <w:r>
              <w:rPr>
                <w:lang w:val="de-DE"/>
              </w:rPr>
              <w:t>ä</w:t>
            </w:r>
            <w:r>
              <w:rPr>
                <w:lang w:val="de-DE"/>
              </w:rPr>
              <w:t>ltnis von 16: 9 und eine Mindestbreite von 640 Pixel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9ca879f1-698a-44e0-9680-80f033586f0a</w:t>
            </w:r>
          </w:p>
        </w:tc>
        <w:tc>
          <w:tcPr>
            <w:tcW w:w="7407" w:type="dxa"/>
            <w:shd w:val="clear" w:color="auto" w:fill="F2F2F2" w:themeFill="background1" w:themeFillShade="F2"/>
          </w:tcPr>
          <w:p w:rsidR="00000000" w:rsidRDefault="005B074B">
            <w:pPr>
              <w:rPr>
                <w:noProof/>
              </w:rPr>
            </w:pPr>
            <w:r>
              <w:rPr>
                <w:rStyle w:val="mqInternal"/>
                <w:noProof/>
              </w:rPr>
              <w:t>[1}</w:t>
            </w:r>
            <w:r>
              <w:rPr>
                <w:noProof/>
              </w:rPr>
              <w:t>Thumbnail image</w:t>
            </w:r>
            <w:r>
              <w:rPr>
                <w:rStyle w:val="mqInternal"/>
                <w:noProof/>
              </w:rPr>
              <w:t>{2]</w:t>
            </w:r>
            <w:r>
              <w:rPr>
                <w:noProof/>
              </w:rPr>
              <w:t xml:space="preserve"> - Recommended aspect ratio of 16:9 and a minimum width of 160px</w:t>
            </w:r>
          </w:p>
        </w:tc>
        <w:tc>
          <w:tcPr>
            <w:tcW w:w="7407" w:type="dxa"/>
          </w:tcPr>
          <w:p w:rsidR="00000000" w:rsidRDefault="005B074B">
            <w:pPr>
              <w:rPr>
                <w:lang w:val="de-DE"/>
              </w:rPr>
            </w:pPr>
            <w:r>
              <w:rPr>
                <w:rStyle w:val="mqInternal"/>
                <w:noProof/>
                <w:lang w:val="de-DE"/>
              </w:rPr>
              <w:t>[1}</w:t>
            </w:r>
            <w:r>
              <w:rPr>
                <w:lang w:val="de-DE"/>
              </w:rPr>
              <w:t>Vorschaubild</w:t>
            </w:r>
            <w:r>
              <w:rPr>
                <w:rStyle w:val="mqInternal"/>
                <w:noProof/>
                <w:lang w:val="de-DE"/>
              </w:rPr>
              <w:t>{2]</w:t>
            </w:r>
            <w:r>
              <w:rPr>
                <w:lang w:val="de-DE"/>
              </w:rPr>
              <w:t xml:space="preserve"> - Empfohlenes Seitenverh</w:t>
            </w:r>
            <w:r>
              <w:rPr>
                <w:lang w:val="de-DE"/>
              </w:rPr>
              <w:t>ä</w:t>
            </w:r>
            <w:r>
              <w:rPr>
                <w:lang w:val="de-DE"/>
              </w:rPr>
              <w:t>ltnis von 16: 9 und eine Mindestbreite von 160px</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5c7782c6-071e-4d0d-9e23-7cd506a489aa</w:t>
            </w:r>
          </w:p>
        </w:tc>
        <w:tc>
          <w:tcPr>
            <w:tcW w:w="7407" w:type="dxa"/>
            <w:shd w:val="clear" w:color="auto" w:fill="F2F2F2" w:themeFill="background1" w:themeFillShade="F2"/>
          </w:tcPr>
          <w:p w:rsidR="00000000" w:rsidRDefault="005B074B">
            <w:pPr>
              <w:rPr>
                <w:noProof/>
              </w:rPr>
            </w:pPr>
            <w:r>
              <w:rPr>
                <w:noProof/>
              </w:rPr>
              <w:t>Steps to upload new poster and thumbnail images</w:t>
            </w:r>
          </w:p>
        </w:tc>
        <w:tc>
          <w:tcPr>
            <w:tcW w:w="7407" w:type="dxa"/>
          </w:tcPr>
          <w:p w:rsidR="00000000" w:rsidRDefault="005B074B">
            <w:pPr>
              <w:rPr>
                <w:lang w:val="de-DE"/>
              </w:rPr>
            </w:pPr>
            <w:r>
              <w:rPr>
                <w:lang w:val="de-DE"/>
              </w:rPr>
              <w:t>Schritte zum Hochladen neuer Poster- und Miniaturbilder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b7695231-9c8</w:t>
            </w:r>
            <w:r>
              <w:rPr>
                <w:noProof/>
                <w:sz w:val="2"/>
              </w:rPr>
              <w:t>6-490f-a655-e4d792ff19e6</w:t>
            </w:r>
          </w:p>
        </w:tc>
        <w:tc>
          <w:tcPr>
            <w:tcW w:w="7407" w:type="dxa"/>
            <w:shd w:val="clear" w:color="auto" w:fill="F2F2F2" w:themeFill="background1" w:themeFillShade="F2"/>
          </w:tcPr>
          <w:p w:rsidR="00000000" w:rsidRDefault="005B074B">
            <w:pPr>
              <w:rPr>
                <w:noProof/>
              </w:rPr>
            </w:pPr>
            <w:r>
              <w:rPr>
                <w:noProof/>
              </w:rPr>
              <w:t>To upload a new poster or thumbnail image, follow these steps:</w:t>
            </w:r>
          </w:p>
        </w:tc>
        <w:tc>
          <w:tcPr>
            <w:tcW w:w="7407" w:type="dxa"/>
          </w:tcPr>
          <w:p w:rsidR="00000000" w:rsidRDefault="005B074B">
            <w:pPr>
              <w:rPr>
                <w:lang w:val="de-DE"/>
              </w:rPr>
            </w:pPr>
            <w:r>
              <w:rPr>
                <w:lang w:val="de-DE"/>
              </w:rPr>
              <w:t>Gehen Sie folgenderma</w:t>
            </w:r>
            <w:r>
              <w:rPr>
                <w:lang w:val="de-DE"/>
              </w:rPr>
              <w:t>ß</w:t>
            </w:r>
            <w:r>
              <w:rPr>
                <w:lang w:val="de-DE"/>
              </w:rPr>
              <w:t>en vor, um ein neues Poster oder Miniaturbild hochzuladen: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944cb64a-666a-4c14-8189-7e70c2b73e1b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72c99d31-0da7-4934-90f7-3bac2271a13f</w:t>
            </w:r>
          </w:p>
        </w:tc>
        <w:tc>
          <w:tcPr>
            <w:tcW w:w="7407" w:type="dxa"/>
            <w:shd w:val="clear" w:color="auto" w:fill="F2F2F2" w:themeFill="background1" w:themeFillShade="F2"/>
          </w:tcPr>
          <w:p w:rsidR="00000000" w:rsidRDefault="005B074B">
            <w:pPr>
              <w:rPr>
                <w:noProof/>
              </w:rPr>
            </w:pPr>
            <w:r>
              <w:rPr>
                <w:noProof/>
              </w:rPr>
              <w:t>Click the video name for the video you want to edit.</w:t>
            </w:r>
          </w:p>
        </w:tc>
        <w:tc>
          <w:tcPr>
            <w:tcW w:w="7407" w:type="dxa"/>
          </w:tcPr>
          <w:p w:rsidR="00000000" w:rsidRDefault="005B074B">
            <w:pPr>
              <w:rPr>
                <w:lang w:val="de-DE"/>
              </w:rPr>
            </w:pPr>
            <w:r>
              <w:rPr>
                <w:lang w:val="de-DE"/>
              </w:rPr>
              <w:t>Klicken Sie auf den Videonamen f</w:t>
            </w:r>
            <w:r>
              <w:rPr>
                <w:lang w:val="de-DE"/>
              </w:rPr>
              <w:t>ü</w:t>
            </w:r>
            <w:r>
              <w:rPr>
                <w:lang w:val="de-DE"/>
              </w:rPr>
              <w:t>r das Video, das Sie bearbeiten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7defeff3-c38b-492d-b4ab-eb841ec591e5</w:t>
            </w:r>
          </w:p>
        </w:tc>
        <w:tc>
          <w:tcPr>
            <w:tcW w:w="7407" w:type="dxa"/>
            <w:shd w:val="clear" w:color="auto" w:fill="F2F2F2" w:themeFill="background1" w:themeFillShade="F2"/>
          </w:tcPr>
          <w:p w:rsidR="00000000" w:rsidRDefault="005B074B">
            <w:pPr>
              <w:rPr>
                <w:noProof/>
              </w:rPr>
            </w:pPr>
            <w:r>
              <w:rPr>
                <w:noProof/>
              </w:rPr>
              <w:t xml:space="preserve">Locate the </w:t>
            </w:r>
            <w:r>
              <w:rPr>
                <w:rStyle w:val="mqInternal"/>
                <w:noProof/>
              </w:rPr>
              <w:t>[1}</w:t>
            </w:r>
            <w:r>
              <w:rPr>
                <w:noProof/>
              </w:rPr>
              <w:t>Images</w:t>
            </w:r>
            <w:r>
              <w:rPr>
                <w:rStyle w:val="mqInternal"/>
                <w:noProof/>
              </w:rPr>
              <w:t>{2]</w:t>
            </w:r>
            <w:r>
              <w:rPr>
                <w:noProof/>
              </w:rPr>
              <w:t xml:space="preserve"> section.</w:t>
            </w:r>
          </w:p>
        </w:tc>
        <w:tc>
          <w:tcPr>
            <w:tcW w:w="7407" w:type="dxa"/>
          </w:tcPr>
          <w:p w:rsidR="00000000" w:rsidRDefault="005B074B">
            <w:pPr>
              <w:rPr>
                <w:lang w:val="de-DE"/>
              </w:rPr>
            </w:pPr>
            <w:r>
              <w:rPr>
                <w:lang w:val="de-DE"/>
              </w:rPr>
              <w:t xml:space="preserve">Suchen Sie die </w:t>
            </w:r>
            <w:r>
              <w:rPr>
                <w:rStyle w:val="mqInternal"/>
                <w:noProof/>
                <w:lang w:val="de-DE"/>
              </w:rPr>
              <w:t>[1}</w:t>
            </w:r>
            <w:r>
              <w:rPr>
                <w:lang w:val="de-DE"/>
              </w:rPr>
              <w:t>Bilder</w:t>
            </w:r>
            <w:r>
              <w:rPr>
                <w:rStyle w:val="mqInternal"/>
                <w:noProof/>
                <w:lang w:val="de-DE"/>
              </w:rPr>
              <w:t>{2]</w:t>
            </w:r>
            <w:r>
              <w:rPr>
                <w:lang w:val="de-DE"/>
              </w:rPr>
              <w:t xml:space="preserve"> Sektion.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3258fdca-2e56-40bf-862f-839c4b6b0312</w:t>
            </w:r>
          </w:p>
        </w:tc>
        <w:tc>
          <w:tcPr>
            <w:tcW w:w="7407" w:type="dxa"/>
            <w:shd w:val="clear" w:color="auto" w:fill="F2F2F2" w:themeFill="background1" w:themeFillShade="F2"/>
          </w:tcPr>
          <w:p w:rsidR="00000000" w:rsidRDefault="005B074B">
            <w:pPr>
              <w:rPr>
                <w:noProof/>
              </w:rPr>
            </w:pPr>
            <w:r>
              <w:rPr>
                <w:noProof/>
              </w:rPr>
              <w:t>Hover over the Poster/Thumbnail image and click the upload button.</w:t>
            </w:r>
          </w:p>
        </w:tc>
        <w:tc>
          <w:tcPr>
            <w:tcW w:w="7407" w:type="dxa"/>
          </w:tcPr>
          <w:p w:rsidR="00000000" w:rsidRDefault="005B074B">
            <w:pPr>
              <w:rPr>
                <w:lang w:val="de-DE"/>
              </w:rPr>
            </w:pPr>
            <w:r>
              <w:rPr>
                <w:lang w:val="de-DE"/>
              </w:rPr>
              <w:t xml:space="preserve">Bewegen Sie den Mauszeiger </w:t>
            </w:r>
            <w:r>
              <w:rPr>
                <w:lang w:val="de-DE"/>
              </w:rPr>
              <w:t>ü</w:t>
            </w:r>
            <w:r>
              <w:rPr>
                <w:lang w:val="de-DE"/>
              </w:rPr>
              <w:t>ber das Poster- / Miniaturbild und klicken Sie au</w:t>
            </w:r>
            <w:r>
              <w:rPr>
                <w:lang w:val="de-DE"/>
              </w:rPr>
              <w:t>f die Schaltfl</w:t>
            </w:r>
            <w:r>
              <w:rPr>
                <w:lang w:val="de-DE"/>
              </w:rPr>
              <w:t>ä</w:t>
            </w:r>
            <w:r>
              <w:rPr>
                <w:lang w:val="de-DE"/>
              </w:rPr>
              <w:t>che zum Hochladen.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fc528aac-f42b-4ac3-958d-99d572529c1e</w:t>
            </w:r>
          </w:p>
        </w:tc>
        <w:tc>
          <w:tcPr>
            <w:tcW w:w="7407" w:type="dxa"/>
            <w:shd w:val="clear" w:color="auto" w:fill="F2F2F2" w:themeFill="background1" w:themeFillShade="F2"/>
          </w:tcPr>
          <w:p w:rsidR="00000000" w:rsidRDefault="005B074B">
            <w:pPr>
              <w:rPr>
                <w:noProof/>
              </w:rPr>
            </w:pPr>
            <w:r>
              <w:rPr>
                <w:noProof/>
              </w:rPr>
              <w:t>Browse and select a new image.</w:t>
            </w:r>
          </w:p>
        </w:tc>
        <w:tc>
          <w:tcPr>
            <w:tcW w:w="7407" w:type="dxa"/>
          </w:tcPr>
          <w:p w:rsidR="00000000" w:rsidRDefault="005B074B">
            <w:pPr>
              <w:rPr>
                <w:lang w:val="de-DE"/>
              </w:rPr>
            </w:pPr>
            <w:r>
              <w:rPr>
                <w:lang w:val="de-DE"/>
              </w:rPr>
              <w:t>Suchen Sie ein neues Bild und w</w:t>
            </w:r>
            <w:r>
              <w:rPr>
                <w:lang w:val="de-DE"/>
              </w:rPr>
              <w:t>ä</w:t>
            </w:r>
            <w:r>
              <w:rPr>
                <w:lang w:val="de-DE"/>
              </w:rPr>
              <w:t>hlen Sie es aus.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b4ea9ab9-c023-4693-a14c-46910d32491e</w:t>
            </w:r>
          </w:p>
        </w:tc>
        <w:tc>
          <w:tcPr>
            <w:tcW w:w="7407" w:type="dxa"/>
            <w:shd w:val="clear" w:color="auto" w:fill="F2F2F2" w:themeFill="background1" w:themeFillShade="F2"/>
          </w:tcPr>
          <w:p w:rsidR="00000000" w:rsidRDefault="005B074B">
            <w:pPr>
              <w:rPr>
                <w:noProof/>
              </w:rPr>
            </w:pPr>
            <w:r>
              <w:rPr>
                <w:noProof/>
              </w:rPr>
              <w:t>It may take a minute for the processing to complete and fo</w:t>
            </w:r>
            <w:r>
              <w:rPr>
                <w:noProof/>
              </w:rPr>
              <w:t>r the images to appear.</w:t>
            </w:r>
          </w:p>
        </w:tc>
        <w:tc>
          <w:tcPr>
            <w:tcW w:w="7407" w:type="dxa"/>
          </w:tcPr>
          <w:p w:rsidR="00000000" w:rsidRDefault="005B074B">
            <w:pPr>
              <w:rPr>
                <w:lang w:val="de-DE"/>
              </w:rPr>
            </w:pPr>
            <w:r>
              <w:rPr>
                <w:lang w:val="de-DE"/>
              </w:rPr>
              <w:t>Es kann eine Minute dauern, bis die Verarbeitung abgeschlossen ist und die Bilder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7555c465-e5fd-47cd-a1ee-61a166d48e92</w:t>
            </w:r>
          </w:p>
        </w:tc>
        <w:tc>
          <w:tcPr>
            <w:tcW w:w="7407" w:type="dxa"/>
            <w:shd w:val="clear" w:color="auto" w:fill="F2F2F2" w:themeFill="background1" w:themeFillShade="F2"/>
          </w:tcPr>
          <w:p w:rsidR="00000000" w:rsidRDefault="005B074B">
            <w:pPr>
              <w:rPr>
                <w:noProof/>
              </w:rPr>
            </w:pPr>
            <w:r>
              <w:rPr>
                <w:noProof/>
              </w:rPr>
              <w:t>Note: .png and .jpg images are supported.</w:t>
            </w:r>
          </w:p>
        </w:tc>
        <w:tc>
          <w:tcPr>
            <w:tcW w:w="7407" w:type="dxa"/>
          </w:tcPr>
          <w:p w:rsidR="00000000" w:rsidRDefault="005B074B">
            <w:pPr>
              <w:rPr>
                <w:lang w:val="de-DE"/>
              </w:rPr>
            </w:pPr>
            <w:r>
              <w:rPr>
                <w:lang w:val="de-DE"/>
              </w:rPr>
              <w:t>Hinweis: PNG- und JPG-Bilder werden unterst</w:t>
            </w:r>
            <w:r>
              <w:rPr>
                <w:lang w:val="de-DE"/>
              </w:rPr>
              <w:t>ü</w:t>
            </w:r>
            <w:r>
              <w:rPr>
                <w:lang w:val="de-DE"/>
              </w:rPr>
              <w:t>tzt.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capturing-poster-and-thumbnail-images.html</w:t>
            </w:r>
          </w:p>
          <w:p w:rsidR="00000000" w:rsidRDefault="005B074B">
            <w:pPr>
              <w:jc w:val="center"/>
              <w:rPr>
                <w:b/>
                <w:noProof/>
              </w:rPr>
            </w:pPr>
            <w:r>
              <w:rPr>
                <w:b/>
                <w:noProof/>
              </w:rPr>
              <w:t>MQ971010 f7e71fad-5b1d-4d74-a3d7-137689a183f6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b238067c-68ef-4d07-8e83-ff561c08c888</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f04fbc7e-fbc8-4b0d-9c5f-1fae792d8834</w:t>
            </w:r>
          </w:p>
        </w:tc>
        <w:tc>
          <w:tcPr>
            <w:tcW w:w="7407" w:type="dxa"/>
            <w:shd w:val="clear" w:color="auto" w:fill="F2F2F2" w:themeFill="background1" w:themeFillShade="F2"/>
          </w:tcPr>
          <w:p w:rsidR="00000000" w:rsidRDefault="005B074B">
            <w:pPr>
              <w:rPr>
                <w:noProof/>
              </w:rPr>
            </w:pPr>
            <w:r>
              <w:rPr>
                <w:noProof/>
              </w:rPr>
              <w:t>Capturing Poster and Thumbnail Images parent:</w:t>
            </w:r>
          </w:p>
        </w:tc>
        <w:tc>
          <w:tcPr>
            <w:tcW w:w="7407" w:type="dxa"/>
          </w:tcPr>
          <w:p w:rsidR="00000000" w:rsidRDefault="005B074B">
            <w:pPr>
              <w:rPr>
                <w:lang w:val="de-DE"/>
              </w:rPr>
            </w:pPr>
            <w:r>
              <w:rPr>
                <w:lang w:val="de-DE"/>
              </w:rPr>
              <w:t>Erfassen von Po</w:t>
            </w:r>
            <w:r>
              <w:rPr>
                <w:lang w:val="de-DE"/>
              </w:rPr>
              <w:t>ster- und Miniaturbildern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dc261ae3-ebc2-4bd9-9f2c-916ece66415d</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194dbda6-ca4b-41cd-b94d-404f00576b35</w:t>
            </w:r>
          </w:p>
        </w:tc>
        <w:tc>
          <w:tcPr>
            <w:tcW w:w="7407" w:type="dxa"/>
            <w:shd w:val="clear" w:color="auto" w:fill="F2F2F2" w:themeFill="background1" w:themeFillShade="F2"/>
          </w:tcPr>
          <w:p w:rsidR="00000000" w:rsidRDefault="005B074B">
            <w:pPr>
              <w:rPr>
                <w:noProof/>
              </w:rPr>
            </w:pPr>
            <w:r>
              <w:rPr>
                <w:noProof/>
              </w:rPr>
              <w:t>Capturing Poster and Thumbnail Images</w:t>
            </w:r>
          </w:p>
        </w:tc>
        <w:tc>
          <w:tcPr>
            <w:tcW w:w="7407" w:type="dxa"/>
          </w:tcPr>
          <w:p w:rsidR="00000000" w:rsidRDefault="005B074B">
            <w:pPr>
              <w:rPr>
                <w:lang w:val="de-DE"/>
              </w:rPr>
            </w:pPr>
            <w:r>
              <w:rPr>
                <w:lang w:val="de-DE"/>
              </w:rPr>
              <w:t>Erfassen von Poster- und Miniaturbildern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7e30cebb-1b5b-489a-b5d0-32fca229b38e</w:t>
            </w:r>
          </w:p>
        </w:tc>
        <w:tc>
          <w:tcPr>
            <w:tcW w:w="7407" w:type="dxa"/>
            <w:shd w:val="clear" w:color="auto" w:fill="F2F2F2" w:themeFill="background1" w:themeFillShade="F2"/>
          </w:tcPr>
          <w:p w:rsidR="00000000" w:rsidRDefault="005B074B">
            <w:pPr>
              <w:rPr>
                <w:noProof/>
              </w:rPr>
            </w:pPr>
            <w:r>
              <w:rPr>
                <w:noProof/>
              </w:rPr>
              <w:t>Videos in your account have associated poster and thumbnail images.</w:t>
            </w:r>
          </w:p>
        </w:tc>
        <w:tc>
          <w:tcPr>
            <w:tcW w:w="7407" w:type="dxa"/>
          </w:tcPr>
          <w:p w:rsidR="00000000" w:rsidRDefault="005B074B">
            <w:pPr>
              <w:rPr>
                <w:lang w:val="de-DE"/>
              </w:rPr>
            </w:pPr>
            <w:r>
              <w:rPr>
                <w:lang w:val="de-DE"/>
              </w:rPr>
              <w:t>Videos in Ihrem Konto sind Poster- und Miniaturbilder zugeordnet.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a5d86b4d-e791-4a82-82c5-c26961f4b834</w:t>
            </w:r>
          </w:p>
        </w:tc>
        <w:tc>
          <w:tcPr>
            <w:tcW w:w="7407" w:type="dxa"/>
            <w:shd w:val="clear" w:color="auto" w:fill="F2F2F2" w:themeFill="background1" w:themeFillShade="F2"/>
          </w:tcPr>
          <w:p w:rsidR="00000000" w:rsidRDefault="005B074B">
            <w:pPr>
              <w:rPr>
                <w:noProof/>
              </w:rPr>
            </w:pPr>
            <w:r>
              <w:rPr>
                <w:noProof/>
              </w:rPr>
              <w:t>Poster and thumbnail images can be seen in t</w:t>
            </w:r>
            <w:r>
              <w:rPr>
                <w:noProof/>
              </w:rPr>
              <w:t>he following areas:</w:t>
            </w:r>
          </w:p>
        </w:tc>
        <w:tc>
          <w:tcPr>
            <w:tcW w:w="7407" w:type="dxa"/>
          </w:tcPr>
          <w:p w:rsidR="00000000" w:rsidRDefault="005B074B">
            <w:pPr>
              <w:rPr>
                <w:lang w:val="de-DE"/>
              </w:rPr>
            </w:pPr>
            <w:r>
              <w:rPr>
                <w:lang w:val="de-DE"/>
              </w:rPr>
              <w:t>Poster- und Miniaturbilder sind in folgenden Bereichen zu 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d49bd132-a8e8-4310-babe-3e5907111739</w:t>
            </w:r>
          </w:p>
        </w:tc>
        <w:tc>
          <w:tcPr>
            <w:tcW w:w="7407" w:type="dxa"/>
            <w:shd w:val="clear" w:color="auto" w:fill="F2F2F2" w:themeFill="background1" w:themeFillShade="F2"/>
          </w:tcPr>
          <w:p w:rsidR="00000000" w:rsidRDefault="005B074B">
            <w:pPr>
              <w:rPr>
                <w:noProof/>
              </w:rPr>
            </w:pPr>
            <w:r>
              <w:rPr>
                <w:noProof/>
              </w:rPr>
              <w:t xml:space="preserve">In the Videos list, the thumbnail image is displayed next to the video; the poster image will appear in the preview player on the </w:t>
            </w:r>
            <w:r>
              <w:rPr>
                <w:noProof/>
              </w:rPr>
              <w:t>video properties page</w:t>
            </w:r>
          </w:p>
        </w:tc>
        <w:tc>
          <w:tcPr>
            <w:tcW w:w="7407" w:type="dxa"/>
          </w:tcPr>
          <w:p w:rsidR="00000000" w:rsidRDefault="005B074B">
            <w:pPr>
              <w:rPr>
                <w:lang w:val="de-DE"/>
              </w:rPr>
            </w:pPr>
            <w:r>
              <w:rPr>
                <w:lang w:val="de-DE"/>
              </w:rPr>
              <w:t>In der Liste Videos wird das Miniaturbild neben dem Video angezeigt. Das Posterbild wird im Vorschau-Player auf der Seite mit den Videoeigenschaften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afd3c0af-2a58-4afe-8404-a219b24d26f5</w:t>
            </w:r>
          </w:p>
        </w:tc>
        <w:tc>
          <w:tcPr>
            <w:tcW w:w="7407" w:type="dxa"/>
            <w:shd w:val="clear" w:color="auto" w:fill="F2F2F2" w:themeFill="background1" w:themeFillShade="F2"/>
          </w:tcPr>
          <w:p w:rsidR="00000000" w:rsidRDefault="005B074B">
            <w:pPr>
              <w:rPr>
                <w:noProof/>
              </w:rPr>
            </w:pPr>
            <w:r>
              <w:rPr>
                <w:noProof/>
              </w:rPr>
              <w:t>The poster image is displayed in the playback area of the video player before or after video playback</w:t>
            </w:r>
          </w:p>
        </w:tc>
        <w:tc>
          <w:tcPr>
            <w:tcW w:w="7407" w:type="dxa"/>
          </w:tcPr>
          <w:p w:rsidR="00000000" w:rsidRDefault="005B074B">
            <w:pPr>
              <w:rPr>
                <w:lang w:val="de-DE"/>
              </w:rPr>
            </w:pPr>
            <w:r>
              <w:rPr>
                <w:lang w:val="de-DE"/>
              </w:rPr>
              <w:t>Das Posterbild wird vor oder nach der Videowiedergabe im Wiedergabebereich des Videoplayers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51915d4c-892f-4e50-a6c7-87e0bb31b581</w:t>
            </w:r>
          </w:p>
        </w:tc>
        <w:tc>
          <w:tcPr>
            <w:tcW w:w="7407" w:type="dxa"/>
            <w:shd w:val="clear" w:color="auto" w:fill="F2F2F2" w:themeFill="background1" w:themeFillShade="F2"/>
          </w:tcPr>
          <w:p w:rsidR="00000000" w:rsidRDefault="005B074B">
            <w:pPr>
              <w:rPr>
                <w:noProof/>
              </w:rPr>
            </w:pPr>
            <w:r>
              <w:rPr>
                <w:noProof/>
              </w:rPr>
              <w:t>Poster and</w:t>
            </w:r>
            <w:r>
              <w:rPr>
                <w:noProof/>
              </w:rPr>
              <w:t xml:space="preserve"> thumbnail images are created automatically by taking a snapshot from the source video at the midway point.</w:t>
            </w:r>
          </w:p>
        </w:tc>
        <w:tc>
          <w:tcPr>
            <w:tcW w:w="7407" w:type="dxa"/>
          </w:tcPr>
          <w:p w:rsidR="00000000" w:rsidRDefault="005B074B">
            <w:pPr>
              <w:rPr>
                <w:lang w:val="de-DE"/>
              </w:rPr>
            </w:pPr>
            <w:r>
              <w:rPr>
                <w:lang w:val="de-DE"/>
              </w:rPr>
              <w:t>Poster- und Miniaturbilder werden automatisch erstellt, indem in der Mitte ein Schnappschuss aus dem Quellvideo erstellt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5520e832-7c56-46</w:t>
            </w:r>
            <w:r>
              <w:rPr>
                <w:noProof/>
                <w:sz w:val="2"/>
              </w:rPr>
              <w:t>f8-8957-14b07f41ab77</w:t>
            </w:r>
          </w:p>
        </w:tc>
        <w:tc>
          <w:tcPr>
            <w:tcW w:w="7407" w:type="dxa"/>
            <w:shd w:val="clear" w:color="auto" w:fill="F2F2F2" w:themeFill="background1" w:themeFillShade="F2"/>
          </w:tcPr>
          <w:p w:rsidR="00000000" w:rsidRDefault="005B074B">
            <w:pPr>
              <w:rPr>
                <w:noProof/>
              </w:rPr>
            </w:pPr>
            <w:r>
              <w:rPr>
                <w:noProof/>
              </w:rPr>
              <w:t xml:space="preserve">It is also possible to </w:t>
            </w:r>
            <w:r>
              <w:rPr>
                <w:rStyle w:val="mqInternal"/>
                <w:noProof/>
              </w:rPr>
              <w:t>[1}</w:t>
            </w:r>
            <w:r>
              <w:rPr>
                <w:noProof/>
              </w:rPr>
              <w:t>upload other images</w:t>
            </w:r>
            <w:r>
              <w:rPr>
                <w:rStyle w:val="mqInternal"/>
                <w:noProof/>
              </w:rPr>
              <w:t>{2]</w:t>
            </w:r>
            <w:r>
              <w:rPr>
                <w:noProof/>
              </w:rPr>
              <w:t xml:space="preserve"> to use as the poster and thumbnail.</w:t>
            </w:r>
          </w:p>
        </w:tc>
        <w:tc>
          <w:tcPr>
            <w:tcW w:w="7407" w:type="dxa"/>
          </w:tcPr>
          <w:p w:rsidR="00000000" w:rsidRDefault="005B074B">
            <w:pPr>
              <w:rPr>
                <w:lang w:val="de-DE"/>
              </w:rPr>
            </w:pPr>
            <w:r>
              <w:rPr>
                <w:lang w:val="de-DE"/>
              </w:rPr>
              <w:t>Es ist auch m</w:t>
            </w:r>
            <w:r>
              <w:rPr>
                <w:lang w:val="de-DE"/>
              </w:rPr>
              <w:t>ö</w:t>
            </w:r>
            <w:r>
              <w:rPr>
                <w:lang w:val="de-DE"/>
              </w:rPr>
              <w:t xml:space="preserve">glich </w:t>
            </w:r>
            <w:r>
              <w:rPr>
                <w:rStyle w:val="mqInternal"/>
                <w:noProof/>
                <w:lang w:val="de-DE"/>
              </w:rPr>
              <w:t>[1}</w:t>
            </w:r>
            <w:r>
              <w:rPr>
                <w:lang w:val="de-DE"/>
              </w:rPr>
              <w:t>andere Bilder hochladen</w:t>
            </w:r>
            <w:r>
              <w:rPr>
                <w:rStyle w:val="mqInternal"/>
                <w:noProof/>
                <w:lang w:val="de-DE"/>
              </w:rPr>
              <w:t>{2]</w:t>
            </w:r>
            <w:r>
              <w:rPr>
                <w:lang w:val="de-DE"/>
              </w:rPr>
              <w:t xml:space="preserve"> als Poster und Thumbnail zu verwenden.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aae7e939-a449-49d9-a918-74a2aa309cdb</w:t>
            </w:r>
          </w:p>
        </w:tc>
        <w:tc>
          <w:tcPr>
            <w:tcW w:w="7407" w:type="dxa"/>
            <w:shd w:val="clear" w:color="auto" w:fill="F2F2F2" w:themeFill="background1" w:themeFillShade="F2"/>
          </w:tcPr>
          <w:p w:rsidR="00000000" w:rsidRDefault="005B074B">
            <w:pPr>
              <w:rPr>
                <w:noProof/>
              </w:rPr>
            </w:pPr>
            <w:r>
              <w:rPr>
                <w:noProof/>
              </w:rPr>
              <w:t>Requirements</w:t>
            </w:r>
          </w:p>
        </w:tc>
        <w:tc>
          <w:tcPr>
            <w:tcW w:w="7407" w:type="dxa"/>
          </w:tcPr>
          <w:p w:rsidR="00000000" w:rsidRDefault="005B074B">
            <w:pPr>
              <w:rPr>
                <w:lang w:val="de-DE"/>
              </w:rPr>
            </w:pPr>
            <w:r>
              <w:rPr>
                <w:lang w:val="de-DE"/>
              </w:rPr>
              <w:t>Bedarf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6d3e6a70-a471-41a5-8be3-b3c07ebf6f6e</w:t>
            </w:r>
          </w:p>
        </w:tc>
        <w:tc>
          <w:tcPr>
            <w:tcW w:w="7407" w:type="dxa"/>
            <w:shd w:val="clear" w:color="auto" w:fill="F2F2F2" w:themeFill="background1" w:themeFillShade="F2"/>
          </w:tcPr>
          <w:p w:rsidR="00000000" w:rsidRDefault="005B074B">
            <w:pPr>
              <w:rPr>
                <w:noProof/>
              </w:rPr>
            </w:pPr>
            <w:r>
              <w:rPr>
                <w:noProof/>
              </w:rPr>
              <w:t>The image capture functionality currently has the following requirements:</w:t>
            </w:r>
          </w:p>
        </w:tc>
        <w:tc>
          <w:tcPr>
            <w:tcW w:w="7407" w:type="dxa"/>
          </w:tcPr>
          <w:p w:rsidR="00000000" w:rsidRDefault="005B074B">
            <w:pPr>
              <w:rPr>
                <w:lang w:val="de-DE"/>
              </w:rPr>
            </w:pPr>
            <w:r>
              <w:rPr>
                <w:lang w:val="de-DE"/>
              </w:rPr>
              <w:t>Die Bilderfassungsfunktion stellt derzeit die folgenden Anforderungen: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0e6171bd-aefe-4a1a-a4d8-7728914c19e3</w:t>
            </w:r>
          </w:p>
        </w:tc>
        <w:tc>
          <w:tcPr>
            <w:tcW w:w="7407" w:type="dxa"/>
            <w:shd w:val="clear" w:color="auto" w:fill="F2F2F2" w:themeFill="background1" w:themeFillShade="F2"/>
          </w:tcPr>
          <w:p w:rsidR="00000000" w:rsidRDefault="005B074B">
            <w:pPr>
              <w:rPr>
                <w:noProof/>
              </w:rPr>
            </w:pPr>
            <w:r>
              <w:rPr>
                <w:noProof/>
              </w:rPr>
              <w:t>Chrome, Safari (version 10 and newer), Firefox and Edge browsers are supported</w:t>
            </w:r>
          </w:p>
        </w:tc>
        <w:tc>
          <w:tcPr>
            <w:tcW w:w="7407" w:type="dxa"/>
          </w:tcPr>
          <w:p w:rsidR="00000000" w:rsidRDefault="005B074B">
            <w:pPr>
              <w:rPr>
                <w:lang w:val="de-DE"/>
              </w:rPr>
            </w:pPr>
            <w:r>
              <w:rPr>
                <w:lang w:val="de-DE"/>
              </w:rPr>
              <w:t>Chrome-, Safari- (Version 10 und neuer), Firefox- und Edge-Browser werden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4a472f04-de14-4c5a-a182-f858e77f4528</w:t>
            </w:r>
          </w:p>
        </w:tc>
        <w:tc>
          <w:tcPr>
            <w:tcW w:w="7407" w:type="dxa"/>
            <w:shd w:val="clear" w:color="auto" w:fill="F2F2F2" w:themeFill="background1" w:themeFillShade="F2"/>
          </w:tcPr>
          <w:p w:rsidR="00000000" w:rsidRDefault="005B074B">
            <w:pPr>
              <w:rPr>
                <w:noProof/>
              </w:rPr>
            </w:pPr>
            <w:r>
              <w:rPr>
                <w:noProof/>
              </w:rPr>
              <w:t xml:space="preserve">Image capture should work on mobile devices when </w:t>
            </w:r>
            <w:r>
              <w:rPr>
                <w:noProof/>
              </w:rPr>
              <w:t>using the latest versions of Chrome and Firefox</w:t>
            </w:r>
          </w:p>
        </w:tc>
        <w:tc>
          <w:tcPr>
            <w:tcW w:w="7407" w:type="dxa"/>
          </w:tcPr>
          <w:p w:rsidR="00000000" w:rsidRDefault="005B074B">
            <w:pPr>
              <w:rPr>
                <w:lang w:val="de-DE"/>
              </w:rPr>
            </w:pPr>
            <w:r>
              <w:rPr>
                <w:lang w:val="de-DE"/>
              </w:rPr>
              <w:t>Die Bilderfassung sollte auf Mobilger</w:t>
            </w:r>
            <w:r>
              <w:rPr>
                <w:lang w:val="de-DE"/>
              </w:rPr>
              <w:t>ä</w:t>
            </w:r>
            <w:r>
              <w:rPr>
                <w:lang w:val="de-DE"/>
              </w:rPr>
              <w:t>ten funktionieren, wenn die neuesten Versionen von Chrome und Firefox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16 </w:t>
            </w:r>
            <w:r>
              <w:rPr>
                <w:noProof/>
                <w:sz w:val="16"/>
              </w:rPr>
              <w:br/>
            </w:r>
            <w:r>
              <w:rPr>
                <w:noProof/>
                <w:sz w:val="2"/>
              </w:rPr>
              <w:t>07a4e6bb-3014-4078-98ae-5c7f71783b0e</w:t>
            </w:r>
          </w:p>
        </w:tc>
        <w:tc>
          <w:tcPr>
            <w:tcW w:w="7407" w:type="dxa"/>
            <w:shd w:val="clear" w:color="auto" w:fill="F2F2F2" w:themeFill="background1" w:themeFillShade="F2"/>
          </w:tcPr>
          <w:p w:rsidR="00000000" w:rsidRDefault="005B074B">
            <w:pPr>
              <w:rPr>
                <w:noProof/>
              </w:rPr>
            </w:pPr>
            <w:r>
              <w:rPr>
                <w:noProof/>
              </w:rPr>
              <w:t>Image capture is not supported for restri</w:t>
            </w:r>
            <w:r>
              <w:rPr>
                <w:noProof/>
              </w:rPr>
              <w:t>cted trial accounts; you can contact Brightcove to remove this restriction</w:t>
            </w:r>
          </w:p>
        </w:tc>
        <w:tc>
          <w:tcPr>
            <w:tcW w:w="7407" w:type="dxa"/>
          </w:tcPr>
          <w:p w:rsidR="00000000" w:rsidRDefault="005B074B">
            <w:pPr>
              <w:rPr>
                <w:lang w:val="de-DE"/>
              </w:rPr>
            </w:pPr>
            <w:r>
              <w:rPr>
                <w:lang w:val="de-DE"/>
              </w:rPr>
              <w:t>Die Bilderfassung wird f</w:t>
            </w:r>
            <w:r>
              <w:rPr>
                <w:lang w:val="de-DE"/>
              </w:rPr>
              <w:t>ü</w:t>
            </w:r>
            <w:r>
              <w:rPr>
                <w:lang w:val="de-DE"/>
              </w:rPr>
              <w:t>r eingeschr</w:t>
            </w:r>
            <w:r>
              <w:rPr>
                <w:lang w:val="de-DE"/>
              </w:rPr>
              <w:t>ä</w:t>
            </w:r>
            <w:r>
              <w:rPr>
                <w:lang w:val="de-DE"/>
              </w:rPr>
              <w:t>nkte Testkonten nicht unterst</w:t>
            </w:r>
            <w:r>
              <w:rPr>
                <w:lang w:val="de-DE"/>
              </w:rPr>
              <w:t>ü</w:t>
            </w:r>
            <w:r>
              <w:rPr>
                <w:lang w:val="de-DE"/>
              </w:rPr>
              <w:t>tzt. Sie k</w:t>
            </w:r>
            <w:r>
              <w:rPr>
                <w:lang w:val="de-DE"/>
              </w:rPr>
              <w:t>ö</w:t>
            </w:r>
            <w:r>
              <w:rPr>
                <w:lang w:val="de-DE"/>
              </w:rPr>
              <w:t>nnen Brightcove kontaktieren, um diese Einschr</w:t>
            </w:r>
            <w:r>
              <w:rPr>
                <w:lang w:val="de-DE"/>
              </w:rPr>
              <w:t>ä</w:t>
            </w:r>
            <w:r>
              <w:rPr>
                <w:lang w:val="de-DE"/>
              </w:rPr>
              <w:t>nkung aufzuheben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c2ca2c9a-fe74-4f0a-9586-8026677552</w:t>
            </w:r>
            <w:r>
              <w:rPr>
                <w:noProof/>
                <w:sz w:val="2"/>
              </w:rPr>
              <w:t>9b</w:t>
            </w:r>
          </w:p>
        </w:tc>
        <w:tc>
          <w:tcPr>
            <w:tcW w:w="7407" w:type="dxa"/>
            <w:shd w:val="clear" w:color="auto" w:fill="F2F2F2" w:themeFill="background1" w:themeFillShade="F2"/>
          </w:tcPr>
          <w:p w:rsidR="00000000" w:rsidRDefault="005B074B">
            <w:pPr>
              <w:rPr>
                <w:noProof/>
              </w:rPr>
            </w:pPr>
            <w:r>
              <w:rPr>
                <w:noProof/>
              </w:rPr>
              <w:t>If image capture is not available, the Capture button will be disabled.</w:t>
            </w:r>
          </w:p>
        </w:tc>
        <w:tc>
          <w:tcPr>
            <w:tcW w:w="7407" w:type="dxa"/>
          </w:tcPr>
          <w:p w:rsidR="00000000" w:rsidRDefault="005B074B">
            <w:pPr>
              <w:rPr>
                <w:lang w:val="de-DE"/>
              </w:rPr>
            </w:pPr>
            <w:r>
              <w:rPr>
                <w:lang w:val="de-DE"/>
              </w:rPr>
              <w:t>Wenn die Bildaufnahme nicht verf</w:t>
            </w:r>
            <w:r>
              <w:rPr>
                <w:lang w:val="de-DE"/>
              </w:rPr>
              <w:t>ü</w:t>
            </w:r>
            <w:r>
              <w:rPr>
                <w:lang w:val="de-DE"/>
              </w:rPr>
              <w:t>gbar ist, wird die Schaltfl</w:t>
            </w:r>
            <w:r>
              <w:rPr>
                <w:lang w:val="de-DE"/>
              </w:rPr>
              <w:t>ä</w:t>
            </w:r>
            <w:r>
              <w:rPr>
                <w:lang w:val="de-DE"/>
              </w:rPr>
              <w:t>che Aufnahme deaktiviert.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21639324-e8dc-4864-91fb-62a696c68a0f</w:t>
            </w:r>
          </w:p>
        </w:tc>
        <w:tc>
          <w:tcPr>
            <w:tcW w:w="7407" w:type="dxa"/>
            <w:shd w:val="clear" w:color="auto" w:fill="F2F2F2" w:themeFill="background1" w:themeFillShade="F2"/>
          </w:tcPr>
          <w:p w:rsidR="00000000" w:rsidRDefault="005B074B">
            <w:pPr>
              <w:rPr>
                <w:noProof/>
              </w:rPr>
            </w:pPr>
            <w:r>
              <w:rPr>
                <w:noProof/>
              </w:rPr>
              <w:t>Steps to capture new poster and thumbnail images</w:t>
            </w:r>
          </w:p>
        </w:tc>
        <w:tc>
          <w:tcPr>
            <w:tcW w:w="7407" w:type="dxa"/>
          </w:tcPr>
          <w:p w:rsidR="00000000" w:rsidRDefault="005B074B">
            <w:pPr>
              <w:rPr>
                <w:lang w:val="de-DE"/>
              </w:rPr>
            </w:pPr>
            <w:r>
              <w:rPr>
                <w:lang w:val="de-DE"/>
              </w:rPr>
              <w:t>Sch</w:t>
            </w:r>
            <w:r>
              <w:rPr>
                <w:lang w:val="de-DE"/>
              </w:rPr>
              <w:t>ritte zum Erfassen neuer Poster- und Miniaturbilder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be576c70-c174-40d2-a497-d30e018ce6d2</w:t>
            </w:r>
          </w:p>
        </w:tc>
        <w:tc>
          <w:tcPr>
            <w:tcW w:w="7407" w:type="dxa"/>
            <w:shd w:val="clear" w:color="auto" w:fill="F2F2F2" w:themeFill="background1" w:themeFillShade="F2"/>
          </w:tcPr>
          <w:p w:rsidR="00000000" w:rsidRDefault="005B074B">
            <w:pPr>
              <w:rPr>
                <w:noProof/>
              </w:rPr>
            </w:pPr>
            <w:r>
              <w:rPr>
                <w:noProof/>
              </w:rPr>
              <w:t>To capture a new poster or thumbnail image, follow these steps:</w:t>
            </w:r>
          </w:p>
        </w:tc>
        <w:tc>
          <w:tcPr>
            <w:tcW w:w="7407" w:type="dxa"/>
          </w:tcPr>
          <w:p w:rsidR="00000000" w:rsidRDefault="005B074B">
            <w:pPr>
              <w:rPr>
                <w:lang w:val="de-DE"/>
              </w:rPr>
            </w:pPr>
            <w:r>
              <w:rPr>
                <w:lang w:val="de-DE"/>
              </w:rPr>
              <w:t>Gehen Sie folgenderma</w:t>
            </w:r>
            <w:r>
              <w:rPr>
                <w:lang w:val="de-DE"/>
              </w:rPr>
              <w:t>ß</w:t>
            </w:r>
            <w:r>
              <w:rPr>
                <w:lang w:val="de-DE"/>
              </w:rPr>
              <w:t>en vor, um ein neues Poster oder Miniaturbild aufzunehmen: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a25daf66-35d5-44bc-bbc7-4d5179d147b0</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Videos</w:t>
            </w:r>
            <w:r>
              <w:rPr>
                <w:rStyle w:val="mqInternal"/>
                <w:noProof/>
              </w:rPr>
              <w:t>{2]</w:t>
            </w:r>
            <w:r>
              <w:rPr>
                <w:noProof/>
              </w:rPr>
              <w:t xml:space="preserve"> in the navigation header.</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f83009da-d75a-41a1-a6fe-a43a0ff9fb28</w:t>
            </w:r>
          </w:p>
        </w:tc>
        <w:tc>
          <w:tcPr>
            <w:tcW w:w="7407" w:type="dxa"/>
            <w:shd w:val="clear" w:color="auto" w:fill="F2F2F2" w:themeFill="background1" w:themeFillShade="F2"/>
          </w:tcPr>
          <w:p w:rsidR="00000000" w:rsidRDefault="005B074B">
            <w:pPr>
              <w:rPr>
                <w:noProof/>
              </w:rPr>
            </w:pPr>
            <w:r>
              <w:rPr>
                <w:noProof/>
              </w:rPr>
              <w:t>Click the video name of the video you want to edit.</w:t>
            </w:r>
          </w:p>
        </w:tc>
        <w:tc>
          <w:tcPr>
            <w:tcW w:w="7407" w:type="dxa"/>
          </w:tcPr>
          <w:p w:rsidR="00000000" w:rsidRDefault="005B074B">
            <w:pPr>
              <w:rPr>
                <w:lang w:val="de-DE"/>
              </w:rPr>
            </w:pPr>
            <w:r>
              <w:rPr>
                <w:lang w:val="de-DE"/>
              </w:rPr>
              <w:t>Klicken Sie auf den Videonamen des Vi</w:t>
            </w:r>
            <w:r>
              <w:rPr>
                <w:lang w:val="de-DE"/>
              </w:rPr>
              <w:t>deos, das Sie bearbeiten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da8c7553-80fb-4fa7-9aa5-11e918eb04d3</w:t>
            </w:r>
          </w:p>
        </w:tc>
        <w:tc>
          <w:tcPr>
            <w:tcW w:w="7407" w:type="dxa"/>
            <w:shd w:val="clear" w:color="auto" w:fill="F2F2F2" w:themeFill="background1" w:themeFillShade="F2"/>
          </w:tcPr>
          <w:p w:rsidR="00000000" w:rsidRDefault="005B074B">
            <w:pPr>
              <w:rPr>
                <w:noProof/>
              </w:rPr>
            </w:pPr>
            <w:r>
              <w:rPr>
                <w:noProof/>
              </w:rPr>
              <w:t>Using the preview player at the top of the page, play the video and pause on the frame you would like to save as the poster/thumbnail image.</w:t>
            </w:r>
          </w:p>
        </w:tc>
        <w:tc>
          <w:tcPr>
            <w:tcW w:w="7407" w:type="dxa"/>
          </w:tcPr>
          <w:p w:rsidR="00000000" w:rsidRDefault="005B074B">
            <w:pPr>
              <w:rPr>
                <w:lang w:val="de-DE"/>
              </w:rPr>
            </w:pPr>
            <w:r>
              <w:rPr>
                <w:lang w:val="de-DE"/>
              </w:rPr>
              <w:t>Spielen Sie mit dem</w:t>
            </w:r>
            <w:r>
              <w:rPr>
                <w:lang w:val="de-DE"/>
              </w:rPr>
              <w:t xml:space="preserve"> Vorschau-Player oben auf der Seite das Video ab und halten Sie auf dem Frame an, den Sie als Poster / Miniaturbild speichern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041227fb-30a9-43b6-8383-808f7e28a649</w:t>
            </w:r>
          </w:p>
        </w:tc>
        <w:tc>
          <w:tcPr>
            <w:tcW w:w="7407" w:type="dxa"/>
            <w:shd w:val="clear" w:color="auto" w:fill="F2F2F2" w:themeFill="background1" w:themeFillShade="F2"/>
          </w:tcPr>
          <w:p w:rsidR="00000000" w:rsidRDefault="005B074B">
            <w:pPr>
              <w:rPr>
                <w:noProof/>
              </w:rPr>
            </w:pPr>
            <w:r>
              <w:rPr>
                <w:noProof/>
              </w:rPr>
              <w:t>You can also scrub across the player progress bar to jump to another frame.</w:t>
            </w:r>
          </w:p>
        </w:tc>
        <w:tc>
          <w:tcPr>
            <w:tcW w:w="7407" w:type="dxa"/>
          </w:tcPr>
          <w:p w:rsidR="00000000" w:rsidRDefault="005B074B">
            <w:pPr>
              <w:rPr>
                <w:lang w:val="de-DE"/>
              </w:rPr>
            </w:pPr>
            <w:r>
              <w:rPr>
                <w:lang w:val="de-DE"/>
              </w:rPr>
              <w:t>Sie</w:t>
            </w:r>
            <w:r>
              <w:rPr>
                <w:lang w:val="de-DE"/>
              </w:rPr>
              <w:t xml:space="preserve"> k</w:t>
            </w:r>
            <w:r>
              <w:rPr>
                <w:lang w:val="de-DE"/>
              </w:rPr>
              <w:t>ö</w:t>
            </w:r>
            <w:r>
              <w:rPr>
                <w:lang w:val="de-DE"/>
              </w:rPr>
              <w:t xml:space="preserve">nnen auch </w:t>
            </w:r>
            <w:r>
              <w:rPr>
                <w:lang w:val="de-DE"/>
              </w:rPr>
              <w:t>ü</w:t>
            </w:r>
            <w:r>
              <w:rPr>
                <w:lang w:val="de-DE"/>
              </w:rPr>
              <w:t>ber den Fortschrittsbalken des Players scrubben, um zu einem anderen Frame zu springen.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c1ad7b17-ede6-483c-b17a-760039e4e50a</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Capture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Erfassung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a7bad718-8528-4579-a5e8-8e9b94b13cb8</w:t>
            </w:r>
          </w:p>
        </w:tc>
        <w:tc>
          <w:tcPr>
            <w:tcW w:w="7407" w:type="dxa"/>
            <w:shd w:val="clear" w:color="auto" w:fill="F2F2F2" w:themeFill="background1" w:themeFillShade="F2"/>
          </w:tcPr>
          <w:p w:rsidR="00000000" w:rsidRDefault="005B074B">
            <w:pPr>
              <w:rPr>
                <w:noProof/>
              </w:rPr>
            </w:pPr>
            <w:r>
              <w:rPr>
                <w:noProof/>
              </w:rPr>
              <w:t>The preview player at the top of the page will display the current video frame.</w:t>
            </w:r>
          </w:p>
        </w:tc>
        <w:tc>
          <w:tcPr>
            <w:tcW w:w="7407" w:type="dxa"/>
          </w:tcPr>
          <w:p w:rsidR="00000000" w:rsidRDefault="005B074B">
            <w:pPr>
              <w:rPr>
                <w:lang w:val="de-DE"/>
              </w:rPr>
            </w:pPr>
            <w:r>
              <w:rPr>
                <w:lang w:val="de-DE"/>
              </w:rPr>
              <w:t>Der Vorschau-Player oben auf der Seite zeigt den aktuellen Videorahmen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57c52510-934c-45fa-8788-f4176993ae01</w:t>
            </w:r>
          </w:p>
        </w:tc>
        <w:tc>
          <w:tcPr>
            <w:tcW w:w="7407" w:type="dxa"/>
            <w:shd w:val="clear" w:color="auto" w:fill="F2F2F2" w:themeFill="background1" w:themeFillShade="F2"/>
          </w:tcPr>
          <w:p w:rsidR="00000000" w:rsidRDefault="005B074B">
            <w:pPr>
              <w:rPr>
                <w:noProof/>
              </w:rPr>
            </w:pPr>
            <w:r>
              <w:rPr>
                <w:noProof/>
              </w:rPr>
              <w:t xml:space="preserve">Use the checkboxes to select whether new </w:t>
            </w:r>
            <w:r>
              <w:rPr>
                <w:rStyle w:val="mqInternal"/>
                <w:noProof/>
              </w:rPr>
              <w:t>[1}</w:t>
            </w:r>
            <w:r>
              <w:rPr>
                <w:noProof/>
              </w:rPr>
              <w:t>Poster</w:t>
            </w:r>
            <w:r>
              <w:rPr>
                <w:rStyle w:val="mqInternal"/>
                <w:noProof/>
              </w:rPr>
              <w:t>{2]</w:t>
            </w:r>
            <w:r>
              <w:rPr>
                <w:noProof/>
              </w:rPr>
              <w:t xml:space="preserve"> and/o</w:t>
            </w:r>
            <w:r>
              <w:rPr>
                <w:noProof/>
              </w:rPr>
              <w:t xml:space="preserve">r </w:t>
            </w:r>
            <w:r>
              <w:rPr>
                <w:rStyle w:val="mqInternal"/>
                <w:noProof/>
              </w:rPr>
              <w:t>[1}</w:t>
            </w:r>
            <w:r>
              <w:rPr>
                <w:noProof/>
              </w:rPr>
              <w:t>Thumbnail</w:t>
            </w:r>
            <w:r>
              <w:rPr>
                <w:rStyle w:val="mqInternal"/>
                <w:noProof/>
              </w:rPr>
              <w:t>{2]</w:t>
            </w:r>
            <w:r>
              <w:rPr>
                <w:noProof/>
              </w:rPr>
              <w:t xml:space="preserve"> images will be captured.</w:t>
            </w:r>
          </w:p>
        </w:tc>
        <w:tc>
          <w:tcPr>
            <w:tcW w:w="7407" w:type="dxa"/>
          </w:tcPr>
          <w:p w:rsidR="00000000" w:rsidRDefault="005B074B">
            <w:pPr>
              <w:rPr>
                <w:lang w:val="de-DE"/>
              </w:rPr>
            </w:pPr>
            <w:r>
              <w:rPr>
                <w:lang w:val="de-DE"/>
              </w:rPr>
              <w:t>Verwenden Sie die Kontrollk</w:t>
            </w:r>
            <w:r>
              <w:rPr>
                <w:lang w:val="de-DE"/>
              </w:rPr>
              <w:t>ä</w:t>
            </w:r>
            <w:r>
              <w:rPr>
                <w:lang w:val="de-DE"/>
              </w:rPr>
              <w:t>stchen, um auszuw</w:t>
            </w:r>
            <w:r>
              <w:rPr>
                <w:lang w:val="de-DE"/>
              </w:rPr>
              <w:t>ä</w:t>
            </w:r>
            <w:r>
              <w:rPr>
                <w:lang w:val="de-DE"/>
              </w:rPr>
              <w:t xml:space="preserve">hlen, ob neu </w:t>
            </w:r>
            <w:r>
              <w:rPr>
                <w:rStyle w:val="mqInternal"/>
                <w:noProof/>
                <w:lang w:val="de-DE"/>
              </w:rPr>
              <w:t>[1}</w:t>
            </w:r>
            <w:r>
              <w:rPr>
                <w:lang w:val="de-DE"/>
              </w:rPr>
              <w:t>Poster</w:t>
            </w:r>
            <w:r>
              <w:rPr>
                <w:rStyle w:val="mqInternal"/>
                <w:noProof/>
                <w:lang w:val="de-DE"/>
              </w:rPr>
              <w:t>{2]</w:t>
            </w:r>
            <w:r>
              <w:rPr>
                <w:lang w:val="de-DE"/>
              </w:rPr>
              <w:t xml:space="preserve"> und / oder </w:t>
            </w:r>
            <w:r>
              <w:rPr>
                <w:rStyle w:val="mqInternal"/>
                <w:noProof/>
                <w:lang w:val="de-DE"/>
              </w:rPr>
              <w:t>[1}</w:t>
            </w:r>
            <w:r>
              <w:rPr>
                <w:lang w:val="de-DE"/>
              </w:rPr>
              <w:t>Miniaturansicht</w:t>
            </w:r>
            <w:r>
              <w:rPr>
                <w:rStyle w:val="mqInternal"/>
                <w:noProof/>
                <w:lang w:val="de-DE"/>
              </w:rPr>
              <w:t>{2]</w:t>
            </w:r>
            <w:r>
              <w:rPr>
                <w:lang w:val="de-DE"/>
              </w:rPr>
              <w:t xml:space="preserve"> Bilder werden aufgenommen.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b95627c1-6b7e-4d50-8e7a-79dcd4f41378</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the new images</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um die neuen Bilder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577e0f10-4972-4470-a92e-2fad6b5187e1</w:t>
            </w:r>
          </w:p>
        </w:tc>
        <w:tc>
          <w:tcPr>
            <w:tcW w:w="7407" w:type="dxa"/>
            <w:shd w:val="clear" w:color="auto" w:fill="F2F2F2" w:themeFill="background1" w:themeFillShade="F2"/>
          </w:tcPr>
          <w:p w:rsidR="00000000" w:rsidRDefault="005B074B">
            <w:pPr>
              <w:rPr>
                <w:noProof/>
              </w:rPr>
            </w:pPr>
            <w:r>
              <w:rPr>
                <w:noProof/>
              </w:rPr>
              <w:t>It may take a minute for the processing to complete and for the images to be updated on the video properties page.</w:t>
            </w:r>
          </w:p>
        </w:tc>
        <w:tc>
          <w:tcPr>
            <w:tcW w:w="7407" w:type="dxa"/>
          </w:tcPr>
          <w:p w:rsidR="00000000" w:rsidRDefault="005B074B">
            <w:pPr>
              <w:rPr>
                <w:lang w:val="de-DE"/>
              </w:rPr>
            </w:pPr>
            <w:r>
              <w:rPr>
                <w:lang w:val="de-DE"/>
              </w:rPr>
              <w:t>Es kann eine Minute dauern, bis die Ver</w:t>
            </w:r>
            <w:r>
              <w:rPr>
                <w:lang w:val="de-DE"/>
              </w:rPr>
              <w:t>arbeitung abgeschlossen ist und die Bilder auf der Seite mit den Videoeigenschaften aktualisiert wurden.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how-to-search-for-videos.html</w:t>
            </w:r>
          </w:p>
          <w:p w:rsidR="00000000" w:rsidRDefault="005B074B">
            <w:pPr>
              <w:jc w:val="center"/>
              <w:rPr>
                <w:b/>
                <w:noProof/>
              </w:rPr>
            </w:pPr>
            <w:r>
              <w:rPr>
                <w:b/>
                <w:noProof/>
              </w:rPr>
              <w:t>MQ971010 ad2fdf69-e0c7-475b-a981-1f933edcf389</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16395d1e-41a5-4734-8dc5-dc1b5b799fab</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2425bec8-30d7-4c50-b325-13525f4c4776</w:t>
            </w:r>
          </w:p>
        </w:tc>
        <w:tc>
          <w:tcPr>
            <w:tcW w:w="7407" w:type="dxa"/>
            <w:shd w:val="clear" w:color="auto" w:fill="F2F2F2" w:themeFill="background1" w:themeFillShade="F2"/>
          </w:tcPr>
          <w:p w:rsidR="00000000" w:rsidRDefault="005B074B">
            <w:pPr>
              <w:rPr>
                <w:noProof/>
              </w:rPr>
            </w:pPr>
            <w:r>
              <w:rPr>
                <w:noProof/>
              </w:rPr>
              <w:t>Search for Videos parent:</w:t>
            </w:r>
          </w:p>
        </w:tc>
        <w:tc>
          <w:tcPr>
            <w:tcW w:w="7407" w:type="dxa"/>
          </w:tcPr>
          <w:p w:rsidR="00000000" w:rsidRDefault="005B074B">
            <w:pPr>
              <w:rPr>
                <w:lang w:val="de-DE"/>
              </w:rPr>
            </w:pPr>
            <w:r>
              <w:rPr>
                <w:lang w:val="de-DE"/>
              </w:rPr>
              <w:t>Suche nach Videos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cd6e7248-79e8-436e-a747-2f5b82485482</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232c8877-6fc9-47c2-b1b4-05d0bccf9120</w:t>
            </w:r>
          </w:p>
        </w:tc>
        <w:tc>
          <w:tcPr>
            <w:tcW w:w="7407" w:type="dxa"/>
            <w:shd w:val="clear" w:color="auto" w:fill="F2F2F2" w:themeFill="background1" w:themeFillShade="F2"/>
          </w:tcPr>
          <w:p w:rsidR="00000000" w:rsidRDefault="005B074B">
            <w:pPr>
              <w:rPr>
                <w:noProof/>
              </w:rPr>
            </w:pPr>
            <w:r>
              <w:rPr>
                <w:noProof/>
              </w:rPr>
              <w:t>How to Search for Videos</w:t>
            </w:r>
          </w:p>
        </w:tc>
        <w:tc>
          <w:tcPr>
            <w:tcW w:w="7407" w:type="dxa"/>
          </w:tcPr>
          <w:p w:rsidR="00000000" w:rsidRDefault="005B074B">
            <w:pPr>
              <w:rPr>
                <w:lang w:val="de-DE"/>
              </w:rPr>
            </w:pPr>
            <w:r>
              <w:rPr>
                <w:lang w:val="de-DE"/>
              </w:rPr>
              <w:t>So suchen Sie nach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06fa277f-6e71-4cda-9983-7c59469ba52b</w:t>
            </w:r>
          </w:p>
        </w:tc>
        <w:tc>
          <w:tcPr>
            <w:tcW w:w="7407" w:type="dxa"/>
            <w:shd w:val="clear" w:color="auto" w:fill="F2F2F2" w:themeFill="background1" w:themeFillShade="F2"/>
          </w:tcPr>
          <w:p w:rsidR="00000000" w:rsidRDefault="005B074B">
            <w:pPr>
              <w:rPr>
                <w:noProof/>
              </w:rPr>
            </w:pPr>
            <w:r>
              <w:rPr>
                <w:noProof/>
              </w:rPr>
              <w:t>In this topic you will learn how to search for videos.</w:t>
            </w:r>
          </w:p>
        </w:tc>
        <w:tc>
          <w:tcPr>
            <w:tcW w:w="7407" w:type="dxa"/>
          </w:tcPr>
          <w:p w:rsidR="00000000" w:rsidRDefault="005B074B">
            <w:pPr>
              <w:rPr>
                <w:lang w:val="de-DE"/>
              </w:rPr>
            </w:pPr>
            <w:r>
              <w:rPr>
                <w:lang w:val="de-DE"/>
              </w:rPr>
              <w:t>In diesem Thema lernen Sie, wie Sie nach Videos suchen.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beeddb99-ea40-44ae-9ec8-6ad049f47a32</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Videos</w:t>
            </w:r>
            <w:r>
              <w:rPr>
                <w:rStyle w:val="mqInternal"/>
                <w:noProof/>
              </w:rPr>
              <w:t>{2]</w:t>
            </w:r>
            <w:r>
              <w:rPr>
                <w:noProof/>
              </w:rPr>
              <w:t xml:space="preserve"> page provides a </w:t>
            </w:r>
            <w:r>
              <w:rPr>
                <w:rStyle w:val="mqInternal"/>
                <w:noProof/>
              </w:rPr>
              <w:t>[1}</w:t>
            </w:r>
            <w:r>
              <w:rPr>
                <w:noProof/>
              </w:rPr>
              <w:t>S</w:t>
            </w:r>
            <w:r>
              <w:rPr>
                <w:noProof/>
              </w:rPr>
              <w:t>earch...</w:t>
            </w:r>
            <w:r>
              <w:rPr>
                <w:rStyle w:val="mqInternal"/>
                <w:noProof/>
              </w:rPr>
              <w:t>{2]</w:t>
            </w:r>
            <w:r>
              <w:rPr>
                <w:noProof/>
              </w:rPr>
              <w:t xml:space="preserve"> field that can be used to search videos in an account.</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Videos</w:t>
            </w:r>
            <w:r>
              <w:rPr>
                <w:rStyle w:val="mqInternal"/>
                <w:noProof/>
                <w:lang w:val="de-DE"/>
              </w:rPr>
              <w:t>{2]</w:t>
            </w:r>
            <w:r>
              <w:rPr>
                <w:lang w:val="de-DE"/>
              </w:rPr>
              <w:t xml:space="preserve"> Seite bietet eine </w:t>
            </w:r>
            <w:r>
              <w:rPr>
                <w:rStyle w:val="mqInternal"/>
                <w:noProof/>
                <w:lang w:val="de-DE"/>
              </w:rPr>
              <w:t>[1}</w:t>
            </w:r>
            <w:r>
              <w:rPr>
                <w:lang w:val="de-DE"/>
              </w:rPr>
              <w:t>Suche...</w:t>
            </w:r>
            <w:r>
              <w:rPr>
                <w:rStyle w:val="mqInternal"/>
                <w:noProof/>
                <w:lang w:val="de-DE"/>
              </w:rPr>
              <w:t>{2]</w:t>
            </w:r>
            <w:r>
              <w:rPr>
                <w:lang w:val="de-DE"/>
              </w:rPr>
              <w:t xml:space="preserve"> Feld, in dem Videos in einem Konto gesucht werden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4af4129d-b2bb-47ed-87fc-39cc5fc0a910</w:t>
            </w:r>
          </w:p>
        </w:tc>
        <w:tc>
          <w:tcPr>
            <w:tcW w:w="7407" w:type="dxa"/>
            <w:shd w:val="clear" w:color="auto" w:fill="F2F2F2" w:themeFill="background1" w:themeFillShade="F2"/>
          </w:tcPr>
          <w:p w:rsidR="00000000" w:rsidRDefault="005B074B">
            <w:pPr>
              <w:rPr>
                <w:noProof/>
              </w:rPr>
            </w:pPr>
            <w:r>
              <w:rPr>
                <w:noProof/>
              </w:rPr>
              <w:t>Terminology</w:t>
            </w:r>
          </w:p>
        </w:tc>
        <w:tc>
          <w:tcPr>
            <w:tcW w:w="7407" w:type="dxa"/>
          </w:tcPr>
          <w:p w:rsidR="00000000" w:rsidRDefault="005B074B">
            <w:pPr>
              <w:rPr>
                <w:lang w:val="de-DE"/>
              </w:rPr>
            </w:pPr>
            <w:r>
              <w:rPr>
                <w:lang w:val="de-DE"/>
              </w:rPr>
              <w:t>Terminologie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9a12765d-830d-410a-bf74-69e56590bcae</w:t>
            </w:r>
          </w:p>
        </w:tc>
        <w:tc>
          <w:tcPr>
            <w:tcW w:w="7407" w:type="dxa"/>
            <w:shd w:val="clear" w:color="auto" w:fill="F2F2F2" w:themeFill="background1" w:themeFillShade="F2"/>
          </w:tcPr>
          <w:p w:rsidR="00000000" w:rsidRDefault="005B074B">
            <w:pPr>
              <w:rPr>
                <w:noProof/>
              </w:rPr>
            </w:pPr>
            <w:r>
              <w:rPr>
                <w:noProof/>
              </w:rPr>
              <w:t xml:space="preserve">In this section, the term </w:t>
            </w:r>
            <w:r>
              <w:rPr>
                <w:rStyle w:val="mqInternal"/>
                <w:noProof/>
              </w:rPr>
              <w:t>[1}</w:t>
            </w:r>
            <w:r>
              <w:rPr>
                <w:noProof/>
              </w:rPr>
              <w:t>exact</w:t>
            </w:r>
            <w:r>
              <w:rPr>
                <w:rStyle w:val="mqInternal"/>
                <w:noProof/>
              </w:rPr>
              <w:t>{2]</w:t>
            </w:r>
            <w:r>
              <w:rPr>
                <w:noProof/>
              </w:rPr>
              <w:t xml:space="preserve"> means that the search string is enclosed in quotation marks.</w:t>
            </w:r>
          </w:p>
        </w:tc>
        <w:tc>
          <w:tcPr>
            <w:tcW w:w="7407" w:type="dxa"/>
          </w:tcPr>
          <w:p w:rsidR="00000000" w:rsidRDefault="005B074B">
            <w:pPr>
              <w:rPr>
                <w:lang w:val="de-DE"/>
              </w:rPr>
            </w:pPr>
            <w:r>
              <w:rPr>
                <w:lang w:val="de-DE"/>
              </w:rPr>
              <w:t xml:space="preserve">In diesem Abschnitt wird der Begriff </w:t>
            </w:r>
            <w:r>
              <w:rPr>
                <w:rStyle w:val="mqInternal"/>
                <w:noProof/>
                <w:lang w:val="de-DE"/>
              </w:rPr>
              <w:t>[1}</w:t>
            </w:r>
            <w:r>
              <w:rPr>
                <w:lang w:val="de-DE"/>
              </w:rPr>
              <w:t>genau</w:t>
            </w:r>
            <w:r>
              <w:rPr>
                <w:rStyle w:val="mqInternal"/>
                <w:noProof/>
                <w:lang w:val="de-DE"/>
              </w:rPr>
              <w:t>{2]</w:t>
            </w:r>
            <w:r>
              <w:rPr>
                <w:lang w:val="de-DE"/>
              </w:rPr>
              <w:t xml:space="preserve"> bedeutet, dass die Suchzeichenfolge in Anf</w:t>
            </w:r>
            <w:r>
              <w:rPr>
                <w:lang w:val="de-DE"/>
              </w:rPr>
              <w:t>ü</w:t>
            </w:r>
            <w:r>
              <w:rPr>
                <w:lang w:val="de-DE"/>
              </w:rPr>
              <w:t>hrungszeichen eingeschlossen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5c5192cd-ea69-4f18-b7d0-58af095a2181</w:t>
            </w:r>
          </w:p>
        </w:tc>
        <w:tc>
          <w:tcPr>
            <w:tcW w:w="7407" w:type="dxa"/>
            <w:shd w:val="clear" w:color="auto" w:fill="F2F2F2" w:themeFill="background1" w:themeFillShade="F2"/>
          </w:tcPr>
          <w:p w:rsidR="00000000" w:rsidRDefault="005B074B">
            <w:pPr>
              <w:rPr>
                <w:noProof/>
              </w:rPr>
            </w:pPr>
            <w:r>
              <w:rPr>
                <w:noProof/>
              </w:rPr>
              <w:t>For example:</w:t>
            </w:r>
          </w:p>
        </w:tc>
        <w:tc>
          <w:tcPr>
            <w:tcW w:w="7407" w:type="dxa"/>
          </w:tcPr>
          <w:p w:rsidR="00000000" w:rsidRDefault="005B074B">
            <w:pPr>
              <w:rPr>
                <w:lang w:val="de-DE"/>
              </w:rPr>
            </w:pPr>
            <w:r>
              <w:rPr>
                <w:lang w:val="de-DE"/>
              </w:rPr>
              <w:t>Beispielsweise: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fa49e8c6-1e47-4a64-8ef5-ab9506abd382</w:t>
            </w:r>
          </w:p>
        </w:tc>
        <w:tc>
          <w:tcPr>
            <w:tcW w:w="7407" w:type="dxa"/>
            <w:shd w:val="clear" w:color="auto" w:fill="F2F2F2" w:themeFill="background1" w:themeFillShade="F2"/>
          </w:tcPr>
          <w:p w:rsidR="00000000" w:rsidRDefault="005B074B">
            <w:pPr>
              <w:rPr>
                <w:noProof/>
              </w:rPr>
            </w:pPr>
            <w:r>
              <w:rPr>
                <w:noProof/>
              </w:rPr>
              <w:t>Exact Search</w:t>
            </w:r>
          </w:p>
        </w:tc>
        <w:tc>
          <w:tcPr>
            <w:tcW w:w="7407" w:type="dxa"/>
          </w:tcPr>
          <w:p w:rsidR="00000000" w:rsidRDefault="005B074B">
            <w:pPr>
              <w:rPr>
                <w:lang w:val="de-DE"/>
              </w:rPr>
            </w:pPr>
            <w:r>
              <w:rPr>
                <w:lang w:val="de-DE"/>
              </w:rPr>
              <w:t>Genaue Suche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f179055f-a761-427a-a242-3cd1a2865ca5</w:t>
            </w:r>
          </w:p>
        </w:tc>
        <w:tc>
          <w:tcPr>
            <w:tcW w:w="7407" w:type="dxa"/>
            <w:shd w:val="clear" w:color="auto" w:fill="F2F2F2" w:themeFill="background1" w:themeFillShade="F2"/>
          </w:tcPr>
          <w:p w:rsidR="00000000" w:rsidRDefault="005B074B">
            <w:pPr>
              <w:rPr>
                <w:noProof/>
              </w:rPr>
            </w:pPr>
            <w:r>
              <w:rPr>
                <w:noProof/>
              </w:rPr>
              <w:t>Non-Exact Search</w:t>
            </w:r>
          </w:p>
        </w:tc>
        <w:tc>
          <w:tcPr>
            <w:tcW w:w="7407" w:type="dxa"/>
          </w:tcPr>
          <w:p w:rsidR="00000000" w:rsidRDefault="005B074B">
            <w:pPr>
              <w:rPr>
                <w:lang w:val="de-DE"/>
              </w:rPr>
            </w:pPr>
            <w:r>
              <w:rPr>
                <w:lang w:val="de-DE"/>
              </w:rPr>
              <w:t>Nicht exakte Suche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5fd1fae6-56c7-4591-9771-f53f5ec7f128</w:t>
            </w:r>
          </w:p>
        </w:tc>
        <w:tc>
          <w:tcPr>
            <w:tcW w:w="7407" w:type="dxa"/>
            <w:shd w:val="clear" w:color="auto" w:fill="F2F2F2" w:themeFill="background1" w:themeFillShade="F2"/>
          </w:tcPr>
          <w:p w:rsidR="00000000" w:rsidRDefault="005B074B">
            <w:pPr>
              <w:rPr>
                <w:noProof/>
              </w:rPr>
            </w:pPr>
            <w:r>
              <w:rPr>
                <w:noProof/>
              </w:rPr>
              <w:t>"cr550 bike"</w:t>
            </w:r>
          </w:p>
        </w:tc>
        <w:tc>
          <w:tcPr>
            <w:tcW w:w="7407" w:type="dxa"/>
          </w:tcPr>
          <w:p w:rsidR="00000000" w:rsidRDefault="005B074B">
            <w:pPr>
              <w:rPr>
                <w:lang w:val="de-DE"/>
              </w:rPr>
            </w:pPr>
            <w:r>
              <w:rPr>
                <w:lang w:val="de-DE"/>
              </w:rPr>
              <w:t>"cr550 Fahrrad"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9ce8bfb4-1962-4f54-aaa0-6f6e205b30ad</w:t>
            </w:r>
          </w:p>
        </w:tc>
        <w:tc>
          <w:tcPr>
            <w:tcW w:w="7407" w:type="dxa"/>
            <w:shd w:val="clear" w:color="auto" w:fill="F2F2F2" w:themeFill="background1" w:themeFillShade="F2"/>
          </w:tcPr>
          <w:p w:rsidR="00000000" w:rsidRDefault="005B074B">
            <w:pPr>
              <w:rPr>
                <w:noProof/>
              </w:rPr>
            </w:pPr>
            <w:r>
              <w:rPr>
                <w:noProof/>
              </w:rPr>
              <w:t>cr550 bike</w:t>
            </w:r>
          </w:p>
        </w:tc>
        <w:tc>
          <w:tcPr>
            <w:tcW w:w="7407" w:type="dxa"/>
          </w:tcPr>
          <w:p w:rsidR="00000000" w:rsidRDefault="005B074B">
            <w:pPr>
              <w:rPr>
                <w:lang w:val="de-DE"/>
              </w:rPr>
            </w:pPr>
            <w:r>
              <w:rPr>
                <w:lang w:val="de-DE"/>
              </w:rPr>
              <w:t>cr550 Fahrrad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63186584-aa2f-454c-818b-e2e0fa944e5f</w:t>
            </w:r>
          </w:p>
        </w:tc>
        <w:tc>
          <w:tcPr>
            <w:tcW w:w="7407" w:type="dxa"/>
            <w:shd w:val="clear" w:color="auto" w:fill="F2F2F2" w:themeFill="background1" w:themeFillShade="F2"/>
          </w:tcPr>
          <w:p w:rsidR="00000000" w:rsidRDefault="005B074B">
            <w:pPr>
              <w:rPr>
                <w:noProof/>
              </w:rPr>
            </w:pPr>
            <w:r>
              <w:rPr>
                <w:noProof/>
              </w:rPr>
              <w:t>Note that "exact" means that all terms inside the quotation marks must be matched, but they may not match exactly.</w:t>
            </w:r>
          </w:p>
        </w:tc>
        <w:tc>
          <w:tcPr>
            <w:tcW w:w="7407" w:type="dxa"/>
          </w:tcPr>
          <w:p w:rsidR="00000000" w:rsidRDefault="005B074B">
            <w:pPr>
              <w:rPr>
                <w:lang w:val="de-DE"/>
              </w:rPr>
            </w:pPr>
            <w:r>
              <w:rPr>
                <w:lang w:val="de-DE"/>
              </w:rPr>
              <w:t>Beachten Sie, dass "genau" bedeutet, dass alle Begriffe in Anf</w:t>
            </w:r>
            <w:r>
              <w:rPr>
                <w:lang w:val="de-DE"/>
              </w:rPr>
              <w:t>ü</w:t>
            </w:r>
            <w:r>
              <w:rPr>
                <w:lang w:val="de-DE"/>
              </w:rPr>
              <w:t xml:space="preserve">hrungszeichen </w:t>
            </w:r>
            <w:r>
              <w:rPr>
                <w:lang w:val="de-DE"/>
              </w:rPr>
              <w:t>ü</w:t>
            </w:r>
            <w:r>
              <w:rPr>
                <w:lang w:val="de-DE"/>
              </w:rPr>
              <w:t>bereinstimmen m</w:t>
            </w:r>
            <w:r>
              <w:rPr>
                <w:lang w:val="de-DE"/>
              </w:rPr>
              <w:t>ü</w:t>
            </w:r>
            <w:r>
              <w:rPr>
                <w:lang w:val="de-DE"/>
              </w:rPr>
              <w:t>ssen, aber m</w:t>
            </w:r>
            <w:r>
              <w:rPr>
                <w:lang w:val="de-DE"/>
              </w:rPr>
              <w:t>ö</w:t>
            </w:r>
            <w:r>
              <w:rPr>
                <w:lang w:val="de-DE"/>
              </w:rPr>
              <w:t xml:space="preserve">glicherweise nicht genau </w:t>
            </w:r>
            <w:r>
              <w:rPr>
                <w:lang w:val="de-DE"/>
              </w:rPr>
              <w:t>ü</w:t>
            </w:r>
            <w:r>
              <w:rPr>
                <w:lang w:val="de-DE"/>
              </w:rPr>
              <w:t>bereinst</w:t>
            </w:r>
            <w:r>
              <w:rPr>
                <w:lang w:val="de-DE"/>
              </w:rPr>
              <w:t>immen.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e82112cc-bbdb-47d5-a5ef-b401038462ab</w:t>
            </w:r>
          </w:p>
        </w:tc>
        <w:tc>
          <w:tcPr>
            <w:tcW w:w="7407" w:type="dxa"/>
            <w:shd w:val="clear" w:color="auto" w:fill="F2F2F2" w:themeFill="background1" w:themeFillShade="F2"/>
          </w:tcPr>
          <w:p w:rsidR="00000000" w:rsidRDefault="005B074B">
            <w:pPr>
              <w:rPr>
                <w:noProof/>
              </w:rPr>
            </w:pPr>
            <w:r>
              <w:rPr>
                <w:noProof/>
              </w:rPr>
              <w:t xml:space="preserve">For example, a search on </w:t>
            </w:r>
            <w:r>
              <w:rPr>
                <w:rStyle w:val="mqInternal"/>
                <w:noProof/>
              </w:rPr>
              <w:t>[1}[2]{3]</w:t>
            </w:r>
            <w:r>
              <w:rPr>
                <w:noProof/>
              </w:rPr>
              <w:t xml:space="preserve"> could return a video that has the phrase </w:t>
            </w:r>
            <w:r>
              <w:rPr>
                <w:rStyle w:val="mqInternal"/>
                <w:noProof/>
              </w:rPr>
              <w:lastRenderedPageBreak/>
              <w:t>[1}[5]{3]</w:t>
            </w:r>
            <w:r>
              <w:rPr>
                <w:noProof/>
              </w:rPr>
              <w:t xml:space="preserve"> in the title or description.</w:t>
            </w:r>
          </w:p>
        </w:tc>
        <w:tc>
          <w:tcPr>
            <w:tcW w:w="7407" w:type="dxa"/>
          </w:tcPr>
          <w:p w:rsidR="00000000" w:rsidRDefault="005B074B">
            <w:pPr>
              <w:rPr>
                <w:lang w:val="de-DE"/>
              </w:rPr>
            </w:pPr>
            <w:r>
              <w:rPr>
                <w:lang w:val="de-DE"/>
              </w:rPr>
              <w:lastRenderedPageBreak/>
              <w:t xml:space="preserve">Zum Beispiel eine Suche nach </w:t>
            </w:r>
            <w:r>
              <w:rPr>
                <w:rStyle w:val="mqInternal"/>
                <w:noProof/>
                <w:lang w:val="de-DE"/>
              </w:rPr>
              <w:t>[1}[2]{3]</w:t>
            </w:r>
            <w:r>
              <w:rPr>
                <w:lang w:val="de-DE"/>
              </w:rPr>
              <w:t xml:space="preserve"> k</w:t>
            </w:r>
            <w:r>
              <w:rPr>
                <w:lang w:val="de-DE"/>
              </w:rPr>
              <w:t>ö</w:t>
            </w:r>
            <w:r>
              <w:rPr>
                <w:lang w:val="de-DE"/>
              </w:rPr>
              <w:t>nnte ein Video zur</w:t>
            </w:r>
            <w:r>
              <w:rPr>
                <w:lang w:val="de-DE"/>
              </w:rPr>
              <w:t>ü</w:t>
            </w:r>
            <w:r>
              <w:rPr>
                <w:lang w:val="de-DE"/>
              </w:rPr>
              <w:t xml:space="preserve">ckgeben, das die </w:t>
            </w:r>
            <w:r>
              <w:rPr>
                <w:lang w:val="de-DE"/>
              </w:rPr>
              <w:lastRenderedPageBreak/>
              <w:t xml:space="preserve">Phrase hat </w:t>
            </w:r>
            <w:r>
              <w:rPr>
                <w:rStyle w:val="mqInternal"/>
                <w:noProof/>
                <w:lang w:val="de-DE"/>
              </w:rPr>
              <w:t>[1}[</w:t>
            </w:r>
            <w:r>
              <w:rPr>
                <w:rStyle w:val="mqInternal"/>
                <w:noProof/>
                <w:lang w:val="de-DE"/>
              </w:rPr>
              <w:t>5]{3]</w:t>
            </w:r>
            <w:r>
              <w:rPr>
                <w:lang w:val="de-DE"/>
              </w:rPr>
              <w:t xml:space="preserve"> im Titel oder in der Beschreibung.</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17 </w:t>
            </w:r>
            <w:r>
              <w:rPr>
                <w:noProof/>
                <w:sz w:val="16"/>
              </w:rPr>
              <w:br/>
            </w:r>
            <w:r>
              <w:rPr>
                <w:noProof/>
                <w:sz w:val="2"/>
              </w:rPr>
              <w:t>6bd7cd2a-8021-4e32-a39b-06ab3ba4c81a</w:t>
            </w:r>
          </w:p>
        </w:tc>
        <w:tc>
          <w:tcPr>
            <w:tcW w:w="7407" w:type="dxa"/>
            <w:shd w:val="clear" w:color="auto" w:fill="F2F2F2" w:themeFill="background1" w:themeFillShade="F2"/>
          </w:tcPr>
          <w:p w:rsidR="00000000" w:rsidRDefault="005B074B">
            <w:pPr>
              <w:rPr>
                <w:noProof/>
              </w:rPr>
            </w:pPr>
            <w:r>
              <w:rPr>
                <w:noProof/>
              </w:rPr>
              <w:t xml:space="preserve">To search the videos in your account, enter a search term in the </w:t>
            </w:r>
            <w:r>
              <w:rPr>
                <w:rStyle w:val="mqInternal"/>
                <w:noProof/>
              </w:rPr>
              <w:t>[1}</w:t>
            </w:r>
            <w:r>
              <w:rPr>
                <w:noProof/>
              </w:rPr>
              <w:t>Search...</w:t>
            </w:r>
            <w:r>
              <w:rPr>
                <w:rStyle w:val="mqInternal"/>
                <w:noProof/>
              </w:rPr>
              <w:t>{2]</w:t>
            </w:r>
            <w:r>
              <w:rPr>
                <w:noProof/>
              </w:rPr>
              <w:t xml:space="preserve"> field.</w:t>
            </w:r>
          </w:p>
        </w:tc>
        <w:tc>
          <w:tcPr>
            <w:tcW w:w="7407" w:type="dxa"/>
          </w:tcPr>
          <w:p w:rsidR="00000000" w:rsidRDefault="005B074B">
            <w:pPr>
              <w:rPr>
                <w:lang w:val="de-DE"/>
              </w:rPr>
            </w:pPr>
            <w:r>
              <w:rPr>
                <w:lang w:val="de-DE"/>
              </w:rPr>
              <w:t>Geben Sie einen Suchbegriff in das Feld ein, um die Videos in Ihrem Konto zu durchsuc</w:t>
            </w:r>
            <w:r>
              <w:rPr>
                <w:lang w:val="de-DE"/>
              </w:rPr>
              <w:t xml:space="preserve">hen </w:t>
            </w:r>
            <w:r>
              <w:rPr>
                <w:rStyle w:val="mqInternal"/>
                <w:noProof/>
                <w:lang w:val="de-DE"/>
              </w:rPr>
              <w:t>[1}</w:t>
            </w:r>
            <w:r>
              <w:rPr>
                <w:lang w:val="de-DE"/>
              </w:rPr>
              <w:t>Suche...</w:t>
            </w:r>
            <w:r>
              <w:rPr>
                <w:rStyle w:val="mqInternal"/>
                <w:noProof/>
                <w:lang w:val="de-DE"/>
              </w:rPr>
              <w:t>{2]</w:t>
            </w:r>
            <w:r>
              <w:rPr>
                <w:lang w:val="de-DE"/>
              </w:rPr>
              <w:t xml:space="preserve"> Feld.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a23f2c45-d906-4624-83c8-e6654e4e28bd</w:t>
            </w:r>
          </w:p>
        </w:tc>
        <w:tc>
          <w:tcPr>
            <w:tcW w:w="7407" w:type="dxa"/>
            <w:shd w:val="clear" w:color="auto" w:fill="F2F2F2" w:themeFill="background1" w:themeFillShade="F2"/>
          </w:tcPr>
          <w:p w:rsidR="00000000" w:rsidRDefault="005B074B">
            <w:pPr>
              <w:rPr>
                <w:noProof/>
              </w:rPr>
            </w:pPr>
            <w:r>
              <w:rPr>
                <w:noProof/>
              </w:rPr>
              <w:t xml:space="preserve">To search for multiple video IDs, use the following syntax: </w:t>
            </w:r>
            <w:r>
              <w:rPr>
                <w:rStyle w:val="mqInternal"/>
                <w:noProof/>
              </w:rPr>
              <w:t>[1}</w:t>
            </w:r>
            <w:r>
              <w:rPr>
                <w:noProof/>
              </w:rPr>
              <w:t>id:xxx id:xxx id:xxx</w:t>
            </w:r>
            <w:r>
              <w:rPr>
                <w:rStyle w:val="mqInternal"/>
                <w:noProof/>
              </w:rPr>
              <w:t>{2]</w:t>
            </w:r>
            <w:r>
              <w:rPr>
                <w:noProof/>
              </w:rPr>
              <w:t>.</w:t>
            </w:r>
          </w:p>
        </w:tc>
        <w:tc>
          <w:tcPr>
            <w:tcW w:w="7407" w:type="dxa"/>
          </w:tcPr>
          <w:p w:rsidR="00000000" w:rsidRDefault="005B074B">
            <w:pPr>
              <w:rPr>
                <w:lang w:val="de-DE"/>
              </w:rPr>
            </w:pPr>
            <w:r>
              <w:rPr>
                <w:lang w:val="de-DE"/>
              </w:rPr>
              <w:t xml:space="preserve">Verwenden Sie die folgende Syntax, um nach mehreren Video-IDs zu suchen: </w:t>
            </w:r>
            <w:r>
              <w:rPr>
                <w:rStyle w:val="mqInternal"/>
                <w:noProof/>
                <w:lang w:val="de-DE"/>
              </w:rPr>
              <w:t>[1}</w:t>
            </w:r>
            <w:r>
              <w:rPr>
                <w:lang w:val="de-DE"/>
              </w:rPr>
              <w:t>id: xxx id: xxx id: xxx</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3ee7fc2d-8db4-46d7-889a-dbd11854760c</w:t>
            </w:r>
          </w:p>
        </w:tc>
        <w:tc>
          <w:tcPr>
            <w:tcW w:w="7407" w:type="dxa"/>
            <w:shd w:val="clear" w:color="auto" w:fill="F2F2F2" w:themeFill="background1" w:themeFillShade="F2"/>
          </w:tcPr>
          <w:p w:rsidR="00000000" w:rsidRDefault="005B074B">
            <w:pPr>
              <w:rPr>
                <w:noProof/>
              </w:rPr>
            </w:pPr>
            <w:r>
              <w:rPr>
                <w:noProof/>
              </w:rPr>
              <w:t xml:space="preserve">For example, </w:t>
            </w:r>
            <w:r>
              <w:rPr>
                <w:rStyle w:val="mqInternal"/>
                <w:noProof/>
              </w:rPr>
              <w:t>[1}[2]{3]</w:t>
            </w:r>
            <w:r>
              <w:rPr>
                <w:noProof/>
              </w:rPr>
              <w:t>.</w:t>
            </w:r>
          </w:p>
        </w:tc>
        <w:tc>
          <w:tcPr>
            <w:tcW w:w="7407" w:type="dxa"/>
          </w:tcPr>
          <w:p w:rsidR="00000000" w:rsidRDefault="005B074B">
            <w:pPr>
              <w:rPr>
                <w:lang w:val="de-DE"/>
              </w:rPr>
            </w:pPr>
            <w:r>
              <w:rPr>
                <w:lang w:val="de-DE"/>
              </w:rPr>
              <w:t xml:space="preserve">Beispielsweise, </w:t>
            </w:r>
            <w:r>
              <w:rPr>
                <w:rStyle w:val="mqInternal"/>
                <w:noProof/>
                <w:lang w:val="de-DE"/>
              </w:rPr>
              <w:t>[1}[2]{3]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2ce4436b-a2a0-43f8-ab9e-cff185586339</w:t>
            </w:r>
          </w:p>
        </w:tc>
        <w:tc>
          <w:tcPr>
            <w:tcW w:w="7407" w:type="dxa"/>
            <w:shd w:val="clear" w:color="auto" w:fill="F2F2F2" w:themeFill="background1" w:themeFillShade="F2"/>
          </w:tcPr>
          <w:p w:rsidR="00000000" w:rsidRDefault="005B074B">
            <w:pPr>
              <w:rPr>
                <w:noProof/>
              </w:rPr>
            </w:pPr>
            <w:r>
              <w:rPr>
                <w:noProof/>
              </w:rPr>
              <w:t>The following video fields will be searched:</w:t>
            </w:r>
          </w:p>
        </w:tc>
        <w:tc>
          <w:tcPr>
            <w:tcW w:w="7407" w:type="dxa"/>
          </w:tcPr>
          <w:p w:rsidR="00000000" w:rsidRDefault="005B074B">
            <w:pPr>
              <w:rPr>
                <w:lang w:val="de-DE"/>
              </w:rPr>
            </w:pPr>
            <w:r>
              <w:rPr>
                <w:lang w:val="de-DE"/>
              </w:rPr>
              <w:t>Die folgenden Videofelder werden durchsucht: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5fda2e83-815e-46d4-9ec8-b32a2bea8bd0</w:t>
            </w:r>
          </w:p>
        </w:tc>
        <w:tc>
          <w:tcPr>
            <w:tcW w:w="7407" w:type="dxa"/>
            <w:shd w:val="clear" w:color="auto" w:fill="F2F2F2" w:themeFill="background1" w:themeFillShade="F2"/>
          </w:tcPr>
          <w:p w:rsidR="00000000" w:rsidRDefault="005B074B">
            <w:pPr>
              <w:rPr>
                <w:noProof/>
              </w:rPr>
            </w:pPr>
            <w:r>
              <w:rPr>
                <w:noProof/>
              </w:rPr>
              <w:t>Video ID</w:t>
            </w:r>
          </w:p>
        </w:tc>
        <w:tc>
          <w:tcPr>
            <w:tcW w:w="7407" w:type="dxa"/>
          </w:tcPr>
          <w:p w:rsidR="00000000" w:rsidRDefault="005B074B">
            <w:pPr>
              <w:rPr>
                <w:lang w:val="de-DE"/>
              </w:rPr>
            </w:pPr>
            <w:r>
              <w:rPr>
                <w:lang w:val="de-DE"/>
              </w:rPr>
              <w:t>Video 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c7365ce1-1b48-4856-b9f2-f98709004eb3</w:t>
            </w:r>
          </w:p>
        </w:tc>
        <w:tc>
          <w:tcPr>
            <w:tcW w:w="7407" w:type="dxa"/>
            <w:shd w:val="clear" w:color="auto" w:fill="F2F2F2" w:themeFill="background1" w:themeFillShade="F2"/>
          </w:tcPr>
          <w:p w:rsidR="00000000" w:rsidRDefault="005B074B">
            <w:pPr>
              <w:rPr>
                <w:noProof/>
              </w:rPr>
            </w:pPr>
            <w:r>
              <w:rPr>
                <w:noProof/>
              </w:rPr>
              <w:t>Name</w:t>
            </w:r>
          </w:p>
        </w:tc>
        <w:tc>
          <w:tcPr>
            <w:tcW w:w="7407" w:type="dxa"/>
          </w:tcPr>
          <w:p w:rsidR="00000000" w:rsidRDefault="005B074B">
            <w:pPr>
              <w:rPr>
                <w:lang w:val="de-DE"/>
              </w:rPr>
            </w:pPr>
            <w:r>
              <w:rPr>
                <w:lang w:val="de-DE"/>
              </w:rPr>
              <w:t>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e9262de7-2e36-4d1a-b0ba-a61467aa895a</w:t>
            </w:r>
          </w:p>
        </w:tc>
        <w:tc>
          <w:tcPr>
            <w:tcW w:w="7407" w:type="dxa"/>
            <w:shd w:val="clear" w:color="auto" w:fill="F2F2F2" w:themeFill="background1" w:themeFillShade="F2"/>
          </w:tcPr>
          <w:p w:rsidR="00000000" w:rsidRDefault="005B074B">
            <w:pPr>
              <w:rPr>
                <w:noProof/>
              </w:rPr>
            </w:pPr>
            <w:r>
              <w:rPr>
                <w:noProof/>
              </w:rPr>
              <w:t>Short description</w:t>
            </w:r>
          </w:p>
        </w:tc>
        <w:tc>
          <w:tcPr>
            <w:tcW w:w="7407" w:type="dxa"/>
          </w:tcPr>
          <w:p w:rsidR="00000000" w:rsidRDefault="005B074B">
            <w:pPr>
              <w:rPr>
                <w:lang w:val="de-DE"/>
              </w:rPr>
            </w:pPr>
            <w:r>
              <w:rPr>
                <w:lang w:val="de-DE"/>
              </w:rPr>
              <w:t>Kurze 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f8776659-d05c-4c45-b52c-6d7b12f8d5f4</w:t>
            </w:r>
          </w:p>
        </w:tc>
        <w:tc>
          <w:tcPr>
            <w:tcW w:w="7407" w:type="dxa"/>
            <w:shd w:val="clear" w:color="auto" w:fill="F2F2F2" w:themeFill="background1" w:themeFillShade="F2"/>
          </w:tcPr>
          <w:p w:rsidR="00000000" w:rsidRDefault="005B074B">
            <w:pPr>
              <w:rPr>
                <w:noProof/>
              </w:rPr>
            </w:pPr>
            <w:r>
              <w:rPr>
                <w:noProof/>
              </w:rPr>
              <w:t>Tags</w:t>
            </w:r>
          </w:p>
        </w:tc>
        <w:tc>
          <w:tcPr>
            <w:tcW w:w="7407" w:type="dxa"/>
          </w:tcPr>
          <w:p w:rsidR="00000000" w:rsidRDefault="005B074B">
            <w:pPr>
              <w:rPr>
                <w:lang w:val="de-DE"/>
              </w:rPr>
            </w:pPr>
            <w:r>
              <w:rPr>
                <w:lang w:val="de-DE"/>
              </w:rPr>
              <w:t>Stichworte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d37475d7-d111-4945-9fd2-ee5a57479eb3</w:t>
            </w:r>
          </w:p>
        </w:tc>
        <w:tc>
          <w:tcPr>
            <w:tcW w:w="7407" w:type="dxa"/>
            <w:shd w:val="clear" w:color="auto" w:fill="F2F2F2" w:themeFill="background1" w:themeFillShade="F2"/>
          </w:tcPr>
          <w:p w:rsidR="00000000" w:rsidRDefault="005B074B">
            <w:pPr>
              <w:rPr>
                <w:noProof/>
              </w:rPr>
            </w:pPr>
            <w:r>
              <w:rPr>
                <w:noProof/>
              </w:rPr>
              <w:t>Query support for video fields differ.</w:t>
            </w:r>
          </w:p>
        </w:tc>
        <w:tc>
          <w:tcPr>
            <w:tcW w:w="7407" w:type="dxa"/>
          </w:tcPr>
          <w:p w:rsidR="00000000" w:rsidRDefault="005B074B">
            <w:pPr>
              <w:rPr>
                <w:lang w:val="de-DE"/>
              </w:rPr>
            </w:pPr>
            <w:r>
              <w:rPr>
                <w:lang w:val="de-DE"/>
              </w:rPr>
              <w:t>Die Abfrageunterst</w:t>
            </w:r>
            <w:r>
              <w:rPr>
                <w:lang w:val="de-DE"/>
              </w:rPr>
              <w:t>ü</w:t>
            </w:r>
            <w:r>
              <w:rPr>
                <w:lang w:val="de-DE"/>
              </w:rPr>
              <w:t>tzung f</w:t>
            </w:r>
            <w:r>
              <w:rPr>
                <w:lang w:val="de-DE"/>
              </w:rPr>
              <w:t>ü</w:t>
            </w:r>
            <w:r>
              <w:rPr>
                <w:lang w:val="de-DE"/>
              </w:rPr>
              <w:t>r Videofelder ist unterschiedlich.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7f0734f7-31d7-4021-924e-74c0eea87052</w:t>
            </w:r>
          </w:p>
        </w:tc>
        <w:tc>
          <w:tcPr>
            <w:tcW w:w="7407" w:type="dxa"/>
            <w:shd w:val="clear" w:color="auto" w:fill="F2F2F2" w:themeFill="background1" w:themeFillShade="F2"/>
          </w:tcPr>
          <w:p w:rsidR="00000000" w:rsidRDefault="005B074B">
            <w:pPr>
              <w:rPr>
                <w:noProof/>
              </w:rPr>
            </w:pPr>
            <w:r>
              <w:rPr>
                <w:noProof/>
              </w:rPr>
              <w:t xml:space="preserve">Some fields support partial-word searches and </w:t>
            </w:r>
            <w:r>
              <w:rPr>
                <w:rStyle w:val="mqInternal"/>
                <w:noProof/>
              </w:rPr>
              <w:t>[1}</w:t>
            </w:r>
            <w:r>
              <w:rPr>
                <w:noProof/>
              </w:rPr>
              <w:t>stemming searches</w:t>
            </w:r>
            <w:r>
              <w:rPr>
                <w:rStyle w:val="mqInternal"/>
                <w:noProof/>
              </w:rPr>
              <w:t>{2]</w:t>
            </w:r>
            <w:r>
              <w:rPr>
                <w:noProof/>
              </w:rPr>
              <w:t>, and s</w:t>
            </w:r>
            <w:r>
              <w:rPr>
                <w:noProof/>
              </w:rPr>
              <w:t>ome do not.</w:t>
            </w:r>
          </w:p>
        </w:tc>
        <w:tc>
          <w:tcPr>
            <w:tcW w:w="7407" w:type="dxa"/>
          </w:tcPr>
          <w:p w:rsidR="00000000" w:rsidRDefault="005B074B">
            <w:pPr>
              <w:rPr>
                <w:lang w:val="de-DE"/>
              </w:rPr>
            </w:pPr>
            <w:r>
              <w:rPr>
                <w:lang w:val="de-DE"/>
              </w:rPr>
              <w:t>Einige Felder unterst</w:t>
            </w:r>
            <w:r>
              <w:rPr>
                <w:lang w:val="de-DE"/>
              </w:rPr>
              <w:t>ü</w:t>
            </w:r>
            <w:r>
              <w:rPr>
                <w:lang w:val="de-DE"/>
              </w:rPr>
              <w:t>tzen die Suche nach Teilw</w:t>
            </w:r>
            <w:r>
              <w:rPr>
                <w:lang w:val="de-DE"/>
              </w:rPr>
              <w:t>ö</w:t>
            </w:r>
            <w:r>
              <w:rPr>
                <w:lang w:val="de-DE"/>
              </w:rPr>
              <w:t xml:space="preserve">rtern und </w:t>
            </w:r>
            <w:r>
              <w:rPr>
                <w:rStyle w:val="mqInternal"/>
                <w:noProof/>
                <w:lang w:val="de-DE"/>
              </w:rPr>
              <w:t>[1}</w:t>
            </w:r>
            <w:r>
              <w:rPr>
                <w:lang w:val="de-DE"/>
              </w:rPr>
              <w:t>Eind</w:t>
            </w:r>
            <w:r>
              <w:rPr>
                <w:lang w:val="de-DE"/>
              </w:rPr>
              <w:t>ä</w:t>
            </w:r>
            <w:r>
              <w:rPr>
                <w:lang w:val="de-DE"/>
              </w:rPr>
              <w:t>mmung der Suche</w:t>
            </w:r>
            <w:r>
              <w:rPr>
                <w:rStyle w:val="mqInternal"/>
                <w:noProof/>
                <w:lang w:val="de-DE"/>
              </w:rPr>
              <w:t>{2]</w:t>
            </w:r>
            <w:r>
              <w:rPr>
                <w:lang w:val="de-DE"/>
              </w:rPr>
              <w:t xml:space="preserve"> und manche nicht.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1ebc4acc-0288-4c77-bf04-f1f0add28b1a</w:t>
            </w:r>
          </w:p>
        </w:tc>
        <w:tc>
          <w:tcPr>
            <w:tcW w:w="7407" w:type="dxa"/>
            <w:shd w:val="clear" w:color="auto" w:fill="F2F2F2" w:themeFill="background1" w:themeFillShade="F2"/>
          </w:tcPr>
          <w:p w:rsidR="00000000" w:rsidRDefault="005B074B">
            <w:pPr>
              <w:rPr>
                <w:noProof/>
              </w:rPr>
            </w:pPr>
            <w:r>
              <w:rPr>
                <w:noProof/>
              </w:rPr>
              <w:t>Search field</w:t>
            </w:r>
            <w:r>
              <w:rPr>
                <w:rStyle w:val="mqInternal"/>
                <w:noProof/>
              </w:rPr>
              <w:t>[1]</w:t>
            </w:r>
          </w:p>
        </w:tc>
        <w:tc>
          <w:tcPr>
            <w:tcW w:w="7407" w:type="dxa"/>
          </w:tcPr>
          <w:p w:rsidR="00000000" w:rsidRDefault="005B074B">
            <w:pPr>
              <w:rPr>
                <w:lang w:val="de-DE"/>
              </w:rPr>
            </w:pPr>
            <w:r>
              <w:rPr>
                <w:lang w:val="de-DE"/>
              </w:rPr>
              <w:t>Suchfeld</w:t>
            </w:r>
            <w:r>
              <w:rPr>
                <w:rStyle w:val="mqInternal"/>
                <w:noProof/>
                <w:lang w:val="de-DE"/>
              </w:rPr>
              <w:t>[1]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ef785699-8287-407c-a6b2-f1bff18d5052</w:t>
            </w:r>
          </w:p>
        </w:tc>
        <w:tc>
          <w:tcPr>
            <w:tcW w:w="7407" w:type="dxa"/>
            <w:shd w:val="clear" w:color="auto" w:fill="F2F2F2" w:themeFill="background1" w:themeFillShade="F2"/>
          </w:tcPr>
          <w:p w:rsidR="00000000" w:rsidRDefault="005B074B">
            <w:pPr>
              <w:rPr>
                <w:noProof/>
              </w:rPr>
            </w:pPr>
            <w:r>
              <w:rPr>
                <w:noProof/>
              </w:rPr>
              <w:t>Supports</w:t>
            </w:r>
          </w:p>
        </w:tc>
        <w:tc>
          <w:tcPr>
            <w:tcW w:w="7407" w:type="dxa"/>
          </w:tcPr>
          <w:p w:rsidR="00000000" w:rsidRDefault="005B074B">
            <w:pPr>
              <w:rPr>
                <w:lang w:val="de-DE"/>
              </w:rPr>
            </w:pPr>
            <w:r>
              <w:rPr>
                <w:lang w:val="de-DE"/>
              </w:rPr>
              <w:t>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ebfe7f0c-cdf6-40ac-a51d-099b92bb6152</w:t>
            </w:r>
          </w:p>
        </w:tc>
        <w:tc>
          <w:tcPr>
            <w:tcW w:w="7407" w:type="dxa"/>
            <w:shd w:val="clear" w:color="auto" w:fill="F2F2F2" w:themeFill="background1" w:themeFillShade="F2"/>
          </w:tcPr>
          <w:p w:rsidR="00000000" w:rsidRDefault="005B074B">
            <w:pPr>
              <w:rPr>
                <w:noProof/>
              </w:rPr>
            </w:pPr>
            <w:r>
              <w:rPr>
                <w:rStyle w:val="mqInternal"/>
                <w:noProof/>
              </w:rPr>
              <w:t>[1}</w:t>
            </w:r>
            <w:r>
              <w:rPr>
                <w:noProof/>
              </w:rPr>
              <w:t>Does Not Support</w:t>
            </w:r>
            <w:r>
              <w:rPr>
                <w:rStyle w:val="mqInternal"/>
                <w:noProof/>
              </w:rPr>
              <w:t>{2]</w:t>
            </w:r>
          </w:p>
        </w:tc>
        <w:tc>
          <w:tcPr>
            <w:tcW w:w="7407" w:type="dxa"/>
          </w:tcPr>
          <w:p w:rsidR="00000000" w:rsidRDefault="005B074B">
            <w:pPr>
              <w:rPr>
                <w:lang w:val="de-DE"/>
              </w:rPr>
            </w:pPr>
            <w:r>
              <w:rPr>
                <w:rStyle w:val="mqInternal"/>
                <w:noProof/>
                <w:lang w:val="de-DE"/>
              </w:rPr>
              <w:t>[1}</w:t>
            </w:r>
            <w:r>
              <w:rPr>
                <w:lang w:val="de-DE"/>
              </w:rPr>
              <w:t>Unterst</w:t>
            </w:r>
            <w:r>
              <w:rPr>
                <w:lang w:val="de-DE"/>
              </w:rPr>
              <w:t>ü</w:t>
            </w:r>
            <w:r>
              <w:rPr>
                <w:lang w:val="de-DE"/>
              </w:rPr>
              <w:t>tzt nicht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ed15bb39-09d8-48dc-bdd3-052d0ffd19b2</w:t>
            </w:r>
          </w:p>
        </w:tc>
        <w:tc>
          <w:tcPr>
            <w:tcW w:w="7407" w:type="dxa"/>
            <w:shd w:val="clear" w:color="auto" w:fill="F2F2F2" w:themeFill="background1" w:themeFillShade="F2"/>
          </w:tcPr>
          <w:p w:rsidR="00000000" w:rsidRDefault="005B074B">
            <w:pPr>
              <w:rPr>
                <w:noProof/>
              </w:rPr>
            </w:pPr>
            <w:r>
              <w:rPr>
                <w:noProof/>
              </w:rPr>
              <w:t>Examples</w:t>
            </w:r>
          </w:p>
        </w:tc>
        <w:tc>
          <w:tcPr>
            <w:tcW w:w="7407" w:type="dxa"/>
          </w:tcPr>
          <w:p w:rsidR="00000000" w:rsidRDefault="005B074B">
            <w:pPr>
              <w:rPr>
                <w:lang w:val="de-DE"/>
              </w:rPr>
            </w:pPr>
            <w:r>
              <w:rPr>
                <w:lang w:val="de-DE"/>
              </w:rPr>
              <w:t>Beispiele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f8814415-f2da-4561-b356-45afb6c33092</w:t>
            </w:r>
          </w:p>
        </w:tc>
        <w:tc>
          <w:tcPr>
            <w:tcW w:w="7407" w:type="dxa"/>
            <w:shd w:val="clear" w:color="auto" w:fill="F2F2F2" w:themeFill="background1" w:themeFillShade="F2"/>
          </w:tcPr>
          <w:p w:rsidR="00000000" w:rsidRDefault="005B074B">
            <w:pPr>
              <w:rPr>
                <w:noProof/>
              </w:rPr>
            </w:pPr>
            <w:r>
              <w:rPr>
                <w:noProof/>
              </w:rPr>
              <w:t>Name and descriptions</w:t>
            </w:r>
          </w:p>
        </w:tc>
        <w:tc>
          <w:tcPr>
            <w:tcW w:w="7407" w:type="dxa"/>
          </w:tcPr>
          <w:p w:rsidR="00000000" w:rsidRDefault="005B074B">
            <w:pPr>
              <w:rPr>
                <w:lang w:val="de-DE"/>
              </w:rPr>
            </w:pPr>
            <w:r>
              <w:rPr>
                <w:lang w:val="de-DE"/>
              </w:rPr>
              <w:t>Name und Beschreibungen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275255dd-39e6-44dd</w:t>
            </w:r>
            <w:r>
              <w:rPr>
                <w:noProof/>
                <w:sz w:val="2"/>
              </w:rPr>
              <w:t>-a679-4c2e7f63c1f6</w:t>
            </w:r>
          </w:p>
        </w:tc>
        <w:tc>
          <w:tcPr>
            <w:tcW w:w="7407" w:type="dxa"/>
            <w:shd w:val="clear" w:color="auto" w:fill="F2F2F2" w:themeFill="background1" w:themeFillShade="F2"/>
          </w:tcPr>
          <w:p w:rsidR="00000000" w:rsidRDefault="005B074B">
            <w:pPr>
              <w:rPr>
                <w:noProof/>
              </w:rPr>
            </w:pPr>
            <w:r>
              <w:rPr>
                <w:rStyle w:val="mqInternal"/>
                <w:noProof/>
              </w:rPr>
              <w:t>[1}</w:t>
            </w:r>
            <w:r>
              <w:rPr>
                <w:noProof/>
              </w:rPr>
              <w:t>exact</w:t>
            </w:r>
            <w:r>
              <w:rPr>
                <w:rStyle w:val="mqInternal"/>
                <w:noProof/>
              </w:rPr>
              <w:t>{2]</w:t>
            </w:r>
            <w:r>
              <w:rPr>
                <w:noProof/>
              </w:rPr>
              <w:t xml:space="preserve"> matches for one or more whole words; </w:t>
            </w:r>
            <w:r>
              <w:rPr>
                <w:rStyle w:val="mqInternal"/>
                <w:noProof/>
              </w:rPr>
              <w:t>[3}</w:t>
            </w:r>
            <w:r>
              <w:rPr>
                <w:noProof/>
              </w:rPr>
              <w:t>stemming</w:t>
            </w:r>
            <w:r>
              <w:rPr>
                <w:rStyle w:val="mqInternal"/>
                <w:noProof/>
              </w:rPr>
              <w:t>{4]</w:t>
            </w:r>
            <w:r>
              <w:rPr>
                <w:noProof/>
              </w:rPr>
              <w:t xml:space="preserve"> support</w:t>
            </w:r>
          </w:p>
        </w:tc>
        <w:tc>
          <w:tcPr>
            <w:tcW w:w="7407" w:type="dxa"/>
          </w:tcPr>
          <w:p w:rsidR="00000000" w:rsidRDefault="005B074B">
            <w:pPr>
              <w:rPr>
                <w:lang w:val="de-DE"/>
              </w:rPr>
            </w:pPr>
            <w:r>
              <w:rPr>
                <w:rStyle w:val="mqInternal"/>
                <w:noProof/>
                <w:lang w:val="de-DE"/>
              </w:rPr>
              <w:t>[1}</w:t>
            </w:r>
            <w:r>
              <w:rPr>
                <w:lang w:val="de-DE"/>
              </w:rPr>
              <w:t>genau</w:t>
            </w:r>
            <w:r>
              <w:rPr>
                <w:rStyle w:val="mqInternal"/>
                <w:noProof/>
                <w:lang w:val="de-DE"/>
              </w:rPr>
              <w:t>{2]</w:t>
            </w:r>
            <w:r>
              <w:rPr>
                <w:lang w:val="de-DE"/>
              </w:rPr>
              <w:t xml:space="preserve"> </w:t>
            </w:r>
            <w:r>
              <w:rPr>
                <w:lang w:val="de-DE"/>
              </w:rPr>
              <w:t>Ü</w:t>
            </w:r>
            <w:r>
              <w:rPr>
                <w:lang w:val="de-DE"/>
              </w:rPr>
              <w:t>bereinstimmungen f</w:t>
            </w:r>
            <w:r>
              <w:rPr>
                <w:lang w:val="de-DE"/>
              </w:rPr>
              <w:t>ü</w:t>
            </w:r>
            <w:r>
              <w:rPr>
                <w:lang w:val="de-DE"/>
              </w:rPr>
              <w:t>r ein oder mehrere ganze W</w:t>
            </w:r>
            <w:r>
              <w:rPr>
                <w:lang w:val="de-DE"/>
              </w:rPr>
              <w:t>ö</w:t>
            </w:r>
            <w:r>
              <w:rPr>
                <w:lang w:val="de-DE"/>
              </w:rPr>
              <w:t xml:space="preserve">rter; </w:t>
            </w:r>
            <w:r>
              <w:rPr>
                <w:rStyle w:val="mqInternal"/>
                <w:noProof/>
                <w:lang w:val="de-DE"/>
              </w:rPr>
              <w:t>[3}</w:t>
            </w:r>
            <w:r>
              <w:rPr>
                <w:lang w:val="de-DE"/>
              </w:rPr>
              <w:t>Stemming</w:t>
            </w:r>
            <w:r>
              <w:rPr>
                <w:rStyle w:val="mqInternal"/>
                <w:noProof/>
                <w:lang w:val="de-DE"/>
              </w:rPr>
              <w:t>{4]</w:t>
            </w:r>
            <w:r>
              <w:rPr>
                <w:lang w:val="de-DE"/>
              </w:rPr>
              <w:t xml:space="preserve"> Unterst</w:t>
            </w:r>
            <w:r>
              <w:rPr>
                <w:lang w:val="de-DE"/>
              </w:rPr>
              <w:t>ü</w:t>
            </w:r>
            <w:r>
              <w:rPr>
                <w:lang w:val="de-DE"/>
              </w:rPr>
              <w:t>tzung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22ece237-95b8-4e94-9136-861a15ac356b</w:t>
            </w:r>
          </w:p>
        </w:tc>
        <w:tc>
          <w:tcPr>
            <w:tcW w:w="7407" w:type="dxa"/>
            <w:shd w:val="clear" w:color="auto" w:fill="F2F2F2" w:themeFill="background1" w:themeFillShade="F2"/>
          </w:tcPr>
          <w:p w:rsidR="00000000" w:rsidRDefault="005B074B">
            <w:pPr>
              <w:rPr>
                <w:noProof/>
              </w:rPr>
            </w:pPr>
            <w:r>
              <w:rPr>
                <w:noProof/>
              </w:rPr>
              <w:t>no partial-word support</w:t>
            </w:r>
          </w:p>
        </w:tc>
        <w:tc>
          <w:tcPr>
            <w:tcW w:w="7407" w:type="dxa"/>
          </w:tcPr>
          <w:p w:rsidR="00000000" w:rsidRDefault="005B074B">
            <w:pPr>
              <w:rPr>
                <w:lang w:val="de-DE"/>
              </w:rPr>
            </w:pPr>
            <w:r>
              <w:rPr>
                <w:lang w:val="de-DE"/>
              </w:rPr>
              <w:t>Keine</w:t>
            </w:r>
            <w:r>
              <w:rPr>
                <w:lang w:val="de-DE"/>
              </w:rPr>
              <w:t xml:space="preserve"> Teilwortunterst</w:t>
            </w:r>
            <w:r>
              <w:rPr>
                <w:lang w:val="de-DE"/>
              </w:rPr>
              <w:t>ü</w:t>
            </w:r>
            <w:r>
              <w:rPr>
                <w:lang w:val="de-DE"/>
              </w:rPr>
              <w:t>tzung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a633d7fd-abb5-48fc-8772-23e7ca319756</w:t>
            </w:r>
          </w:p>
        </w:tc>
        <w:tc>
          <w:tcPr>
            <w:tcW w:w="7407" w:type="dxa"/>
            <w:shd w:val="clear" w:color="auto" w:fill="F2F2F2" w:themeFill="background1" w:themeFillShade="F2"/>
          </w:tcPr>
          <w:p w:rsidR="00000000" w:rsidRDefault="005B074B">
            <w:pPr>
              <w:rPr>
                <w:noProof/>
              </w:rPr>
            </w:pPr>
            <w:r>
              <w:rPr>
                <w:rStyle w:val="mqInternal"/>
                <w:noProof/>
              </w:rPr>
              <w:t>[1}[2]{3]</w:t>
            </w:r>
            <w:r>
              <w:rPr>
                <w:noProof/>
              </w:rPr>
              <w:t xml:space="preserve"> will match </w:t>
            </w:r>
            <w:r>
              <w:rPr>
                <w:rStyle w:val="mqInternal"/>
                <w:noProof/>
              </w:rPr>
              <w:t>[1}[5]{3]</w:t>
            </w:r>
          </w:p>
        </w:tc>
        <w:tc>
          <w:tcPr>
            <w:tcW w:w="7407" w:type="dxa"/>
          </w:tcPr>
          <w:p w:rsidR="00000000" w:rsidRDefault="005B074B">
            <w:pPr>
              <w:rPr>
                <w:lang w:val="de-DE"/>
              </w:rPr>
            </w:pPr>
            <w:r>
              <w:rPr>
                <w:rStyle w:val="mqInternal"/>
                <w:noProof/>
                <w:lang w:val="de-DE"/>
              </w:rPr>
              <w:t>[1}[2]{3]</w:t>
            </w:r>
            <w:r>
              <w:rPr>
                <w:lang w:val="de-DE"/>
              </w:rPr>
              <w:t xml:space="preserve"> Wird zusammenpassen </w:t>
            </w:r>
            <w:r>
              <w:rPr>
                <w:rStyle w:val="mqInternal"/>
                <w:noProof/>
                <w:lang w:val="de-DE"/>
              </w:rPr>
              <w:t>[1}[5]{3]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8f1058cd-3cb9-48d8-a85f-ed4ccf02b1d4</w:t>
            </w:r>
          </w:p>
        </w:tc>
        <w:tc>
          <w:tcPr>
            <w:tcW w:w="7407" w:type="dxa"/>
            <w:shd w:val="clear" w:color="auto" w:fill="F2F2F2" w:themeFill="background1" w:themeFillShade="F2"/>
          </w:tcPr>
          <w:p w:rsidR="00000000" w:rsidRDefault="005B074B">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w:t>
            </w:r>
            <w:r>
              <w:rPr>
                <w:rStyle w:val="mqInternal"/>
                <w:noProof/>
              </w:rPr>
              <w:t>[1}[7]{3]</w:t>
            </w:r>
          </w:p>
        </w:tc>
        <w:tc>
          <w:tcPr>
            <w:tcW w:w="7407" w:type="dxa"/>
          </w:tcPr>
          <w:p w:rsidR="00000000" w:rsidRDefault="005B074B">
            <w:pPr>
              <w:rPr>
                <w:lang w:val="de-DE"/>
              </w:rPr>
            </w:pPr>
            <w:r>
              <w:rPr>
                <w:rStyle w:val="mqInternal"/>
                <w:noProof/>
                <w:lang w:val="de-DE"/>
              </w:rPr>
              <w:t>[1}[2]{3]</w:t>
            </w:r>
            <w:r>
              <w:rPr>
                <w:lang w:val="de-DE"/>
              </w:rPr>
              <w:t xml:space="preserve"> werden </w:t>
            </w:r>
            <w:r>
              <w:rPr>
                <w:rStyle w:val="mqInternal"/>
                <w:noProof/>
                <w:lang w:val="de-DE"/>
              </w:rPr>
              <w:t>[4}</w:t>
            </w:r>
            <w:r>
              <w:rPr>
                <w:lang w:val="de-DE"/>
              </w:rPr>
              <w:t>nicht</w:t>
            </w:r>
            <w:r>
              <w:rPr>
                <w:rStyle w:val="mqInternal"/>
                <w:noProof/>
                <w:lang w:val="de-DE"/>
              </w:rPr>
              <w:t>{5]</w:t>
            </w:r>
            <w:r>
              <w:rPr>
                <w:lang w:val="de-DE"/>
              </w:rPr>
              <w:t xml:space="preserve"> Spiel </w:t>
            </w:r>
            <w:r>
              <w:rPr>
                <w:rStyle w:val="mqInternal"/>
                <w:noProof/>
                <w:lang w:val="de-DE"/>
              </w:rPr>
              <w:t>[1</w:t>
            </w:r>
            <w:r>
              <w:rPr>
                <w:rStyle w:val="mqInternal"/>
                <w:noProof/>
                <w:lang w:val="de-DE"/>
              </w:rPr>
              <w:t>}[7]{3]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a5db31e8-1fa8-4e13-a700-da3efab0febe</w:t>
            </w:r>
          </w:p>
        </w:tc>
        <w:tc>
          <w:tcPr>
            <w:tcW w:w="7407" w:type="dxa"/>
            <w:shd w:val="clear" w:color="auto" w:fill="F2F2F2" w:themeFill="background1" w:themeFillShade="F2"/>
          </w:tcPr>
          <w:p w:rsidR="00000000" w:rsidRDefault="005B074B">
            <w:pPr>
              <w:rPr>
                <w:noProof/>
              </w:rPr>
            </w:pPr>
            <w:r>
              <w:rPr>
                <w:rStyle w:val="mqInternal"/>
                <w:noProof/>
              </w:rPr>
              <w:t>[1}[2]{3]</w:t>
            </w:r>
            <w:r>
              <w:rPr>
                <w:noProof/>
              </w:rPr>
              <w:t xml:space="preserve"> will match </w:t>
            </w:r>
            <w:r>
              <w:rPr>
                <w:rStyle w:val="mqInternal"/>
                <w:noProof/>
              </w:rPr>
              <w:t>[1}[5]{3]</w:t>
            </w:r>
          </w:p>
        </w:tc>
        <w:tc>
          <w:tcPr>
            <w:tcW w:w="7407" w:type="dxa"/>
          </w:tcPr>
          <w:p w:rsidR="00000000" w:rsidRDefault="005B074B">
            <w:pPr>
              <w:rPr>
                <w:lang w:val="de-DE"/>
              </w:rPr>
            </w:pPr>
            <w:r>
              <w:rPr>
                <w:rStyle w:val="mqInternal"/>
                <w:noProof/>
                <w:lang w:val="de-DE"/>
              </w:rPr>
              <w:t>[1}[2]{3]</w:t>
            </w:r>
            <w:r>
              <w:rPr>
                <w:lang w:val="de-DE"/>
              </w:rPr>
              <w:t xml:space="preserve"> Wird zusammenpassen </w:t>
            </w:r>
            <w:r>
              <w:rPr>
                <w:rStyle w:val="mqInternal"/>
                <w:noProof/>
                <w:lang w:val="de-DE"/>
              </w:rPr>
              <w:t>[1}[5]{3]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721396fa-b579-4a09-8edd-1644c1194df2</w:t>
            </w:r>
          </w:p>
        </w:tc>
        <w:tc>
          <w:tcPr>
            <w:tcW w:w="7407" w:type="dxa"/>
            <w:shd w:val="clear" w:color="auto" w:fill="F2F2F2" w:themeFill="background1" w:themeFillShade="F2"/>
          </w:tcPr>
          <w:p w:rsidR="00000000" w:rsidRDefault="005B074B">
            <w:pPr>
              <w:rPr>
                <w:noProof/>
              </w:rPr>
            </w:pPr>
            <w:r>
              <w:rPr>
                <w:noProof/>
              </w:rPr>
              <w:t>Video ID</w:t>
            </w:r>
          </w:p>
        </w:tc>
        <w:tc>
          <w:tcPr>
            <w:tcW w:w="7407" w:type="dxa"/>
          </w:tcPr>
          <w:p w:rsidR="00000000" w:rsidRDefault="005B074B">
            <w:pPr>
              <w:rPr>
                <w:lang w:val="de-DE"/>
              </w:rPr>
            </w:pPr>
            <w:r>
              <w:rPr>
                <w:lang w:val="de-DE"/>
              </w:rPr>
              <w:t>Video 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cffc5318-fdc9-4458-8ba1-92f8bd9cede3</w:t>
            </w:r>
          </w:p>
        </w:tc>
        <w:tc>
          <w:tcPr>
            <w:tcW w:w="7407" w:type="dxa"/>
            <w:shd w:val="clear" w:color="auto" w:fill="F2F2F2" w:themeFill="background1" w:themeFillShade="F2"/>
          </w:tcPr>
          <w:p w:rsidR="00000000" w:rsidRDefault="005B074B">
            <w:pPr>
              <w:rPr>
                <w:noProof/>
              </w:rPr>
            </w:pPr>
            <w:r>
              <w:rPr>
                <w:noProof/>
              </w:rPr>
              <w:t>exact matches only</w:t>
            </w:r>
          </w:p>
        </w:tc>
        <w:tc>
          <w:tcPr>
            <w:tcW w:w="7407" w:type="dxa"/>
          </w:tcPr>
          <w:p w:rsidR="00000000" w:rsidRDefault="005B074B">
            <w:pPr>
              <w:rPr>
                <w:lang w:val="de-DE"/>
              </w:rPr>
            </w:pPr>
            <w:r>
              <w:rPr>
                <w:lang w:val="de-DE"/>
              </w:rPr>
              <w:t xml:space="preserve">nur genaue </w:t>
            </w:r>
            <w:r>
              <w:rPr>
                <w:lang w:val="de-DE"/>
              </w:rPr>
              <w:t>Ü</w:t>
            </w:r>
            <w:r>
              <w:rPr>
                <w:lang w:val="de-DE"/>
              </w:rPr>
              <w:t>be</w:t>
            </w:r>
            <w:r>
              <w:rPr>
                <w:lang w:val="de-DE"/>
              </w:rPr>
              <w:t>reinstimmungen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993941e7-f770-481c-875f-ef602abf86b3</w:t>
            </w:r>
          </w:p>
        </w:tc>
        <w:tc>
          <w:tcPr>
            <w:tcW w:w="7407" w:type="dxa"/>
            <w:shd w:val="clear" w:color="auto" w:fill="F2F2F2" w:themeFill="background1" w:themeFillShade="F2"/>
          </w:tcPr>
          <w:p w:rsidR="00000000" w:rsidRDefault="005B074B">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5B074B">
            <w:pPr>
              <w:rPr>
                <w:lang w:val="de-DE"/>
              </w:rPr>
            </w:pPr>
            <w:r>
              <w:rPr>
                <w:lang w:val="de-DE"/>
              </w:rPr>
              <w:t xml:space="preserve">kein Teilwort oder </w:t>
            </w:r>
            <w:r>
              <w:rPr>
                <w:rStyle w:val="mqInternal"/>
                <w:noProof/>
                <w:lang w:val="de-DE"/>
              </w:rPr>
              <w:t>[1}</w:t>
            </w:r>
            <w:r>
              <w:rPr>
                <w:lang w:val="de-DE"/>
              </w:rPr>
              <w:t>Stemming</w:t>
            </w:r>
            <w:r>
              <w:rPr>
                <w:rStyle w:val="mqInternal"/>
                <w:noProof/>
                <w:lang w:val="de-DE"/>
              </w:rPr>
              <w:t>{2]</w:t>
            </w:r>
            <w:r>
              <w:rPr>
                <w:lang w:val="de-DE"/>
              </w:rPr>
              <w:t xml:space="preserve"> Unterst</w:t>
            </w:r>
            <w:r>
              <w:rPr>
                <w:lang w:val="de-DE"/>
              </w:rPr>
              <w:t>ü</w:t>
            </w:r>
            <w:r>
              <w:rPr>
                <w:lang w:val="de-DE"/>
              </w:rPr>
              <w:t>tzung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70a9ec0d-fffc-4b20-bc3f-44ba8bb5a596</w:t>
            </w:r>
          </w:p>
        </w:tc>
        <w:tc>
          <w:tcPr>
            <w:tcW w:w="7407" w:type="dxa"/>
            <w:shd w:val="clear" w:color="auto" w:fill="F2F2F2" w:themeFill="background1" w:themeFillShade="F2"/>
          </w:tcPr>
          <w:p w:rsidR="00000000" w:rsidRDefault="005B074B">
            <w:pPr>
              <w:rPr>
                <w:noProof/>
              </w:rPr>
            </w:pPr>
            <w:r>
              <w:rPr>
                <w:rStyle w:val="mqInternal"/>
                <w:noProof/>
              </w:rPr>
              <w:t>[1}</w:t>
            </w:r>
            <w:r>
              <w:rPr>
                <w:noProof/>
              </w:rPr>
              <w:t>5591838791001</w:t>
            </w:r>
            <w:r>
              <w:rPr>
                <w:rStyle w:val="mqInternal"/>
                <w:noProof/>
              </w:rPr>
              <w:t>{2]</w:t>
            </w:r>
            <w:r>
              <w:rPr>
                <w:noProof/>
              </w:rPr>
              <w:t xml:space="preserve"> will match video with id 5591838791001 </w:t>
            </w:r>
            <w:r>
              <w:rPr>
                <w:rStyle w:val="mqInternal"/>
                <w:noProof/>
              </w:rPr>
              <w:t>[1}</w:t>
            </w:r>
            <w:r>
              <w:rPr>
                <w:noProof/>
              </w:rPr>
              <w:t>5591838791</w:t>
            </w:r>
            <w:r>
              <w:rPr>
                <w:rStyle w:val="mqInternal"/>
                <w:noProof/>
              </w:rPr>
              <w:t>{2]</w:t>
            </w:r>
            <w:r>
              <w:rPr>
                <w:noProof/>
              </w:rPr>
              <w:t xml:space="preserve"> will </w:t>
            </w:r>
            <w:r>
              <w:rPr>
                <w:rStyle w:val="mqInternal"/>
                <w:noProof/>
              </w:rPr>
              <w:t>[1}</w:t>
            </w:r>
            <w:r>
              <w:rPr>
                <w:noProof/>
              </w:rPr>
              <w:t>not</w:t>
            </w:r>
            <w:r>
              <w:rPr>
                <w:rStyle w:val="mqInternal"/>
                <w:noProof/>
              </w:rPr>
              <w:t>{2]</w:t>
            </w:r>
            <w:r>
              <w:rPr>
                <w:noProof/>
              </w:rPr>
              <w:t xml:space="preserve"> match that video</w:t>
            </w:r>
          </w:p>
        </w:tc>
        <w:tc>
          <w:tcPr>
            <w:tcW w:w="7407" w:type="dxa"/>
          </w:tcPr>
          <w:p w:rsidR="00000000" w:rsidRDefault="005B074B">
            <w:pPr>
              <w:rPr>
                <w:lang w:val="de-DE"/>
              </w:rPr>
            </w:pPr>
            <w:r>
              <w:rPr>
                <w:rStyle w:val="mqInternal"/>
                <w:noProof/>
                <w:lang w:val="de-DE"/>
              </w:rPr>
              <w:t>[1}</w:t>
            </w:r>
            <w:r>
              <w:rPr>
                <w:lang w:val="de-DE"/>
              </w:rPr>
              <w:t>5591838791001</w:t>
            </w:r>
            <w:r>
              <w:rPr>
                <w:rStyle w:val="mqInternal"/>
                <w:noProof/>
                <w:lang w:val="de-DE"/>
              </w:rPr>
              <w:t>{2]</w:t>
            </w:r>
            <w:r>
              <w:rPr>
                <w:lang w:val="de-DE"/>
              </w:rPr>
              <w:t xml:space="preserve"> wird das Video mit der ID 5591838791001 abgleichen </w:t>
            </w:r>
            <w:r>
              <w:rPr>
                <w:rStyle w:val="mqInternal"/>
                <w:noProof/>
                <w:lang w:val="de-DE"/>
              </w:rPr>
              <w:t>[1}</w:t>
            </w:r>
            <w:r>
              <w:rPr>
                <w:lang w:val="de-DE"/>
              </w:rPr>
              <w:t>5591838791</w:t>
            </w:r>
            <w:r>
              <w:rPr>
                <w:rStyle w:val="mqInternal"/>
                <w:noProof/>
                <w:lang w:val="de-DE"/>
              </w:rPr>
              <w:t>{2]</w:t>
            </w:r>
            <w:r>
              <w:rPr>
                <w:lang w:val="de-DE"/>
              </w:rPr>
              <w:t xml:space="preserve"> werden </w:t>
            </w:r>
            <w:r>
              <w:rPr>
                <w:rStyle w:val="mqInternal"/>
                <w:noProof/>
                <w:lang w:val="de-DE"/>
              </w:rPr>
              <w:t>[1}</w:t>
            </w:r>
            <w:r>
              <w:rPr>
                <w:lang w:val="de-DE"/>
              </w:rPr>
              <w:t>nicht</w:t>
            </w:r>
            <w:r>
              <w:rPr>
                <w:rStyle w:val="mqInternal"/>
                <w:noProof/>
                <w:lang w:val="de-DE"/>
              </w:rPr>
              <w:t>{2]</w:t>
            </w:r>
            <w:r>
              <w:rPr>
                <w:lang w:val="de-DE"/>
              </w:rPr>
              <w:t xml:space="preserve"> passe das Video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8f4cf987-9218-4e02-8262-810e835efeb7</w:t>
            </w:r>
          </w:p>
        </w:tc>
        <w:tc>
          <w:tcPr>
            <w:tcW w:w="7407" w:type="dxa"/>
            <w:shd w:val="clear" w:color="auto" w:fill="F2F2F2" w:themeFill="background1" w:themeFillShade="F2"/>
          </w:tcPr>
          <w:p w:rsidR="00000000" w:rsidRDefault="005B074B">
            <w:pPr>
              <w:rPr>
                <w:noProof/>
              </w:rPr>
            </w:pPr>
            <w:r>
              <w:rPr>
                <w:noProof/>
              </w:rPr>
              <w:t>Tags</w:t>
            </w:r>
          </w:p>
        </w:tc>
        <w:tc>
          <w:tcPr>
            <w:tcW w:w="7407" w:type="dxa"/>
          </w:tcPr>
          <w:p w:rsidR="00000000" w:rsidRDefault="005B074B">
            <w:pPr>
              <w:rPr>
                <w:lang w:val="de-DE"/>
              </w:rPr>
            </w:pPr>
            <w:r>
              <w:rPr>
                <w:lang w:val="de-DE"/>
              </w:rPr>
              <w:t>Stichworte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5a49b744-ba97-4020-bc5f-5605086ab525</w:t>
            </w:r>
          </w:p>
        </w:tc>
        <w:tc>
          <w:tcPr>
            <w:tcW w:w="7407" w:type="dxa"/>
            <w:shd w:val="clear" w:color="auto" w:fill="F2F2F2" w:themeFill="background1" w:themeFillShade="F2"/>
          </w:tcPr>
          <w:p w:rsidR="00000000" w:rsidRDefault="005B074B">
            <w:pPr>
              <w:rPr>
                <w:noProof/>
              </w:rPr>
            </w:pPr>
            <w:r>
              <w:rPr>
                <w:noProof/>
              </w:rPr>
              <w:t>matches only for whole words</w:t>
            </w:r>
          </w:p>
        </w:tc>
        <w:tc>
          <w:tcPr>
            <w:tcW w:w="7407" w:type="dxa"/>
          </w:tcPr>
          <w:p w:rsidR="00000000" w:rsidRDefault="005B074B">
            <w:pPr>
              <w:rPr>
                <w:lang w:val="de-DE"/>
              </w:rPr>
            </w:pPr>
            <w:r>
              <w:rPr>
                <w:lang w:val="de-DE"/>
              </w:rPr>
              <w:t>passt nur f</w:t>
            </w:r>
            <w:r>
              <w:rPr>
                <w:lang w:val="de-DE"/>
              </w:rPr>
              <w:t>ü</w:t>
            </w:r>
            <w:r>
              <w:rPr>
                <w:lang w:val="de-DE"/>
              </w:rPr>
              <w:t>r ganze W</w:t>
            </w:r>
            <w:r>
              <w:rPr>
                <w:lang w:val="de-DE"/>
              </w:rPr>
              <w:t>ö</w:t>
            </w:r>
            <w:r>
              <w:rPr>
                <w:lang w:val="de-DE"/>
              </w:rPr>
              <w:t>rter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abb3d5d2-2e34-4196-bfe1-ab0d1a9bcd50</w:t>
            </w:r>
          </w:p>
        </w:tc>
        <w:tc>
          <w:tcPr>
            <w:tcW w:w="7407" w:type="dxa"/>
            <w:shd w:val="clear" w:color="auto" w:fill="F2F2F2" w:themeFill="background1" w:themeFillShade="F2"/>
          </w:tcPr>
          <w:p w:rsidR="00000000" w:rsidRDefault="005B074B">
            <w:pPr>
              <w:rPr>
                <w:noProof/>
              </w:rPr>
            </w:pPr>
            <w:r>
              <w:rPr>
                <w:noProof/>
              </w:rPr>
              <w:t xml:space="preserve">no partial-word or </w:t>
            </w:r>
            <w:r>
              <w:rPr>
                <w:rStyle w:val="mqInternal"/>
                <w:noProof/>
              </w:rPr>
              <w:t>[1}</w:t>
            </w:r>
            <w:r>
              <w:rPr>
                <w:noProof/>
              </w:rPr>
              <w:t>stemming</w:t>
            </w:r>
            <w:r>
              <w:rPr>
                <w:rStyle w:val="mqInternal"/>
                <w:noProof/>
              </w:rPr>
              <w:t>{2]</w:t>
            </w:r>
            <w:r>
              <w:rPr>
                <w:noProof/>
              </w:rPr>
              <w:t xml:space="preserve"> support</w:t>
            </w:r>
          </w:p>
        </w:tc>
        <w:tc>
          <w:tcPr>
            <w:tcW w:w="7407" w:type="dxa"/>
          </w:tcPr>
          <w:p w:rsidR="00000000" w:rsidRDefault="005B074B">
            <w:pPr>
              <w:rPr>
                <w:lang w:val="de-DE"/>
              </w:rPr>
            </w:pPr>
            <w:r>
              <w:rPr>
                <w:lang w:val="de-DE"/>
              </w:rPr>
              <w:t xml:space="preserve">kein Teilwort oder </w:t>
            </w:r>
            <w:r>
              <w:rPr>
                <w:rStyle w:val="mqInternal"/>
                <w:noProof/>
                <w:lang w:val="de-DE"/>
              </w:rPr>
              <w:t>[1}</w:t>
            </w:r>
            <w:r>
              <w:rPr>
                <w:lang w:val="de-DE"/>
              </w:rPr>
              <w:t>Stemming</w:t>
            </w:r>
            <w:r>
              <w:rPr>
                <w:rStyle w:val="mqInternal"/>
                <w:noProof/>
                <w:lang w:val="de-DE"/>
              </w:rPr>
              <w:t>{2]</w:t>
            </w:r>
            <w:r>
              <w:rPr>
                <w:lang w:val="de-DE"/>
              </w:rPr>
              <w:t xml:space="preserve"> Unterst</w:t>
            </w:r>
            <w:r>
              <w:rPr>
                <w:lang w:val="de-DE"/>
              </w:rPr>
              <w:t>ü</w:t>
            </w:r>
            <w:r>
              <w:rPr>
                <w:lang w:val="de-DE"/>
              </w:rPr>
              <w:t>tzung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f9af30f6-0ee9-4d88-888e-7d2908a581bc</w:t>
            </w:r>
          </w:p>
        </w:tc>
        <w:tc>
          <w:tcPr>
            <w:tcW w:w="7407" w:type="dxa"/>
            <w:shd w:val="clear" w:color="auto" w:fill="F2F2F2" w:themeFill="background1" w:themeFillShade="F2"/>
          </w:tcPr>
          <w:p w:rsidR="00000000" w:rsidRDefault="005B074B">
            <w:pPr>
              <w:rPr>
                <w:noProof/>
              </w:rPr>
            </w:pPr>
            <w:r>
              <w:rPr>
                <w:rStyle w:val="mqInternal"/>
                <w:noProof/>
              </w:rPr>
              <w:t>[1}[2]{3]</w:t>
            </w:r>
            <w:r>
              <w:rPr>
                <w:noProof/>
              </w:rPr>
              <w:t xml:space="preserve"> will </w:t>
            </w:r>
            <w:r>
              <w:rPr>
                <w:rStyle w:val="mqInternal"/>
                <w:noProof/>
              </w:rPr>
              <w:t>[4}</w:t>
            </w:r>
            <w:r>
              <w:rPr>
                <w:noProof/>
              </w:rPr>
              <w:t>not</w:t>
            </w:r>
            <w:r>
              <w:rPr>
                <w:rStyle w:val="mqInternal"/>
                <w:noProof/>
              </w:rPr>
              <w:t>{5]</w:t>
            </w:r>
            <w:r>
              <w:rPr>
                <w:noProof/>
              </w:rPr>
              <w:t xml:space="preserve"> match videos with tag </w:t>
            </w:r>
            <w:r>
              <w:rPr>
                <w:rStyle w:val="mqInternal"/>
                <w:noProof/>
              </w:rPr>
              <w:t>[1}[7]{3]</w:t>
            </w:r>
          </w:p>
        </w:tc>
        <w:tc>
          <w:tcPr>
            <w:tcW w:w="7407" w:type="dxa"/>
          </w:tcPr>
          <w:p w:rsidR="00000000" w:rsidRDefault="005B074B">
            <w:pPr>
              <w:rPr>
                <w:lang w:val="de-DE"/>
              </w:rPr>
            </w:pPr>
            <w:r>
              <w:rPr>
                <w:rStyle w:val="mqInternal"/>
                <w:noProof/>
                <w:lang w:val="de-DE"/>
              </w:rPr>
              <w:t>[1}[2]{3]</w:t>
            </w:r>
            <w:r>
              <w:rPr>
                <w:lang w:val="de-DE"/>
              </w:rPr>
              <w:t xml:space="preserve"> werden </w:t>
            </w:r>
            <w:r>
              <w:rPr>
                <w:rStyle w:val="mqInternal"/>
                <w:noProof/>
                <w:lang w:val="de-DE"/>
              </w:rPr>
              <w:t>[4}</w:t>
            </w:r>
            <w:r>
              <w:rPr>
                <w:lang w:val="de-DE"/>
              </w:rPr>
              <w:t>nicht</w:t>
            </w:r>
            <w:r>
              <w:rPr>
                <w:rStyle w:val="mqInternal"/>
                <w:noProof/>
                <w:lang w:val="de-DE"/>
              </w:rPr>
              <w:t>{5]</w:t>
            </w:r>
            <w:r>
              <w:rPr>
                <w:lang w:val="de-DE"/>
              </w:rPr>
              <w:t xml:space="preserve"> Videos mit Tag abgleichen </w:t>
            </w:r>
            <w:r>
              <w:rPr>
                <w:rStyle w:val="mqInternal"/>
                <w:noProof/>
                <w:lang w:val="de-DE"/>
              </w:rPr>
              <w:t>[1}[7]{3]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82c090e8-e3e0-4124-ba9b-1b916dc5065d</w:t>
            </w:r>
          </w:p>
        </w:tc>
        <w:tc>
          <w:tcPr>
            <w:tcW w:w="7407" w:type="dxa"/>
            <w:shd w:val="clear" w:color="auto" w:fill="F2F2F2" w:themeFill="background1" w:themeFillShade="F2"/>
          </w:tcPr>
          <w:p w:rsidR="00000000" w:rsidRDefault="005B074B">
            <w:pPr>
              <w:rPr>
                <w:noProof/>
              </w:rPr>
            </w:pPr>
            <w:r>
              <w:rPr>
                <w:noProof/>
              </w:rPr>
              <w:t>What is stemming?</w:t>
            </w:r>
          </w:p>
        </w:tc>
        <w:tc>
          <w:tcPr>
            <w:tcW w:w="7407" w:type="dxa"/>
          </w:tcPr>
          <w:p w:rsidR="00000000" w:rsidRDefault="005B074B">
            <w:pPr>
              <w:rPr>
                <w:lang w:val="de-DE"/>
              </w:rPr>
            </w:pPr>
            <w:r>
              <w:rPr>
                <w:lang w:val="de-DE"/>
              </w:rPr>
              <w:t>Was ist Stemming?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b7c8ff3c-a770-</w:t>
            </w:r>
            <w:r>
              <w:rPr>
                <w:noProof/>
                <w:sz w:val="2"/>
              </w:rPr>
              <w:t>4879-a653-c3c3a1f07f77</w:t>
            </w:r>
          </w:p>
        </w:tc>
        <w:tc>
          <w:tcPr>
            <w:tcW w:w="7407" w:type="dxa"/>
            <w:shd w:val="clear" w:color="auto" w:fill="F2F2F2" w:themeFill="background1" w:themeFillShade="F2"/>
          </w:tcPr>
          <w:p w:rsidR="00000000" w:rsidRDefault="005B074B">
            <w:pPr>
              <w:rPr>
                <w:noProof/>
              </w:rPr>
            </w:pPr>
            <w:r>
              <w:rPr>
                <w:noProof/>
              </w:rPr>
              <w:t>Video fields that support stemming return words that have the stem of the search word in common.</w:t>
            </w:r>
          </w:p>
        </w:tc>
        <w:tc>
          <w:tcPr>
            <w:tcW w:w="7407" w:type="dxa"/>
          </w:tcPr>
          <w:p w:rsidR="00000000" w:rsidRDefault="005B074B">
            <w:pPr>
              <w:rPr>
                <w:lang w:val="de-DE"/>
              </w:rPr>
            </w:pPr>
            <w:r>
              <w:rPr>
                <w:lang w:val="de-DE"/>
              </w:rPr>
              <w:t>Videofelder, die das Stemming von R</w:t>
            </w:r>
            <w:r>
              <w:rPr>
                <w:lang w:val="de-DE"/>
              </w:rPr>
              <w:t>ü</w:t>
            </w:r>
            <w:r>
              <w:rPr>
                <w:lang w:val="de-DE"/>
              </w:rPr>
              <w:t>ckgabew</w:t>
            </w:r>
            <w:r>
              <w:rPr>
                <w:lang w:val="de-DE"/>
              </w:rPr>
              <w:t>ö</w:t>
            </w:r>
            <w:r>
              <w:rPr>
                <w:lang w:val="de-DE"/>
              </w:rPr>
              <w:t>rtern unterst</w:t>
            </w:r>
            <w:r>
              <w:rPr>
                <w:lang w:val="de-DE"/>
              </w:rPr>
              <w:t>ü</w:t>
            </w:r>
            <w:r>
              <w:rPr>
                <w:lang w:val="de-DE"/>
              </w:rPr>
              <w:t>tzen, die den Stamm des Suchworts gemeinsam haben.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bb55b6c6-3860-4fa9-855</w:t>
            </w:r>
            <w:r>
              <w:rPr>
                <w:noProof/>
                <w:sz w:val="2"/>
              </w:rPr>
              <w:t>8-457c6203d3b8</w:t>
            </w:r>
          </w:p>
        </w:tc>
        <w:tc>
          <w:tcPr>
            <w:tcW w:w="7407" w:type="dxa"/>
            <w:shd w:val="clear" w:color="auto" w:fill="F2F2F2" w:themeFill="background1" w:themeFillShade="F2"/>
          </w:tcPr>
          <w:p w:rsidR="00000000" w:rsidRDefault="005B074B">
            <w:pPr>
              <w:rPr>
                <w:noProof/>
              </w:rPr>
            </w:pPr>
            <w:r>
              <w:rPr>
                <w:noProof/>
              </w:rPr>
              <w:t>In addition, stemming supports entering whole words only, not partial words:</w:t>
            </w:r>
          </w:p>
        </w:tc>
        <w:tc>
          <w:tcPr>
            <w:tcW w:w="7407" w:type="dxa"/>
          </w:tcPr>
          <w:p w:rsidR="00000000" w:rsidRDefault="005B074B">
            <w:pPr>
              <w:rPr>
                <w:lang w:val="de-DE"/>
              </w:rPr>
            </w:pPr>
            <w:r>
              <w:rPr>
                <w:lang w:val="de-DE"/>
              </w:rPr>
              <w:t>Dar</w:t>
            </w:r>
            <w:r>
              <w:rPr>
                <w:lang w:val="de-DE"/>
              </w:rPr>
              <w:t>ü</w:t>
            </w:r>
            <w:r>
              <w:rPr>
                <w:lang w:val="de-DE"/>
              </w:rPr>
              <w:t>ber hinaus unterst</w:t>
            </w:r>
            <w:r>
              <w:rPr>
                <w:lang w:val="de-DE"/>
              </w:rPr>
              <w:t>ü</w:t>
            </w:r>
            <w:r>
              <w:rPr>
                <w:lang w:val="de-DE"/>
              </w:rPr>
              <w:t>tzt Stemming die Eingabe nur ganzer W</w:t>
            </w:r>
            <w:r>
              <w:rPr>
                <w:lang w:val="de-DE"/>
              </w:rPr>
              <w:t>ö</w:t>
            </w:r>
            <w:r>
              <w:rPr>
                <w:lang w:val="de-DE"/>
              </w:rPr>
              <w:t>rter, nicht von Teilw</w:t>
            </w:r>
            <w:r>
              <w:rPr>
                <w:lang w:val="de-DE"/>
              </w:rPr>
              <w:t>ö</w:t>
            </w:r>
            <w:r>
              <w:rPr>
                <w:lang w:val="de-DE"/>
              </w:rPr>
              <w:t>rtern: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2bbf9b9a-edf6-4547-86df-c80ef631569a</w:t>
            </w:r>
          </w:p>
        </w:tc>
        <w:tc>
          <w:tcPr>
            <w:tcW w:w="7407" w:type="dxa"/>
            <w:shd w:val="clear" w:color="auto" w:fill="F2F2F2" w:themeFill="background1" w:themeFillShade="F2"/>
          </w:tcPr>
          <w:p w:rsidR="00000000" w:rsidRDefault="005B074B">
            <w:pPr>
              <w:rPr>
                <w:noProof/>
              </w:rPr>
            </w:pPr>
            <w:r>
              <w:rPr>
                <w:noProof/>
              </w:rPr>
              <w:t>Example 1:</w:t>
            </w:r>
          </w:p>
        </w:tc>
        <w:tc>
          <w:tcPr>
            <w:tcW w:w="7407" w:type="dxa"/>
          </w:tcPr>
          <w:p w:rsidR="00000000" w:rsidRDefault="005B074B">
            <w:pPr>
              <w:rPr>
                <w:lang w:val="de-DE"/>
              </w:rPr>
            </w:pPr>
            <w:r>
              <w:rPr>
                <w:lang w:val="de-DE"/>
              </w:rPr>
              <w:t>Beispiel 1:</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50 </w:t>
            </w:r>
            <w:r>
              <w:rPr>
                <w:noProof/>
                <w:sz w:val="16"/>
              </w:rPr>
              <w:br/>
            </w:r>
            <w:r>
              <w:rPr>
                <w:noProof/>
                <w:sz w:val="2"/>
              </w:rPr>
              <w:t>224d2911-b4ce-4a20-932e-b878935d8dc4</w:t>
            </w:r>
          </w:p>
        </w:tc>
        <w:tc>
          <w:tcPr>
            <w:tcW w:w="7407" w:type="dxa"/>
            <w:shd w:val="clear" w:color="auto" w:fill="F2F2F2" w:themeFill="background1" w:themeFillShade="F2"/>
          </w:tcPr>
          <w:p w:rsidR="00000000" w:rsidRDefault="005B074B">
            <w:pPr>
              <w:rPr>
                <w:noProof/>
              </w:rPr>
            </w:pPr>
            <w:r>
              <w:rPr>
                <w:noProof/>
              </w:rPr>
              <w:t xml:space="preserve">Searching on </w:t>
            </w:r>
            <w:r>
              <w:rPr>
                <w:rStyle w:val="mqInternal"/>
                <w:noProof/>
              </w:rPr>
              <w:t>[1}[2]{3]</w:t>
            </w:r>
            <w:r>
              <w:rPr>
                <w:noProof/>
              </w:rPr>
              <w:t xml:space="preserve"> will return results containing: </w:t>
            </w:r>
            <w:r>
              <w:rPr>
                <w:rStyle w:val="mqInternal"/>
                <w:noProof/>
              </w:rPr>
              <w:t>[1}[2]{3]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5B074B">
            <w:pPr>
              <w:rPr>
                <w:lang w:val="de-DE"/>
              </w:rPr>
            </w:pPr>
            <w:r>
              <w:rPr>
                <w:lang w:val="de-DE"/>
              </w:rPr>
              <w:t xml:space="preserve">Suchen auf </w:t>
            </w:r>
            <w:r>
              <w:rPr>
                <w:rStyle w:val="mqInternal"/>
                <w:noProof/>
                <w:lang w:val="de-DE"/>
              </w:rPr>
              <w:t>[1}[2]{3]</w:t>
            </w:r>
            <w:r>
              <w:rPr>
                <w:lang w:val="de-DE"/>
              </w:rPr>
              <w:t xml:space="preserve"> gibt Ergebnisse zur</w:t>
            </w:r>
            <w:r>
              <w:rPr>
                <w:lang w:val="de-DE"/>
              </w:rPr>
              <w:t>ü</w:t>
            </w:r>
            <w:r>
              <w:rPr>
                <w:lang w:val="de-DE"/>
              </w:rPr>
              <w:t xml:space="preserve">ck, die Folgendes enthalten: </w:t>
            </w:r>
            <w:r>
              <w:rPr>
                <w:rStyle w:val="mqInternal"/>
                <w:noProof/>
                <w:lang w:val="de-DE"/>
              </w:rPr>
              <w:t>[1}[2]{3]</w:t>
            </w:r>
            <w:r>
              <w:rPr>
                <w:lang w:val="de-DE"/>
              </w:rPr>
              <w:t xml:space="preserve"> , </w:t>
            </w:r>
            <w:r>
              <w:rPr>
                <w:rStyle w:val="mqInternal"/>
                <w:noProof/>
                <w:lang w:val="de-DE"/>
              </w:rPr>
              <w:t>[1}[8]{3]</w:t>
            </w:r>
            <w:r>
              <w:rPr>
                <w:lang w:val="de-DE"/>
              </w:rPr>
              <w:t xml:space="preserve"> , </w:t>
            </w:r>
            <w:r>
              <w:rPr>
                <w:rStyle w:val="mqInternal"/>
                <w:noProof/>
                <w:lang w:val="de-DE"/>
              </w:rPr>
              <w:t>[1}[11]{3]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1146a6eb-58da-44d4-98</w:t>
            </w:r>
            <w:r>
              <w:rPr>
                <w:noProof/>
                <w:sz w:val="2"/>
              </w:rPr>
              <w:t>02-49b9567d2fbd</w:t>
            </w:r>
          </w:p>
        </w:tc>
        <w:tc>
          <w:tcPr>
            <w:tcW w:w="7407" w:type="dxa"/>
            <w:shd w:val="clear" w:color="auto" w:fill="F2F2F2" w:themeFill="background1" w:themeFillShade="F2"/>
          </w:tcPr>
          <w:p w:rsidR="00000000" w:rsidRDefault="005B074B">
            <w:pPr>
              <w:rPr>
                <w:noProof/>
              </w:rPr>
            </w:pPr>
            <w:r>
              <w:rPr>
                <w:noProof/>
              </w:rPr>
              <w:t>Example 2:</w:t>
            </w:r>
          </w:p>
        </w:tc>
        <w:tc>
          <w:tcPr>
            <w:tcW w:w="7407" w:type="dxa"/>
          </w:tcPr>
          <w:p w:rsidR="00000000" w:rsidRDefault="005B074B">
            <w:pPr>
              <w:rPr>
                <w:lang w:val="de-DE"/>
              </w:rPr>
            </w:pPr>
            <w:r>
              <w:rPr>
                <w:lang w:val="de-DE"/>
              </w:rPr>
              <w:t>Beispiel 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b8423d35-de6f-4e14-9106-b515ae9d8a04</w:t>
            </w:r>
          </w:p>
        </w:tc>
        <w:tc>
          <w:tcPr>
            <w:tcW w:w="7407" w:type="dxa"/>
            <w:shd w:val="clear" w:color="auto" w:fill="F2F2F2" w:themeFill="background1" w:themeFillShade="F2"/>
          </w:tcPr>
          <w:p w:rsidR="00000000" w:rsidRDefault="005B074B">
            <w:pPr>
              <w:rPr>
                <w:noProof/>
              </w:rPr>
            </w:pPr>
            <w:r>
              <w:rPr>
                <w:noProof/>
              </w:rPr>
              <w:t xml:space="preserve">Searching on </w:t>
            </w:r>
            <w:r>
              <w:rPr>
                <w:rStyle w:val="mqInternal"/>
                <w:noProof/>
              </w:rPr>
              <w:t>[1}[2]{3]</w:t>
            </w:r>
            <w:r>
              <w:rPr>
                <w:noProof/>
              </w:rPr>
              <w:t xml:space="preserve"> will not return results containing: </w:t>
            </w:r>
            <w:r>
              <w:rPr>
                <w:rStyle w:val="mqInternal"/>
                <w:noProof/>
              </w:rPr>
              <w:t>[1}[5]{3]</w:t>
            </w:r>
          </w:p>
        </w:tc>
        <w:tc>
          <w:tcPr>
            <w:tcW w:w="7407" w:type="dxa"/>
          </w:tcPr>
          <w:p w:rsidR="00000000" w:rsidRDefault="005B074B">
            <w:pPr>
              <w:rPr>
                <w:lang w:val="de-DE"/>
              </w:rPr>
            </w:pPr>
            <w:r>
              <w:rPr>
                <w:lang w:val="de-DE"/>
              </w:rPr>
              <w:t xml:space="preserve">Suchen auf </w:t>
            </w:r>
            <w:r>
              <w:rPr>
                <w:rStyle w:val="mqInternal"/>
                <w:noProof/>
                <w:lang w:val="de-DE"/>
              </w:rPr>
              <w:t>[1}[2]{3]</w:t>
            </w:r>
            <w:r>
              <w:rPr>
                <w:lang w:val="de-DE"/>
              </w:rPr>
              <w:t xml:space="preserve"> gibt keine Ergebnisse zur</w:t>
            </w:r>
            <w:r>
              <w:rPr>
                <w:lang w:val="de-DE"/>
              </w:rPr>
              <w:t>ü</w:t>
            </w:r>
            <w:r>
              <w:rPr>
                <w:lang w:val="de-DE"/>
              </w:rPr>
              <w:t xml:space="preserve">ck, die Folgendes enthalten: </w:t>
            </w:r>
            <w:r>
              <w:rPr>
                <w:rStyle w:val="mqInternal"/>
                <w:noProof/>
                <w:lang w:val="de-DE"/>
              </w:rPr>
              <w:t>[1}[5]{3]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e339e499-d0ab-4</w:t>
            </w:r>
            <w:r>
              <w:rPr>
                <w:noProof/>
                <w:sz w:val="2"/>
              </w:rPr>
              <w:t>644-b548-5102a2cf2cda</w:t>
            </w:r>
          </w:p>
        </w:tc>
        <w:tc>
          <w:tcPr>
            <w:tcW w:w="7407" w:type="dxa"/>
            <w:shd w:val="clear" w:color="auto" w:fill="F2F2F2" w:themeFill="background1" w:themeFillShade="F2"/>
          </w:tcPr>
          <w:p w:rsidR="00000000" w:rsidRDefault="005B074B">
            <w:pPr>
              <w:rPr>
                <w:noProof/>
              </w:rPr>
            </w:pPr>
            <w:r>
              <w:rPr>
                <w:noProof/>
              </w:rPr>
              <w:t>General rules</w:t>
            </w:r>
          </w:p>
        </w:tc>
        <w:tc>
          <w:tcPr>
            <w:tcW w:w="7407" w:type="dxa"/>
          </w:tcPr>
          <w:p w:rsidR="00000000" w:rsidRDefault="005B074B">
            <w:pPr>
              <w:rPr>
                <w:lang w:val="de-DE"/>
              </w:rPr>
            </w:pPr>
            <w:r>
              <w:rPr>
                <w:lang w:val="de-DE"/>
              </w:rPr>
              <w:t>Allgemeine Regeln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c3f9d64f-fb16-46d8-bddc-9cf24749d99d</w:t>
            </w:r>
          </w:p>
        </w:tc>
        <w:tc>
          <w:tcPr>
            <w:tcW w:w="7407" w:type="dxa"/>
            <w:shd w:val="clear" w:color="auto" w:fill="F2F2F2" w:themeFill="background1" w:themeFillShade="F2"/>
          </w:tcPr>
          <w:p w:rsidR="00000000" w:rsidRDefault="005B074B">
            <w:pPr>
              <w:rPr>
                <w:noProof/>
              </w:rPr>
            </w:pPr>
            <w:r>
              <w:rPr>
                <w:noProof/>
              </w:rPr>
              <w:t>For an exact match, enclose strings in quotes</w:t>
            </w:r>
          </w:p>
        </w:tc>
        <w:tc>
          <w:tcPr>
            <w:tcW w:w="7407" w:type="dxa"/>
          </w:tcPr>
          <w:p w:rsidR="00000000" w:rsidRDefault="005B074B">
            <w:pPr>
              <w:rPr>
                <w:lang w:val="de-DE"/>
              </w:rPr>
            </w:pPr>
            <w:r>
              <w:rPr>
                <w:lang w:val="de-DE"/>
              </w:rPr>
              <w:t>F</w:t>
            </w:r>
            <w:r>
              <w:rPr>
                <w:lang w:val="de-DE"/>
              </w:rPr>
              <w:t>ü</w:t>
            </w:r>
            <w:r>
              <w:rPr>
                <w:lang w:val="de-DE"/>
              </w:rPr>
              <w:t>gen Sie f</w:t>
            </w:r>
            <w:r>
              <w:rPr>
                <w:lang w:val="de-DE"/>
              </w:rPr>
              <w:t>ü</w:t>
            </w:r>
            <w:r>
              <w:rPr>
                <w:lang w:val="de-DE"/>
              </w:rPr>
              <w:t xml:space="preserve">r eine genaue </w:t>
            </w:r>
            <w:r>
              <w:rPr>
                <w:lang w:val="de-DE"/>
              </w:rPr>
              <w:t>Ü</w:t>
            </w:r>
            <w:r>
              <w:rPr>
                <w:lang w:val="de-DE"/>
              </w:rPr>
              <w:t>bereinstimmung Zeichenfolgen in Anf</w:t>
            </w:r>
            <w:r>
              <w:rPr>
                <w:lang w:val="de-DE"/>
              </w:rPr>
              <w:t>ü</w:t>
            </w:r>
            <w:r>
              <w:rPr>
                <w:lang w:val="de-DE"/>
              </w:rPr>
              <w:t>hrungszeichen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ac9292dd-2e0e-48d0-834c-b32d0bf5cfcb</w:t>
            </w:r>
          </w:p>
        </w:tc>
        <w:tc>
          <w:tcPr>
            <w:tcW w:w="7407" w:type="dxa"/>
            <w:shd w:val="clear" w:color="auto" w:fill="F2F2F2" w:themeFill="background1" w:themeFillShade="F2"/>
          </w:tcPr>
          <w:p w:rsidR="00000000" w:rsidRDefault="005B074B">
            <w:pPr>
              <w:rPr>
                <w:noProof/>
              </w:rPr>
            </w:pPr>
            <w:r>
              <w:rPr>
                <w:noProof/>
              </w:rPr>
              <w:t>By default, searching assumes an OR logical operator between words</w:t>
            </w:r>
          </w:p>
        </w:tc>
        <w:tc>
          <w:tcPr>
            <w:tcW w:w="7407" w:type="dxa"/>
          </w:tcPr>
          <w:p w:rsidR="00000000" w:rsidRDefault="005B074B">
            <w:pPr>
              <w:rPr>
                <w:lang w:val="de-DE"/>
              </w:rPr>
            </w:pPr>
            <w:r>
              <w:rPr>
                <w:lang w:val="de-DE"/>
              </w:rPr>
              <w:t>Standardm</w:t>
            </w:r>
            <w:r>
              <w:rPr>
                <w:lang w:val="de-DE"/>
              </w:rPr>
              <w:t>äß</w:t>
            </w:r>
            <w:r>
              <w:rPr>
                <w:lang w:val="de-DE"/>
              </w:rPr>
              <w:t>ig setzt die Suche einen logischen ODER-Operator zwischen W</w:t>
            </w:r>
            <w:r>
              <w:rPr>
                <w:lang w:val="de-DE"/>
              </w:rPr>
              <w:t>ö</w:t>
            </w:r>
            <w:r>
              <w:rPr>
                <w:lang w:val="de-DE"/>
              </w:rPr>
              <w:t>rtern voraus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1a1988ad-717f-47be-afb4-a4455d53ee18</w:t>
            </w:r>
          </w:p>
        </w:tc>
        <w:tc>
          <w:tcPr>
            <w:tcW w:w="7407" w:type="dxa"/>
            <w:shd w:val="clear" w:color="auto" w:fill="F2F2F2" w:themeFill="background1" w:themeFillShade="F2"/>
          </w:tcPr>
          <w:p w:rsidR="00000000" w:rsidRDefault="005B074B">
            <w:pPr>
              <w:rPr>
                <w:noProof/>
              </w:rPr>
            </w:pPr>
            <w:r>
              <w:rPr>
                <w:noProof/>
              </w:rPr>
              <w:t>Search is case-insensitive</w:t>
            </w:r>
          </w:p>
        </w:tc>
        <w:tc>
          <w:tcPr>
            <w:tcW w:w="7407" w:type="dxa"/>
          </w:tcPr>
          <w:p w:rsidR="00000000" w:rsidRDefault="005B074B">
            <w:pPr>
              <w:rPr>
                <w:lang w:val="de-DE"/>
              </w:rPr>
            </w:pPr>
            <w:r>
              <w:rPr>
                <w:lang w:val="de-DE"/>
              </w:rPr>
              <w:t>Bei der Suche wird die Gro</w:t>
            </w:r>
            <w:r>
              <w:rPr>
                <w:lang w:val="de-DE"/>
              </w:rPr>
              <w:t>ß</w:t>
            </w:r>
            <w:r>
              <w:rPr>
                <w:lang w:val="de-DE"/>
              </w:rPr>
              <w:t>- und Kleinschreibung nicht ber</w:t>
            </w:r>
            <w:r>
              <w:rPr>
                <w:lang w:val="de-DE"/>
              </w:rPr>
              <w:t>ü</w:t>
            </w:r>
            <w:r>
              <w:rPr>
                <w:lang w:val="de-DE"/>
              </w:rPr>
              <w:t>cksichtigt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86cb449b-9498-4dda-9170-f3b0d5dc4c3e</w:t>
            </w:r>
          </w:p>
        </w:tc>
        <w:tc>
          <w:tcPr>
            <w:tcW w:w="7407" w:type="dxa"/>
            <w:shd w:val="clear" w:color="auto" w:fill="F2F2F2" w:themeFill="background1" w:themeFillShade="F2"/>
          </w:tcPr>
          <w:p w:rsidR="00000000" w:rsidRDefault="005B074B">
            <w:pPr>
              <w:rPr>
                <w:noProof/>
              </w:rPr>
            </w:pPr>
            <w:r>
              <w:rPr>
                <w:noProof/>
              </w:rPr>
              <w:t>Examples</w:t>
            </w:r>
          </w:p>
        </w:tc>
        <w:tc>
          <w:tcPr>
            <w:tcW w:w="7407" w:type="dxa"/>
          </w:tcPr>
          <w:p w:rsidR="00000000" w:rsidRDefault="005B074B">
            <w:pPr>
              <w:rPr>
                <w:lang w:val="de-DE"/>
              </w:rPr>
            </w:pPr>
            <w:r>
              <w:rPr>
                <w:lang w:val="de-DE"/>
              </w:rPr>
              <w:t>Beispiele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6c5d5f61-3254-4347-a9f1-128cba0ac898</w:t>
            </w:r>
          </w:p>
        </w:tc>
        <w:tc>
          <w:tcPr>
            <w:tcW w:w="7407" w:type="dxa"/>
            <w:shd w:val="clear" w:color="auto" w:fill="F2F2F2" w:themeFill="background1" w:themeFillShade="F2"/>
          </w:tcPr>
          <w:p w:rsidR="00000000" w:rsidRDefault="005B074B">
            <w:pPr>
              <w:rPr>
                <w:noProof/>
              </w:rPr>
            </w:pPr>
            <w:r>
              <w:rPr>
                <w:noProof/>
              </w:rPr>
              <w:t>Search Term</w:t>
            </w:r>
          </w:p>
        </w:tc>
        <w:tc>
          <w:tcPr>
            <w:tcW w:w="7407" w:type="dxa"/>
          </w:tcPr>
          <w:p w:rsidR="00000000" w:rsidRDefault="005B074B">
            <w:pPr>
              <w:rPr>
                <w:lang w:val="de-DE"/>
              </w:rPr>
            </w:pPr>
            <w:r>
              <w:rPr>
                <w:lang w:val="de-DE"/>
              </w:rPr>
              <w:t>Suchbegriff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0de3012a-54cf-4d3b-9c59-20e375294a88</w:t>
            </w:r>
          </w:p>
        </w:tc>
        <w:tc>
          <w:tcPr>
            <w:tcW w:w="7407" w:type="dxa"/>
            <w:shd w:val="clear" w:color="auto" w:fill="F2F2F2" w:themeFill="background1" w:themeFillShade="F2"/>
          </w:tcPr>
          <w:p w:rsidR="00000000" w:rsidRDefault="005B074B">
            <w:pPr>
              <w:rPr>
                <w:noProof/>
              </w:rPr>
            </w:pPr>
            <w:r>
              <w:rPr>
                <w:noProof/>
              </w:rPr>
              <w:t>Returns</w:t>
            </w:r>
          </w:p>
        </w:tc>
        <w:tc>
          <w:tcPr>
            <w:tcW w:w="7407" w:type="dxa"/>
          </w:tcPr>
          <w:p w:rsidR="00000000" w:rsidRDefault="005B074B">
            <w:pPr>
              <w:rPr>
                <w:lang w:val="de-DE"/>
              </w:rPr>
            </w:pPr>
            <w:r>
              <w:rPr>
                <w:lang w:val="de-DE"/>
              </w:rPr>
              <w:t>Kehrt zur</w:t>
            </w:r>
            <w:r>
              <w:rPr>
                <w:lang w:val="de-DE"/>
              </w:rPr>
              <w:t>ü</w:t>
            </w:r>
            <w:r>
              <w:rPr>
                <w:lang w:val="de-DE"/>
              </w:rPr>
              <w:t>ck</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1eeb11d3-fab8-4a33-aa38-51727976ef16</w:t>
            </w:r>
          </w:p>
        </w:tc>
        <w:tc>
          <w:tcPr>
            <w:tcW w:w="7407" w:type="dxa"/>
            <w:shd w:val="clear" w:color="auto" w:fill="F2F2F2" w:themeFill="background1" w:themeFillShade="F2"/>
          </w:tcPr>
          <w:p w:rsidR="00000000" w:rsidRDefault="005B074B">
            <w:pPr>
              <w:rPr>
                <w:noProof/>
              </w:rPr>
            </w:pPr>
            <w:r>
              <w:rPr>
                <w:noProof/>
              </w:rPr>
              <w:t xml:space="preserve">all videos that contain </w:t>
            </w:r>
            <w:r>
              <w:rPr>
                <w:rStyle w:val="mqInternal"/>
                <w:noProof/>
              </w:rPr>
              <w:t>[1}[2]{3]</w:t>
            </w:r>
            <w:r>
              <w:rPr>
                <w:noProof/>
              </w:rPr>
              <w:t xml:space="preserve"> OR </w:t>
            </w:r>
            <w:r>
              <w:rPr>
                <w:rStyle w:val="mqInternal"/>
                <w:noProof/>
              </w:rPr>
              <w:t>[1}[5]{3]</w:t>
            </w:r>
          </w:p>
        </w:tc>
        <w:tc>
          <w:tcPr>
            <w:tcW w:w="7407" w:type="dxa"/>
          </w:tcPr>
          <w:p w:rsidR="00000000" w:rsidRDefault="005B074B">
            <w:pPr>
              <w:rPr>
                <w:lang w:val="de-DE"/>
              </w:rPr>
            </w:pPr>
            <w:r>
              <w:rPr>
                <w:lang w:val="de-DE"/>
              </w:rPr>
              <w:t xml:space="preserve">alle Videos, die enthalten </w:t>
            </w:r>
            <w:r>
              <w:rPr>
                <w:rStyle w:val="mqInternal"/>
                <w:noProof/>
                <w:lang w:val="de-DE"/>
              </w:rPr>
              <w:t>[1}[2]{3]</w:t>
            </w:r>
            <w:r>
              <w:rPr>
                <w:lang w:val="de-DE"/>
              </w:rPr>
              <w:t xml:space="preserve"> ODER </w:t>
            </w:r>
            <w:r>
              <w:rPr>
                <w:rStyle w:val="mqInternal"/>
                <w:noProof/>
                <w:lang w:val="de-DE"/>
              </w:rPr>
              <w:t>[1}[5]{3]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a9ecba2c-f830-435f-be25-336096f959c6</w:t>
            </w:r>
          </w:p>
        </w:tc>
        <w:tc>
          <w:tcPr>
            <w:tcW w:w="7407" w:type="dxa"/>
            <w:shd w:val="clear" w:color="auto" w:fill="F2F2F2" w:themeFill="background1" w:themeFillShade="F2"/>
          </w:tcPr>
          <w:p w:rsidR="00000000" w:rsidRDefault="005B074B">
            <w:pPr>
              <w:rPr>
                <w:noProof/>
              </w:rPr>
            </w:pPr>
            <w:r>
              <w:rPr>
                <w:noProof/>
              </w:rPr>
              <w:t xml:space="preserve">all videos that contain </w:t>
            </w:r>
            <w:r>
              <w:rPr>
                <w:rStyle w:val="mqInternal"/>
                <w:noProof/>
              </w:rPr>
              <w:t>[1}[2]{3]</w:t>
            </w:r>
            <w:r>
              <w:rPr>
                <w:noProof/>
              </w:rPr>
              <w:t xml:space="preserve"> AND </w:t>
            </w:r>
            <w:r>
              <w:rPr>
                <w:rStyle w:val="mqInternal"/>
                <w:noProof/>
              </w:rPr>
              <w:t>[1}[5]{3]</w:t>
            </w:r>
            <w:r>
              <w:rPr>
                <w:noProof/>
              </w:rPr>
              <w:t>.</w:t>
            </w:r>
          </w:p>
        </w:tc>
        <w:tc>
          <w:tcPr>
            <w:tcW w:w="7407" w:type="dxa"/>
          </w:tcPr>
          <w:p w:rsidR="00000000" w:rsidRDefault="005B074B">
            <w:pPr>
              <w:rPr>
                <w:lang w:val="de-DE"/>
              </w:rPr>
            </w:pPr>
            <w:r>
              <w:rPr>
                <w:lang w:val="de-DE"/>
              </w:rPr>
              <w:t xml:space="preserve">alle Videos, die enthalten </w:t>
            </w:r>
            <w:r>
              <w:rPr>
                <w:rStyle w:val="mqInternal"/>
                <w:noProof/>
                <w:lang w:val="de-DE"/>
              </w:rPr>
              <w:t>[1}[2]{3]</w:t>
            </w:r>
            <w:r>
              <w:rPr>
                <w:lang w:val="de-DE"/>
              </w:rPr>
              <w:t xml:space="preserve"> UND </w:t>
            </w:r>
            <w:r>
              <w:rPr>
                <w:rStyle w:val="mqInternal"/>
                <w:noProof/>
                <w:lang w:val="de-DE"/>
              </w:rPr>
              <w:t>[1}[5]{3]</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88a283fc-5479-43d9-bf50-dc59f71e3607</w:t>
            </w:r>
          </w:p>
        </w:tc>
        <w:tc>
          <w:tcPr>
            <w:tcW w:w="7407" w:type="dxa"/>
            <w:shd w:val="clear" w:color="auto" w:fill="F2F2F2" w:themeFill="background1" w:themeFillShade="F2"/>
          </w:tcPr>
          <w:p w:rsidR="00000000" w:rsidRDefault="005B074B">
            <w:pPr>
              <w:rPr>
                <w:noProof/>
              </w:rPr>
            </w:pPr>
            <w:r>
              <w:rPr>
                <w:noProof/>
              </w:rPr>
              <w:t>Note that the quotation marks ensure that matching videos will have all the terms, but possible not the exact terms - for example, the search terms here might als</w:t>
            </w:r>
            <w:r>
              <w:rPr>
                <w:noProof/>
              </w:rPr>
              <w:t xml:space="preserve">o return videos with </w:t>
            </w:r>
            <w:r>
              <w:rPr>
                <w:rStyle w:val="mqInternal"/>
                <w:noProof/>
              </w:rPr>
              <w:t>[1}[2]{3]</w:t>
            </w:r>
            <w:r>
              <w:rPr>
                <w:noProof/>
              </w:rPr>
              <w:t xml:space="preserve"> and </w:t>
            </w:r>
            <w:r>
              <w:rPr>
                <w:rStyle w:val="mqInternal"/>
                <w:noProof/>
              </w:rPr>
              <w:t>[1}[5]{3]</w:t>
            </w:r>
            <w:r>
              <w:rPr>
                <w:noProof/>
              </w:rPr>
              <w:t xml:space="preserve"> in the title or description</w:t>
            </w:r>
          </w:p>
        </w:tc>
        <w:tc>
          <w:tcPr>
            <w:tcW w:w="7407" w:type="dxa"/>
          </w:tcPr>
          <w:p w:rsidR="00000000" w:rsidRDefault="005B074B">
            <w:pPr>
              <w:rPr>
                <w:lang w:val="de-DE"/>
              </w:rPr>
            </w:pPr>
            <w:r>
              <w:rPr>
                <w:lang w:val="de-DE"/>
              </w:rPr>
              <w:t>Beachten Sie, dass die Anf</w:t>
            </w:r>
            <w:r>
              <w:rPr>
                <w:lang w:val="de-DE"/>
              </w:rPr>
              <w:t>ü</w:t>
            </w:r>
            <w:r>
              <w:rPr>
                <w:lang w:val="de-DE"/>
              </w:rPr>
              <w:t xml:space="preserve">hrungszeichen sicherstellen, dass </w:t>
            </w:r>
            <w:r>
              <w:rPr>
                <w:lang w:val="de-DE"/>
              </w:rPr>
              <w:t>ü</w:t>
            </w:r>
            <w:r>
              <w:rPr>
                <w:lang w:val="de-DE"/>
              </w:rPr>
              <w:t>bereinstimmende Videos alle Begriffe enthalten, m</w:t>
            </w:r>
            <w:r>
              <w:rPr>
                <w:lang w:val="de-DE"/>
              </w:rPr>
              <w:t>ö</w:t>
            </w:r>
            <w:r>
              <w:rPr>
                <w:lang w:val="de-DE"/>
              </w:rPr>
              <w:t>glicherweise jedoch nicht die genauen Begriffe. Beispielsweise k</w:t>
            </w:r>
            <w:r>
              <w:rPr>
                <w:lang w:val="de-DE"/>
              </w:rPr>
              <w:t>ö</w:t>
            </w:r>
            <w:r>
              <w:rPr>
                <w:lang w:val="de-DE"/>
              </w:rPr>
              <w:t>nnen d</w:t>
            </w:r>
            <w:r>
              <w:rPr>
                <w:lang w:val="de-DE"/>
              </w:rPr>
              <w:t>ie Suchbegriffe hier auch Videos mit zur</w:t>
            </w:r>
            <w:r>
              <w:rPr>
                <w:lang w:val="de-DE"/>
              </w:rPr>
              <w:t>ü</w:t>
            </w:r>
            <w:r>
              <w:rPr>
                <w:lang w:val="de-DE"/>
              </w:rPr>
              <w:t xml:space="preserve">ckgeben </w:t>
            </w:r>
            <w:r>
              <w:rPr>
                <w:rStyle w:val="mqInternal"/>
                <w:noProof/>
                <w:lang w:val="de-DE"/>
              </w:rPr>
              <w:t>[1}[2]{3]</w:t>
            </w:r>
            <w:r>
              <w:rPr>
                <w:lang w:val="de-DE"/>
              </w:rPr>
              <w:t xml:space="preserve"> und </w:t>
            </w:r>
            <w:r>
              <w:rPr>
                <w:rStyle w:val="mqInternal"/>
                <w:noProof/>
                <w:lang w:val="de-DE"/>
              </w:rPr>
              <w:t>[1}[5]{3]</w:t>
            </w:r>
            <w:r>
              <w:rPr>
                <w:lang w:val="de-DE"/>
              </w:rPr>
              <w:t xml:space="preserve"> im Titel oder in der 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5c3d8340-c1c3-4123-9787-9dac797e2e24</w:t>
            </w:r>
          </w:p>
        </w:tc>
        <w:tc>
          <w:tcPr>
            <w:tcW w:w="7407" w:type="dxa"/>
            <w:shd w:val="clear" w:color="auto" w:fill="F2F2F2" w:themeFill="background1" w:themeFillShade="F2"/>
          </w:tcPr>
          <w:p w:rsidR="00000000" w:rsidRDefault="005B074B">
            <w:pPr>
              <w:rPr>
                <w:noProof/>
              </w:rPr>
            </w:pPr>
            <w:r>
              <w:rPr>
                <w:noProof/>
              </w:rPr>
              <w:t xml:space="preserve">all videos that contain </w:t>
            </w:r>
            <w:r>
              <w:rPr>
                <w:rStyle w:val="mqInternal"/>
                <w:noProof/>
              </w:rPr>
              <w:t>[1}</w:t>
            </w:r>
            <w:r>
              <w:rPr>
                <w:noProof/>
              </w:rPr>
              <w:t>walk</w:t>
            </w:r>
            <w:r>
              <w:rPr>
                <w:rStyle w:val="mqInternal"/>
                <w:noProof/>
              </w:rPr>
              <w:t>{2]</w:t>
            </w:r>
            <w:r>
              <w:rPr>
                <w:noProof/>
              </w:rPr>
              <w:t xml:space="preserve">, </w:t>
            </w:r>
            <w:r>
              <w:rPr>
                <w:rStyle w:val="mqInternal"/>
                <w:noProof/>
              </w:rPr>
              <w:t>[1}</w:t>
            </w:r>
            <w:r>
              <w:rPr>
                <w:noProof/>
              </w:rPr>
              <w:t>walks</w:t>
            </w:r>
            <w:r>
              <w:rPr>
                <w:rStyle w:val="mqInternal"/>
                <w:noProof/>
              </w:rPr>
              <w:t>{2]</w:t>
            </w:r>
            <w:r>
              <w:rPr>
                <w:noProof/>
              </w:rPr>
              <w:t xml:space="preserve">, or </w:t>
            </w:r>
            <w:r>
              <w:rPr>
                <w:rStyle w:val="mqInternal"/>
                <w:noProof/>
              </w:rPr>
              <w:t>[1}</w:t>
            </w:r>
            <w:r>
              <w:rPr>
                <w:noProof/>
              </w:rPr>
              <w:t>walking</w:t>
            </w:r>
            <w:r>
              <w:rPr>
                <w:rStyle w:val="mqInternal"/>
                <w:noProof/>
              </w:rPr>
              <w:t>{2]</w:t>
            </w:r>
          </w:p>
        </w:tc>
        <w:tc>
          <w:tcPr>
            <w:tcW w:w="7407" w:type="dxa"/>
          </w:tcPr>
          <w:p w:rsidR="00000000" w:rsidRDefault="005B074B">
            <w:pPr>
              <w:rPr>
                <w:lang w:val="de-DE"/>
              </w:rPr>
            </w:pPr>
            <w:r>
              <w:rPr>
                <w:lang w:val="de-DE"/>
              </w:rPr>
              <w:t xml:space="preserve">alle Videos, die enthalten </w:t>
            </w:r>
            <w:r>
              <w:rPr>
                <w:rStyle w:val="mqInternal"/>
                <w:noProof/>
                <w:lang w:val="de-DE"/>
              </w:rPr>
              <w:t>[1}</w:t>
            </w:r>
            <w:r>
              <w:rPr>
                <w:lang w:val="de-DE"/>
              </w:rPr>
              <w:t>gehen</w:t>
            </w:r>
            <w:r>
              <w:rPr>
                <w:rStyle w:val="mqInternal"/>
                <w:noProof/>
                <w:lang w:val="de-DE"/>
              </w:rPr>
              <w:t>{2]</w:t>
            </w:r>
            <w:r>
              <w:rPr>
                <w:lang w:val="de-DE"/>
              </w:rPr>
              <w:t xml:space="preserve"> , </w:t>
            </w:r>
            <w:r>
              <w:rPr>
                <w:rStyle w:val="mqInternal"/>
                <w:noProof/>
                <w:lang w:val="de-DE"/>
              </w:rPr>
              <w:t>[1}</w:t>
            </w:r>
            <w:r>
              <w:rPr>
                <w:lang w:val="de-DE"/>
              </w:rPr>
              <w:t>Spazierg</w:t>
            </w:r>
            <w:r>
              <w:rPr>
                <w:lang w:val="de-DE"/>
              </w:rPr>
              <w:t>ä</w:t>
            </w:r>
            <w:r>
              <w:rPr>
                <w:lang w:val="de-DE"/>
              </w:rPr>
              <w:t>nge</w:t>
            </w:r>
            <w:r>
              <w:rPr>
                <w:rStyle w:val="mqInternal"/>
                <w:noProof/>
                <w:lang w:val="de-DE"/>
              </w:rPr>
              <w:t>{2]</w:t>
            </w:r>
            <w:r>
              <w:rPr>
                <w:lang w:val="de-DE"/>
              </w:rPr>
              <w:t xml:space="preserve"> , oder </w:t>
            </w:r>
            <w:r>
              <w:rPr>
                <w:rStyle w:val="mqInternal"/>
                <w:noProof/>
                <w:lang w:val="de-DE"/>
              </w:rPr>
              <w:t>[1}</w:t>
            </w:r>
            <w:r>
              <w:rPr>
                <w:lang w:val="de-DE"/>
              </w:rPr>
              <w:t>Gehen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bb0dd01e-3abd-453a-a9ba-dc171a35f95d</w:t>
            </w:r>
          </w:p>
        </w:tc>
        <w:tc>
          <w:tcPr>
            <w:tcW w:w="7407" w:type="dxa"/>
            <w:shd w:val="clear" w:color="auto" w:fill="F2F2F2" w:themeFill="background1" w:themeFillShade="F2"/>
          </w:tcPr>
          <w:p w:rsidR="00000000" w:rsidRDefault="005B074B">
            <w:pPr>
              <w:rPr>
                <w:noProof/>
              </w:rPr>
            </w:pPr>
            <w:r>
              <w:rPr>
                <w:noProof/>
              </w:rPr>
              <w:t>Ignored words</w:t>
            </w:r>
          </w:p>
        </w:tc>
        <w:tc>
          <w:tcPr>
            <w:tcW w:w="7407" w:type="dxa"/>
          </w:tcPr>
          <w:p w:rsidR="00000000" w:rsidRDefault="005B074B">
            <w:pPr>
              <w:rPr>
                <w:lang w:val="de-DE"/>
              </w:rPr>
            </w:pPr>
            <w:r>
              <w:rPr>
                <w:lang w:val="de-DE"/>
              </w:rPr>
              <w:t>Ignorierte W</w:t>
            </w:r>
            <w:r>
              <w:rPr>
                <w:lang w:val="de-DE"/>
              </w:rPr>
              <w:t>ö</w:t>
            </w:r>
            <w:r>
              <w:rPr>
                <w:lang w:val="de-DE"/>
              </w:rPr>
              <w:t>rter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aa44da40-85dc-4933-a41a-734d8f3c90aa</w:t>
            </w:r>
          </w:p>
        </w:tc>
        <w:tc>
          <w:tcPr>
            <w:tcW w:w="7407" w:type="dxa"/>
            <w:shd w:val="clear" w:color="auto" w:fill="F2F2F2" w:themeFill="background1" w:themeFillShade="F2"/>
          </w:tcPr>
          <w:p w:rsidR="00000000" w:rsidRDefault="005B074B">
            <w:pPr>
              <w:rPr>
                <w:noProof/>
              </w:rPr>
            </w:pPr>
            <w:r>
              <w:rPr>
                <w:noProof/>
              </w:rPr>
              <w:t>Certain words are ignored in search strings because they are so common that they are likely to return many results unrelated to what you are actually searching for.</w:t>
            </w:r>
          </w:p>
        </w:tc>
        <w:tc>
          <w:tcPr>
            <w:tcW w:w="7407" w:type="dxa"/>
          </w:tcPr>
          <w:p w:rsidR="00000000" w:rsidRDefault="005B074B">
            <w:pPr>
              <w:rPr>
                <w:lang w:val="de-DE"/>
              </w:rPr>
            </w:pPr>
            <w:r>
              <w:rPr>
                <w:lang w:val="de-DE"/>
              </w:rPr>
              <w:t>Bestimmte W</w:t>
            </w:r>
            <w:r>
              <w:rPr>
                <w:lang w:val="de-DE"/>
              </w:rPr>
              <w:t>ö</w:t>
            </w:r>
            <w:r>
              <w:rPr>
                <w:lang w:val="de-DE"/>
              </w:rPr>
              <w:t>rter werden in Suchzeichenfolgen ignoriert, da sie so h</w:t>
            </w:r>
            <w:r>
              <w:rPr>
                <w:lang w:val="de-DE"/>
              </w:rPr>
              <w:t>ä</w:t>
            </w:r>
            <w:r>
              <w:rPr>
                <w:lang w:val="de-DE"/>
              </w:rPr>
              <w:t>ufig vorkommen, dass si</w:t>
            </w:r>
            <w:r>
              <w:rPr>
                <w:lang w:val="de-DE"/>
              </w:rPr>
              <w:t>e wahrscheinlich viele Ergebnisse zur</w:t>
            </w:r>
            <w:r>
              <w:rPr>
                <w:lang w:val="de-DE"/>
              </w:rPr>
              <w:t>ü</w:t>
            </w:r>
            <w:r>
              <w:rPr>
                <w:lang w:val="de-DE"/>
              </w:rPr>
              <w:t>ckgeben, die nichts mit dem zu tun haben, wonach Sie tats</w:t>
            </w:r>
            <w:r>
              <w:rPr>
                <w:lang w:val="de-DE"/>
              </w:rPr>
              <w:t>ä</w:t>
            </w:r>
            <w:r>
              <w:rPr>
                <w:lang w:val="de-DE"/>
              </w:rPr>
              <w:t>chlich suchen.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3ed82665-a4cc-48b5-b34e-d7dfd08f2b5e</w:t>
            </w:r>
          </w:p>
        </w:tc>
        <w:tc>
          <w:tcPr>
            <w:tcW w:w="7407" w:type="dxa"/>
            <w:shd w:val="clear" w:color="auto" w:fill="F2F2F2" w:themeFill="background1" w:themeFillShade="F2"/>
          </w:tcPr>
          <w:p w:rsidR="00000000" w:rsidRDefault="005B074B">
            <w:pPr>
              <w:rPr>
                <w:noProof/>
              </w:rPr>
            </w:pPr>
            <w:r>
              <w:rPr>
                <w:noProof/>
              </w:rPr>
              <w:t>Below is a list of words that are ignored by search.</w:t>
            </w:r>
          </w:p>
        </w:tc>
        <w:tc>
          <w:tcPr>
            <w:tcW w:w="7407" w:type="dxa"/>
          </w:tcPr>
          <w:p w:rsidR="00000000" w:rsidRDefault="005B074B">
            <w:pPr>
              <w:rPr>
                <w:lang w:val="de-DE"/>
              </w:rPr>
            </w:pPr>
            <w:r>
              <w:rPr>
                <w:lang w:val="de-DE"/>
              </w:rPr>
              <w:t>Unten finden Sie eine Liste von W</w:t>
            </w:r>
            <w:r>
              <w:rPr>
                <w:lang w:val="de-DE"/>
              </w:rPr>
              <w:t>ö</w:t>
            </w:r>
            <w:r>
              <w:rPr>
                <w:lang w:val="de-DE"/>
              </w:rPr>
              <w:t>rtern, die bei d</w:t>
            </w:r>
            <w:r>
              <w:rPr>
                <w:lang w:val="de-DE"/>
              </w:rPr>
              <w:t>er Suche ignoriert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69a8bf3a-dbca-4763-bd1e-4469870b99a8</w:t>
            </w:r>
          </w:p>
        </w:tc>
        <w:tc>
          <w:tcPr>
            <w:tcW w:w="7407" w:type="dxa"/>
            <w:shd w:val="clear" w:color="auto" w:fill="F2F2F2" w:themeFill="background1" w:themeFillShade="F2"/>
          </w:tcPr>
          <w:p w:rsidR="00000000" w:rsidRDefault="005B074B">
            <w:pPr>
              <w:rPr>
                <w:noProof/>
              </w:rPr>
            </w:pPr>
            <w:r>
              <w:rPr>
                <w:noProof/>
              </w:rPr>
              <w:t>a</w:t>
            </w:r>
          </w:p>
        </w:tc>
        <w:tc>
          <w:tcPr>
            <w:tcW w:w="7407" w:type="dxa"/>
          </w:tcPr>
          <w:p w:rsidR="00000000" w:rsidRDefault="005B074B">
            <w:pPr>
              <w:rPr>
                <w:lang w:val="de-DE"/>
              </w:rPr>
            </w:pPr>
            <w:r>
              <w:rPr>
                <w:lang w:val="de-DE"/>
              </w:rPr>
              <w:t>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d090b7cc-8c8a-42f9-ae0e-c7a05dd4b78e</w:t>
            </w:r>
          </w:p>
        </w:tc>
        <w:tc>
          <w:tcPr>
            <w:tcW w:w="7407" w:type="dxa"/>
            <w:shd w:val="clear" w:color="auto" w:fill="F2F2F2" w:themeFill="background1" w:themeFillShade="F2"/>
          </w:tcPr>
          <w:p w:rsidR="00000000" w:rsidRDefault="005B074B">
            <w:pPr>
              <w:rPr>
                <w:noProof/>
              </w:rPr>
            </w:pPr>
            <w:r>
              <w:rPr>
                <w:noProof/>
              </w:rPr>
              <w:t>an</w:t>
            </w:r>
          </w:p>
        </w:tc>
        <w:tc>
          <w:tcPr>
            <w:tcW w:w="7407" w:type="dxa"/>
          </w:tcPr>
          <w:p w:rsidR="00000000" w:rsidRDefault="005B074B">
            <w:pPr>
              <w:rPr>
                <w:lang w:val="de-DE"/>
              </w:rPr>
            </w:pPr>
            <w:r>
              <w:rPr>
                <w:lang w:val="de-DE"/>
              </w:rPr>
              <w:t>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17938679-0f30-4f64-9fac-8c2ff800613b</w:t>
            </w:r>
          </w:p>
        </w:tc>
        <w:tc>
          <w:tcPr>
            <w:tcW w:w="7407" w:type="dxa"/>
            <w:shd w:val="clear" w:color="auto" w:fill="F2F2F2" w:themeFill="background1" w:themeFillShade="F2"/>
          </w:tcPr>
          <w:p w:rsidR="00000000" w:rsidRDefault="005B074B">
            <w:pPr>
              <w:rPr>
                <w:noProof/>
              </w:rPr>
            </w:pPr>
            <w:r>
              <w:rPr>
                <w:noProof/>
              </w:rPr>
              <w:t>and</w:t>
            </w:r>
          </w:p>
        </w:tc>
        <w:tc>
          <w:tcPr>
            <w:tcW w:w="7407" w:type="dxa"/>
          </w:tcPr>
          <w:p w:rsidR="00000000" w:rsidRDefault="005B074B">
            <w:pPr>
              <w:rPr>
                <w:lang w:val="de-DE"/>
              </w:rPr>
            </w:pPr>
            <w:r>
              <w:rPr>
                <w:lang w:val="de-DE"/>
              </w:rPr>
              <w:t>und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82039be7-3ae1-43c3-8ea8-b60428baff48</w:t>
            </w:r>
          </w:p>
        </w:tc>
        <w:tc>
          <w:tcPr>
            <w:tcW w:w="7407" w:type="dxa"/>
            <w:shd w:val="clear" w:color="auto" w:fill="F2F2F2" w:themeFill="background1" w:themeFillShade="F2"/>
          </w:tcPr>
          <w:p w:rsidR="00000000" w:rsidRDefault="005B074B">
            <w:pPr>
              <w:rPr>
                <w:noProof/>
              </w:rPr>
            </w:pPr>
            <w:r>
              <w:rPr>
                <w:noProof/>
              </w:rPr>
              <w:t>are</w:t>
            </w:r>
          </w:p>
        </w:tc>
        <w:tc>
          <w:tcPr>
            <w:tcW w:w="7407" w:type="dxa"/>
          </w:tcPr>
          <w:p w:rsidR="00000000" w:rsidRDefault="005B074B">
            <w:pPr>
              <w:rPr>
                <w:lang w:val="de-DE"/>
              </w:rPr>
            </w:pPr>
            <w:r>
              <w:rPr>
                <w:lang w:val="de-DE"/>
              </w:rPr>
              <w:t>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3b7cde4c-c580-4466-bb3f-d0c14f532e08</w:t>
            </w:r>
          </w:p>
        </w:tc>
        <w:tc>
          <w:tcPr>
            <w:tcW w:w="7407" w:type="dxa"/>
            <w:shd w:val="clear" w:color="auto" w:fill="F2F2F2" w:themeFill="background1" w:themeFillShade="F2"/>
          </w:tcPr>
          <w:p w:rsidR="00000000" w:rsidRDefault="005B074B">
            <w:pPr>
              <w:rPr>
                <w:noProof/>
              </w:rPr>
            </w:pPr>
            <w:r>
              <w:rPr>
                <w:noProof/>
              </w:rPr>
              <w:t>as</w:t>
            </w:r>
          </w:p>
        </w:tc>
        <w:tc>
          <w:tcPr>
            <w:tcW w:w="7407" w:type="dxa"/>
          </w:tcPr>
          <w:p w:rsidR="00000000" w:rsidRDefault="005B074B">
            <w:pPr>
              <w:rPr>
                <w:lang w:val="de-DE"/>
              </w:rPr>
            </w:pPr>
            <w:r>
              <w:rPr>
                <w:lang w:val="de-DE"/>
              </w:rPr>
              <w:t>wie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75 </w:t>
            </w:r>
            <w:r>
              <w:rPr>
                <w:noProof/>
                <w:sz w:val="16"/>
              </w:rPr>
              <w:br/>
            </w:r>
            <w:r>
              <w:rPr>
                <w:noProof/>
                <w:sz w:val="2"/>
              </w:rPr>
              <w:t>1abf0c14-5dfa-459f-af35-a55f8e4763f5</w:t>
            </w:r>
          </w:p>
        </w:tc>
        <w:tc>
          <w:tcPr>
            <w:tcW w:w="7407" w:type="dxa"/>
            <w:shd w:val="clear" w:color="auto" w:fill="F2F2F2" w:themeFill="background1" w:themeFillShade="F2"/>
          </w:tcPr>
          <w:p w:rsidR="00000000" w:rsidRDefault="005B074B">
            <w:pPr>
              <w:rPr>
                <w:noProof/>
              </w:rPr>
            </w:pPr>
            <w:r>
              <w:rPr>
                <w:noProof/>
              </w:rPr>
              <w:t>at</w:t>
            </w:r>
          </w:p>
        </w:tc>
        <w:tc>
          <w:tcPr>
            <w:tcW w:w="7407" w:type="dxa"/>
          </w:tcPr>
          <w:p w:rsidR="00000000" w:rsidRDefault="005B074B">
            <w:pPr>
              <w:rPr>
                <w:lang w:val="de-DE"/>
              </w:rPr>
            </w:pPr>
            <w:r>
              <w:rPr>
                <w:lang w:val="de-DE"/>
              </w:rPr>
              <w:t>beim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e5cd2b30-2748-4377-9b00-9e21077ebc7d</w:t>
            </w:r>
          </w:p>
        </w:tc>
        <w:tc>
          <w:tcPr>
            <w:tcW w:w="7407" w:type="dxa"/>
            <w:shd w:val="clear" w:color="auto" w:fill="F2F2F2" w:themeFill="background1" w:themeFillShade="F2"/>
          </w:tcPr>
          <w:p w:rsidR="00000000" w:rsidRDefault="005B074B">
            <w:pPr>
              <w:rPr>
                <w:noProof/>
              </w:rPr>
            </w:pPr>
            <w:r>
              <w:rPr>
                <w:noProof/>
              </w:rPr>
              <w:t>be</w:t>
            </w:r>
          </w:p>
        </w:tc>
        <w:tc>
          <w:tcPr>
            <w:tcW w:w="7407" w:type="dxa"/>
          </w:tcPr>
          <w:p w:rsidR="00000000" w:rsidRDefault="005B074B">
            <w:pPr>
              <w:rPr>
                <w:lang w:val="de-DE"/>
              </w:rPr>
            </w:pPr>
            <w:r>
              <w:rPr>
                <w:lang w:val="de-DE"/>
              </w:rPr>
              <w:t>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82e47259-15e7-4fda-af2f-3727aeeaf6e6</w:t>
            </w:r>
          </w:p>
        </w:tc>
        <w:tc>
          <w:tcPr>
            <w:tcW w:w="7407" w:type="dxa"/>
            <w:shd w:val="clear" w:color="auto" w:fill="F2F2F2" w:themeFill="background1" w:themeFillShade="F2"/>
          </w:tcPr>
          <w:p w:rsidR="00000000" w:rsidRDefault="005B074B">
            <w:pPr>
              <w:rPr>
                <w:noProof/>
              </w:rPr>
            </w:pPr>
            <w:r>
              <w:rPr>
                <w:noProof/>
              </w:rPr>
              <w:t>but</w:t>
            </w:r>
          </w:p>
        </w:tc>
        <w:tc>
          <w:tcPr>
            <w:tcW w:w="7407" w:type="dxa"/>
          </w:tcPr>
          <w:p w:rsidR="00000000" w:rsidRDefault="005B074B">
            <w:pPr>
              <w:rPr>
                <w:lang w:val="de-DE"/>
              </w:rPr>
            </w:pPr>
            <w:r>
              <w:rPr>
                <w:lang w:val="de-DE"/>
              </w:rPr>
              <w:t>aber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725d478f-fbc4-436b-93af-550c2fadc132</w:t>
            </w:r>
          </w:p>
        </w:tc>
        <w:tc>
          <w:tcPr>
            <w:tcW w:w="7407" w:type="dxa"/>
            <w:shd w:val="clear" w:color="auto" w:fill="F2F2F2" w:themeFill="background1" w:themeFillShade="F2"/>
          </w:tcPr>
          <w:p w:rsidR="00000000" w:rsidRDefault="005B074B">
            <w:pPr>
              <w:rPr>
                <w:noProof/>
              </w:rPr>
            </w:pPr>
            <w:r>
              <w:rPr>
                <w:noProof/>
              </w:rPr>
              <w:t>by</w:t>
            </w:r>
          </w:p>
        </w:tc>
        <w:tc>
          <w:tcPr>
            <w:tcW w:w="7407" w:type="dxa"/>
          </w:tcPr>
          <w:p w:rsidR="00000000" w:rsidRDefault="005B074B">
            <w:pPr>
              <w:rPr>
                <w:lang w:val="de-DE"/>
              </w:rPr>
            </w:pPr>
            <w:r>
              <w:rPr>
                <w:lang w:val="de-DE"/>
              </w:rPr>
              <w:t>durch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0d64e23b-6cc7-4fc2-b7e6-6e4f3cd8def7</w:t>
            </w:r>
          </w:p>
        </w:tc>
        <w:tc>
          <w:tcPr>
            <w:tcW w:w="7407" w:type="dxa"/>
            <w:shd w:val="clear" w:color="auto" w:fill="F2F2F2" w:themeFill="background1" w:themeFillShade="F2"/>
          </w:tcPr>
          <w:p w:rsidR="00000000" w:rsidRDefault="005B074B">
            <w:pPr>
              <w:rPr>
                <w:noProof/>
              </w:rPr>
            </w:pPr>
            <w:r>
              <w:rPr>
                <w:noProof/>
              </w:rPr>
              <w:t>for</w:t>
            </w:r>
          </w:p>
        </w:tc>
        <w:tc>
          <w:tcPr>
            <w:tcW w:w="7407" w:type="dxa"/>
          </w:tcPr>
          <w:p w:rsidR="00000000" w:rsidRDefault="005B074B">
            <w:pPr>
              <w:rPr>
                <w:lang w:val="de-DE"/>
              </w:rPr>
            </w:pPr>
            <w:r>
              <w:rPr>
                <w:lang w:val="de-DE"/>
              </w:rPr>
              <w:t>zum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2d29b486-8ef1-4c5a-9a06-4cd64695aacf</w:t>
            </w:r>
          </w:p>
        </w:tc>
        <w:tc>
          <w:tcPr>
            <w:tcW w:w="7407" w:type="dxa"/>
            <w:shd w:val="clear" w:color="auto" w:fill="F2F2F2" w:themeFill="background1" w:themeFillShade="F2"/>
          </w:tcPr>
          <w:p w:rsidR="00000000" w:rsidRDefault="005B074B">
            <w:pPr>
              <w:rPr>
                <w:noProof/>
              </w:rPr>
            </w:pPr>
            <w:r>
              <w:rPr>
                <w:noProof/>
              </w:rPr>
              <w:t>if</w:t>
            </w:r>
          </w:p>
        </w:tc>
        <w:tc>
          <w:tcPr>
            <w:tcW w:w="7407" w:type="dxa"/>
          </w:tcPr>
          <w:p w:rsidR="00000000" w:rsidRDefault="005B074B">
            <w:pPr>
              <w:rPr>
                <w:lang w:val="de-DE"/>
              </w:rPr>
            </w:pPr>
            <w:r>
              <w:rPr>
                <w:lang w:val="de-DE"/>
              </w:rPr>
              <w:t>wenn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81 </w:t>
            </w:r>
            <w:r>
              <w:rPr>
                <w:noProof/>
                <w:sz w:val="16"/>
              </w:rPr>
              <w:br/>
            </w:r>
            <w:r>
              <w:rPr>
                <w:noProof/>
                <w:sz w:val="2"/>
              </w:rPr>
              <w:t>7da315fc-b332-40e7-8138-6620de9cbe24</w:t>
            </w:r>
          </w:p>
        </w:tc>
        <w:tc>
          <w:tcPr>
            <w:tcW w:w="7407" w:type="dxa"/>
            <w:shd w:val="clear" w:color="auto" w:fill="F2F2F2" w:themeFill="background1" w:themeFillShade="F2"/>
          </w:tcPr>
          <w:p w:rsidR="00000000" w:rsidRDefault="005B074B">
            <w:pPr>
              <w:rPr>
                <w:noProof/>
              </w:rPr>
            </w:pPr>
            <w:r>
              <w:rPr>
                <w:noProof/>
              </w:rPr>
              <w:t>in</w:t>
            </w:r>
          </w:p>
        </w:tc>
        <w:tc>
          <w:tcPr>
            <w:tcW w:w="7407" w:type="dxa"/>
          </w:tcPr>
          <w:p w:rsidR="00000000" w:rsidRDefault="005B074B">
            <w:pPr>
              <w:rPr>
                <w:lang w:val="de-DE"/>
              </w:rPr>
            </w:pPr>
            <w:r>
              <w:rPr>
                <w:lang w:val="de-DE"/>
              </w:rPr>
              <w:t>im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82 </w:t>
            </w:r>
            <w:r>
              <w:rPr>
                <w:noProof/>
                <w:sz w:val="16"/>
              </w:rPr>
              <w:br/>
            </w:r>
            <w:r>
              <w:rPr>
                <w:noProof/>
                <w:sz w:val="2"/>
              </w:rPr>
              <w:t>d628793f-bdd9-42b8-9649-82c4ce7362e9</w:t>
            </w:r>
          </w:p>
        </w:tc>
        <w:tc>
          <w:tcPr>
            <w:tcW w:w="7407" w:type="dxa"/>
            <w:shd w:val="clear" w:color="auto" w:fill="F2F2F2" w:themeFill="background1" w:themeFillShade="F2"/>
          </w:tcPr>
          <w:p w:rsidR="00000000" w:rsidRDefault="005B074B">
            <w:pPr>
              <w:rPr>
                <w:noProof/>
              </w:rPr>
            </w:pPr>
            <w:r>
              <w:rPr>
                <w:noProof/>
              </w:rPr>
              <w:t>into</w:t>
            </w:r>
          </w:p>
        </w:tc>
        <w:tc>
          <w:tcPr>
            <w:tcW w:w="7407" w:type="dxa"/>
          </w:tcPr>
          <w:p w:rsidR="00000000" w:rsidRDefault="005B074B">
            <w:pPr>
              <w:rPr>
                <w:lang w:val="de-DE"/>
              </w:rPr>
            </w:pPr>
            <w:r>
              <w:rPr>
                <w:lang w:val="de-DE"/>
              </w:rPr>
              <w:t>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83 </w:t>
            </w:r>
            <w:r>
              <w:rPr>
                <w:noProof/>
                <w:sz w:val="16"/>
              </w:rPr>
              <w:br/>
            </w:r>
            <w:r>
              <w:rPr>
                <w:noProof/>
                <w:sz w:val="2"/>
              </w:rPr>
              <w:t>e1bea982-8625-4ca2-83b1-2d60050b6b41</w:t>
            </w:r>
          </w:p>
        </w:tc>
        <w:tc>
          <w:tcPr>
            <w:tcW w:w="7407" w:type="dxa"/>
            <w:shd w:val="clear" w:color="auto" w:fill="F2F2F2" w:themeFill="background1" w:themeFillShade="F2"/>
          </w:tcPr>
          <w:p w:rsidR="00000000" w:rsidRDefault="005B074B">
            <w:pPr>
              <w:rPr>
                <w:noProof/>
              </w:rPr>
            </w:pPr>
            <w:r>
              <w:rPr>
                <w:noProof/>
              </w:rPr>
              <w:t>is</w:t>
            </w:r>
          </w:p>
        </w:tc>
        <w:tc>
          <w:tcPr>
            <w:tcW w:w="7407" w:type="dxa"/>
          </w:tcPr>
          <w:p w:rsidR="00000000" w:rsidRDefault="005B074B">
            <w:pPr>
              <w:rPr>
                <w:lang w:val="de-DE"/>
              </w:rPr>
            </w:pPr>
            <w:r>
              <w:rPr>
                <w:lang w:val="de-DE"/>
              </w:rPr>
              <w:t>ist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84 </w:t>
            </w:r>
            <w:r>
              <w:rPr>
                <w:noProof/>
                <w:sz w:val="16"/>
              </w:rPr>
              <w:br/>
            </w:r>
            <w:r>
              <w:rPr>
                <w:noProof/>
                <w:sz w:val="2"/>
              </w:rPr>
              <w:t>0ecf7559-09c1-446d-b6e5-fce9a1ae9a27</w:t>
            </w:r>
          </w:p>
        </w:tc>
        <w:tc>
          <w:tcPr>
            <w:tcW w:w="7407" w:type="dxa"/>
            <w:shd w:val="clear" w:color="auto" w:fill="F2F2F2" w:themeFill="background1" w:themeFillShade="F2"/>
          </w:tcPr>
          <w:p w:rsidR="00000000" w:rsidRDefault="005B074B">
            <w:pPr>
              <w:rPr>
                <w:noProof/>
              </w:rPr>
            </w:pPr>
            <w:r>
              <w:rPr>
                <w:noProof/>
              </w:rPr>
              <w:t>it</w:t>
            </w:r>
          </w:p>
        </w:tc>
        <w:tc>
          <w:tcPr>
            <w:tcW w:w="7407" w:type="dxa"/>
          </w:tcPr>
          <w:p w:rsidR="00000000" w:rsidRDefault="005B074B">
            <w:pPr>
              <w:rPr>
                <w:lang w:val="de-DE"/>
              </w:rPr>
            </w:pPr>
            <w:r>
              <w:rPr>
                <w:lang w:val="de-DE"/>
              </w:rPr>
              <w:t>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85 </w:t>
            </w:r>
            <w:r>
              <w:rPr>
                <w:noProof/>
                <w:sz w:val="16"/>
              </w:rPr>
              <w:br/>
            </w:r>
            <w:r>
              <w:rPr>
                <w:noProof/>
                <w:sz w:val="2"/>
              </w:rPr>
              <w:t>3b543d77-0173-49bd-b4d4-7436b320abe7</w:t>
            </w:r>
          </w:p>
        </w:tc>
        <w:tc>
          <w:tcPr>
            <w:tcW w:w="7407" w:type="dxa"/>
            <w:shd w:val="clear" w:color="auto" w:fill="F2F2F2" w:themeFill="background1" w:themeFillShade="F2"/>
          </w:tcPr>
          <w:p w:rsidR="00000000" w:rsidRDefault="005B074B">
            <w:pPr>
              <w:rPr>
                <w:noProof/>
              </w:rPr>
            </w:pPr>
            <w:r>
              <w:rPr>
                <w:noProof/>
              </w:rPr>
              <w:t>no</w:t>
            </w:r>
          </w:p>
        </w:tc>
        <w:tc>
          <w:tcPr>
            <w:tcW w:w="7407" w:type="dxa"/>
          </w:tcPr>
          <w:p w:rsidR="00000000" w:rsidRDefault="005B074B">
            <w:pPr>
              <w:rPr>
                <w:lang w:val="de-DE"/>
              </w:rPr>
            </w:pPr>
            <w:r>
              <w:rPr>
                <w:lang w:val="de-DE"/>
              </w:rPr>
              <w:t>Nein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86 </w:t>
            </w:r>
            <w:r>
              <w:rPr>
                <w:noProof/>
                <w:sz w:val="16"/>
              </w:rPr>
              <w:br/>
            </w:r>
            <w:r>
              <w:rPr>
                <w:noProof/>
                <w:sz w:val="2"/>
              </w:rPr>
              <w:t>e271201b-655f-4abf-9f26-d43fa73bee1c</w:t>
            </w:r>
          </w:p>
        </w:tc>
        <w:tc>
          <w:tcPr>
            <w:tcW w:w="7407" w:type="dxa"/>
            <w:shd w:val="clear" w:color="auto" w:fill="F2F2F2" w:themeFill="background1" w:themeFillShade="F2"/>
          </w:tcPr>
          <w:p w:rsidR="00000000" w:rsidRDefault="005B074B">
            <w:pPr>
              <w:rPr>
                <w:noProof/>
              </w:rPr>
            </w:pPr>
            <w:r>
              <w:rPr>
                <w:noProof/>
              </w:rPr>
              <w:t>not</w:t>
            </w:r>
          </w:p>
        </w:tc>
        <w:tc>
          <w:tcPr>
            <w:tcW w:w="7407" w:type="dxa"/>
          </w:tcPr>
          <w:p w:rsidR="00000000" w:rsidRDefault="005B074B">
            <w:pPr>
              <w:rPr>
                <w:lang w:val="de-DE"/>
              </w:rPr>
            </w:pPr>
            <w:r>
              <w:rPr>
                <w:lang w:val="de-DE"/>
              </w:rPr>
              <w:t>nicht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87 </w:t>
            </w:r>
            <w:r>
              <w:rPr>
                <w:noProof/>
                <w:sz w:val="16"/>
              </w:rPr>
              <w:br/>
            </w:r>
            <w:r>
              <w:rPr>
                <w:noProof/>
                <w:sz w:val="2"/>
              </w:rPr>
              <w:t>fa8fe398-3042-425b-86d0-f46e7c360436</w:t>
            </w:r>
          </w:p>
        </w:tc>
        <w:tc>
          <w:tcPr>
            <w:tcW w:w="7407" w:type="dxa"/>
            <w:shd w:val="clear" w:color="auto" w:fill="F2F2F2" w:themeFill="background1" w:themeFillShade="F2"/>
          </w:tcPr>
          <w:p w:rsidR="00000000" w:rsidRDefault="005B074B">
            <w:pPr>
              <w:rPr>
                <w:noProof/>
              </w:rPr>
            </w:pPr>
            <w:r>
              <w:rPr>
                <w:noProof/>
              </w:rPr>
              <w:t>of</w:t>
            </w:r>
          </w:p>
        </w:tc>
        <w:tc>
          <w:tcPr>
            <w:tcW w:w="7407" w:type="dxa"/>
          </w:tcPr>
          <w:p w:rsidR="00000000" w:rsidRDefault="005B074B">
            <w:pPr>
              <w:rPr>
                <w:lang w:val="de-DE"/>
              </w:rPr>
            </w:pPr>
            <w:r>
              <w:rPr>
                <w:lang w:val="de-DE"/>
              </w:rPr>
              <w:t>von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88 </w:t>
            </w:r>
            <w:r>
              <w:rPr>
                <w:noProof/>
                <w:sz w:val="16"/>
              </w:rPr>
              <w:br/>
            </w:r>
            <w:r>
              <w:rPr>
                <w:noProof/>
                <w:sz w:val="2"/>
              </w:rPr>
              <w:t>4a92cc33-1e5b-4c52-942d-ef5b414854d7</w:t>
            </w:r>
          </w:p>
        </w:tc>
        <w:tc>
          <w:tcPr>
            <w:tcW w:w="7407" w:type="dxa"/>
            <w:shd w:val="clear" w:color="auto" w:fill="F2F2F2" w:themeFill="background1" w:themeFillShade="F2"/>
          </w:tcPr>
          <w:p w:rsidR="00000000" w:rsidRDefault="005B074B">
            <w:pPr>
              <w:rPr>
                <w:noProof/>
              </w:rPr>
            </w:pPr>
            <w:r>
              <w:rPr>
                <w:noProof/>
              </w:rPr>
              <w:t>on</w:t>
            </w:r>
          </w:p>
        </w:tc>
        <w:tc>
          <w:tcPr>
            <w:tcW w:w="7407" w:type="dxa"/>
          </w:tcPr>
          <w:p w:rsidR="00000000" w:rsidRDefault="005B074B">
            <w:pPr>
              <w:rPr>
                <w:lang w:val="de-DE"/>
              </w:rPr>
            </w:pPr>
            <w:r>
              <w:rPr>
                <w:lang w:val="de-DE"/>
              </w:rPr>
              <w:t>auf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89 </w:t>
            </w:r>
            <w:r>
              <w:rPr>
                <w:noProof/>
                <w:sz w:val="16"/>
              </w:rPr>
              <w:br/>
            </w:r>
            <w:r>
              <w:rPr>
                <w:noProof/>
                <w:sz w:val="2"/>
              </w:rPr>
              <w:t>de4342c3-6aa8-4de0-8681-31b903d91101</w:t>
            </w:r>
          </w:p>
        </w:tc>
        <w:tc>
          <w:tcPr>
            <w:tcW w:w="7407" w:type="dxa"/>
            <w:shd w:val="clear" w:color="auto" w:fill="F2F2F2" w:themeFill="background1" w:themeFillShade="F2"/>
          </w:tcPr>
          <w:p w:rsidR="00000000" w:rsidRDefault="005B074B">
            <w:pPr>
              <w:rPr>
                <w:noProof/>
              </w:rPr>
            </w:pPr>
            <w:r>
              <w:rPr>
                <w:noProof/>
              </w:rPr>
              <w:t>or</w:t>
            </w:r>
          </w:p>
        </w:tc>
        <w:tc>
          <w:tcPr>
            <w:tcW w:w="7407" w:type="dxa"/>
          </w:tcPr>
          <w:p w:rsidR="00000000" w:rsidRDefault="005B074B">
            <w:pPr>
              <w:rPr>
                <w:lang w:val="de-DE"/>
              </w:rPr>
            </w:pPr>
            <w:r>
              <w:rPr>
                <w:lang w:val="de-DE"/>
              </w:rPr>
              <w:t>oder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90 </w:t>
            </w:r>
            <w:r>
              <w:rPr>
                <w:noProof/>
                <w:sz w:val="16"/>
              </w:rPr>
              <w:br/>
            </w:r>
            <w:r>
              <w:rPr>
                <w:noProof/>
                <w:sz w:val="2"/>
              </w:rPr>
              <w:t>7365a072-0a0a-41cc-841c-a571934f1cea</w:t>
            </w:r>
          </w:p>
        </w:tc>
        <w:tc>
          <w:tcPr>
            <w:tcW w:w="7407" w:type="dxa"/>
            <w:shd w:val="clear" w:color="auto" w:fill="F2F2F2" w:themeFill="background1" w:themeFillShade="F2"/>
          </w:tcPr>
          <w:p w:rsidR="00000000" w:rsidRDefault="005B074B">
            <w:pPr>
              <w:rPr>
                <w:noProof/>
              </w:rPr>
            </w:pPr>
            <w:r>
              <w:rPr>
                <w:noProof/>
              </w:rPr>
              <w:t>such</w:t>
            </w:r>
          </w:p>
        </w:tc>
        <w:tc>
          <w:tcPr>
            <w:tcW w:w="7407" w:type="dxa"/>
          </w:tcPr>
          <w:p w:rsidR="00000000" w:rsidRDefault="005B074B">
            <w:pPr>
              <w:rPr>
                <w:lang w:val="de-DE"/>
              </w:rPr>
            </w:pPr>
            <w:r>
              <w:rPr>
                <w:lang w:val="de-DE"/>
              </w:rPr>
              <w:t>eine solche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91 </w:t>
            </w:r>
            <w:r>
              <w:rPr>
                <w:noProof/>
                <w:sz w:val="16"/>
              </w:rPr>
              <w:br/>
            </w:r>
            <w:r>
              <w:rPr>
                <w:noProof/>
                <w:sz w:val="2"/>
              </w:rPr>
              <w:t>aab03a89-5d64-4975-8a16-fa63ec027a3e</w:t>
            </w:r>
          </w:p>
        </w:tc>
        <w:tc>
          <w:tcPr>
            <w:tcW w:w="7407" w:type="dxa"/>
            <w:shd w:val="clear" w:color="auto" w:fill="F2F2F2" w:themeFill="background1" w:themeFillShade="F2"/>
          </w:tcPr>
          <w:p w:rsidR="00000000" w:rsidRDefault="005B074B">
            <w:pPr>
              <w:rPr>
                <w:noProof/>
              </w:rPr>
            </w:pPr>
            <w:r>
              <w:rPr>
                <w:noProof/>
              </w:rPr>
              <w:t>that</w:t>
            </w:r>
          </w:p>
        </w:tc>
        <w:tc>
          <w:tcPr>
            <w:tcW w:w="7407" w:type="dxa"/>
          </w:tcPr>
          <w:p w:rsidR="00000000" w:rsidRDefault="005B074B">
            <w:pPr>
              <w:rPr>
                <w:lang w:val="de-DE"/>
              </w:rPr>
            </w:pPr>
            <w:r>
              <w:rPr>
                <w:lang w:val="de-DE"/>
              </w:rPr>
              <w:t>Das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92 </w:t>
            </w:r>
            <w:r>
              <w:rPr>
                <w:noProof/>
                <w:sz w:val="16"/>
              </w:rPr>
              <w:br/>
            </w:r>
            <w:r>
              <w:rPr>
                <w:noProof/>
                <w:sz w:val="2"/>
              </w:rPr>
              <w:t>9c01b2d7-7d7e-4697-9ae5-b08525a68451</w:t>
            </w:r>
          </w:p>
        </w:tc>
        <w:tc>
          <w:tcPr>
            <w:tcW w:w="7407" w:type="dxa"/>
            <w:shd w:val="clear" w:color="auto" w:fill="F2F2F2" w:themeFill="background1" w:themeFillShade="F2"/>
          </w:tcPr>
          <w:p w:rsidR="00000000" w:rsidRDefault="005B074B">
            <w:pPr>
              <w:rPr>
                <w:noProof/>
              </w:rPr>
            </w:pPr>
            <w:r>
              <w:rPr>
                <w:noProof/>
              </w:rPr>
              <w:t>the</w:t>
            </w:r>
          </w:p>
        </w:tc>
        <w:tc>
          <w:tcPr>
            <w:tcW w:w="7407" w:type="dxa"/>
          </w:tcPr>
          <w:p w:rsidR="00000000" w:rsidRDefault="005B074B">
            <w:pPr>
              <w:rPr>
                <w:lang w:val="de-DE"/>
              </w:rPr>
            </w:pPr>
            <w:r>
              <w:rPr>
                <w:lang w:val="de-DE"/>
              </w:rPr>
              <w:t>das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93 </w:t>
            </w:r>
            <w:r>
              <w:rPr>
                <w:noProof/>
                <w:sz w:val="16"/>
              </w:rPr>
              <w:br/>
            </w:r>
            <w:r>
              <w:rPr>
                <w:noProof/>
                <w:sz w:val="2"/>
              </w:rPr>
              <w:t>0954c2b0-6961-4322-8c79-e3fb15b3a843</w:t>
            </w:r>
          </w:p>
        </w:tc>
        <w:tc>
          <w:tcPr>
            <w:tcW w:w="7407" w:type="dxa"/>
            <w:shd w:val="clear" w:color="auto" w:fill="F2F2F2" w:themeFill="background1" w:themeFillShade="F2"/>
          </w:tcPr>
          <w:p w:rsidR="00000000" w:rsidRDefault="005B074B">
            <w:pPr>
              <w:rPr>
                <w:noProof/>
              </w:rPr>
            </w:pPr>
            <w:r>
              <w:rPr>
                <w:noProof/>
              </w:rPr>
              <w:t>their</w:t>
            </w:r>
          </w:p>
        </w:tc>
        <w:tc>
          <w:tcPr>
            <w:tcW w:w="7407" w:type="dxa"/>
          </w:tcPr>
          <w:p w:rsidR="00000000" w:rsidRDefault="005B074B">
            <w:pPr>
              <w:rPr>
                <w:lang w:val="de-DE"/>
              </w:rPr>
            </w:pPr>
            <w:r>
              <w:rPr>
                <w:lang w:val="de-DE"/>
              </w:rPr>
              <w:t>ihr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94 </w:t>
            </w:r>
            <w:r>
              <w:rPr>
                <w:noProof/>
                <w:sz w:val="16"/>
              </w:rPr>
              <w:br/>
            </w:r>
            <w:r>
              <w:rPr>
                <w:noProof/>
                <w:sz w:val="2"/>
              </w:rPr>
              <w:t>824c575f-2abc-4f0c-afb7-a6694048f810</w:t>
            </w:r>
          </w:p>
        </w:tc>
        <w:tc>
          <w:tcPr>
            <w:tcW w:w="7407" w:type="dxa"/>
            <w:shd w:val="clear" w:color="auto" w:fill="F2F2F2" w:themeFill="background1" w:themeFillShade="F2"/>
          </w:tcPr>
          <w:p w:rsidR="00000000" w:rsidRDefault="005B074B">
            <w:pPr>
              <w:rPr>
                <w:noProof/>
              </w:rPr>
            </w:pPr>
            <w:r>
              <w:rPr>
                <w:noProof/>
              </w:rPr>
              <w:t>then</w:t>
            </w:r>
          </w:p>
        </w:tc>
        <w:tc>
          <w:tcPr>
            <w:tcW w:w="7407" w:type="dxa"/>
          </w:tcPr>
          <w:p w:rsidR="00000000" w:rsidRDefault="005B074B">
            <w:pPr>
              <w:rPr>
                <w:lang w:val="de-DE"/>
              </w:rPr>
            </w:pPr>
            <w:r>
              <w:rPr>
                <w:lang w:val="de-DE"/>
              </w:rPr>
              <w:t>dann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95 </w:t>
            </w:r>
            <w:r>
              <w:rPr>
                <w:noProof/>
                <w:sz w:val="16"/>
              </w:rPr>
              <w:br/>
            </w:r>
            <w:r>
              <w:rPr>
                <w:noProof/>
                <w:sz w:val="2"/>
              </w:rPr>
              <w:t>5fa3de95-eb74-42cd-8bb4-879ed33b0027</w:t>
            </w:r>
          </w:p>
        </w:tc>
        <w:tc>
          <w:tcPr>
            <w:tcW w:w="7407" w:type="dxa"/>
            <w:shd w:val="clear" w:color="auto" w:fill="F2F2F2" w:themeFill="background1" w:themeFillShade="F2"/>
          </w:tcPr>
          <w:p w:rsidR="00000000" w:rsidRDefault="005B074B">
            <w:pPr>
              <w:rPr>
                <w:noProof/>
              </w:rPr>
            </w:pPr>
            <w:r>
              <w:rPr>
                <w:noProof/>
              </w:rPr>
              <w:t>there</w:t>
            </w:r>
          </w:p>
        </w:tc>
        <w:tc>
          <w:tcPr>
            <w:tcW w:w="7407" w:type="dxa"/>
          </w:tcPr>
          <w:p w:rsidR="00000000" w:rsidRDefault="005B074B">
            <w:pPr>
              <w:rPr>
                <w:lang w:val="de-DE"/>
              </w:rPr>
            </w:pPr>
            <w:r>
              <w:rPr>
                <w:lang w:val="de-DE"/>
              </w:rPr>
              <w:t>Dort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96 </w:t>
            </w:r>
            <w:r>
              <w:rPr>
                <w:noProof/>
                <w:sz w:val="16"/>
              </w:rPr>
              <w:br/>
            </w:r>
            <w:r>
              <w:rPr>
                <w:noProof/>
                <w:sz w:val="2"/>
              </w:rPr>
              <w:t>9ad90696-f456-4ed1-a2e9-adc5d15bd419</w:t>
            </w:r>
          </w:p>
        </w:tc>
        <w:tc>
          <w:tcPr>
            <w:tcW w:w="7407" w:type="dxa"/>
            <w:shd w:val="clear" w:color="auto" w:fill="F2F2F2" w:themeFill="background1" w:themeFillShade="F2"/>
          </w:tcPr>
          <w:p w:rsidR="00000000" w:rsidRDefault="005B074B">
            <w:pPr>
              <w:rPr>
                <w:noProof/>
              </w:rPr>
            </w:pPr>
            <w:r>
              <w:rPr>
                <w:noProof/>
              </w:rPr>
              <w:t>these</w:t>
            </w:r>
          </w:p>
        </w:tc>
        <w:tc>
          <w:tcPr>
            <w:tcW w:w="7407" w:type="dxa"/>
          </w:tcPr>
          <w:p w:rsidR="00000000" w:rsidRDefault="005B074B">
            <w:pPr>
              <w:rPr>
                <w:lang w:val="de-DE"/>
              </w:rPr>
            </w:pPr>
            <w:r>
              <w:rPr>
                <w:lang w:val="de-DE"/>
              </w:rPr>
              <w:t>diese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97 </w:t>
            </w:r>
            <w:r>
              <w:rPr>
                <w:noProof/>
                <w:sz w:val="16"/>
              </w:rPr>
              <w:br/>
            </w:r>
            <w:r>
              <w:rPr>
                <w:noProof/>
                <w:sz w:val="2"/>
              </w:rPr>
              <w:t>2ce4d65f-d394-44f6-b0c0-2af7f4907a79</w:t>
            </w:r>
          </w:p>
        </w:tc>
        <w:tc>
          <w:tcPr>
            <w:tcW w:w="7407" w:type="dxa"/>
            <w:shd w:val="clear" w:color="auto" w:fill="F2F2F2" w:themeFill="background1" w:themeFillShade="F2"/>
          </w:tcPr>
          <w:p w:rsidR="00000000" w:rsidRDefault="005B074B">
            <w:pPr>
              <w:rPr>
                <w:noProof/>
              </w:rPr>
            </w:pPr>
            <w:r>
              <w:rPr>
                <w:noProof/>
              </w:rPr>
              <w:t>they</w:t>
            </w:r>
          </w:p>
        </w:tc>
        <w:tc>
          <w:tcPr>
            <w:tcW w:w="7407" w:type="dxa"/>
          </w:tcPr>
          <w:p w:rsidR="00000000" w:rsidRDefault="005B074B">
            <w:pPr>
              <w:rPr>
                <w:lang w:val="de-DE"/>
              </w:rPr>
            </w:pPr>
            <w:r>
              <w:rPr>
                <w:lang w:val="de-DE"/>
              </w:rPr>
              <w:t>Sie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98 </w:t>
            </w:r>
            <w:r>
              <w:rPr>
                <w:noProof/>
                <w:sz w:val="16"/>
              </w:rPr>
              <w:br/>
            </w:r>
            <w:r>
              <w:rPr>
                <w:noProof/>
                <w:sz w:val="2"/>
              </w:rPr>
              <w:t>48197380-b9e6-4db7-a674-2631939ad07d</w:t>
            </w:r>
          </w:p>
        </w:tc>
        <w:tc>
          <w:tcPr>
            <w:tcW w:w="7407" w:type="dxa"/>
            <w:shd w:val="clear" w:color="auto" w:fill="F2F2F2" w:themeFill="background1" w:themeFillShade="F2"/>
          </w:tcPr>
          <w:p w:rsidR="00000000" w:rsidRDefault="005B074B">
            <w:pPr>
              <w:rPr>
                <w:noProof/>
              </w:rPr>
            </w:pPr>
            <w:r>
              <w:rPr>
                <w:noProof/>
              </w:rPr>
              <w:t>this</w:t>
            </w:r>
          </w:p>
        </w:tc>
        <w:tc>
          <w:tcPr>
            <w:tcW w:w="7407" w:type="dxa"/>
          </w:tcPr>
          <w:p w:rsidR="00000000" w:rsidRDefault="005B074B">
            <w:pPr>
              <w:rPr>
                <w:lang w:val="de-DE"/>
              </w:rPr>
            </w:pPr>
            <w:r>
              <w:rPr>
                <w:lang w:val="de-DE"/>
              </w:rPr>
              <w:t>diese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99 </w:t>
            </w:r>
            <w:r>
              <w:rPr>
                <w:noProof/>
                <w:sz w:val="16"/>
              </w:rPr>
              <w:br/>
            </w:r>
            <w:r>
              <w:rPr>
                <w:noProof/>
                <w:sz w:val="2"/>
              </w:rPr>
              <w:t>28692a9b-f9fa-4e2a-80dc-038ffa49afdb</w:t>
            </w:r>
          </w:p>
        </w:tc>
        <w:tc>
          <w:tcPr>
            <w:tcW w:w="7407" w:type="dxa"/>
            <w:shd w:val="clear" w:color="auto" w:fill="F2F2F2" w:themeFill="background1" w:themeFillShade="F2"/>
          </w:tcPr>
          <w:p w:rsidR="00000000" w:rsidRDefault="005B074B">
            <w:pPr>
              <w:rPr>
                <w:noProof/>
              </w:rPr>
            </w:pPr>
            <w:r>
              <w:rPr>
                <w:noProof/>
              </w:rPr>
              <w:t>to</w:t>
            </w:r>
          </w:p>
        </w:tc>
        <w:tc>
          <w:tcPr>
            <w:tcW w:w="7407" w:type="dxa"/>
          </w:tcPr>
          <w:p w:rsidR="00000000" w:rsidRDefault="005B074B">
            <w:pPr>
              <w:rPr>
                <w:lang w:val="de-DE"/>
              </w:rPr>
            </w:pPr>
            <w:r>
              <w:rPr>
                <w:lang w:val="de-DE"/>
              </w:rPr>
              <w:t>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100 </w:t>
            </w:r>
            <w:r>
              <w:rPr>
                <w:noProof/>
                <w:sz w:val="16"/>
              </w:rPr>
              <w:br/>
            </w:r>
            <w:r>
              <w:rPr>
                <w:noProof/>
                <w:sz w:val="2"/>
              </w:rPr>
              <w:t>e187e29f-4b89-4b31-9973-74f6afa472bf</w:t>
            </w:r>
          </w:p>
        </w:tc>
        <w:tc>
          <w:tcPr>
            <w:tcW w:w="7407" w:type="dxa"/>
            <w:shd w:val="clear" w:color="auto" w:fill="F2F2F2" w:themeFill="background1" w:themeFillShade="F2"/>
          </w:tcPr>
          <w:p w:rsidR="00000000" w:rsidRDefault="005B074B">
            <w:pPr>
              <w:rPr>
                <w:noProof/>
              </w:rPr>
            </w:pPr>
            <w:r>
              <w:rPr>
                <w:noProof/>
              </w:rPr>
              <w:t>was</w:t>
            </w:r>
          </w:p>
        </w:tc>
        <w:tc>
          <w:tcPr>
            <w:tcW w:w="7407" w:type="dxa"/>
          </w:tcPr>
          <w:p w:rsidR="00000000" w:rsidRDefault="005B074B">
            <w:pPr>
              <w:rPr>
                <w:lang w:val="de-DE"/>
              </w:rPr>
            </w:pPr>
            <w:r>
              <w:rPr>
                <w:lang w:val="de-DE"/>
              </w:rPr>
              <w:t>war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101 </w:t>
            </w:r>
            <w:r>
              <w:rPr>
                <w:noProof/>
                <w:sz w:val="16"/>
              </w:rPr>
              <w:br/>
            </w:r>
            <w:r>
              <w:rPr>
                <w:noProof/>
                <w:sz w:val="2"/>
              </w:rPr>
              <w:t>01e0b7bd-8e4e-4d7f-8dc7-f4ddb66c5c78</w:t>
            </w:r>
          </w:p>
        </w:tc>
        <w:tc>
          <w:tcPr>
            <w:tcW w:w="7407" w:type="dxa"/>
            <w:shd w:val="clear" w:color="auto" w:fill="F2F2F2" w:themeFill="background1" w:themeFillShade="F2"/>
          </w:tcPr>
          <w:p w:rsidR="00000000" w:rsidRDefault="005B074B">
            <w:pPr>
              <w:rPr>
                <w:noProof/>
              </w:rPr>
            </w:pPr>
            <w:r>
              <w:rPr>
                <w:noProof/>
              </w:rPr>
              <w:t>will</w:t>
            </w:r>
          </w:p>
        </w:tc>
        <w:tc>
          <w:tcPr>
            <w:tcW w:w="7407" w:type="dxa"/>
          </w:tcPr>
          <w:p w:rsidR="00000000" w:rsidRDefault="005B074B">
            <w:pPr>
              <w:rPr>
                <w:lang w:val="de-DE"/>
              </w:rPr>
            </w:pPr>
            <w:r>
              <w:rPr>
                <w:lang w:val="de-DE"/>
              </w:rPr>
              <w:t>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102 </w:t>
            </w:r>
            <w:r>
              <w:rPr>
                <w:noProof/>
                <w:sz w:val="16"/>
              </w:rPr>
              <w:br/>
            </w:r>
            <w:r>
              <w:rPr>
                <w:noProof/>
                <w:sz w:val="2"/>
              </w:rPr>
              <w:t>0681e3c3-c209-41bb-8b9b-1d249d68ce5c</w:t>
            </w:r>
          </w:p>
        </w:tc>
        <w:tc>
          <w:tcPr>
            <w:tcW w:w="7407" w:type="dxa"/>
            <w:shd w:val="clear" w:color="auto" w:fill="F2F2F2" w:themeFill="background1" w:themeFillShade="F2"/>
          </w:tcPr>
          <w:p w:rsidR="00000000" w:rsidRDefault="005B074B">
            <w:pPr>
              <w:rPr>
                <w:noProof/>
              </w:rPr>
            </w:pPr>
            <w:r>
              <w:rPr>
                <w:noProof/>
              </w:rPr>
              <w:t>with</w:t>
            </w:r>
          </w:p>
        </w:tc>
        <w:tc>
          <w:tcPr>
            <w:tcW w:w="7407" w:type="dxa"/>
          </w:tcPr>
          <w:p w:rsidR="00000000" w:rsidRDefault="005B074B">
            <w:pPr>
              <w:rPr>
                <w:lang w:val="de-DE"/>
              </w:rPr>
            </w:pPr>
            <w:r>
              <w:rPr>
                <w:lang w:val="de-DE"/>
              </w:rPr>
              <w:t>mit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publishing-videos.html</w:t>
            </w:r>
          </w:p>
          <w:p w:rsidR="00000000" w:rsidRDefault="005B074B">
            <w:pPr>
              <w:jc w:val="center"/>
              <w:rPr>
                <w:b/>
                <w:noProof/>
              </w:rPr>
            </w:pPr>
            <w:r>
              <w:rPr>
                <w:b/>
                <w:noProof/>
              </w:rPr>
              <w:t>MQ971010 8e2c18bc-d2f2-4035-a900-04ad4c4e71b8</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21c0a85f-a7c0-42d1-ae6f-0c521eb21ca0</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aa19b78b-5357-4a0f-892f-80058672d602</w:t>
            </w:r>
          </w:p>
        </w:tc>
        <w:tc>
          <w:tcPr>
            <w:tcW w:w="7407" w:type="dxa"/>
            <w:shd w:val="clear" w:color="auto" w:fill="F2F2F2" w:themeFill="background1" w:themeFillShade="F2"/>
          </w:tcPr>
          <w:p w:rsidR="00000000" w:rsidRDefault="005B074B">
            <w:pPr>
              <w:rPr>
                <w:noProof/>
              </w:rPr>
            </w:pPr>
            <w:r>
              <w:rPr>
                <w:noProof/>
              </w:rPr>
              <w:t>Publishing Videos parent:</w:t>
            </w:r>
          </w:p>
        </w:tc>
        <w:tc>
          <w:tcPr>
            <w:tcW w:w="7407" w:type="dxa"/>
          </w:tcPr>
          <w:p w:rsidR="00000000" w:rsidRDefault="005B074B">
            <w:pPr>
              <w:rPr>
                <w:lang w:val="de-DE"/>
              </w:rPr>
            </w:pPr>
            <w:r>
              <w:rPr>
                <w:lang w:val="de-DE"/>
              </w:rPr>
              <w:t>Ver</w:t>
            </w:r>
            <w:r>
              <w:rPr>
                <w:lang w:val="de-DE"/>
              </w:rPr>
              <w:t>ö</w:t>
            </w:r>
            <w:r>
              <w:rPr>
                <w:lang w:val="de-DE"/>
              </w:rPr>
              <w:t>ffentlichen von Videos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86c4e529-62aa-4130-9019-c238d238a8e9</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42627e90-bb11-4b29-9ebb-97c63d64c728</w:t>
            </w:r>
          </w:p>
        </w:tc>
        <w:tc>
          <w:tcPr>
            <w:tcW w:w="7407" w:type="dxa"/>
            <w:shd w:val="clear" w:color="auto" w:fill="F2F2F2" w:themeFill="background1" w:themeFillShade="F2"/>
          </w:tcPr>
          <w:p w:rsidR="00000000" w:rsidRDefault="005B074B">
            <w:pPr>
              <w:rPr>
                <w:noProof/>
              </w:rPr>
            </w:pPr>
            <w:r>
              <w:rPr>
                <w:noProof/>
              </w:rPr>
              <w:t>Publishing Videos</w:t>
            </w:r>
          </w:p>
        </w:tc>
        <w:tc>
          <w:tcPr>
            <w:tcW w:w="7407" w:type="dxa"/>
          </w:tcPr>
          <w:p w:rsidR="00000000" w:rsidRDefault="005B074B">
            <w:pPr>
              <w:rPr>
                <w:lang w:val="de-DE"/>
              </w:rPr>
            </w:pPr>
            <w:r>
              <w:rPr>
                <w:lang w:val="de-DE"/>
              </w:rPr>
              <w:t>Videos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e42e26cd-7798-4481-82d1-274219decf59</w:t>
            </w:r>
          </w:p>
        </w:tc>
        <w:tc>
          <w:tcPr>
            <w:tcW w:w="7407" w:type="dxa"/>
            <w:shd w:val="clear" w:color="auto" w:fill="F2F2F2" w:themeFill="background1" w:themeFillShade="F2"/>
          </w:tcPr>
          <w:p w:rsidR="00000000" w:rsidRDefault="005B074B">
            <w:pPr>
              <w:rPr>
                <w:noProof/>
              </w:rPr>
            </w:pPr>
            <w:r>
              <w:rPr>
                <w:noProof/>
              </w:rPr>
              <w:t>In this topic you will learn how to publish a video.</w:t>
            </w:r>
          </w:p>
        </w:tc>
        <w:tc>
          <w:tcPr>
            <w:tcW w:w="7407" w:type="dxa"/>
          </w:tcPr>
          <w:p w:rsidR="00000000" w:rsidRDefault="005B074B">
            <w:pPr>
              <w:rPr>
                <w:lang w:val="de-DE"/>
              </w:rPr>
            </w:pPr>
            <w:r>
              <w:rPr>
                <w:lang w:val="de-DE"/>
              </w:rPr>
              <w:t>In diesem Thema erfahren Sie, wie Sie e</w:t>
            </w:r>
            <w:r>
              <w:rPr>
                <w:lang w:val="de-DE"/>
              </w:rPr>
              <w:t>in Video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4a081753-1750-419e-be80-9ae209e9e922</w:t>
            </w:r>
          </w:p>
        </w:tc>
        <w:tc>
          <w:tcPr>
            <w:tcW w:w="7407" w:type="dxa"/>
            <w:shd w:val="clear" w:color="auto" w:fill="F2F2F2" w:themeFill="background1" w:themeFillShade="F2"/>
          </w:tcPr>
          <w:p w:rsidR="00000000" w:rsidRDefault="005B074B">
            <w:pPr>
              <w:rPr>
                <w:noProof/>
              </w:rPr>
            </w:pPr>
            <w:r>
              <w:rPr>
                <w:noProof/>
              </w:rPr>
              <w:t>The Publish feature in Brightcove Campaign</w:t>
            </w:r>
            <w:r>
              <w:rPr>
                <w:noProof/>
              </w:rPr>
              <w:t>™</w:t>
            </w:r>
            <w:r>
              <w:rPr>
                <w:noProof/>
              </w:rPr>
              <w:t xml:space="preserve"> can be used to easily generate the embed code and images needed to distribute a video using a marketing automation platform (MAP).</w:t>
            </w:r>
          </w:p>
        </w:tc>
        <w:tc>
          <w:tcPr>
            <w:tcW w:w="7407" w:type="dxa"/>
          </w:tcPr>
          <w:p w:rsidR="00000000" w:rsidRDefault="005B074B">
            <w:pPr>
              <w:rPr>
                <w:lang w:val="de-DE"/>
              </w:rPr>
            </w:pPr>
            <w:r>
              <w:rPr>
                <w:lang w:val="de-DE"/>
              </w:rPr>
              <w:t>Mit der Funkti</w:t>
            </w:r>
            <w:r>
              <w:rPr>
                <w:lang w:val="de-DE"/>
              </w:rPr>
              <w:t>on "Ver</w:t>
            </w:r>
            <w:r>
              <w:rPr>
                <w:lang w:val="de-DE"/>
              </w:rPr>
              <w:t>ö</w:t>
            </w:r>
            <w:r>
              <w:rPr>
                <w:lang w:val="de-DE"/>
              </w:rPr>
              <w:t xml:space="preserve">ffentlichen" in Brightcove Campaign </w:t>
            </w:r>
            <w:r>
              <w:rPr>
                <w:lang w:val="de-DE"/>
              </w:rPr>
              <w:t>™</w:t>
            </w:r>
            <w:r>
              <w:rPr>
                <w:lang w:val="de-DE"/>
              </w:rPr>
              <w:t xml:space="preserve"> k</w:t>
            </w:r>
            <w:r>
              <w:rPr>
                <w:lang w:val="de-DE"/>
              </w:rPr>
              <w:t>ö</w:t>
            </w:r>
            <w:r>
              <w:rPr>
                <w:lang w:val="de-DE"/>
              </w:rPr>
              <w:t>nnen Sie auf einfache Weise den Einbettungscode und die Bilder generieren, die zum Verteilen eines Videos mithilfe einer Marketing Automation Platform (MAP) erforderlich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411d0563-dda1-47dc-9a6c-c364</w:t>
            </w:r>
            <w:r>
              <w:rPr>
                <w:noProof/>
                <w:sz w:val="2"/>
              </w:rPr>
              <w:t>5d5e8f5d</w:t>
            </w:r>
          </w:p>
        </w:tc>
        <w:tc>
          <w:tcPr>
            <w:tcW w:w="7407" w:type="dxa"/>
            <w:shd w:val="clear" w:color="auto" w:fill="F2F2F2" w:themeFill="background1" w:themeFillShade="F2"/>
          </w:tcPr>
          <w:p w:rsidR="00000000" w:rsidRDefault="005B074B">
            <w:pPr>
              <w:rPr>
                <w:noProof/>
              </w:rPr>
            </w:pPr>
            <w:r>
              <w:rPr>
                <w:noProof/>
              </w:rPr>
              <w:t>Typically, the embed code is pasted into an HTML landing page created in a MAP and then a link to the landing page is sent via email.</w:t>
            </w:r>
          </w:p>
        </w:tc>
        <w:tc>
          <w:tcPr>
            <w:tcW w:w="7407" w:type="dxa"/>
          </w:tcPr>
          <w:p w:rsidR="00000000" w:rsidRDefault="005B074B">
            <w:pPr>
              <w:rPr>
                <w:lang w:val="de-DE"/>
              </w:rPr>
            </w:pPr>
            <w:r>
              <w:rPr>
                <w:lang w:val="de-DE"/>
              </w:rPr>
              <w:t>In der Regel wird der Einbettungscode in eine in einem MAP erstellte HTML-Zielseite eingef</w:t>
            </w:r>
            <w:r>
              <w:rPr>
                <w:lang w:val="de-DE"/>
              </w:rPr>
              <w:t>ü</w:t>
            </w:r>
            <w:r>
              <w:rPr>
                <w:lang w:val="de-DE"/>
              </w:rPr>
              <w:t>gt und anschlie</w:t>
            </w:r>
            <w:r>
              <w:rPr>
                <w:lang w:val="de-DE"/>
              </w:rPr>
              <w:t>ß</w:t>
            </w:r>
            <w:r>
              <w:rPr>
                <w:lang w:val="de-DE"/>
              </w:rPr>
              <w:t>end ei</w:t>
            </w:r>
            <w:r>
              <w:rPr>
                <w:lang w:val="de-DE"/>
              </w:rPr>
              <w:t>n Link zur Zielseite per E-Mail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8eea2acf-79bc-4489-9e3d-6faba9e13166</w:t>
            </w:r>
          </w:p>
        </w:tc>
        <w:tc>
          <w:tcPr>
            <w:tcW w:w="7407" w:type="dxa"/>
            <w:shd w:val="clear" w:color="auto" w:fill="F2F2F2" w:themeFill="background1" w:themeFillShade="F2"/>
          </w:tcPr>
          <w:p w:rsidR="00000000" w:rsidRDefault="005B074B">
            <w:pPr>
              <w:rPr>
                <w:noProof/>
              </w:rPr>
            </w:pPr>
            <w:r>
              <w:rPr>
                <w:noProof/>
              </w:rPr>
              <w:t>Publishing to a web page</w:t>
            </w:r>
          </w:p>
        </w:tc>
        <w:tc>
          <w:tcPr>
            <w:tcW w:w="7407" w:type="dxa"/>
          </w:tcPr>
          <w:p w:rsidR="00000000" w:rsidRDefault="005B074B">
            <w:pPr>
              <w:rPr>
                <w:lang w:val="de-DE"/>
              </w:rPr>
            </w:pPr>
            <w:r>
              <w:rPr>
                <w:lang w:val="de-DE"/>
              </w:rPr>
              <w:t>Ver</w:t>
            </w:r>
            <w:r>
              <w:rPr>
                <w:lang w:val="de-DE"/>
              </w:rPr>
              <w:t>ö</w:t>
            </w:r>
            <w:r>
              <w:rPr>
                <w:lang w:val="de-DE"/>
              </w:rPr>
              <w:t>ffentlichen auf einer Webseite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687e6583-bfd8-4b07-99a3-3368122123be</w:t>
            </w:r>
          </w:p>
        </w:tc>
        <w:tc>
          <w:tcPr>
            <w:tcW w:w="7407" w:type="dxa"/>
            <w:shd w:val="clear" w:color="auto" w:fill="F2F2F2" w:themeFill="background1" w:themeFillShade="F2"/>
          </w:tcPr>
          <w:p w:rsidR="00000000" w:rsidRDefault="005B074B">
            <w:pPr>
              <w:rPr>
                <w:noProof/>
              </w:rPr>
            </w:pPr>
            <w:r>
              <w:rPr>
                <w:noProof/>
              </w:rPr>
              <w:t>To copy the embed code for a video,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den Einbettungscode f</w:t>
            </w:r>
            <w:r>
              <w:rPr>
                <w:lang w:val="de-DE"/>
              </w:rPr>
              <w:t>ü</w:t>
            </w:r>
            <w:r>
              <w:rPr>
                <w:lang w:val="de-DE"/>
              </w:rPr>
              <w:t>r ein Video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512a5789-6ab2-4ec8-b5b7-7b1b63a2df99</w:t>
            </w:r>
          </w:p>
        </w:tc>
        <w:tc>
          <w:tcPr>
            <w:tcW w:w="7407" w:type="dxa"/>
            <w:shd w:val="clear" w:color="auto" w:fill="F2F2F2" w:themeFill="background1" w:themeFillShade="F2"/>
          </w:tcPr>
          <w:p w:rsidR="00000000" w:rsidRDefault="005B074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5B074B">
            <w:pPr>
              <w:rPr>
                <w:lang w:val="de-DE"/>
              </w:rPr>
            </w:pPr>
            <w:r>
              <w:rPr>
                <w:lang w:val="de-DE"/>
              </w:rPr>
              <w:t>Ö</w:t>
            </w:r>
            <w:r>
              <w:rPr>
                <w:lang w:val="de-DE"/>
              </w:rPr>
              <w:t xml:space="preserve">ffne das </w:t>
            </w:r>
            <w:r>
              <w:rPr>
                <w:rStyle w:val="mqInternal"/>
                <w:noProof/>
                <w:lang w:val="de-DE"/>
              </w:rPr>
              <w:t>[1}</w:t>
            </w:r>
            <w:r>
              <w:rPr>
                <w:lang w:val="de-DE"/>
              </w:rPr>
              <w:t>Videos</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4755838c-f7b0-4e21-907b-916f0e26b75b</w:t>
            </w:r>
          </w:p>
        </w:tc>
        <w:tc>
          <w:tcPr>
            <w:tcW w:w="7407" w:type="dxa"/>
            <w:shd w:val="clear" w:color="auto" w:fill="F2F2F2" w:themeFill="background1" w:themeFillShade="F2"/>
          </w:tcPr>
          <w:p w:rsidR="00000000" w:rsidRDefault="005B074B">
            <w:pPr>
              <w:rPr>
                <w:noProof/>
              </w:rPr>
            </w:pPr>
            <w:r>
              <w:rPr>
                <w:noProof/>
              </w:rPr>
              <w:t>Select a video by clicking the che</w:t>
            </w:r>
            <w:r>
              <w:rPr>
                <w:noProof/>
              </w:rPr>
              <w:t>ckbox next to the video.</w:t>
            </w:r>
          </w:p>
        </w:tc>
        <w:tc>
          <w:tcPr>
            <w:tcW w:w="7407" w:type="dxa"/>
          </w:tcPr>
          <w:p w:rsidR="00000000" w:rsidRDefault="005B074B">
            <w:pPr>
              <w:rPr>
                <w:lang w:val="de-DE"/>
              </w:rPr>
            </w:pPr>
            <w:r>
              <w:rPr>
                <w:lang w:val="de-DE"/>
              </w:rPr>
              <w:t>W</w:t>
            </w:r>
            <w:r>
              <w:rPr>
                <w:lang w:val="de-DE"/>
              </w:rPr>
              <w:t>ä</w:t>
            </w:r>
            <w:r>
              <w:rPr>
                <w:lang w:val="de-DE"/>
              </w:rPr>
              <w:t>hlen Sie ein Video aus, indem Sie auf das Kontrollk</w:t>
            </w:r>
            <w:r>
              <w:rPr>
                <w:lang w:val="de-DE"/>
              </w:rPr>
              <w:t>ä</w:t>
            </w:r>
            <w:r>
              <w:rPr>
                <w:lang w:val="de-DE"/>
              </w:rPr>
              <w:t>stchen neben dem Video klicken.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5adb5df8-30c8-4b9f-afc6-9f72b53d2556</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d9fee318-9c39-461a-81e8-03c99179dd06</w:t>
            </w:r>
          </w:p>
        </w:tc>
        <w:tc>
          <w:tcPr>
            <w:tcW w:w="7407" w:type="dxa"/>
            <w:shd w:val="clear" w:color="auto" w:fill="F2F2F2" w:themeFill="background1" w:themeFillShade="F2"/>
          </w:tcPr>
          <w:p w:rsidR="00000000" w:rsidRDefault="005B074B">
            <w:pPr>
              <w:rPr>
                <w:noProof/>
              </w:rPr>
            </w:pPr>
            <w:r>
              <w:rPr>
                <w:noProof/>
              </w:rPr>
              <w:t xml:space="preserve">(Optional) Select a </w:t>
            </w:r>
            <w:r>
              <w:rPr>
                <w:rStyle w:val="mqInternal"/>
                <w:noProof/>
              </w:rPr>
              <w:t>[1}</w:t>
            </w:r>
            <w:r>
              <w:rPr>
                <w:noProof/>
              </w:rPr>
              <w:t>MAP Connection</w:t>
            </w:r>
            <w:r>
              <w:rPr>
                <w:rStyle w:val="mqInternal"/>
                <w:noProof/>
              </w:rPr>
              <w:t>{2]</w:t>
            </w:r>
            <w:r>
              <w:rPr>
                <w:noProof/>
              </w:rPr>
              <w:t>.</w:t>
            </w:r>
          </w:p>
        </w:tc>
        <w:tc>
          <w:tcPr>
            <w:tcW w:w="7407" w:type="dxa"/>
          </w:tcPr>
          <w:p w:rsidR="00000000" w:rsidRDefault="005B074B">
            <w:pPr>
              <w:rPr>
                <w:lang w:val="de-DE"/>
              </w:rPr>
            </w:pPr>
            <w:r>
              <w:rPr>
                <w:lang w:val="de-DE"/>
              </w:rPr>
              <w:t>(Optional) W</w:t>
            </w:r>
            <w:r>
              <w:rPr>
                <w:lang w:val="de-DE"/>
              </w:rPr>
              <w:t>ä</w:t>
            </w:r>
            <w:r>
              <w:rPr>
                <w:lang w:val="de-DE"/>
              </w:rPr>
              <w:t xml:space="preserve">hlen Sie a </w:t>
            </w:r>
            <w:r>
              <w:rPr>
                <w:rStyle w:val="mqInternal"/>
                <w:noProof/>
                <w:lang w:val="de-DE"/>
              </w:rPr>
              <w:t>[1}</w:t>
            </w:r>
            <w:r>
              <w:rPr>
                <w:lang w:val="de-DE"/>
              </w:rPr>
              <w:t>MAP-Verbindung</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14 </w:t>
            </w:r>
            <w:r>
              <w:rPr>
                <w:noProof/>
                <w:sz w:val="16"/>
              </w:rPr>
              <w:br/>
            </w:r>
            <w:r>
              <w:rPr>
                <w:noProof/>
                <w:sz w:val="2"/>
              </w:rPr>
              <w:t>f7a2916a-edd5-4fae-a984-d18add915703</w:t>
            </w:r>
          </w:p>
        </w:tc>
        <w:tc>
          <w:tcPr>
            <w:tcW w:w="7407" w:type="dxa"/>
            <w:shd w:val="clear" w:color="auto" w:fill="F2F2F2" w:themeFill="background1" w:themeFillShade="F2"/>
          </w:tcPr>
          <w:p w:rsidR="00000000" w:rsidRDefault="005B074B">
            <w:pPr>
              <w:rPr>
                <w:noProof/>
              </w:rPr>
            </w:pPr>
            <w:r>
              <w:rPr>
                <w:noProof/>
              </w:rPr>
              <w:t xml:space="preserve">The dropdown list will contain a list of all </w:t>
            </w:r>
            <w:r>
              <w:rPr>
                <w:rStyle w:val="mqInternal"/>
                <w:noProof/>
              </w:rPr>
              <w:t>[1}</w:t>
            </w:r>
            <w:r>
              <w:rPr>
                <w:noProof/>
              </w:rPr>
              <w:t>MAP connections</w:t>
            </w:r>
            <w:r>
              <w:rPr>
                <w:rStyle w:val="mqInternal"/>
                <w:noProof/>
              </w:rPr>
              <w:t>{2]</w:t>
            </w:r>
            <w:r>
              <w:rPr>
                <w:noProof/>
              </w:rPr>
              <w:t xml:space="preserve"> that have been created.</w:t>
            </w:r>
          </w:p>
        </w:tc>
        <w:tc>
          <w:tcPr>
            <w:tcW w:w="7407" w:type="dxa"/>
          </w:tcPr>
          <w:p w:rsidR="00000000" w:rsidRDefault="005B074B">
            <w:pPr>
              <w:rPr>
                <w:lang w:val="de-DE"/>
              </w:rPr>
            </w:pPr>
            <w:r>
              <w:rPr>
                <w:lang w:val="de-DE"/>
              </w:rPr>
              <w:t>Die Dropdown-Liste enth</w:t>
            </w:r>
            <w:r>
              <w:rPr>
                <w:lang w:val="de-DE"/>
              </w:rPr>
              <w:t>ä</w:t>
            </w:r>
            <w:r>
              <w:rPr>
                <w:lang w:val="de-DE"/>
              </w:rPr>
              <w:t>lt eine Lis</w:t>
            </w:r>
            <w:r>
              <w:rPr>
                <w:lang w:val="de-DE"/>
              </w:rPr>
              <w:t xml:space="preserve">te aller </w:t>
            </w:r>
            <w:r>
              <w:rPr>
                <w:rStyle w:val="mqInternal"/>
                <w:noProof/>
                <w:lang w:val="de-DE"/>
              </w:rPr>
              <w:t>[1}</w:t>
            </w:r>
            <w:r>
              <w:rPr>
                <w:lang w:val="de-DE"/>
              </w:rPr>
              <w:t>MAP-Verbindungen</w:t>
            </w:r>
            <w:r>
              <w:rPr>
                <w:rStyle w:val="mqInternal"/>
                <w:noProof/>
                <w:lang w:val="de-DE"/>
              </w:rPr>
              <w:t>{2]</w:t>
            </w:r>
            <w:r>
              <w:rPr>
                <w:lang w:val="de-DE"/>
              </w:rPr>
              <w:t xml:space="preserve"> die erstellt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0d300238-7774-4b98-b4bc-8307a707dbe2</w:t>
            </w:r>
          </w:p>
        </w:tc>
        <w:tc>
          <w:tcPr>
            <w:tcW w:w="7407" w:type="dxa"/>
            <w:shd w:val="clear" w:color="auto" w:fill="F2F2F2" w:themeFill="background1" w:themeFillShade="F2"/>
          </w:tcPr>
          <w:p w:rsidR="00000000" w:rsidRDefault="005B074B">
            <w:pPr>
              <w:rPr>
                <w:noProof/>
              </w:rPr>
            </w:pPr>
            <w:r>
              <w:rPr>
                <w:noProof/>
              </w:rPr>
              <w:t>By selecting a MAP Connection, video viewing activity will be sent to the selected platform.</w:t>
            </w:r>
          </w:p>
        </w:tc>
        <w:tc>
          <w:tcPr>
            <w:tcW w:w="7407" w:type="dxa"/>
          </w:tcPr>
          <w:p w:rsidR="00000000" w:rsidRDefault="005B074B">
            <w:pPr>
              <w:rPr>
                <w:lang w:val="de-DE"/>
              </w:rPr>
            </w:pPr>
            <w:r>
              <w:rPr>
                <w:lang w:val="de-DE"/>
              </w:rPr>
              <w:t>Durch Auswahl einer MAP-Verbindung wird die Videoanzeigeaktivit</w:t>
            </w:r>
            <w:r>
              <w:rPr>
                <w:lang w:val="de-DE"/>
              </w:rPr>
              <w:t>ä</w:t>
            </w:r>
            <w:r>
              <w:rPr>
                <w:lang w:val="de-DE"/>
              </w:rPr>
              <w:t>t an</w:t>
            </w:r>
            <w:r>
              <w:rPr>
                <w:lang w:val="de-DE"/>
              </w:rPr>
              <w:t xml:space="preserve"> die ausgew</w:t>
            </w:r>
            <w:r>
              <w:rPr>
                <w:lang w:val="de-DE"/>
              </w:rPr>
              <w:t>ä</w:t>
            </w:r>
            <w:r>
              <w:rPr>
                <w:lang w:val="de-DE"/>
              </w:rPr>
              <w:t>hlte Plattform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afbcf273-269e-4a51-9f3b-58bbf29d15f7</w:t>
            </w:r>
          </w:p>
        </w:tc>
        <w:tc>
          <w:tcPr>
            <w:tcW w:w="7407" w:type="dxa"/>
            <w:shd w:val="clear" w:color="auto" w:fill="F2F2F2" w:themeFill="background1" w:themeFillShade="F2"/>
          </w:tcPr>
          <w:p w:rsidR="00000000" w:rsidRDefault="005B074B">
            <w:pPr>
              <w:rPr>
                <w:noProof/>
              </w:rPr>
            </w:pPr>
            <w:r>
              <w:rPr>
                <w:noProof/>
              </w:rPr>
              <w:t>The availability of this option is based upon the Brightcove Campaign package being used.</w:t>
            </w:r>
          </w:p>
        </w:tc>
        <w:tc>
          <w:tcPr>
            <w:tcW w:w="7407" w:type="dxa"/>
          </w:tcPr>
          <w:p w:rsidR="00000000" w:rsidRDefault="005B074B">
            <w:pPr>
              <w:rPr>
                <w:lang w:val="de-DE"/>
              </w:rPr>
            </w:pPr>
            <w:r>
              <w:rPr>
                <w:lang w:val="de-DE"/>
              </w:rPr>
              <w:t>Die Verf</w:t>
            </w:r>
            <w:r>
              <w:rPr>
                <w:lang w:val="de-DE"/>
              </w:rPr>
              <w:t>ü</w:t>
            </w:r>
            <w:r>
              <w:rPr>
                <w:lang w:val="de-DE"/>
              </w:rPr>
              <w:t>gbarkeit dieser Option basiert auf dem verwendeten Brightcove Campaign-Paket.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a1bd6097-90cf-4633-818a-11e8ebc6c37f</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15f13c84-1654-41cf-957c-1e0e8bad06bc</w:t>
            </w:r>
          </w:p>
        </w:tc>
        <w:tc>
          <w:tcPr>
            <w:tcW w:w="7407" w:type="dxa"/>
            <w:shd w:val="clear" w:color="auto" w:fill="F2F2F2" w:themeFill="background1" w:themeFillShade="F2"/>
          </w:tcPr>
          <w:p w:rsidR="00000000" w:rsidRDefault="005B074B">
            <w:pPr>
              <w:rPr>
                <w:noProof/>
              </w:rPr>
            </w:pPr>
            <w:r>
              <w:rPr>
                <w:noProof/>
              </w:rPr>
              <w:t xml:space="preserve">(Optional) Select a </w:t>
            </w:r>
            <w:r>
              <w:rPr>
                <w:rStyle w:val="mqInternal"/>
                <w:noProof/>
              </w:rPr>
              <w:t>[1}</w:t>
            </w:r>
            <w:r>
              <w:rPr>
                <w:noProof/>
              </w:rPr>
              <w:t>Lead Form</w:t>
            </w:r>
            <w:r>
              <w:rPr>
                <w:rStyle w:val="mqInternal"/>
                <w:noProof/>
              </w:rPr>
              <w:t>{2]</w:t>
            </w:r>
            <w:r>
              <w:rPr>
                <w:noProof/>
              </w:rPr>
              <w:t>.</w:t>
            </w:r>
          </w:p>
        </w:tc>
        <w:tc>
          <w:tcPr>
            <w:tcW w:w="7407" w:type="dxa"/>
          </w:tcPr>
          <w:p w:rsidR="00000000" w:rsidRDefault="005B074B">
            <w:pPr>
              <w:rPr>
                <w:lang w:val="de-DE"/>
              </w:rPr>
            </w:pPr>
            <w:r>
              <w:rPr>
                <w:lang w:val="de-DE"/>
              </w:rPr>
              <w:t>(Optional) W</w:t>
            </w:r>
            <w:r>
              <w:rPr>
                <w:lang w:val="de-DE"/>
              </w:rPr>
              <w:t>ä</w:t>
            </w:r>
            <w:r>
              <w:rPr>
                <w:lang w:val="de-DE"/>
              </w:rPr>
              <w:t xml:space="preserve">hlen Sie a </w:t>
            </w:r>
            <w:r>
              <w:rPr>
                <w:rStyle w:val="mqInternal"/>
                <w:noProof/>
                <w:lang w:val="de-DE"/>
              </w:rPr>
              <w:t>[1}</w:t>
            </w:r>
            <w:r>
              <w:rPr>
                <w:lang w:val="de-DE"/>
              </w:rPr>
              <w:t>Lead Form</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deffe786-8ff9-4e6d-a72a-4852e51efd01</w:t>
            </w:r>
          </w:p>
        </w:tc>
        <w:tc>
          <w:tcPr>
            <w:tcW w:w="7407" w:type="dxa"/>
            <w:shd w:val="clear" w:color="auto" w:fill="F2F2F2" w:themeFill="background1" w:themeFillShade="F2"/>
          </w:tcPr>
          <w:p w:rsidR="00000000" w:rsidRDefault="005B074B">
            <w:pPr>
              <w:rPr>
                <w:noProof/>
              </w:rPr>
            </w:pPr>
            <w:r>
              <w:rPr>
                <w:noProof/>
              </w:rPr>
              <w:t xml:space="preserve">The dropdown list will contain a list of all </w:t>
            </w:r>
            <w:r>
              <w:rPr>
                <w:rStyle w:val="mqInternal"/>
                <w:noProof/>
              </w:rPr>
              <w:t>[1}</w:t>
            </w:r>
            <w:r>
              <w:rPr>
                <w:noProof/>
              </w:rPr>
              <w:t>lead forms</w:t>
            </w:r>
            <w:r>
              <w:rPr>
                <w:rStyle w:val="mqInternal"/>
                <w:noProof/>
              </w:rPr>
              <w:t>{2]</w:t>
            </w:r>
            <w:r>
              <w:rPr>
                <w:noProof/>
              </w:rPr>
              <w:t xml:space="preserve"> that have been created.</w:t>
            </w:r>
          </w:p>
        </w:tc>
        <w:tc>
          <w:tcPr>
            <w:tcW w:w="7407" w:type="dxa"/>
          </w:tcPr>
          <w:p w:rsidR="00000000" w:rsidRDefault="005B074B">
            <w:pPr>
              <w:rPr>
                <w:lang w:val="de-DE"/>
              </w:rPr>
            </w:pPr>
            <w:r>
              <w:rPr>
                <w:lang w:val="de-DE"/>
              </w:rPr>
              <w:t>Die Dropdown-Liste enth</w:t>
            </w:r>
            <w:r>
              <w:rPr>
                <w:lang w:val="de-DE"/>
              </w:rPr>
              <w:t>ä</w:t>
            </w:r>
            <w:r>
              <w:rPr>
                <w:lang w:val="de-DE"/>
              </w:rPr>
              <w:t xml:space="preserve">lt eine Liste aller </w:t>
            </w:r>
            <w:r>
              <w:rPr>
                <w:rStyle w:val="mqInternal"/>
                <w:noProof/>
                <w:lang w:val="de-DE"/>
              </w:rPr>
              <w:t>[1}</w:t>
            </w:r>
            <w:r>
              <w:rPr>
                <w:lang w:val="de-DE"/>
              </w:rPr>
              <w:t>Bleiformulare</w:t>
            </w:r>
            <w:r>
              <w:rPr>
                <w:rStyle w:val="mqInternal"/>
                <w:noProof/>
                <w:lang w:val="de-DE"/>
              </w:rPr>
              <w:t>{2]</w:t>
            </w:r>
            <w:r>
              <w:rPr>
                <w:lang w:val="de-DE"/>
              </w:rPr>
              <w:t xml:space="preserve"> die erstellt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3c134d39-ce71-4251-a2ff-36e37721c03b</w:t>
            </w:r>
          </w:p>
        </w:tc>
        <w:tc>
          <w:tcPr>
            <w:tcW w:w="7407" w:type="dxa"/>
            <w:shd w:val="clear" w:color="auto" w:fill="F2F2F2" w:themeFill="background1" w:themeFillShade="F2"/>
          </w:tcPr>
          <w:p w:rsidR="00000000" w:rsidRDefault="005B074B">
            <w:pPr>
              <w:rPr>
                <w:noProof/>
              </w:rPr>
            </w:pPr>
            <w:r>
              <w:rPr>
                <w:noProof/>
              </w:rPr>
              <w:t>By selecting a MAP Connection, a lead form can be displayed during video playback to capture viewer information.</w:t>
            </w:r>
          </w:p>
        </w:tc>
        <w:tc>
          <w:tcPr>
            <w:tcW w:w="7407" w:type="dxa"/>
          </w:tcPr>
          <w:p w:rsidR="00000000" w:rsidRDefault="005B074B">
            <w:pPr>
              <w:rPr>
                <w:lang w:val="de-DE"/>
              </w:rPr>
            </w:pPr>
            <w:r>
              <w:rPr>
                <w:lang w:val="de-DE"/>
              </w:rPr>
              <w:t>Durch Auswahl einer MAP-Verbindung kann w</w:t>
            </w:r>
            <w:r>
              <w:rPr>
                <w:lang w:val="de-DE"/>
              </w:rPr>
              <w:t>ä</w:t>
            </w:r>
            <w:r>
              <w:rPr>
                <w:lang w:val="de-DE"/>
              </w:rPr>
              <w:t>hrend der Videowiedergabe ein Lead-Formular angezeigt werden, um Viewer-Informationen zu erfassen.</w:t>
            </w:r>
          </w:p>
        </w:tc>
      </w:tr>
      <w:tr w:rsidR="00000000">
        <w:tc>
          <w:tcPr>
            <w:tcW w:w="660" w:type="dxa"/>
            <w:shd w:val="clear" w:color="auto" w:fill="F2F2F2" w:themeFill="background1" w:themeFillShade="F2"/>
          </w:tcPr>
          <w:p w:rsidR="00000000" w:rsidRDefault="005B074B">
            <w:pPr>
              <w:rPr>
                <w:noProof/>
                <w:sz w:val="2"/>
              </w:rPr>
            </w:pPr>
            <w:r>
              <w:rPr>
                <w:noProof/>
                <w:sz w:val="16"/>
              </w:rPr>
              <w:t>2</w:t>
            </w:r>
            <w:r>
              <w:rPr>
                <w:noProof/>
                <w:sz w:val="16"/>
              </w:rPr>
              <w:t xml:space="preserve">2 </w:t>
            </w:r>
            <w:r>
              <w:rPr>
                <w:noProof/>
                <w:sz w:val="16"/>
              </w:rPr>
              <w:br/>
            </w:r>
            <w:r>
              <w:rPr>
                <w:noProof/>
                <w:sz w:val="2"/>
              </w:rPr>
              <w:t>9fcb5d00-61fb-44e2-8762-6bb0d4126b54</w:t>
            </w:r>
          </w:p>
        </w:tc>
        <w:tc>
          <w:tcPr>
            <w:tcW w:w="7407" w:type="dxa"/>
            <w:shd w:val="clear" w:color="auto" w:fill="F2F2F2" w:themeFill="background1" w:themeFillShade="F2"/>
          </w:tcPr>
          <w:p w:rsidR="00000000" w:rsidRDefault="005B074B">
            <w:pPr>
              <w:rPr>
                <w:noProof/>
              </w:rPr>
            </w:pPr>
            <w:r>
              <w:rPr>
                <w:noProof/>
              </w:rPr>
              <w:t>The availability of this option is based upon the Brightcove Campaign package being used.</w:t>
            </w:r>
          </w:p>
        </w:tc>
        <w:tc>
          <w:tcPr>
            <w:tcW w:w="7407" w:type="dxa"/>
          </w:tcPr>
          <w:p w:rsidR="00000000" w:rsidRDefault="005B074B">
            <w:pPr>
              <w:rPr>
                <w:lang w:val="de-DE"/>
              </w:rPr>
            </w:pPr>
            <w:r>
              <w:rPr>
                <w:lang w:val="de-DE"/>
              </w:rPr>
              <w:t>Die Verf</w:t>
            </w:r>
            <w:r>
              <w:rPr>
                <w:lang w:val="de-DE"/>
              </w:rPr>
              <w:t>ü</w:t>
            </w:r>
            <w:r>
              <w:rPr>
                <w:lang w:val="de-DE"/>
              </w:rPr>
              <w:t>gbarkeit dieser Option basiert auf dem verwendeten Brightcove Campaign-Paket.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6b894dfb-b3a8-4001-aeb6-87c71e763c</w:t>
            </w:r>
            <w:r>
              <w:rPr>
                <w:noProof/>
                <w:sz w:val="2"/>
              </w:rPr>
              <w:t>a6</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706f306f-56d4-443d-8306-9a445e15ab3c</w:t>
            </w:r>
          </w:p>
        </w:tc>
        <w:tc>
          <w:tcPr>
            <w:tcW w:w="7407" w:type="dxa"/>
            <w:shd w:val="clear" w:color="auto" w:fill="F2F2F2" w:themeFill="background1" w:themeFillShade="F2"/>
          </w:tcPr>
          <w:p w:rsidR="00000000" w:rsidRDefault="005B074B">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w:t>
            </w:r>
          </w:p>
        </w:tc>
        <w:tc>
          <w:tcPr>
            <w:tcW w:w="7407" w:type="dxa"/>
          </w:tcPr>
          <w:p w:rsidR="00000000" w:rsidRDefault="005B074B">
            <w:pPr>
              <w:rPr>
                <w:lang w:val="de-DE"/>
              </w:rPr>
            </w:pPr>
            <w:r>
              <w:rPr>
                <w:lang w:val="de-DE"/>
              </w:rPr>
              <w:t xml:space="preserve">Kopiere das </w:t>
            </w:r>
            <w:r>
              <w:rPr>
                <w:rStyle w:val="mqInternal"/>
                <w:noProof/>
                <w:lang w:val="de-DE"/>
              </w:rPr>
              <w:t>[1}</w:t>
            </w:r>
            <w:r>
              <w:rPr>
                <w:lang w:val="de-DE"/>
              </w:rPr>
              <w:t>Code einbetten</w:t>
            </w:r>
            <w:r>
              <w:rPr>
                <w:rStyle w:val="mqInternal"/>
                <w:noProof/>
                <w:lang w:val="de-DE"/>
              </w:rPr>
              <w:t>{2]</w:t>
            </w:r>
            <w:r>
              <w:rPr>
                <w:lang w:val="de-DE"/>
              </w:rPr>
              <w:t xml:space="preserve"> und f</w:t>
            </w:r>
            <w:r>
              <w:rPr>
                <w:lang w:val="de-DE"/>
              </w:rPr>
              <w:t>ü</w:t>
            </w:r>
            <w:r>
              <w:rPr>
                <w:lang w:val="de-DE"/>
              </w:rPr>
              <w:t>gen Sie es in Ihre Zielseite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07427b09-71a8-48db-a94b-b1e5ad7ff092</w:t>
            </w:r>
          </w:p>
        </w:tc>
        <w:tc>
          <w:tcPr>
            <w:tcW w:w="7407" w:type="dxa"/>
            <w:shd w:val="clear" w:color="auto" w:fill="F2F2F2" w:themeFill="background1" w:themeFillShade="F2"/>
          </w:tcPr>
          <w:p w:rsidR="00000000" w:rsidRDefault="005B074B">
            <w:pPr>
              <w:rPr>
                <w:noProof/>
              </w:rPr>
            </w:pPr>
            <w:r>
              <w:rPr>
                <w:noProof/>
              </w:rPr>
              <w:t>This is the code which is needed to publish your video on a web page.</w:t>
            </w:r>
          </w:p>
        </w:tc>
        <w:tc>
          <w:tcPr>
            <w:tcW w:w="7407" w:type="dxa"/>
          </w:tcPr>
          <w:p w:rsidR="00000000" w:rsidRDefault="005B074B">
            <w:pPr>
              <w:rPr>
                <w:lang w:val="de-DE"/>
              </w:rPr>
            </w:pPr>
            <w:r>
              <w:rPr>
                <w:lang w:val="de-DE"/>
              </w:rPr>
              <w:t>Dies ist der Code, der ben</w:t>
            </w:r>
            <w:r>
              <w:rPr>
                <w:lang w:val="de-DE"/>
              </w:rPr>
              <w:t>ö</w:t>
            </w:r>
            <w:r>
              <w:rPr>
                <w:lang w:val="de-DE"/>
              </w:rPr>
              <w:t>tigt wird, um Ihr Video auf einer Webseite zu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bc184e10-8f57-4a3d-8603-d936ff455a0b</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770803dd-b064-409</w:t>
            </w:r>
            <w:r>
              <w:rPr>
                <w:noProof/>
                <w:sz w:val="2"/>
              </w:rPr>
              <w:t>d-a40c-e8aec39c5de6</w:t>
            </w:r>
          </w:p>
        </w:tc>
        <w:tc>
          <w:tcPr>
            <w:tcW w:w="7407" w:type="dxa"/>
            <w:shd w:val="clear" w:color="auto" w:fill="F2F2F2" w:themeFill="background1" w:themeFillShade="F2"/>
          </w:tcPr>
          <w:p w:rsidR="00000000" w:rsidRDefault="005B074B">
            <w:pPr>
              <w:rPr>
                <w:noProof/>
              </w:rPr>
            </w:pPr>
            <w:r>
              <w:rPr>
                <w:noProof/>
              </w:rPr>
              <w:t xml:space="preserve">Copy the </w:t>
            </w:r>
            <w:r>
              <w:rPr>
                <w:rStyle w:val="mqInternal"/>
                <w:noProof/>
              </w:rPr>
              <w:t>[1}</w:t>
            </w:r>
            <w:r>
              <w:rPr>
                <w:noProof/>
              </w:rPr>
              <w:t>Video SEO Code</w:t>
            </w:r>
            <w:r>
              <w:rPr>
                <w:rStyle w:val="mqInternal"/>
                <w:noProof/>
              </w:rPr>
              <w:t>{2]</w:t>
            </w:r>
            <w:r>
              <w:rPr>
                <w:noProof/>
              </w:rPr>
              <w:t xml:space="preserve"> and paste the code between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5B074B">
            <w:pPr>
              <w:rPr>
                <w:lang w:val="de-DE"/>
              </w:rPr>
            </w:pPr>
            <w:r>
              <w:rPr>
                <w:lang w:val="de-DE"/>
              </w:rPr>
              <w:t xml:space="preserve">Kopiere das </w:t>
            </w:r>
            <w:r>
              <w:rPr>
                <w:rStyle w:val="mqInternal"/>
                <w:noProof/>
                <w:lang w:val="de-DE"/>
              </w:rPr>
              <w:t>[1}</w:t>
            </w:r>
            <w:r>
              <w:rPr>
                <w:lang w:val="de-DE"/>
              </w:rPr>
              <w:t>Video SEO Code</w:t>
            </w:r>
            <w:r>
              <w:rPr>
                <w:rStyle w:val="mqInternal"/>
                <w:noProof/>
                <w:lang w:val="de-DE"/>
              </w:rPr>
              <w:t>{2]</w:t>
            </w:r>
            <w:r>
              <w:rPr>
                <w:lang w:val="de-DE"/>
              </w:rPr>
              <w:t xml:space="preserve"> und f</w:t>
            </w:r>
            <w:r>
              <w:rPr>
                <w:lang w:val="de-DE"/>
              </w:rPr>
              <w:t>ü</w:t>
            </w:r>
            <w:r>
              <w:rPr>
                <w:lang w:val="de-DE"/>
              </w:rPr>
              <w:t xml:space="preserve">gen Sie den Code zwischen dem </w:t>
            </w:r>
            <w:r>
              <w:rPr>
                <w:rStyle w:val="mqInternal"/>
                <w:noProof/>
                <w:lang w:val="de-DE"/>
              </w:rPr>
              <w:t>[3}[4]{5]</w:t>
            </w:r>
            <w:r>
              <w:rPr>
                <w:lang w:val="de-DE"/>
              </w:rPr>
              <w:t xml:space="preserve"> und </w:t>
            </w:r>
            <w:r>
              <w:rPr>
                <w:rStyle w:val="mqInternal"/>
                <w:noProof/>
                <w:lang w:val="de-DE"/>
              </w:rPr>
              <w:t>[3}[7]{5]</w:t>
            </w:r>
            <w:r>
              <w:rPr>
                <w:lang w:val="de-DE"/>
              </w:rPr>
              <w:t xml:space="preserve"> Tags auf Ihrer Zielseite.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54eb7843-4060-40a2-b757-6143228fbb00</w:t>
            </w:r>
          </w:p>
        </w:tc>
        <w:tc>
          <w:tcPr>
            <w:tcW w:w="7407" w:type="dxa"/>
            <w:shd w:val="clear" w:color="auto" w:fill="F2F2F2" w:themeFill="background1" w:themeFillShade="F2"/>
          </w:tcPr>
          <w:p w:rsidR="00000000" w:rsidRDefault="005B074B">
            <w:pPr>
              <w:rPr>
                <w:noProof/>
              </w:rPr>
            </w:pPr>
            <w:r>
              <w:rPr>
                <w:noProof/>
              </w:rPr>
              <w:t>The Video SEO Code will help improve the visibility of the landing page to search engines.</w:t>
            </w:r>
          </w:p>
        </w:tc>
        <w:tc>
          <w:tcPr>
            <w:tcW w:w="7407" w:type="dxa"/>
          </w:tcPr>
          <w:p w:rsidR="00000000" w:rsidRDefault="005B074B">
            <w:pPr>
              <w:rPr>
                <w:lang w:val="de-DE"/>
              </w:rPr>
            </w:pPr>
            <w:r>
              <w:rPr>
                <w:lang w:val="de-DE"/>
              </w:rPr>
              <w:t>Der Video-SEO-Code verbessert die Sichtbarkeit der Zielseite f</w:t>
            </w:r>
            <w:r>
              <w:rPr>
                <w:lang w:val="de-DE"/>
              </w:rPr>
              <w:t>ü</w:t>
            </w:r>
            <w:r>
              <w:rPr>
                <w:lang w:val="de-DE"/>
              </w:rPr>
              <w:t>r Suchmaschinen.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5deef29e-28a7-4ecb-994e-a2ea0908407a</w:t>
            </w:r>
          </w:p>
        </w:tc>
        <w:tc>
          <w:tcPr>
            <w:tcW w:w="7407" w:type="dxa"/>
            <w:shd w:val="clear" w:color="auto" w:fill="F2F2F2" w:themeFill="background1" w:themeFillShade="F2"/>
          </w:tcPr>
          <w:p w:rsidR="00000000" w:rsidRDefault="005B074B">
            <w:pPr>
              <w:rPr>
                <w:noProof/>
              </w:rPr>
            </w:pPr>
            <w:r>
              <w:rPr>
                <w:noProof/>
              </w:rPr>
              <w:t xml:space="preserve">After your page is published, Google provides a </w:t>
            </w:r>
            <w:r>
              <w:rPr>
                <w:rStyle w:val="mqInternal"/>
                <w:noProof/>
              </w:rPr>
              <w:t>[1}</w:t>
            </w:r>
            <w:r>
              <w:rPr>
                <w:noProof/>
              </w:rPr>
              <w:t>URL Inspection Tool</w:t>
            </w:r>
            <w:r>
              <w:rPr>
                <w:rStyle w:val="mqInternal"/>
                <w:noProof/>
              </w:rPr>
              <w:t>{2]</w:t>
            </w:r>
            <w:r>
              <w:rPr>
                <w:noProof/>
              </w:rPr>
              <w:t xml:space="preserve"> which can be used to see detailed Google Index information about a URL on your site.</w:t>
            </w:r>
          </w:p>
        </w:tc>
        <w:tc>
          <w:tcPr>
            <w:tcW w:w="7407" w:type="dxa"/>
          </w:tcPr>
          <w:p w:rsidR="00000000" w:rsidRDefault="005B074B">
            <w:pPr>
              <w:rPr>
                <w:lang w:val="de-DE"/>
              </w:rPr>
            </w:pPr>
            <w:r>
              <w:rPr>
                <w:lang w:val="de-DE"/>
              </w:rPr>
              <w:t>Nach der Ver</w:t>
            </w:r>
            <w:r>
              <w:rPr>
                <w:lang w:val="de-DE"/>
              </w:rPr>
              <w:t>ö</w:t>
            </w:r>
            <w:r>
              <w:rPr>
                <w:lang w:val="de-DE"/>
              </w:rPr>
              <w:t xml:space="preserve">ffentlichung Ihrer Seite bietet Google eine </w:t>
            </w:r>
            <w:r>
              <w:rPr>
                <w:rStyle w:val="mqInternal"/>
                <w:noProof/>
                <w:lang w:val="de-DE"/>
              </w:rPr>
              <w:t>[1}</w:t>
            </w:r>
            <w:r>
              <w:rPr>
                <w:lang w:val="de-DE"/>
              </w:rPr>
              <w:t>URL-Inspektionstool</w:t>
            </w:r>
            <w:r>
              <w:rPr>
                <w:rStyle w:val="mqInternal"/>
                <w:noProof/>
                <w:lang w:val="de-DE"/>
              </w:rPr>
              <w:t>{2]</w:t>
            </w:r>
            <w:r>
              <w:rPr>
                <w:lang w:val="de-DE"/>
              </w:rPr>
              <w:t xml:space="preserve"> Hiermit k</w:t>
            </w:r>
            <w:r>
              <w:rPr>
                <w:lang w:val="de-DE"/>
              </w:rPr>
              <w:t>ö</w:t>
            </w:r>
            <w:r>
              <w:rPr>
                <w:lang w:val="de-DE"/>
              </w:rPr>
              <w:t>nnen</w:t>
            </w:r>
            <w:r>
              <w:rPr>
                <w:lang w:val="de-DE"/>
              </w:rPr>
              <w:t xml:space="preserve"> Sie detaillierte Google Index-Informationen zu einer URL auf Ihrer Website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cdad76ad-60f5-42fe-ae77-42229d501c2c</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91ad4093-164d-4a7b-bdb9-11dc8e748406</w:t>
            </w:r>
          </w:p>
        </w:tc>
        <w:tc>
          <w:tcPr>
            <w:tcW w:w="7407" w:type="dxa"/>
            <w:shd w:val="clear" w:color="auto" w:fill="F2F2F2" w:themeFill="background1" w:themeFillShade="F2"/>
          </w:tcPr>
          <w:p w:rsidR="00000000" w:rsidRDefault="005B074B">
            <w:pPr>
              <w:rPr>
                <w:noProof/>
              </w:rPr>
            </w:pPr>
            <w:r>
              <w:rPr>
                <w:noProof/>
              </w:rPr>
              <w:t xml:space="preserve">Copy the </w:t>
            </w:r>
            <w:r>
              <w:rPr>
                <w:rStyle w:val="mqInternal"/>
                <w:noProof/>
              </w:rPr>
              <w:t>[1}</w:t>
            </w:r>
            <w:r>
              <w:rPr>
                <w:noProof/>
              </w:rPr>
              <w:t>Facebook Tags</w:t>
            </w:r>
            <w:r>
              <w:rPr>
                <w:rStyle w:val="mqInternal"/>
                <w:noProof/>
              </w:rPr>
              <w:t>{2]</w:t>
            </w:r>
            <w:r>
              <w:rPr>
                <w:noProof/>
              </w:rPr>
              <w:t xml:space="preserve"> and paste the code betwee</w:t>
            </w:r>
            <w:r>
              <w:rPr>
                <w:noProof/>
              </w:rPr>
              <w:t xml:space="preserve">n the </w:t>
            </w:r>
            <w:r>
              <w:rPr>
                <w:rStyle w:val="mqInternal"/>
                <w:noProof/>
              </w:rPr>
              <w:t>[3}[4]{5]</w:t>
            </w:r>
            <w:r>
              <w:rPr>
                <w:noProof/>
              </w:rPr>
              <w:t xml:space="preserve"> and </w:t>
            </w:r>
            <w:r>
              <w:rPr>
                <w:rStyle w:val="mqInternal"/>
                <w:noProof/>
              </w:rPr>
              <w:t>[3}[7]{5]</w:t>
            </w:r>
            <w:r>
              <w:rPr>
                <w:noProof/>
              </w:rPr>
              <w:t xml:space="preserve"> tags on your landing page.</w:t>
            </w:r>
          </w:p>
        </w:tc>
        <w:tc>
          <w:tcPr>
            <w:tcW w:w="7407" w:type="dxa"/>
          </w:tcPr>
          <w:p w:rsidR="00000000" w:rsidRDefault="005B074B">
            <w:pPr>
              <w:rPr>
                <w:lang w:val="de-DE"/>
              </w:rPr>
            </w:pPr>
            <w:r>
              <w:rPr>
                <w:lang w:val="de-DE"/>
              </w:rPr>
              <w:t xml:space="preserve">Kopiere das </w:t>
            </w:r>
            <w:r>
              <w:rPr>
                <w:rStyle w:val="mqInternal"/>
                <w:noProof/>
                <w:lang w:val="de-DE"/>
              </w:rPr>
              <w:t>[1}</w:t>
            </w:r>
            <w:r>
              <w:rPr>
                <w:lang w:val="de-DE"/>
              </w:rPr>
              <w:t>Facebook Tags</w:t>
            </w:r>
            <w:r>
              <w:rPr>
                <w:rStyle w:val="mqInternal"/>
                <w:noProof/>
                <w:lang w:val="de-DE"/>
              </w:rPr>
              <w:t>{2]</w:t>
            </w:r>
            <w:r>
              <w:rPr>
                <w:lang w:val="de-DE"/>
              </w:rPr>
              <w:t xml:space="preserve"> und f</w:t>
            </w:r>
            <w:r>
              <w:rPr>
                <w:lang w:val="de-DE"/>
              </w:rPr>
              <w:t>ü</w:t>
            </w:r>
            <w:r>
              <w:rPr>
                <w:lang w:val="de-DE"/>
              </w:rPr>
              <w:t xml:space="preserve">gen Sie den Code zwischen dem </w:t>
            </w:r>
            <w:r>
              <w:rPr>
                <w:rStyle w:val="mqInternal"/>
                <w:noProof/>
                <w:lang w:val="de-DE"/>
              </w:rPr>
              <w:t>[3}[4]{5]</w:t>
            </w:r>
            <w:r>
              <w:rPr>
                <w:lang w:val="de-DE"/>
              </w:rPr>
              <w:t xml:space="preserve"> und </w:t>
            </w:r>
            <w:r>
              <w:rPr>
                <w:rStyle w:val="mqInternal"/>
                <w:noProof/>
                <w:lang w:val="de-DE"/>
              </w:rPr>
              <w:t>[3}[7]{5]</w:t>
            </w:r>
            <w:r>
              <w:rPr>
                <w:lang w:val="de-DE"/>
              </w:rPr>
              <w:t xml:space="preserve"> Tags auf Ihrer Zielseite.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3f24240b-2e4f-417d-96b6-e8f51e4c3879</w:t>
            </w:r>
          </w:p>
        </w:tc>
        <w:tc>
          <w:tcPr>
            <w:tcW w:w="7407" w:type="dxa"/>
            <w:shd w:val="clear" w:color="auto" w:fill="F2F2F2" w:themeFill="background1" w:themeFillShade="F2"/>
          </w:tcPr>
          <w:p w:rsidR="00000000" w:rsidRDefault="005B074B">
            <w:pPr>
              <w:rPr>
                <w:noProof/>
              </w:rPr>
            </w:pPr>
            <w:r>
              <w:rPr>
                <w:noProof/>
              </w:rPr>
              <w:t>The Facebook tags are the Facebook Open</w:t>
            </w:r>
            <w:r>
              <w:rPr>
                <w:noProof/>
              </w:rPr>
              <w:t xml:space="preserve"> Graph tags which will help control what shows up when the page is shared to Facebook.</w:t>
            </w:r>
          </w:p>
        </w:tc>
        <w:tc>
          <w:tcPr>
            <w:tcW w:w="7407" w:type="dxa"/>
          </w:tcPr>
          <w:p w:rsidR="00000000" w:rsidRDefault="005B074B">
            <w:pPr>
              <w:rPr>
                <w:lang w:val="de-DE"/>
              </w:rPr>
            </w:pPr>
            <w:r>
              <w:rPr>
                <w:lang w:val="de-DE"/>
              </w:rPr>
              <w:t>Die Facebook-Tags sind die Facebook Open Graph-Tags, mit denen Sie steuern k</w:t>
            </w:r>
            <w:r>
              <w:rPr>
                <w:lang w:val="de-DE"/>
              </w:rPr>
              <w:t>ö</w:t>
            </w:r>
            <w:r>
              <w:rPr>
                <w:lang w:val="de-DE"/>
              </w:rPr>
              <w:t>nnen, was angezeigt wird, wenn die Seite f</w:t>
            </w:r>
            <w:r>
              <w:rPr>
                <w:lang w:val="de-DE"/>
              </w:rPr>
              <w:t>ü</w:t>
            </w:r>
            <w:r>
              <w:rPr>
                <w:lang w:val="de-DE"/>
              </w:rPr>
              <w:t>r Facebook freigegeben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84075c3f-2916-4</w:t>
            </w:r>
            <w:r>
              <w:rPr>
                <w:noProof/>
                <w:sz w:val="2"/>
              </w:rPr>
              <w:t>bf2-ade6-af7a082ef169</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55df9030-6a43-4172-ac56-6363a12b8fca</w:t>
            </w:r>
          </w:p>
        </w:tc>
        <w:tc>
          <w:tcPr>
            <w:tcW w:w="7407" w:type="dxa"/>
            <w:shd w:val="clear" w:color="auto" w:fill="F2F2F2" w:themeFill="background1" w:themeFillShade="F2"/>
          </w:tcPr>
          <w:p w:rsidR="00000000" w:rsidRDefault="005B074B">
            <w:pPr>
              <w:rPr>
                <w:noProof/>
              </w:rPr>
            </w:pPr>
            <w:r>
              <w:rPr>
                <w:noProof/>
              </w:rPr>
              <w:t>Copying the poster image</w:t>
            </w:r>
          </w:p>
        </w:tc>
        <w:tc>
          <w:tcPr>
            <w:tcW w:w="7407" w:type="dxa"/>
          </w:tcPr>
          <w:p w:rsidR="00000000" w:rsidRDefault="005B074B">
            <w:pPr>
              <w:rPr>
                <w:lang w:val="de-DE"/>
              </w:rPr>
            </w:pPr>
            <w:r>
              <w:rPr>
                <w:lang w:val="de-DE"/>
              </w:rPr>
              <w:t>Kopieren des Posterbildes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90f753b1-06e2-4c1c-bfaf-d5675b73ea3c</w:t>
            </w:r>
          </w:p>
        </w:tc>
        <w:tc>
          <w:tcPr>
            <w:tcW w:w="7407" w:type="dxa"/>
            <w:shd w:val="clear" w:color="auto" w:fill="F2F2F2" w:themeFill="background1" w:themeFillShade="F2"/>
          </w:tcPr>
          <w:p w:rsidR="00000000" w:rsidRDefault="005B074B">
            <w:pPr>
              <w:rPr>
                <w:noProof/>
              </w:rPr>
            </w:pPr>
            <w:r>
              <w:rPr>
                <w:noProof/>
              </w:rPr>
              <w:t>On most platforms, embedding videos directly into email isn</w:t>
            </w:r>
            <w:r>
              <w:rPr>
                <w:noProof/>
              </w:rPr>
              <w:t>’</w:t>
            </w:r>
            <w:r>
              <w:rPr>
                <w:noProof/>
              </w:rPr>
              <w:t>t possible.</w:t>
            </w:r>
          </w:p>
        </w:tc>
        <w:tc>
          <w:tcPr>
            <w:tcW w:w="7407" w:type="dxa"/>
          </w:tcPr>
          <w:p w:rsidR="00000000" w:rsidRDefault="005B074B">
            <w:pPr>
              <w:rPr>
                <w:lang w:val="de-DE"/>
              </w:rPr>
            </w:pPr>
            <w:r>
              <w:rPr>
                <w:lang w:val="de-DE"/>
              </w:rPr>
              <w:t>Auf den meisten Plattformen ist das direkte Einbetten von Videos in E-Mails nicht m</w:t>
            </w:r>
            <w:r>
              <w:rPr>
                <w:lang w:val="de-DE"/>
              </w:rPr>
              <w:t>ö</w:t>
            </w:r>
            <w:r>
              <w:rPr>
                <w:lang w:val="de-DE"/>
              </w:rPr>
              <w:t>glich.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7399961f-d2a9-4cc3-981d-6753f695647d</w:t>
            </w:r>
          </w:p>
        </w:tc>
        <w:tc>
          <w:tcPr>
            <w:tcW w:w="7407" w:type="dxa"/>
            <w:shd w:val="clear" w:color="auto" w:fill="F2F2F2" w:themeFill="background1" w:themeFillShade="F2"/>
          </w:tcPr>
          <w:p w:rsidR="00000000" w:rsidRDefault="005B074B">
            <w:pPr>
              <w:rPr>
                <w:noProof/>
              </w:rPr>
            </w:pPr>
            <w:r>
              <w:rPr>
                <w:noProof/>
              </w:rPr>
              <w:t>This isn't a Brightcove limitation, nearly every modern email system will strip out video player embed code due</w:t>
            </w:r>
            <w:r>
              <w:rPr>
                <w:noProof/>
              </w:rPr>
              <w:t xml:space="preserve"> to security reasons.</w:t>
            </w:r>
          </w:p>
        </w:tc>
        <w:tc>
          <w:tcPr>
            <w:tcW w:w="7407" w:type="dxa"/>
          </w:tcPr>
          <w:p w:rsidR="00000000" w:rsidRDefault="005B074B">
            <w:pPr>
              <w:rPr>
                <w:lang w:val="de-DE"/>
              </w:rPr>
            </w:pPr>
            <w:r>
              <w:rPr>
                <w:lang w:val="de-DE"/>
              </w:rPr>
              <w:t>Dies ist keine Einschr</w:t>
            </w:r>
            <w:r>
              <w:rPr>
                <w:lang w:val="de-DE"/>
              </w:rPr>
              <w:t>ä</w:t>
            </w:r>
            <w:r>
              <w:rPr>
                <w:lang w:val="de-DE"/>
              </w:rPr>
              <w:t>nkung von Brightcove. Fast jedes moderne E-Mail-System entfernt aus Sicherheitsgr</w:t>
            </w:r>
            <w:r>
              <w:rPr>
                <w:lang w:val="de-DE"/>
              </w:rPr>
              <w:t>ü</w:t>
            </w:r>
            <w:r>
              <w:rPr>
                <w:lang w:val="de-DE"/>
              </w:rPr>
              <w:t>nden den Einbettungscode f</w:t>
            </w:r>
            <w:r>
              <w:rPr>
                <w:lang w:val="de-DE"/>
              </w:rPr>
              <w:t>ü</w:t>
            </w:r>
            <w:r>
              <w:rPr>
                <w:lang w:val="de-DE"/>
              </w:rPr>
              <w:t>r Videoplayer.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44038c7e-3374-453b-923b-4990865b3464</w:t>
            </w:r>
          </w:p>
        </w:tc>
        <w:tc>
          <w:tcPr>
            <w:tcW w:w="7407" w:type="dxa"/>
            <w:shd w:val="clear" w:color="auto" w:fill="F2F2F2" w:themeFill="background1" w:themeFillShade="F2"/>
          </w:tcPr>
          <w:p w:rsidR="00000000" w:rsidRDefault="005B074B">
            <w:pPr>
              <w:rPr>
                <w:noProof/>
              </w:rPr>
            </w:pPr>
            <w:r>
              <w:rPr>
                <w:noProof/>
              </w:rPr>
              <w:t>We can however, drive awareness and traffic for content by creating an email with some teaser text and a poster image.</w:t>
            </w:r>
          </w:p>
        </w:tc>
        <w:tc>
          <w:tcPr>
            <w:tcW w:w="7407" w:type="dxa"/>
          </w:tcPr>
          <w:p w:rsidR="00000000" w:rsidRDefault="005B074B">
            <w:pPr>
              <w:rPr>
                <w:lang w:val="de-DE"/>
              </w:rPr>
            </w:pPr>
            <w:r>
              <w:rPr>
                <w:lang w:val="de-DE"/>
              </w:rPr>
              <w:t>Wir k</w:t>
            </w:r>
            <w:r>
              <w:rPr>
                <w:lang w:val="de-DE"/>
              </w:rPr>
              <w:t>ö</w:t>
            </w:r>
            <w:r>
              <w:rPr>
                <w:lang w:val="de-DE"/>
              </w:rPr>
              <w:t>nnen jedoch das Bewusstsein und den Verkehr f</w:t>
            </w:r>
            <w:r>
              <w:rPr>
                <w:lang w:val="de-DE"/>
              </w:rPr>
              <w:t>ü</w:t>
            </w:r>
            <w:r>
              <w:rPr>
                <w:lang w:val="de-DE"/>
              </w:rPr>
              <w:t>r Inhalte steigern, indem wir eine E-Mail mit einem Teaser-Text und einem Poster-Bild</w:t>
            </w:r>
            <w:r>
              <w:rPr>
                <w:lang w:val="de-DE"/>
              </w:rPr>
              <w:t xml:space="preserve">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6f48c434-a8ca-4c54-af5d-6c768a0014b1</w:t>
            </w:r>
          </w:p>
        </w:tc>
        <w:tc>
          <w:tcPr>
            <w:tcW w:w="7407" w:type="dxa"/>
            <w:shd w:val="clear" w:color="auto" w:fill="F2F2F2" w:themeFill="background1" w:themeFillShade="F2"/>
          </w:tcPr>
          <w:p w:rsidR="00000000" w:rsidRDefault="005B074B">
            <w:pPr>
              <w:rPr>
                <w:noProof/>
              </w:rPr>
            </w:pPr>
            <w:r>
              <w:rPr>
                <w:noProof/>
              </w:rPr>
              <w:t xml:space="preserve">The poster image will look like a video player and be a clickable link that </w:t>
            </w:r>
            <w:r>
              <w:rPr>
                <w:noProof/>
              </w:rPr>
              <w:lastRenderedPageBreak/>
              <w:t>redirects to the video landing page.</w:t>
            </w:r>
          </w:p>
        </w:tc>
        <w:tc>
          <w:tcPr>
            <w:tcW w:w="7407" w:type="dxa"/>
          </w:tcPr>
          <w:p w:rsidR="00000000" w:rsidRDefault="005B074B">
            <w:pPr>
              <w:rPr>
                <w:lang w:val="de-DE"/>
              </w:rPr>
            </w:pPr>
            <w:r>
              <w:rPr>
                <w:lang w:val="de-DE"/>
              </w:rPr>
              <w:lastRenderedPageBreak/>
              <w:t xml:space="preserve">Das Posterbild sieht aus wie ein Videoplayer und ist ein anklickbarer Link, der zur </w:t>
            </w:r>
            <w:r>
              <w:rPr>
                <w:lang w:val="de-DE"/>
              </w:rPr>
              <w:lastRenderedPageBreak/>
              <w:t>Video</w:t>
            </w:r>
            <w:r>
              <w:rPr>
                <w:lang w:val="de-DE"/>
              </w:rPr>
              <w:t>-Landingpage weiterleitet.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43 </w:t>
            </w:r>
            <w:r>
              <w:rPr>
                <w:noProof/>
                <w:sz w:val="16"/>
              </w:rPr>
              <w:br/>
            </w:r>
            <w:r>
              <w:rPr>
                <w:noProof/>
                <w:sz w:val="2"/>
              </w:rPr>
              <w:t>abdb75f2-2b30-49ff-bc9e-5c0cb670fca3</w:t>
            </w:r>
          </w:p>
        </w:tc>
        <w:tc>
          <w:tcPr>
            <w:tcW w:w="7407" w:type="dxa"/>
            <w:shd w:val="clear" w:color="auto" w:fill="F2F2F2" w:themeFill="background1" w:themeFillShade="F2"/>
          </w:tcPr>
          <w:p w:rsidR="00000000" w:rsidRDefault="005B074B">
            <w:pPr>
              <w:rPr>
                <w:noProof/>
              </w:rPr>
            </w:pPr>
            <w:r>
              <w:rPr>
                <w:noProof/>
              </w:rPr>
              <w:t>To copy the poster image for a video,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das Posterbild f</w:t>
            </w:r>
            <w:r>
              <w:rPr>
                <w:lang w:val="de-DE"/>
              </w:rPr>
              <w:t>ü</w:t>
            </w:r>
            <w:r>
              <w:rPr>
                <w:lang w:val="de-DE"/>
              </w:rPr>
              <w:t>r ein Video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895b9037-00cb-4e5a-bb48-8c1490e7672a</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rStyle w:val="mqInternal"/>
                <w:noProof/>
              </w:rPr>
              <w:t>}</w:t>
            </w:r>
            <w:r>
              <w:rPr>
                <w:noProof/>
              </w:rPr>
              <w:t>Email</w:t>
            </w:r>
            <w:r>
              <w:rPr>
                <w:rStyle w:val="mqInternal"/>
                <w:noProof/>
              </w:rPr>
              <w:t>{2]</w:t>
            </w:r>
            <w:r>
              <w:rPr>
                <w:noProof/>
              </w:rPr>
              <w:t xml:space="preserve"> tab at top of the page.</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Email</w:t>
            </w:r>
            <w:r>
              <w:rPr>
                <w:rStyle w:val="mqInternal"/>
                <w:noProof/>
                <w:lang w:val="de-DE"/>
              </w:rPr>
              <w:t>{2]</w:t>
            </w:r>
            <w:r>
              <w:rPr>
                <w:lang w:val="de-DE"/>
              </w:rPr>
              <w:t xml:space="preserve"> Registerkarte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fbabe0a2-5ddf-4ae4-bc07-be685fcf4aa7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Kopieren</w:t>
            </w:r>
            <w:r>
              <w:rPr>
                <w:rStyle w:val="mqInternal"/>
                <w:noProof/>
                <w:lang w:val="de-DE"/>
              </w:rPr>
              <w:t>{2]</w:t>
            </w:r>
            <w:r>
              <w:rPr>
                <w:lang w:val="de-DE"/>
              </w:rPr>
              <w:t xml:space="preserve"> um das Plakatbild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a370364c-001c-490f-b1</w:t>
            </w:r>
            <w:r>
              <w:rPr>
                <w:noProof/>
                <w:sz w:val="2"/>
              </w:rPr>
              <w:t>01-9aca0d365756</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dc5cba44-d580-4c80-b7b9-592e6db8b608</w:t>
            </w:r>
          </w:p>
        </w:tc>
        <w:tc>
          <w:tcPr>
            <w:tcW w:w="7407" w:type="dxa"/>
            <w:shd w:val="clear" w:color="auto" w:fill="F2F2F2" w:themeFill="background1" w:themeFillShade="F2"/>
          </w:tcPr>
          <w:p w:rsidR="00000000" w:rsidRDefault="005B074B">
            <w:pPr>
              <w:rPr>
                <w:noProof/>
              </w:rPr>
            </w:pPr>
            <w:r>
              <w:rPr>
                <w:noProof/>
              </w:rPr>
              <w:t>Paste the image into the tool that will be sending the email.</w:t>
            </w:r>
          </w:p>
        </w:tc>
        <w:tc>
          <w:tcPr>
            <w:tcW w:w="7407" w:type="dxa"/>
          </w:tcPr>
          <w:p w:rsidR="00000000" w:rsidRDefault="005B074B">
            <w:pPr>
              <w:rPr>
                <w:lang w:val="de-DE"/>
              </w:rPr>
            </w:pPr>
            <w:r>
              <w:rPr>
                <w:lang w:val="de-DE"/>
              </w:rPr>
              <w:t>F</w:t>
            </w:r>
            <w:r>
              <w:rPr>
                <w:lang w:val="de-DE"/>
              </w:rPr>
              <w:t>ü</w:t>
            </w:r>
            <w:r>
              <w:rPr>
                <w:lang w:val="de-DE"/>
              </w:rPr>
              <w:t>gen Sie das Bild in das Tool ein, das die E-Mail senden soll.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68233e39-9550-4239-9d80-af71873c7e2</w:t>
            </w:r>
            <w:r>
              <w:rPr>
                <w:noProof/>
                <w:sz w:val="2"/>
              </w:rPr>
              <w:t>b</w:t>
            </w:r>
          </w:p>
        </w:tc>
        <w:tc>
          <w:tcPr>
            <w:tcW w:w="7407" w:type="dxa"/>
            <w:shd w:val="clear" w:color="auto" w:fill="F2F2F2" w:themeFill="background1" w:themeFillShade="F2"/>
          </w:tcPr>
          <w:p w:rsidR="00000000" w:rsidRDefault="005B074B">
            <w:pPr>
              <w:rPr>
                <w:noProof/>
              </w:rPr>
            </w:pPr>
            <w:r>
              <w:rPr>
                <w:noProof/>
              </w:rPr>
              <w:t>Create a hyperlink from the image to the landing page with the published video.</w:t>
            </w:r>
          </w:p>
        </w:tc>
        <w:tc>
          <w:tcPr>
            <w:tcW w:w="7407" w:type="dxa"/>
          </w:tcPr>
          <w:p w:rsidR="00000000" w:rsidRDefault="005B074B">
            <w:pPr>
              <w:rPr>
                <w:lang w:val="de-DE"/>
              </w:rPr>
            </w:pPr>
            <w:r>
              <w:rPr>
                <w:lang w:val="de-DE"/>
              </w:rPr>
              <w:t>Erstellen Sie mit dem ver</w:t>
            </w:r>
            <w:r>
              <w:rPr>
                <w:lang w:val="de-DE"/>
              </w:rPr>
              <w:t>ö</w:t>
            </w:r>
            <w:r>
              <w:rPr>
                <w:lang w:val="de-DE"/>
              </w:rPr>
              <w:t>ffentlichten Video einen Hyperlink vom Bild zur Zielseite.</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driving-video-views-email.html</w:t>
            </w:r>
          </w:p>
          <w:p w:rsidR="00000000" w:rsidRDefault="005B074B">
            <w:pPr>
              <w:jc w:val="center"/>
              <w:rPr>
                <w:b/>
                <w:noProof/>
              </w:rPr>
            </w:pPr>
            <w:r>
              <w:rPr>
                <w:b/>
                <w:noProof/>
              </w:rPr>
              <w:t>MQ971010 6285a72e-ae37-4dcd-a558-5d37493703c3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c5c765da-c34c-4afe-94f8-7fdefe595dc7</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f8395a9a-e43a-4202-843f-2eca8df6eefd</w:t>
            </w:r>
          </w:p>
        </w:tc>
        <w:tc>
          <w:tcPr>
            <w:tcW w:w="7407" w:type="dxa"/>
            <w:shd w:val="clear" w:color="auto" w:fill="F2F2F2" w:themeFill="background1" w:themeFillShade="F2"/>
          </w:tcPr>
          <w:p w:rsidR="00000000" w:rsidRDefault="005B074B">
            <w:pPr>
              <w:rPr>
                <w:noProof/>
              </w:rPr>
            </w:pPr>
            <w:r>
              <w:rPr>
                <w:noProof/>
              </w:rPr>
              <w:t>Driving Video Views Through Email parent:</w:t>
            </w:r>
          </w:p>
        </w:tc>
        <w:tc>
          <w:tcPr>
            <w:tcW w:w="7407" w:type="dxa"/>
          </w:tcPr>
          <w:p w:rsidR="00000000" w:rsidRDefault="005B074B">
            <w:pPr>
              <w:rPr>
                <w:lang w:val="de-DE"/>
              </w:rPr>
            </w:pPr>
            <w:r>
              <w:rPr>
                <w:lang w:val="de-DE"/>
              </w:rPr>
              <w:t>Fahren von Videoansichten per E-Mail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cb8a360c-b01d-43af-813a-98c715c683f4</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3493546c-7e6e-4a28-8344-6302a517c042</w:t>
            </w:r>
          </w:p>
        </w:tc>
        <w:tc>
          <w:tcPr>
            <w:tcW w:w="7407" w:type="dxa"/>
            <w:shd w:val="clear" w:color="auto" w:fill="F2F2F2" w:themeFill="background1" w:themeFillShade="F2"/>
          </w:tcPr>
          <w:p w:rsidR="00000000" w:rsidRDefault="005B074B">
            <w:pPr>
              <w:rPr>
                <w:noProof/>
              </w:rPr>
            </w:pPr>
            <w:r>
              <w:rPr>
                <w:noProof/>
              </w:rPr>
              <w:t>Driving Video Views Through Email</w:t>
            </w:r>
          </w:p>
        </w:tc>
        <w:tc>
          <w:tcPr>
            <w:tcW w:w="7407" w:type="dxa"/>
          </w:tcPr>
          <w:p w:rsidR="00000000" w:rsidRDefault="005B074B">
            <w:pPr>
              <w:rPr>
                <w:lang w:val="de-DE"/>
              </w:rPr>
            </w:pPr>
            <w:r>
              <w:rPr>
                <w:lang w:val="de-DE"/>
              </w:rPr>
              <w:t>Fahren von Videoansichten per E-Mail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b8ae4fae-5e67-47c3-a6d0-0dde71051b7e</w:t>
            </w:r>
          </w:p>
        </w:tc>
        <w:tc>
          <w:tcPr>
            <w:tcW w:w="7407" w:type="dxa"/>
            <w:shd w:val="clear" w:color="auto" w:fill="F2F2F2" w:themeFill="background1" w:themeFillShade="F2"/>
          </w:tcPr>
          <w:p w:rsidR="00000000" w:rsidRDefault="005B074B">
            <w:pPr>
              <w:rPr>
                <w:noProof/>
              </w:rPr>
            </w:pPr>
            <w:r>
              <w:rPr>
                <w:noProof/>
              </w:rPr>
              <w:t>In this topic you will learn how to publish a video to a landing page and how to c</w:t>
            </w:r>
            <w:r>
              <w:rPr>
                <w:noProof/>
              </w:rPr>
              <w:t>reate an email to direct viewers to the landing page.</w:t>
            </w:r>
          </w:p>
        </w:tc>
        <w:tc>
          <w:tcPr>
            <w:tcW w:w="7407" w:type="dxa"/>
          </w:tcPr>
          <w:p w:rsidR="00000000" w:rsidRDefault="005B074B">
            <w:pPr>
              <w:rPr>
                <w:lang w:val="de-DE"/>
              </w:rPr>
            </w:pPr>
            <w:r>
              <w:rPr>
                <w:lang w:val="de-DE"/>
              </w:rPr>
              <w:t>In diesem Thema erfahren Sie, wie Sie ein Video auf einer Zielseite ver</w:t>
            </w:r>
            <w:r>
              <w:rPr>
                <w:lang w:val="de-DE"/>
              </w:rPr>
              <w:t>ö</w:t>
            </w:r>
            <w:r>
              <w:rPr>
                <w:lang w:val="de-DE"/>
              </w:rPr>
              <w:t>ffentlichen und eine E-Mail erstellen, um die Zuschauer auf die Zielseite zu leiten.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bfa8a182-0294-43c6-a571-1891ccbb605b</w:t>
            </w:r>
          </w:p>
        </w:tc>
        <w:tc>
          <w:tcPr>
            <w:tcW w:w="7407" w:type="dxa"/>
            <w:shd w:val="clear" w:color="auto" w:fill="F2F2F2" w:themeFill="background1" w:themeFillShade="F2"/>
          </w:tcPr>
          <w:p w:rsidR="00000000" w:rsidRDefault="005B074B">
            <w:pPr>
              <w:rPr>
                <w:noProof/>
              </w:rPr>
            </w:pPr>
            <w:r>
              <w:rPr>
                <w:noProof/>
              </w:rPr>
              <w:t xml:space="preserve">The </w:t>
            </w:r>
            <w:r>
              <w:rPr>
                <w:noProof/>
              </w:rPr>
              <w:t>Publish feature in Brightcove Campaign</w:t>
            </w:r>
            <w:r>
              <w:rPr>
                <w:noProof/>
              </w:rPr>
              <w:t>™</w:t>
            </w:r>
            <w:r>
              <w:rPr>
                <w:noProof/>
              </w:rPr>
              <w:t xml:space="preserve"> can be used to easily generate the embed code and images needed to distribute a video using a landing page and email.</w:t>
            </w:r>
          </w:p>
        </w:tc>
        <w:tc>
          <w:tcPr>
            <w:tcW w:w="7407" w:type="dxa"/>
          </w:tcPr>
          <w:p w:rsidR="00000000" w:rsidRDefault="005B074B">
            <w:pPr>
              <w:rPr>
                <w:lang w:val="de-DE"/>
              </w:rPr>
            </w:pPr>
            <w:r>
              <w:rPr>
                <w:lang w:val="de-DE"/>
              </w:rPr>
              <w:t>Mit der Funktion "Ver</w:t>
            </w:r>
            <w:r>
              <w:rPr>
                <w:lang w:val="de-DE"/>
              </w:rPr>
              <w:t>ö</w:t>
            </w:r>
            <w:r>
              <w:rPr>
                <w:lang w:val="de-DE"/>
              </w:rPr>
              <w:t xml:space="preserve">ffentlichen" in Brightcove Campaign </w:t>
            </w:r>
            <w:r>
              <w:rPr>
                <w:lang w:val="de-DE"/>
              </w:rPr>
              <w:t>™</w:t>
            </w:r>
            <w:r>
              <w:rPr>
                <w:lang w:val="de-DE"/>
              </w:rPr>
              <w:t xml:space="preserve"> k</w:t>
            </w:r>
            <w:r>
              <w:rPr>
                <w:lang w:val="de-DE"/>
              </w:rPr>
              <w:t>ö</w:t>
            </w:r>
            <w:r>
              <w:rPr>
                <w:lang w:val="de-DE"/>
              </w:rPr>
              <w:t>nnen Sie auf einfache Weise den Einb</w:t>
            </w:r>
            <w:r>
              <w:rPr>
                <w:lang w:val="de-DE"/>
              </w:rPr>
              <w:t>ettungscode und die Bilder generieren, die zum Verteilen eines Videos mithilfe einer Zielseite und einer E-Mail erforderlich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fd87476a-d4da-4a2f-9146-fcb76ec3705d</w:t>
            </w:r>
          </w:p>
        </w:tc>
        <w:tc>
          <w:tcPr>
            <w:tcW w:w="7407" w:type="dxa"/>
            <w:shd w:val="clear" w:color="auto" w:fill="F2F2F2" w:themeFill="background1" w:themeFillShade="F2"/>
          </w:tcPr>
          <w:p w:rsidR="00000000" w:rsidRDefault="005B074B">
            <w:pPr>
              <w:rPr>
                <w:noProof/>
              </w:rPr>
            </w:pPr>
            <w:r>
              <w:rPr>
                <w:noProof/>
              </w:rPr>
              <w:t>Typically, the video embed code is pasted into a landing page and then a link to the</w:t>
            </w:r>
            <w:r>
              <w:rPr>
                <w:noProof/>
              </w:rPr>
              <w:t xml:space="preserve"> landing page is sent via email.</w:t>
            </w:r>
          </w:p>
        </w:tc>
        <w:tc>
          <w:tcPr>
            <w:tcW w:w="7407" w:type="dxa"/>
          </w:tcPr>
          <w:p w:rsidR="00000000" w:rsidRDefault="005B074B">
            <w:pPr>
              <w:rPr>
                <w:lang w:val="de-DE"/>
              </w:rPr>
            </w:pPr>
            <w:r>
              <w:rPr>
                <w:lang w:val="de-DE"/>
              </w:rPr>
              <w:t>In der Regel wird der Video-Einbettungscode in eine Zielseite eingef</w:t>
            </w:r>
            <w:r>
              <w:rPr>
                <w:lang w:val="de-DE"/>
              </w:rPr>
              <w:t>ü</w:t>
            </w:r>
            <w:r>
              <w:rPr>
                <w:lang w:val="de-DE"/>
              </w:rPr>
              <w:t>gt und anschlie</w:t>
            </w:r>
            <w:r>
              <w:rPr>
                <w:lang w:val="de-DE"/>
              </w:rPr>
              <w:t>ß</w:t>
            </w:r>
            <w:r>
              <w:rPr>
                <w:lang w:val="de-DE"/>
              </w:rPr>
              <w:t>end ein Link zur Zielseite per E-Mail gesendet.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925022e8-cef4-4660-9204-fadc036dabe4</w:t>
            </w:r>
          </w:p>
        </w:tc>
        <w:tc>
          <w:tcPr>
            <w:tcW w:w="7407" w:type="dxa"/>
            <w:shd w:val="clear" w:color="auto" w:fill="F2F2F2" w:themeFill="background1" w:themeFillShade="F2"/>
          </w:tcPr>
          <w:p w:rsidR="00000000" w:rsidRDefault="005B074B">
            <w:pPr>
              <w:rPr>
                <w:noProof/>
              </w:rPr>
            </w:pPr>
            <w:r>
              <w:rPr>
                <w:noProof/>
              </w:rPr>
              <w:t xml:space="preserve">The process outlined in this topic is best suited when a marketing automation platform (MAP) is </w:t>
            </w:r>
            <w:r>
              <w:rPr>
                <w:rStyle w:val="mqInternal"/>
                <w:noProof/>
              </w:rPr>
              <w:t>[1}</w:t>
            </w:r>
            <w:r>
              <w:rPr>
                <w:noProof/>
              </w:rPr>
              <w:t>not</w:t>
            </w:r>
            <w:r>
              <w:rPr>
                <w:rStyle w:val="mqInternal"/>
                <w:noProof/>
              </w:rPr>
              <w:t>{2]</w:t>
            </w:r>
            <w:r>
              <w:rPr>
                <w:noProof/>
              </w:rPr>
              <w:t xml:space="preserve"> being used.</w:t>
            </w:r>
          </w:p>
        </w:tc>
        <w:tc>
          <w:tcPr>
            <w:tcW w:w="7407" w:type="dxa"/>
          </w:tcPr>
          <w:p w:rsidR="00000000" w:rsidRDefault="005B074B">
            <w:pPr>
              <w:rPr>
                <w:lang w:val="de-DE"/>
              </w:rPr>
            </w:pPr>
            <w:r>
              <w:rPr>
                <w:lang w:val="de-DE"/>
              </w:rPr>
              <w:t>Der in diesem Thema beschriebene Prozess eignet sich am besten f</w:t>
            </w:r>
            <w:r>
              <w:rPr>
                <w:lang w:val="de-DE"/>
              </w:rPr>
              <w:t>ü</w:t>
            </w:r>
            <w:r>
              <w:rPr>
                <w:lang w:val="de-DE"/>
              </w:rPr>
              <w:t xml:space="preserve">r eine Marketing Automation Platform (MAP) </w:t>
            </w:r>
            <w:r>
              <w:rPr>
                <w:rStyle w:val="mqInternal"/>
                <w:noProof/>
                <w:lang w:val="de-DE"/>
              </w:rPr>
              <w:t>[1}</w:t>
            </w:r>
            <w:r>
              <w:rPr>
                <w:lang w:val="de-DE"/>
              </w:rPr>
              <w:t>nicht</w:t>
            </w:r>
            <w:r>
              <w:rPr>
                <w:rStyle w:val="mqInternal"/>
                <w:noProof/>
                <w:lang w:val="de-DE"/>
              </w:rPr>
              <w:t>{2]</w:t>
            </w:r>
            <w:r>
              <w:rPr>
                <w:lang w:val="de-DE"/>
              </w:rPr>
              <w:t xml:space="preserve">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38035903-952c-4f7b-9be6-67bb183c9d49</w:t>
            </w:r>
          </w:p>
        </w:tc>
        <w:tc>
          <w:tcPr>
            <w:tcW w:w="7407" w:type="dxa"/>
            <w:shd w:val="clear" w:color="auto" w:fill="F2F2F2" w:themeFill="background1" w:themeFillShade="F2"/>
          </w:tcPr>
          <w:p w:rsidR="00000000" w:rsidRDefault="005B074B">
            <w:pPr>
              <w:rPr>
                <w:noProof/>
              </w:rPr>
            </w:pPr>
            <w:r>
              <w:rPr>
                <w:noProof/>
              </w:rPr>
              <w:t xml:space="preserve">If you are using a MAP, Brightcove recommends using the regular </w:t>
            </w:r>
            <w:r>
              <w:rPr>
                <w:rStyle w:val="mqInternal"/>
                <w:noProof/>
              </w:rPr>
              <w:t>[1}</w:t>
            </w:r>
            <w:r>
              <w:rPr>
                <w:noProof/>
              </w:rPr>
              <w:t>publish process</w:t>
            </w:r>
            <w:r>
              <w:rPr>
                <w:rStyle w:val="mqInternal"/>
                <w:noProof/>
              </w:rPr>
              <w:t>{2]</w:t>
            </w:r>
            <w:r>
              <w:rPr>
                <w:noProof/>
              </w:rPr>
              <w:t>.</w:t>
            </w:r>
          </w:p>
        </w:tc>
        <w:tc>
          <w:tcPr>
            <w:tcW w:w="7407" w:type="dxa"/>
          </w:tcPr>
          <w:p w:rsidR="00000000" w:rsidRDefault="005B074B">
            <w:pPr>
              <w:rPr>
                <w:lang w:val="de-DE"/>
              </w:rPr>
            </w:pPr>
            <w:r>
              <w:rPr>
                <w:lang w:val="de-DE"/>
              </w:rPr>
              <w:t>Wenn Sie einen MAP verwenden, empfiehlt Brightcove die Verwendung des regul</w:t>
            </w:r>
            <w:r>
              <w:rPr>
                <w:lang w:val="de-DE"/>
              </w:rPr>
              <w:t>ä</w:t>
            </w:r>
            <w:r>
              <w:rPr>
                <w:lang w:val="de-DE"/>
              </w:rPr>
              <w:t xml:space="preserve">ren MAP </w:t>
            </w:r>
            <w:r>
              <w:rPr>
                <w:rStyle w:val="mqInternal"/>
                <w:noProof/>
                <w:lang w:val="de-DE"/>
              </w:rPr>
              <w:t>[1}</w:t>
            </w:r>
            <w:r>
              <w:rPr>
                <w:lang w:val="de-DE"/>
              </w:rPr>
              <w:t>Ver</w:t>
            </w:r>
            <w:r>
              <w:rPr>
                <w:lang w:val="de-DE"/>
              </w:rPr>
              <w:t>ö</w:t>
            </w:r>
            <w:r>
              <w:rPr>
                <w:lang w:val="de-DE"/>
              </w:rPr>
              <w:t>ffentlichungsprozess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dd297da</w:t>
            </w:r>
            <w:r>
              <w:rPr>
                <w:noProof/>
                <w:sz w:val="2"/>
              </w:rPr>
              <w:t>7-64dc-418e-b0db-42d354fc565f</w:t>
            </w:r>
          </w:p>
        </w:tc>
        <w:tc>
          <w:tcPr>
            <w:tcW w:w="7407" w:type="dxa"/>
            <w:shd w:val="clear" w:color="auto" w:fill="F2F2F2" w:themeFill="background1" w:themeFillShade="F2"/>
          </w:tcPr>
          <w:p w:rsidR="00000000" w:rsidRDefault="005B074B">
            <w:pPr>
              <w:rPr>
                <w:noProof/>
              </w:rPr>
            </w:pPr>
            <w:r>
              <w:rPr>
                <w:noProof/>
              </w:rPr>
              <w:t>Creating a landing page</w:t>
            </w:r>
          </w:p>
        </w:tc>
        <w:tc>
          <w:tcPr>
            <w:tcW w:w="7407" w:type="dxa"/>
          </w:tcPr>
          <w:p w:rsidR="00000000" w:rsidRDefault="005B074B">
            <w:pPr>
              <w:rPr>
                <w:lang w:val="de-DE"/>
              </w:rPr>
            </w:pPr>
            <w:r>
              <w:rPr>
                <w:lang w:val="de-DE"/>
              </w:rPr>
              <w:t>Landing Page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455c47df-0d39-480f-8e6f-d8e10488b048</w:t>
            </w:r>
          </w:p>
        </w:tc>
        <w:tc>
          <w:tcPr>
            <w:tcW w:w="7407" w:type="dxa"/>
            <w:shd w:val="clear" w:color="auto" w:fill="F2F2F2" w:themeFill="background1" w:themeFillShade="F2"/>
          </w:tcPr>
          <w:p w:rsidR="00000000" w:rsidRDefault="005B074B">
            <w:pPr>
              <w:rPr>
                <w:noProof/>
              </w:rPr>
            </w:pPr>
            <w:r>
              <w:rPr>
                <w:noProof/>
              </w:rPr>
              <w:t>A landing page is a standalone web page that can be used as part of a marketing campaign to promote a product or service.</w:t>
            </w:r>
          </w:p>
        </w:tc>
        <w:tc>
          <w:tcPr>
            <w:tcW w:w="7407" w:type="dxa"/>
          </w:tcPr>
          <w:p w:rsidR="00000000" w:rsidRDefault="005B074B">
            <w:pPr>
              <w:rPr>
                <w:lang w:val="de-DE"/>
              </w:rPr>
            </w:pPr>
            <w:r>
              <w:rPr>
                <w:lang w:val="de-DE"/>
              </w:rPr>
              <w:t>Eine Zielseite ist eine eigenst</w:t>
            </w:r>
            <w:r>
              <w:rPr>
                <w:lang w:val="de-DE"/>
              </w:rPr>
              <w:t>ä</w:t>
            </w:r>
            <w:r>
              <w:rPr>
                <w:lang w:val="de-DE"/>
              </w:rPr>
              <w:t>ndige Webseite, die als Teil einer Marketingkampagne zur Bewerbung eines Produkts oder einer Dienstleistung verwendet werden kann.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53115657-2219-4d5a-b1de-7c83f31af607</w:t>
            </w:r>
          </w:p>
        </w:tc>
        <w:tc>
          <w:tcPr>
            <w:tcW w:w="7407" w:type="dxa"/>
            <w:shd w:val="clear" w:color="auto" w:fill="F2F2F2" w:themeFill="background1" w:themeFillShade="F2"/>
          </w:tcPr>
          <w:p w:rsidR="00000000" w:rsidRDefault="005B074B">
            <w:pPr>
              <w:rPr>
                <w:noProof/>
              </w:rPr>
            </w:pPr>
            <w:r>
              <w:rPr>
                <w:noProof/>
              </w:rPr>
              <w:t>Adding video to landing pages is a great way to inc</w:t>
            </w:r>
            <w:r>
              <w:rPr>
                <w:noProof/>
              </w:rPr>
              <w:t>rease viewer engagement and turn viewers into buyers.</w:t>
            </w:r>
          </w:p>
        </w:tc>
        <w:tc>
          <w:tcPr>
            <w:tcW w:w="7407" w:type="dxa"/>
          </w:tcPr>
          <w:p w:rsidR="00000000" w:rsidRDefault="005B074B">
            <w:pPr>
              <w:rPr>
                <w:lang w:val="de-DE"/>
              </w:rPr>
            </w:pPr>
            <w:r>
              <w:rPr>
                <w:lang w:val="de-DE"/>
              </w:rPr>
              <w:t>Das Hinzuf</w:t>
            </w:r>
            <w:r>
              <w:rPr>
                <w:lang w:val="de-DE"/>
              </w:rPr>
              <w:t>ü</w:t>
            </w:r>
            <w:r>
              <w:rPr>
                <w:lang w:val="de-DE"/>
              </w:rPr>
              <w:t>gen von Videos zu Zielseiten ist eine gro</w:t>
            </w:r>
            <w:r>
              <w:rPr>
                <w:lang w:val="de-DE"/>
              </w:rPr>
              <w:t>ß</w:t>
            </w:r>
            <w:r>
              <w:rPr>
                <w:lang w:val="de-DE"/>
              </w:rPr>
              <w:t>artige M</w:t>
            </w:r>
            <w:r>
              <w:rPr>
                <w:lang w:val="de-DE"/>
              </w:rPr>
              <w:t>ö</w:t>
            </w:r>
            <w:r>
              <w:rPr>
                <w:lang w:val="de-DE"/>
              </w:rPr>
              <w:t>glichkeit, das Engagement der Zuschauer zu erh</w:t>
            </w:r>
            <w:r>
              <w:rPr>
                <w:lang w:val="de-DE"/>
              </w:rPr>
              <w:t>ö</w:t>
            </w:r>
            <w:r>
              <w:rPr>
                <w:lang w:val="de-DE"/>
              </w:rPr>
              <w:t>hen und die Zuschauer zu K</w:t>
            </w:r>
            <w:r>
              <w:rPr>
                <w:lang w:val="de-DE"/>
              </w:rPr>
              <w:t>ä</w:t>
            </w:r>
            <w:r>
              <w:rPr>
                <w:lang w:val="de-DE"/>
              </w:rPr>
              <w:t>ufern zu machen.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13b0c548-de2c-4c96-835c-89b53f19c374</w:t>
            </w:r>
          </w:p>
        </w:tc>
        <w:tc>
          <w:tcPr>
            <w:tcW w:w="7407" w:type="dxa"/>
            <w:shd w:val="clear" w:color="auto" w:fill="F2F2F2" w:themeFill="background1" w:themeFillShade="F2"/>
          </w:tcPr>
          <w:p w:rsidR="00000000" w:rsidRDefault="005B074B">
            <w:pPr>
              <w:rPr>
                <w:noProof/>
              </w:rPr>
            </w:pPr>
            <w:r>
              <w:rPr>
                <w:noProof/>
              </w:rPr>
              <w:t>There are a number of vendors who provide the ability to create landing pages.</w:t>
            </w:r>
          </w:p>
        </w:tc>
        <w:tc>
          <w:tcPr>
            <w:tcW w:w="7407" w:type="dxa"/>
          </w:tcPr>
          <w:p w:rsidR="00000000" w:rsidRDefault="005B074B">
            <w:pPr>
              <w:rPr>
                <w:lang w:val="de-DE"/>
              </w:rPr>
            </w:pPr>
            <w:r>
              <w:rPr>
                <w:lang w:val="de-DE"/>
              </w:rPr>
              <w:t>Es gibt eine Reihe von Anbietern, die die M</w:t>
            </w:r>
            <w:r>
              <w:rPr>
                <w:lang w:val="de-DE"/>
              </w:rPr>
              <w:t>ö</w:t>
            </w:r>
            <w:r>
              <w:rPr>
                <w:lang w:val="de-DE"/>
              </w:rPr>
              <w:t>glichkeit bieten, Zielseiten zu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7645f683-3bfe-4979-914f-daa6f20feb04</w:t>
            </w:r>
          </w:p>
        </w:tc>
        <w:tc>
          <w:tcPr>
            <w:tcW w:w="7407" w:type="dxa"/>
            <w:shd w:val="clear" w:color="auto" w:fill="F2F2F2" w:themeFill="background1" w:themeFillShade="F2"/>
          </w:tcPr>
          <w:p w:rsidR="00000000" w:rsidRDefault="005B074B">
            <w:pPr>
              <w:rPr>
                <w:noProof/>
              </w:rPr>
            </w:pPr>
            <w:r>
              <w:rPr>
                <w:noProof/>
              </w:rPr>
              <w:t>Landing pages can also be created using marketin</w:t>
            </w:r>
            <w:r>
              <w:rPr>
                <w:noProof/>
              </w:rPr>
              <w:t>g automation platform software or manually, using custom HTML if you have developer resources.</w:t>
            </w:r>
          </w:p>
        </w:tc>
        <w:tc>
          <w:tcPr>
            <w:tcW w:w="7407" w:type="dxa"/>
          </w:tcPr>
          <w:p w:rsidR="00000000" w:rsidRDefault="005B074B">
            <w:pPr>
              <w:rPr>
                <w:lang w:val="de-DE"/>
              </w:rPr>
            </w:pPr>
            <w:r>
              <w:rPr>
                <w:lang w:val="de-DE"/>
              </w:rPr>
              <w:t>Zielseiten k</w:t>
            </w:r>
            <w:r>
              <w:rPr>
                <w:lang w:val="de-DE"/>
              </w:rPr>
              <w:t>ö</w:t>
            </w:r>
            <w:r>
              <w:rPr>
                <w:lang w:val="de-DE"/>
              </w:rPr>
              <w:t xml:space="preserve">nnen auch mit der Software der Marketing-Automatisierungsplattform oder manuell mit benutzerdefiniertem HTML erstellt werden, wenn Sie </w:t>
            </w:r>
            <w:r>
              <w:rPr>
                <w:lang w:val="de-DE"/>
              </w:rPr>
              <w:t>ü</w:t>
            </w:r>
            <w:r>
              <w:rPr>
                <w:lang w:val="de-DE"/>
              </w:rPr>
              <w:t>ber Entwickl</w:t>
            </w:r>
            <w:r>
              <w:rPr>
                <w:lang w:val="de-DE"/>
              </w:rPr>
              <w:t>erressourcen verf</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8093a2dc-16c7-4a16-8b96-2f2ed95c5f49</w:t>
            </w:r>
          </w:p>
        </w:tc>
        <w:tc>
          <w:tcPr>
            <w:tcW w:w="7407" w:type="dxa"/>
            <w:shd w:val="clear" w:color="auto" w:fill="F2F2F2" w:themeFill="background1" w:themeFillShade="F2"/>
          </w:tcPr>
          <w:p w:rsidR="00000000" w:rsidRDefault="005B074B">
            <w:pPr>
              <w:rPr>
                <w:noProof/>
              </w:rPr>
            </w:pPr>
            <w:r>
              <w:rPr>
                <w:noProof/>
              </w:rPr>
              <w:t>Once you have a landing page created, Brightcove Campaign can be used to embed a video in the landing page.</w:t>
            </w:r>
          </w:p>
        </w:tc>
        <w:tc>
          <w:tcPr>
            <w:tcW w:w="7407" w:type="dxa"/>
          </w:tcPr>
          <w:p w:rsidR="00000000" w:rsidRDefault="005B074B">
            <w:pPr>
              <w:rPr>
                <w:lang w:val="de-DE"/>
              </w:rPr>
            </w:pPr>
            <w:r>
              <w:rPr>
                <w:lang w:val="de-DE"/>
              </w:rPr>
              <w:t>Sobald Sie eine Zielseite erstellt haben, k</w:t>
            </w:r>
            <w:r>
              <w:rPr>
                <w:lang w:val="de-DE"/>
              </w:rPr>
              <w:t>ö</w:t>
            </w:r>
            <w:r>
              <w:rPr>
                <w:lang w:val="de-DE"/>
              </w:rPr>
              <w:t>nnen Sie mit Brightcove Campaign ein Vi</w:t>
            </w:r>
            <w:r>
              <w:rPr>
                <w:lang w:val="de-DE"/>
              </w:rPr>
              <w:t>deo in die Zielseite einbetten.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16 </w:t>
            </w:r>
            <w:r>
              <w:rPr>
                <w:noProof/>
                <w:sz w:val="16"/>
              </w:rPr>
              <w:br/>
            </w:r>
            <w:r>
              <w:rPr>
                <w:noProof/>
                <w:sz w:val="2"/>
              </w:rPr>
              <w:t>9ce96687-ebfc-488c-a573-53a1fb7f84be</w:t>
            </w:r>
          </w:p>
        </w:tc>
        <w:tc>
          <w:tcPr>
            <w:tcW w:w="7407" w:type="dxa"/>
            <w:shd w:val="clear" w:color="auto" w:fill="F2F2F2" w:themeFill="background1" w:themeFillShade="F2"/>
          </w:tcPr>
          <w:p w:rsidR="00000000" w:rsidRDefault="005B074B">
            <w:pPr>
              <w:rPr>
                <w:noProof/>
              </w:rPr>
            </w:pPr>
            <w:r>
              <w:rPr>
                <w:noProof/>
              </w:rPr>
              <w:t>Generating the embed code</w:t>
            </w:r>
          </w:p>
        </w:tc>
        <w:tc>
          <w:tcPr>
            <w:tcW w:w="7407" w:type="dxa"/>
          </w:tcPr>
          <w:p w:rsidR="00000000" w:rsidRDefault="005B074B">
            <w:pPr>
              <w:rPr>
                <w:lang w:val="de-DE"/>
              </w:rPr>
            </w:pPr>
            <w:r>
              <w:rPr>
                <w:lang w:val="de-DE"/>
              </w:rPr>
              <w:t>Einbettungscode generieren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17861e33-9d0d-4623-8373-3d0a9cbf473b</w:t>
            </w:r>
          </w:p>
        </w:tc>
        <w:tc>
          <w:tcPr>
            <w:tcW w:w="7407" w:type="dxa"/>
            <w:shd w:val="clear" w:color="auto" w:fill="F2F2F2" w:themeFill="background1" w:themeFillShade="F2"/>
          </w:tcPr>
          <w:p w:rsidR="00000000" w:rsidRDefault="005B074B">
            <w:pPr>
              <w:rPr>
                <w:noProof/>
              </w:rPr>
            </w:pPr>
            <w:r>
              <w:rPr>
                <w:noProof/>
              </w:rPr>
              <w:t>The embed code is required so that a video will play on a landing page.</w:t>
            </w:r>
          </w:p>
        </w:tc>
        <w:tc>
          <w:tcPr>
            <w:tcW w:w="7407" w:type="dxa"/>
          </w:tcPr>
          <w:p w:rsidR="00000000" w:rsidRDefault="005B074B">
            <w:pPr>
              <w:rPr>
                <w:lang w:val="de-DE"/>
              </w:rPr>
            </w:pPr>
            <w:r>
              <w:rPr>
                <w:lang w:val="de-DE"/>
              </w:rPr>
              <w:t>Der Einbettungscode ist erforderlich, damit ein Video auf einer Zielseite abgespielt werden kann.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3fd2fc27-6e26-47e0-947a-3f215fc8a3ff</w:t>
            </w:r>
          </w:p>
        </w:tc>
        <w:tc>
          <w:tcPr>
            <w:tcW w:w="7407" w:type="dxa"/>
            <w:shd w:val="clear" w:color="auto" w:fill="F2F2F2" w:themeFill="background1" w:themeFillShade="F2"/>
          </w:tcPr>
          <w:p w:rsidR="00000000" w:rsidRDefault="005B074B">
            <w:pPr>
              <w:rPr>
                <w:noProof/>
              </w:rPr>
            </w:pPr>
            <w:r>
              <w:rPr>
                <w:noProof/>
              </w:rPr>
              <w:t>To copy the embed code for a video,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den Einbettungscode f</w:t>
            </w:r>
            <w:r>
              <w:rPr>
                <w:lang w:val="de-DE"/>
              </w:rPr>
              <w:t>ü</w:t>
            </w:r>
            <w:r>
              <w:rPr>
                <w:lang w:val="de-DE"/>
              </w:rPr>
              <w:t>r ein</w:t>
            </w:r>
            <w:r>
              <w:rPr>
                <w:lang w:val="de-DE"/>
              </w:rPr>
              <w:t xml:space="preserve"> Video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6c88e722-0397-4d23-b7f9-b7495838aac0</w:t>
            </w:r>
          </w:p>
        </w:tc>
        <w:tc>
          <w:tcPr>
            <w:tcW w:w="7407" w:type="dxa"/>
            <w:shd w:val="clear" w:color="auto" w:fill="F2F2F2" w:themeFill="background1" w:themeFillShade="F2"/>
          </w:tcPr>
          <w:p w:rsidR="00000000" w:rsidRDefault="005B074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5B074B">
            <w:pPr>
              <w:rPr>
                <w:lang w:val="de-DE"/>
              </w:rPr>
            </w:pPr>
            <w:r>
              <w:rPr>
                <w:lang w:val="de-DE"/>
              </w:rPr>
              <w:t>Ö</w:t>
            </w:r>
            <w:r>
              <w:rPr>
                <w:lang w:val="de-DE"/>
              </w:rPr>
              <w:t xml:space="preserve">ffne das </w:t>
            </w:r>
            <w:r>
              <w:rPr>
                <w:rStyle w:val="mqInternal"/>
                <w:noProof/>
                <w:lang w:val="de-DE"/>
              </w:rPr>
              <w:t>[1}</w:t>
            </w:r>
            <w:r>
              <w:rPr>
                <w:lang w:val="de-DE"/>
              </w:rPr>
              <w:t>Videos</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b7fb20a4-b865-436e-a817-a84412fa6685</w:t>
            </w:r>
          </w:p>
        </w:tc>
        <w:tc>
          <w:tcPr>
            <w:tcW w:w="7407" w:type="dxa"/>
            <w:shd w:val="clear" w:color="auto" w:fill="F2F2F2" w:themeFill="background1" w:themeFillShade="F2"/>
          </w:tcPr>
          <w:p w:rsidR="00000000" w:rsidRDefault="005B074B">
            <w:pPr>
              <w:rPr>
                <w:noProof/>
              </w:rPr>
            </w:pPr>
            <w:r>
              <w:rPr>
                <w:noProof/>
              </w:rPr>
              <w:t>Select a video by clicking the checkbox next to the video you want to use.</w:t>
            </w:r>
          </w:p>
        </w:tc>
        <w:tc>
          <w:tcPr>
            <w:tcW w:w="7407" w:type="dxa"/>
          </w:tcPr>
          <w:p w:rsidR="00000000" w:rsidRDefault="005B074B">
            <w:pPr>
              <w:rPr>
                <w:lang w:val="de-DE"/>
              </w:rPr>
            </w:pPr>
            <w:r>
              <w:rPr>
                <w:lang w:val="de-DE"/>
              </w:rPr>
              <w:t>W</w:t>
            </w:r>
            <w:r>
              <w:rPr>
                <w:lang w:val="de-DE"/>
              </w:rPr>
              <w:t>ä</w:t>
            </w:r>
            <w:r>
              <w:rPr>
                <w:lang w:val="de-DE"/>
              </w:rPr>
              <w:t>hlen Sie ein Vide</w:t>
            </w:r>
            <w:r>
              <w:rPr>
                <w:lang w:val="de-DE"/>
              </w:rPr>
              <w:t>o aus, indem Sie auf das Kontrollk</w:t>
            </w:r>
            <w:r>
              <w:rPr>
                <w:lang w:val="de-DE"/>
              </w:rPr>
              <w:t>ä</w:t>
            </w:r>
            <w:r>
              <w:rPr>
                <w:lang w:val="de-DE"/>
              </w:rPr>
              <w:t>stchen neben dem Video klicken, das Sie verwenden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d85fd161-fbda-4f93-9669-b06c670152d7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ca06673d-3c36-479f-9cfa-3c9d445a8a72</w:t>
            </w:r>
          </w:p>
        </w:tc>
        <w:tc>
          <w:tcPr>
            <w:tcW w:w="7407" w:type="dxa"/>
            <w:shd w:val="clear" w:color="auto" w:fill="F2F2F2" w:themeFill="background1" w:themeFillShade="F2"/>
          </w:tcPr>
          <w:p w:rsidR="00000000" w:rsidRDefault="005B074B">
            <w:pPr>
              <w:rPr>
                <w:noProof/>
              </w:rPr>
            </w:pPr>
            <w:r>
              <w:rPr>
                <w:noProof/>
              </w:rPr>
              <w:t xml:space="preserve">Copy the </w:t>
            </w:r>
            <w:r>
              <w:rPr>
                <w:rStyle w:val="mqInternal"/>
                <w:noProof/>
              </w:rPr>
              <w:t>[1}</w:t>
            </w:r>
            <w:r>
              <w:rPr>
                <w:noProof/>
              </w:rPr>
              <w:t>Embed Code</w:t>
            </w:r>
            <w:r>
              <w:rPr>
                <w:rStyle w:val="mqInternal"/>
                <w:noProof/>
              </w:rPr>
              <w:t>{2]</w:t>
            </w:r>
            <w:r>
              <w:rPr>
                <w:noProof/>
              </w:rPr>
              <w:t xml:space="preserve"> and paste it into your landing page where you want the video to appear.</w:t>
            </w:r>
          </w:p>
        </w:tc>
        <w:tc>
          <w:tcPr>
            <w:tcW w:w="7407" w:type="dxa"/>
          </w:tcPr>
          <w:p w:rsidR="00000000" w:rsidRDefault="005B074B">
            <w:pPr>
              <w:rPr>
                <w:lang w:val="de-DE"/>
              </w:rPr>
            </w:pPr>
            <w:r>
              <w:rPr>
                <w:lang w:val="de-DE"/>
              </w:rPr>
              <w:t xml:space="preserve">Kopiere das </w:t>
            </w:r>
            <w:r>
              <w:rPr>
                <w:rStyle w:val="mqInternal"/>
                <w:noProof/>
                <w:lang w:val="de-DE"/>
              </w:rPr>
              <w:t>[1}</w:t>
            </w:r>
            <w:r>
              <w:rPr>
                <w:lang w:val="de-DE"/>
              </w:rPr>
              <w:t>Code einbetten</w:t>
            </w:r>
            <w:r>
              <w:rPr>
                <w:rStyle w:val="mqInternal"/>
                <w:noProof/>
                <w:lang w:val="de-DE"/>
              </w:rPr>
              <w:t>{2]</w:t>
            </w:r>
            <w:r>
              <w:rPr>
                <w:lang w:val="de-DE"/>
              </w:rPr>
              <w:t xml:space="preserve"> und f</w:t>
            </w:r>
            <w:r>
              <w:rPr>
                <w:lang w:val="de-DE"/>
              </w:rPr>
              <w:t>ü</w:t>
            </w:r>
            <w:r>
              <w:rPr>
                <w:lang w:val="de-DE"/>
              </w:rPr>
              <w:t>gen Sie es in Ihre Zielseite ein, auf der das Video angezeigt werden soll.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109caa80-39c6-4ecc-9462-a0ca66e7ca46</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289845a3-fdb5-4696-b790-daad05dfa10f</w:t>
            </w:r>
          </w:p>
        </w:tc>
        <w:tc>
          <w:tcPr>
            <w:tcW w:w="7407" w:type="dxa"/>
            <w:shd w:val="clear" w:color="auto" w:fill="F2F2F2" w:themeFill="background1" w:themeFillShade="F2"/>
          </w:tcPr>
          <w:p w:rsidR="00000000" w:rsidRDefault="005B074B">
            <w:pPr>
              <w:rPr>
                <w:noProof/>
              </w:rPr>
            </w:pPr>
            <w:r>
              <w:rPr>
                <w:noProof/>
              </w:rPr>
              <w:t>Save the changes to your landing page.</w:t>
            </w:r>
          </w:p>
        </w:tc>
        <w:tc>
          <w:tcPr>
            <w:tcW w:w="7407" w:type="dxa"/>
          </w:tcPr>
          <w:p w:rsidR="00000000" w:rsidRDefault="005B074B">
            <w:pPr>
              <w:rPr>
                <w:lang w:val="de-DE"/>
              </w:rPr>
            </w:pPr>
            <w:r>
              <w:rPr>
                <w:lang w:val="de-DE"/>
              </w:rPr>
              <w:t xml:space="preserve">Speichern Sie die </w:t>
            </w:r>
            <w:r>
              <w:rPr>
                <w:lang w:val="de-DE"/>
              </w:rPr>
              <w:t>Ä</w:t>
            </w:r>
            <w:r>
              <w:rPr>
                <w:lang w:val="de-DE"/>
              </w:rPr>
              <w:t>nderungen auf Ihrer Zielseite.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42c48aa2-e437-4b16-93a5-9cb3ed252eb8</w:t>
            </w:r>
          </w:p>
        </w:tc>
        <w:tc>
          <w:tcPr>
            <w:tcW w:w="7407" w:type="dxa"/>
            <w:shd w:val="clear" w:color="auto" w:fill="F2F2F2" w:themeFill="background1" w:themeFillShade="F2"/>
          </w:tcPr>
          <w:p w:rsidR="00000000" w:rsidRDefault="005B074B">
            <w:pPr>
              <w:rPr>
                <w:noProof/>
              </w:rPr>
            </w:pPr>
            <w:r>
              <w:rPr>
                <w:noProof/>
              </w:rPr>
              <w:t>Publish the landing page and make sure you have a URL that the landing page ca</w:t>
            </w:r>
            <w:r>
              <w:rPr>
                <w:noProof/>
              </w:rPr>
              <w:t>n be viewed at.</w:t>
            </w:r>
          </w:p>
        </w:tc>
        <w:tc>
          <w:tcPr>
            <w:tcW w:w="7407" w:type="dxa"/>
          </w:tcPr>
          <w:p w:rsidR="00000000" w:rsidRDefault="005B074B">
            <w:pPr>
              <w:rPr>
                <w:lang w:val="de-DE"/>
              </w:rPr>
            </w:pPr>
            <w:r>
              <w:rPr>
                <w:lang w:val="de-DE"/>
              </w:rPr>
              <w:t>Ver</w:t>
            </w:r>
            <w:r>
              <w:rPr>
                <w:lang w:val="de-DE"/>
              </w:rPr>
              <w:t>ö</w:t>
            </w:r>
            <w:r>
              <w:rPr>
                <w:lang w:val="de-DE"/>
              </w:rPr>
              <w:t>ffentlichen Sie die Zielseite und stellen Sie sicher, dass Sie eine URL haben, unter der die Zielseite angezeigt werden kann.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cdbd00a2-5181-4064-884f-7dafda7e5e69</w:t>
            </w:r>
          </w:p>
        </w:tc>
        <w:tc>
          <w:tcPr>
            <w:tcW w:w="7407" w:type="dxa"/>
            <w:shd w:val="clear" w:color="auto" w:fill="F2F2F2" w:themeFill="background1" w:themeFillShade="F2"/>
          </w:tcPr>
          <w:p w:rsidR="00000000" w:rsidRDefault="005B074B">
            <w:pPr>
              <w:rPr>
                <w:noProof/>
              </w:rPr>
            </w:pPr>
            <w:r>
              <w:rPr>
                <w:noProof/>
              </w:rPr>
              <w:t>Copying the poster image</w:t>
            </w:r>
          </w:p>
        </w:tc>
        <w:tc>
          <w:tcPr>
            <w:tcW w:w="7407" w:type="dxa"/>
          </w:tcPr>
          <w:p w:rsidR="00000000" w:rsidRDefault="005B074B">
            <w:pPr>
              <w:rPr>
                <w:lang w:val="de-DE"/>
              </w:rPr>
            </w:pPr>
            <w:r>
              <w:rPr>
                <w:lang w:val="de-DE"/>
              </w:rPr>
              <w:t>Kopieren des Posterbildes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6202fba4-fb3</w:t>
            </w:r>
            <w:r>
              <w:rPr>
                <w:noProof/>
                <w:sz w:val="2"/>
              </w:rPr>
              <w:t>5-4f37-abc5-2fc5dd67fa67</w:t>
            </w:r>
          </w:p>
        </w:tc>
        <w:tc>
          <w:tcPr>
            <w:tcW w:w="7407" w:type="dxa"/>
            <w:shd w:val="clear" w:color="auto" w:fill="F2F2F2" w:themeFill="background1" w:themeFillShade="F2"/>
          </w:tcPr>
          <w:p w:rsidR="00000000" w:rsidRDefault="005B074B">
            <w:pPr>
              <w:rPr>
                <w:noProof/>
              </w:rPr>
            </w:pPr>
            <w:r>
              <w:rPr>
                <w:noProof/>
              </w:rPr>
              <w:t>On most platforms, embedding videos directly into email isn</w:t>
            </w:r>
            <w:r>
              <w:rPr>
                <w:noProof/>
              </w:rPr>
              <w:t>’</w:t>
            </w:r>
            <w:r>
              <w:rPr>
                <w:noProof/>
              </w:rPr>
              <w:t>t possible.</w:t>
            </w:r>
          </w:p>
        </w:tc>
        <w:tc>
          <w:tcPr>
            <w:tcW w:w="7407" w:type="dxa"/>
          </w:tcPr>
          <w:p w:rsidR="00000000" w:rsidRDefault="005B074B">
            <w:pPr>
              <w:rPr>
                <w:lang w:val="de-DE"/>
              </w:rPr>
            </w:pPr>
            <w:r>
              <w:rPr>
                <w:lang w:val="de-DE"/>
              </w:rPr>
              <w:t>Auf den meisten Plattformen ist das direkte Einbetten von Videos in E-Mails nicht m</w:t>
            </w:r>
            <w:r>
              <w:rPr>
                <w:lang w:val="de-DE"/>
              </w:rPr>
              <w:t>ö</w:t>
            </w:r>
            <w:r>
              <w:rPr>
                <w:lang w:val="de-DE"/>
              </w:rPr>
              <w:t>glich.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51d76dc8-3486-4d1a-a45f-646bd43835c6</w:t>
            </w:r>
          </w:p>
        </w:tc>
        <w:tc>
          <w:tcPr>
            <w:tcW w:w="7407" w:type="dxa"/>
            <w:shd w:val="clear" w:color="auto" w:fill="F2F2F2" w:themeFill="background1" w:themeFillShade="F2"/>
          </w:tcPr>
          <w:p w:rsidR="00000000" w:rsidRDefault="005B074B">
            <w:pPr>
              <w:rPr>
                <w:noProof/>
              </w:rPr>
            </w:pPr>
            <w:r>
              <w:rPr>
                <w:noProof/>
              </w:rPr>
              <w:t>This isn't a Brightcove limitation, nearly every modern email system will strip out video player embed code due to security reasons.</w:t>
            </w:r>
          </w:p>
        </w:tc>
        <w:tc>
          <w:tcPr>
            <w:tcW w:w="7407" w:type="dxa"/>
          </w:tcPr>
          <w:p w:rsidR="00000000" w:rsidRDefault="005B074B">
            <w:pPr>
              <w:rPr>
                <w:lang w:val="de-DE"/>
              </w:rPr>
            </w:pPr>
            <w:r>
              <w:rPr>
                <w:lang w:val="de-DE"/>
              </w:rPr>
              <w:t>Dies ist keine Einschr</w:t>
            </w:r>
            <w:r>
              <w:rPr>
                <w:lang w:val="de-DE"/>
              </w:rPr>
              <w:t>ä</w:t>
            </w:r>
            <w:r>
              <w:rPr>
                <w:lang w:val="de-DE"/>
              </w:rPr>
              <w:t>nkung von Brightcove. Fast jedes moderne E-Mail-System entfernt aus Sicherheitsgr</w:t>
            </w:r>
            <w:r>
              <w:rPr>
                <w:lang w:val="de-DE"/>
              </w:rPr>
              <w:t>ü</w:t>
            </w:r>
            <w:r>
              <w:rPr>
                <w:lang w:val="de-DE"/>
              </w:rPr>
              <w:t>nden den Einbettun</w:t>
            </w:r>
            <w:r>
              <w:rPr>
                <w:lang w:val="de-DE"/>
              </w:rPr>
              <w:t>gscode f</w:t>
            </w:r>
            <w:r>
              <w:rPr>
                <w:lang w:val="de-DE"/>
              </w:rPr>
              <w:t>ü</w:t>
            </w:r>
            <w:r>
              <w:rPr>
                <w:lang w:val="de-DE"/>
              </w:rPr>
              <w:t>r Videoplayer.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dc17c37c-d10f-4b8b-ac96-404564cafc43</w:t>
            </w:r>
          </w:p>
        </w:tc>
        <w:tc>
          <w:tcPr>
            <w:tcW w:w="7407" w:type="dxa"/>
            <w:shd w:val="clear" w:color="auto" w:fill="F2F2F2" w:themeFill="background1" w:themeFillShade="F2"/>
          </w:tcPr>
          <w:p w:rsidR="00000000" w:rsidRDefault="005B074B">
            <w:pPr>
              <w:rPr>
                <w:noProof/>
              </w:rPr>
            </w:pPr>
            <w:r>
              <w:rPr>
                <w:noProof/>
              </w:rPr>
              <w:t>We can however, drive awareness and traffic for content by creating an email with some teaser text and a poster image.</w:t>
            </w:r>
          </w:p>
        </w:tc>
        <w:tc>
          <w:tcPr>
            <w:tcW w:w="7407" w:type="dxa"/>
          </w:tcPr>
          <w:p w:rsidR="00000000" w:rsidRDefault="005B074B">
            <w:pPr>
              <w:rPr>
                <w:lang w:val="de-DE"/>
              </w:rPr>
            </w:pPr>
            <w:r>
              <w:rPr>
                <w:lang w:val="de-DE"/>
              </w:rPr>
              <w:t>Wir k</w:t>
            </w:r>
            <w:r>
              <w:rPr>
                <w:lang w:val="de-DE"/>
              </w:rPr>
              <w:t>ö</w:t>
            </w:r>
            <w:r>
              <w:rPr>
                <w:lang w:val="de-DE"/>
              </w:rPr>
              <w:t>nnen jedoch das Bewusstsein und den Verkehr f</w:t>
            </w:r>
            <w:r>
              <w:rPr>
                <w:lang w:val="de-DE"/>
              </w:rPr>
              <w:t>ü</w:t>
            </w:r>
            <w:r>
              <w:rPr>
                <w:lang w:val="de-DE"/>
              </w:rPr>
              <w:t>r Inhalte steigern,</w:t>
            </w:r>
            <w:r>
              <w:rPr>
                <w:lang w:val="de-DE"/>
              </w:rPr>
              <w:t xml:space="preserve"> indem wir eine E-Mail mit einem Teaser-Text und einem Poster-Bild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00f695e9-ac4c-4d44-85f0-034018834f38</w:t>
            </w:r>
          </w:p>
        </w:tc>
        <w:tc>
          <w:tcPr>
            <w:tcW w:w="7407" w:type="dxa"/>
            <w:shd w:val="clear" w:color="auto" w:fill="F2F2F2" w:themeFill="background1" w:themeFillShade="F2"/>
          </w:tcPr>
          <w:p w:rsidR="00000000" w:rsidRDefault="005B074B">
            <w:pPr>
              <w:rPr>
                <w:noProof/>
              </w:rPr>
            </w:pPr>
            <w:r>
              <w:rPr>
                <w:noProof/>
              </w:rPr>
              <w:t>The poster image will look like a video player and be a clickable link that redirects to the landing page.</w:t>
            </w:r>
          </w:p>
        </w:tc>
        <w:tc>
          <w:tcPr>
            <w:tcW w:w="7407" w:type="dxa"/>
          </w:tcPr>
          <w:p w:rsidR="00000000" w:rsidRDefault="005B074B">
            <w:pPr>
              <w:rPr>
                <w:lang w:val="de-DE"/>
              </w:rPr>
            </w:pPr>
            <w:r>
              <w:rPr>
                <w:lang w:val="de-DE"/>
              </w:rPr>
              <w:t xml:space="preserve">Das Posterbild sieht aus wie </w:t>
            </w:r>
            <w:r>
              <w:rPr>
                <w:lang w:val="de-DE"/>
              </w:rPr>
              <w:t>ein Videoplayer und ist ein anklickbarer Link, der zur Zielseite weiterleitet.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ed1e332f-5f01-469f-8a58-10280181d30b</w:t>
            </w:r>
          </w:p>
        </w:tc>
        <w:tc>
          <w:tcPr>
            <w:tcW w:w="7407" w:type="dxa"/>
            <w:shd w:val="clear" w:color="auto" w:fill="F2F2F2" w:themeFill="background1" w:themeFillShade="F2"/>
          </w:tcPr>
          <w:p w:rsidR="00000000" w:rsidRDefault="005B074B">
            <w:pPr>
              <w:rPr>
                <w:noProof/>
              </w:rPr>
            </w:pPr>
            <w:r>
              <w:rPr>
                <w:noProof/>
              </w:rPr>
              <w:t>To copy the poster image for a video,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das Posterbild f</w:t>
            </w:r>
            <w:r>
              <w:rPr>
                <w:lang w:val="de-DE"/>
              </w:rPr>
              <w:t>ü</w:t>
            </w:r>
            <w:r>
              <w:rPr>
                <w:lang w:val="de-DE"/>
              </w:rPr>
              <w:t>r ein Video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d63eb6c0-4e54-4fa4-87bd-40c6f8ee4579</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Email</w:t>
            </w:r>
            <w:r>
              <w:rPr>
                <w:rStyle w:val="mqInternal"/>
                <w:noProof/>
              </w:rPr>
              <w:t>{2]</w:t>
            </w:r>
            <w:r>
              <w:rPr>
                <w:noProof/>
              </w:rPr>
              <w:t xml:space="preserve"> tab at top of the page.</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Email</w:t>
            </w:r>
            <w:r>
              <w:rPr>
                <w:rStyle w:val="mqInternal"/>
                <w:noProof/>
                <w:lang w:val="de-DE"/>
              </w:rPr>
              <w:t>{2]</w:t>
            </w:r>
            <w:r>
              <w:rPr>
                <w:lang w:val="de-DE"/>
              </w:rPr>
              <w:t xml:space="preserve"> Registerkarte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66b50ef5-8b7d-4df7-babc-351710723b34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Copy</w:t>
            </w:r>
            <w:r>
              <w:rPr>
                <w:rStyle w:val="mqInternal"/>
                <w:noProof/>
              </w:rPr>
              <w:t>{2]</w:t>
            </w:r>
            <w:r>
              <w:rPr>
                <w:noProof/>
              </w:rPr>
              <w:t xml:space="preserve"> to copy the poster image.</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Kopieren</w:t>
            </w:r>
            <w:r>
              <w:rPr>
                <w:rStyle w:val="mqInternal"/>
                <w:noProof/>
                <w:lang w:val="de-DE"/>
              </w:rPr>
              <w:t>{2]</w:t>
            </w:r>
            <w:r>
              <w:rPr>
                <w:lang w:val="de-DE"/>
              </w:rPr>
              <w:t xml:space="preserve"> um das Plakatbild zu kopieren.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f6aa326d-711e-4823-9556-ab46b28cb532</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79fab0b8-13ef-4a81-9a53-1e26d973edcd</w:t>
            </w:r>
          </w:p>
        </w:tc>
        <w:tc>
          <w:tcPr>
            <w:tcW w:w="7407" w:type="dxa"/>
            <w:shd w:val="clear" w:color="auto" w:fill="F2F2F2" w:themeFill="background1" w:themeFillShade="F2"/>
          </w:tcPr>
          <w:p w:rsidR="00000000" w:rsidRDefault="005B074B">
            <w:pPr>
              <w:rPr>
                <w:noProof/>
              </w:rPr>
            </w:pPr>
            <w:r>
              <w:rPr>
                <w:noProof/>
              </w:rPr>
              <w:t>Paste the image into the tool that will be sending the email.</w:t>
            </w:r>
          </w:p>
        </w:tc>
        <w:tc>
          <w:tcPr>
            <w:tcW w:w="7407" w:type="dxa"/>
          </w:tcPr>
          <w:p w:rsidR="00000000" w:rsidRDefault="005B074B">
            <w:pPr>
              <w:rPr>
                <w:lang w:val="de-DE"/>
              </w:rPr>
            </w:pPr>
            <w:r>
              <w:rPr>
                <w:lang w:val="de-DE"/>
              </w:rPr>
              <w:t>F</w:t>
            </w:r>
            <w:r>
              <w:rPr>
                <w:lang w:val="de-DE"/>
              </w:rPr>
              <w:t>ü</w:t>
            </w:r>
            <w:r>
              <w:rPr>
                <w:lang w:val="de-DE"/>
              </w:rPr>
              <w:t>gen Sie das Bild in das Tool ein, das die E-</w:t>
            </w:r>
            <w:r>
              <w:rPr>
                <w:lang w:val="de-DE"/>
              </w:rPr>
              <w:t>Mail senden soll.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332cdbff-2381-44e4-8778-459a005f8f38</w:t>
            </w:r>
          </w:p>
        </w:tc>
        <w:tc>
          <w:tcPr>
            <w:tcW w:w="7407" w:type="dxa"/>
            <w:shd w:val="clear" w:color="auto" w:fill="F2F2F2" w:themeFill="background1" w:themeFillShade="F2"/>
          </w:tcPr>
          <w:p w:rsidR="00000000" w:rsidRDefault="005B074B">
            <w:pPr>
              <w:rPr>
                <w:noProof/>
              </w:rPr>
            </w:pPr>
            <w:r>
              <w:rPr>
                <w:noProof/>
              </w:rPr>
              <w:t>Create a hyperlink from the image to the landing page.</w:t>
            </w:r>
          </w:p>
        </w:tc>
        <w:tc>
          <w:tcPr>
            <w:tcW w:w="7407" w:type="dxa"/>
          </w:tcPr>
          <w:p w:rsidR="00000000" w:rsidRDefault="005B074B">
            <w:pPr>
              <w:rPr>
                <w:lang w:val="de-DE"/>
              </w:rPr>
            </w:pPr>
            <w:r>
              <w:rPr>
                <w:lang w:val="de-DE"/>
              </w:rPr>
              <w:t>Erstellen Sie einen Hyperlink vom Bild zur Zielseite.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ed7d89ff-54c4-4d7d-af73-efe73abeef92</w:t>
            </w:r>
          </w:p>
        </w:tc>
        <w:tc>
          <w:tcPr>
            <w:tcW w:w="7407" w:type="dxa"/>
            <w:shd w:val="clear" w:color="auto" w:fill="F2F2F2" w:themeFill="background1" w:themeFillShade="F2"/>
          </w:tcPr>
          <w:p w:rsidR="00000000" w:rsidRDefault="005B074B">
            <w:pPr>
              <w:rPr>
                <w:noProof/>
              </w:rPr>
            </w:pPr>
            <w:r>
              <w:rPr>
                <w:noProof/>
              </w:rPr>
              <w:t>The process to do this will vary based upon t</w:t>
            </w:r>
            <w:r>
              <w:rPr>
                <w:noProof/>
              </w:rPr>
              <w:t>he email program being used.</w:t>
            </w:r>
          </w:p>
        </w:tc>
        <w:tc>
          <w:tcPr>
            <w:tcW w:w="7407" w:type="dxa"/>
          </w:tcPr>
          <w:p w:rsidR="00000000" w:rsidRDefault="005B074B">
            <w:pPr>
              <w:rPr>
                <w:lang w:val="de-DE"/>
              </w:rPr>
            </w:pPr>
            <w:r>
              <w:rPr>
                <w:lang w:val="de-DE"/>
              </w:rPr>
              <w:t>Der Vorgang hierf</w:t>
            </w:r>
            <w:r>
              <w:rPr>
                <w:lang w:val="de-DE"/>
              </w:rPr>
              <w:t>ü</w:t>
            </w:r>
            <w:r>
              <w:rPr>
                <w:lang w:val="de-DE"/>
              </w:rPr>
              <w:t>r h</w:t>
            </w:r>
            <w:r>
              <w:rPr>
                <w:lang w:val="de-DE"/>
              </w:rPr>
              <w:t>ä</w:t>
            </w:r>
            <w:r>
              <w:rPr>
                <w:lang w:val="de-DE"/>
              </w:rPr>
              <w:t>ngt vom verwendeten E-Mail-Programm ab.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739d18ba-735e-4445-8008-4b2a1c7e2f8d</w:t>
            </w:r>
          </w:p>
        </w:tc>
        <w:tc>
          <w:tcPr>
            <w:tcW w:w="7407" w:type="dxa"/>
            <w:shd w:val="clear" w:color="auto" w:fill="F2F2F2" w:themeFill="background1" w:themeFillShade="F2"/>
          </w:tcPr>
          <w:p w:rsidR="00000000" w:rsidRDefault="005B074B">
            <w:pPr>
              <w:rPr>
                <w:noProof/>
              </w:rPr>
            </w:pPr>
            <w:r>
              <w:rPr>
                <w:noProof/>
              </w:rPr>
              <w:t>When the email is sent out, readers will see the video as part of the email and when they click on the image, be directed to the landing page where they can watch the video.</w:t>
            </w:r>
          </w:p>
        </w:tc>
        <w:tc>
          <w:tcPr>
            <w:tcW w:w="7407" w:type="dxa"/>
          </w:tcPr>
          <w:p w:rsidR="00000000" w:rsidRDefault="005B074B">
            <w:pPr>
              <w:rPr>
                <w:lang w:val="de-DE"/>
              </w:rPr>
            </w:pPr>
            <w:r>
              <w:rPr>
                <w:lang w:val="de-DE"/>
              </w:rPr>
              <w:t>Wenn die E-Mail gesendet wird, sehen die Leser das Video als Teil der E-Mail. Wenn</w:t>
            </w:r>
            <w:r>
              <w:rPr>
                <w:lang w:val="de-DE"/>
              </w:rPr>
              <w:t xml:space="preserve"> sie auf das Bild klicken, werden sie zur Zielseite weitergeleitet, auf der sie das Video ansehen k</w:t>
            </w:r>
            <w:r>
              <w:rPr>
                <w:lang w:val="de-DE"/>
              </w:rPr>
              <w:t>ö</w:t>
            </w:r>
            <w:r>
              <w:rPr>
                <w:lang w:val="de-DE"/>
              </w:rPr>
              <w:t>nnen.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editing-video-properties.html</w:t>
            </w:r>
          </w:p>
          <w:p w:rsidR="00000000" w:rsidRDefault="005B074B">
            <w:pPr>
              <w:jc w:val="center"/>
              <w:rPr>
                <w:b/>
                <w:noProof/>
              </w:rPr>
            </w:pPr>
            <w:r>
              <w:rPr>
                <w:b/>
                <w:noProof/>
              </w:rPr>
              <w:t>MQ971010 a83719b4-e9cb-4e59-8597-1045994958a4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459eb068-c34f-480c-b972-5b3f2f3c195d</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afdac6ad-ed3f-4235-b7c6-de7d922104ee</w:t>
            </w:r>
          </w:p>
        </w:tc>
        <w:tc>
          <w:tcPr>
            <w:tcW w:w="7407" w:type="dxa"/>
            <w:shd w:val="clear" w:color="auto" w:fill="F2F2F2" w:themeFill="background1" w:themeFillShade="F2"/>
          </w:tcPr>
          <w:p w:rsidR="00000000" w:rsidRDefault="005B074B">
            <w:pPr>
              <w:rPr>
                <w:noProof/>
              </w:rPr>
            </w:pPr>
            <w:r>
              <w:rPr>
                <w:noProof/>
              </w:rPr>
              <w:t>Editing Video Properties parent:</w:t>
            </w:r>
          </w:p>
        </w:tc>
        <w:tc>
          <w:tcPr>
            <w:tcW w:w="7407" w:type="dxa"/>
          </w:tcPr>
          <w:p w:rsidR="00000000" w:rsidRDefault="005B074B">
            <w:pPr>
              <w:rPr>
                <w:lang w:val="de-DE"/>
              </w:rPr>
            </w:pPr>
            <w:r>
              <w:rPr>
                <w:lang w:val="de-DE"/>
              </w:rPr>
              <w:t xml:space="preserve">Bearbeiten der </w:t>
            </w:r>
            <w:r>
              <w:rPr>
                <w:lang w:val="de-DE"/>
              </w:rPr>
              <w:t>ü</w:t>
            </w:r>
            <w:r>
              <w:rPr>
                <w:lang w:val="de-DE"/>
              </w:rPr>
              <w:t>bergeordneten Videoeigenschaften: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9875a1a4-0341-4556-8df1-40eef4ebf0f9</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4d1eaada-5b15-4200-b95e-edd0f5c86813</w:t>
            </w:r>
          </w:p>
        </w:tc>
        <w:tc>
          <w:tcPr>
            <w:tcW w:w="7407" w:type="dxa"/>
            <w:shd w:val="clear" w:color="auto" w:fill="F2F2F2" w:themeFill="background1" w:themeFillShade="F2"/>
          </w:tcPr>
          <w:p w:rsidR="00000000" w:rsidRDefault="005B074B">
            <w:pPr>
              <w:rPr>
                <w:noProof/>
              </w:rPr>
            </w:pPr>
            <w:r>
              <w:rPr>
                <w:noProof/>
              </w:rPr>
              <w:t>Editing Video</w:t>
            </w:r>
            <w:r>
              <w:rPr>
                <w:noProof/>
              </w:rPr>
              <w:t xml:space="preserve"> Properties</w:t>
            </w:r>
          </w:p>
        </w:tc>
        <w:tc>
          <w:tcPr>
            <w:tcW w:w="7407" w:type="dxa"/>
          </w:tcPr>
          <w:p w:rsidR="00000000" w:rsidRDefault="005B074B">
            <w:pPr>
              <w:rPr>
                <w:lang w:val="de-DE"/>
              </w:rPr>
            </w:pPr>
            <w:r>
              <w:rPr>
                <w:lang w:val="de-DE"/>
              </w:rPr>
              <w:t>Videoeigenschaften bearbeiten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6 </w:t>
            </w:r>
            <w:r>
              <w:rPr>
                <w:noProof/>
                <w:sz w:val="16"/>
              </w:rPr>
              <w:br/>
            </w:r>
            <w:r>
              <w:rPr>
                <w:noProof/>
                <w:sz w:val="2"/>
              </w:rPr>
              <w:t>1693566d-49e2-4ee3-91e7-3e848f8ddcea</w:t>
            </w:r>
          </w:p>
        </w:tc>
        <w:tc>
          <w:tcPr>
            <w:tcW w:w="7407" w:type="dxa"/>
            <w:shd w:val="clear" w:color="auto" w:fill="F2F2F2" w:themeFill="background1" w:themeFillShade="F2"/>
          </w:tcPr>
          <w:p w:rsidR="00000000" w:rsidRDefault="005B074B">
            <w:pPr>
              <w:rPr>
                <w:noProof/>
              </w:rPr>
            </w:pPr>
            <w:r>
              <w:rPr>
                <w:noProof/>
              </w:rPr>
              <w:t>To view and edit the properties for a video:</w:t>
            </w:r>
          </w:p>
        </w:tc>
        <w:tc>
          <w:tcPr>
            <w:tcW w:w="7407" w:type="dxa"/>
          </w:tcPr>
          <w:p w:rsidR="00000000" w:rsidRDefault="005B074B">
            <w:pPr>
              <w:rPr>
                <w:lang w:val="de-DE"/>
              </w:rPr>
            </w:pPr>
            <w:r>
              <w:rPr>
                <w:lang w:val="de-DE"/>
              </w:rPr>
              <w:t>So zeigen Sie die Eigenschaften eines Videos an und bearbeiten sie: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1d1416b4-b90b-49bf-ae17-0233341b7013</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Videos</w:t>
            </w:r>
            <w:r>
              <w:rPr>
                <w:rStyle w:val="mqInternal"/>
                <w:noProof/>
              </w:rPr>
              <w:t>{2]</w:t>
            </w:r>
            <w:r>
              <w:rPr>
                <w:noProof/>
              </w:rPr>
              <w:t xml:space="preserve"> </w:t>
            </w:r>
            <w:r>
              <w:rPr>
                <w:noProof/>
              </w:rPr>
              <w:t>in the navigation header.</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Videos</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b9081c11-15cd-484b-899d-8bbe2010c7c3</w:t>
            </w:r>
          </w:p>
        </w:tc>
        <w:tc>
          <w:tcPr>
            <w:tcW w:w="7407" w:type="dxa"/>
            <w:shd w:val="clear" w:color="auto" w:fill="F2F2F2" w:themeFill="background1" w:themeFillShade="F2"/>
          </w:tcPr>
          <w:p w:rsidR="00000000" w:rsidRDefault="005B074B">
            <w:pPr>
              <w:rPr>
                <w:noProof/>
              </w:rPr>
            </w:pPr>
            <w:r>
              <w:rPr>
                <w:noProof/>
              </w:rPr>
              <w:t>Click on a video title to open the video properties page.</w:t>
            </w:r>
          </w:p>
        </w:tc>
        <w:tc>
          <w:tcPr>
            <w:tcW w:w="7407" w:type="dxa"/>
          </w:tcPr>
          <w:p w:rsidR="00000000" w:rsidRDefault="005B074B">
            <w:pPr>
              <w:rPr>
                <w:lang w:val="de-DE"/>
              </w:rPr>
            </w:pPr>
            <w:r>
              <w:rPr>
                <w:lang w:val="de-DE"/>
              </w:rPr>
              <w:t xml:space="preserve">Klicken Sie auf einen Videotitel, um die Seite mit den Videoeigenschaften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a736a470-42e8-41db-9e94-33c87bd0ddfe</w:t>
            </w:r>
          </w:p>
        </w:tc>
        <w:tc>
          <w:tcPr>
            <w:tcW w:w="7407" w:type="dxa"/>
            <w:shd w:val="clear" w:color="auto" w:fill="F2F2F2" w:themeFill="background1" w:themeFillShade="F2"/>
          </w:tcPr>
          <w:p w:rsidR="00000000" w:rsidRDefault="005B074B">
            <w:pPr>
              <w:rPr>
                <w:noProof/>
              </w:rPr>
            </w:pPr>
            <w:r>
              <w:rPr>
                <w:noProof/>
              </w:rPr>
              <w:t>Buttons at the top of the video properties page provide the ability to:</w:t>
            </w:r>
          </w:p>
        </w:tc>
        <w:tc>
          <w:tcPr>
            <w:tcW w:w="7407" w:type="dxa"/>
          </w:tcPr>
          <w:p w:rsidR="00000000" w:rsidRDefault="005B074B">
            <w:pPr>
              <w:rPr>
                <w:lang w:val="de-DE"/>
              </w:rPr>
            </w:pPr>
            <w:r>
              <w:rPr>
                <w:lang w:val="de-DE"/>
              </w:rPr>
              <w:t>Mit den Schaltfl</w:t>
            </w:r>
            <w:r>
              <w:rPr>
                <w:lang w:val="de-DE"/>
              </w:rPr>
              <w:t>ä</w:t>
            </w:r>
            <w:r>
              <w:rPr>
                <w:lang w:val="de-DE"/>
              </w:rPr>
              <w:t>chen oben auf der Seite mit den Videoeigenschaften k</w:t>
            </w:r>
            <w:r>
              <w:rPr>
                <w:lang w:val="de-DE"/>
              </w:rPr>
              <w:t>ö</w:t>
            </w:r>
            <w:r>
              <w:rPr>
                <w:lang w:val="de-DE"/>
              </w:rPr>
              <w:t>nnen Sie: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0dbc10d2-25dd-4f48-bb3c-4a44ab362f4b</w:t>
            </w:r>
          </w:p>
        </w:tc>
        <w:tc>
          <w:tcPr>
            <w:tcW w:w="7407" w:type="dxa"/>
            <w:shd w:val="clear" w:color="auto" w:fill="F2F2F2" w:themeFill="background1" w:themeFillShade="F2"/>
          </w:tcPr>
          <w:p w:rsidR="00000000" w:rsidRDefault="005B074B">
            <w:pPr>
              <w:rPr>
                <w:noProof/>
              </w:rPr>
            </w:pPr>
            <w:r>
              <w:rPr>
                <w:rStyle w:val="mqInternal"/>
                <w:noProof/>
              </w:rPr>
              <w:t>[1}</w:t>
            </w:r>
            <w:r>
              <w:rPr>
                <w:noProof/>
              </w:rPr>
              <w:t>Capture new poster</w:t>
            </w:r>
            <w:r>
              <w:rPr>
                <w:noProof/>
              </w:rPr>
              <w:t xml:space="preserve"> and thumbnail images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Nehmen Sie neue Poster- und Miniaturbilder auf</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d60fe06d-2409-4fe4-92ff-9c17c756de74</w:t>
            </w:r>
          </w:p>
        </w:tc>
        <w:tc>
          <w:tcPr>
            <w:tcW w:w="7407" w:type="dxa"/>
            <w:shd w:val="clear" w:color="auto" w:fill="F2F2F2" w:themeFill="background1" w:themeFillShade="F2"/>
          </w:tcPr>
          <w:p w:rsidR="00000000" w:rsidRDefault="005B074B">
            <w:pPr>
              <w:rPr>
                <w:noProof/>
              </w:rPr>
            </w:pPr>
            <w:r>
              <w:rPr>
                <w:rStyle w:val="mqInternal"/>
                <w:noProof/>
              </w:rPr>
              <w:t>[1}</w:t>
            </w:r>
            <w:r>
              <w:rPr>
                <w:noProof/>
              </w:rPr>
              <w:t>Publish the video</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w:t>
            </w:r>
            <w:r>
              <w:rPr>
                <w:lang w:val="de-DE"/>
              </w:rPr>
              <w:t>ö</w:t>
            </w:r>
            <w:r>
              <w:rPr>
                <w:lang w:val="de-DE"/>
              </w:rPr>
              <w:t>ffentlichen Sie das Video</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830b1e17-567f-4f16-9a7b-66565f86bb5c</w:t>
            </w:r>
          </w:p>
        </w:tc>
        <w:tc>
          <w:tcPr>
            <w:tcW w:w="7407" w:type="dxa"/>
            <w:shd w:val="clear" w:color="auto" w:fill="F2F2F2" w:themeFill="background1" w:themeFillShade="F2"/>
          </w:tcPr>
          <w:p w:rsidR="00000000" w:rsidRDefault="005B074B">
            <w:pPr>
              <w:rPr>
                <w:noProof/>
              </w:rPr>
            </w:pPr>
            <w:r>
              <w:rPr>
                <w:noProof/>
              </w:rPr>
              <w:t>Deactivate/activate the video</w:t>
            </w:r>
          </w:p>
        </w:tc>
        <w:tc>
          <w:tcPr>
            <w:tcW w:w="7407" w:type="dxa"/>
          </w:tcPr>
          <w:p w:rsidR="00000000" w:rsidRDefault="005B074B">
            <w:pPr>
              <w:rPr>
                <w:lang w:val="de-DE"/>
              </w:rPr>
            </w:pPr>
            <w:r>
              <w:rPr>
                <w:lang w:val="de-DE"/>
              </w:rPr>
              <w:t>Video deaktivieren / aktivieren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d059e498-7932-4d03-a9e5-7153276e5ba1</w:t>
            </w:r>
          </w:p>
        </w:tc>
        <w:tc>
          <w:tcPr>
            <w:tcW w:w="7407" w:type="dxa"/>
            <w:shd w:val="clear" w:color="auto" w:fill="F2F2F2" w:themeFill="background1" w:themeFillShade="F2"/>
          </w:tcPr>
          <w:p w:rsidR="00000000" w:rsidRDefault="005B074B">
            <w:pPr>
              <w:rPr>
                <w:noProof/>
              </w:rPr>
            </w:pPr>
            <w:r>
              <w:rPr>
                <w:noProof/>
              </w:rPr>
              <w:t>Delete the video</w:t>
            </w:r>
          </w:p>
        </w:tc>
        <w:tc>
          <w:tcPr>
            <w:tcW w:w="7407" w:type="dxa"/>
          </w:tcPr>
          <w:p w:rsidR="00000000" w:rsidRDefault="005B074B">
            <w:pPr>
              <w:rPr>
                <w:lang w:val="de-DE"/>
              </w:rPr>
            </w:pPr>
            <w:r>
              <w:rPr>
                <w:lang w:val="de-DE"/>
              </w:rPr>
              <w:t>L</w:t>
            </w:r>
            <w:r>
              <w:rPr>
                <w:lang w:val="de-DE"/>
              </w:rPr>
              <w:t>ö</w:t>
            </w:r>
            <w:r>
              <w:rPr>
                <w:lang w:val="de-DE"/>
              </w:rPr>
              <w:t>schen Sie das Video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8a51d63c-8869-4449-9bb6-d2085df3e432</w:t>
            </w:r>
          </w:p>
        </w:tc>
        <w:tc>
          <w:tcPr>
            <w:tcW w:w="7407" w:type="dxa"/>
            <w:shd w:val="clear" w:color="auto" w:fill="F2F2F2" w:themeFill="background1" w:themeFillShade="F2"/>
          </w:tcPr>
          <w:p w:rsidR="00000000" w:rsidRDefault="005B074B">
            <w:pPr>
              <w:rPr>
                <w:noProof/>
              </w:rPr>
            </w:pPr>
            <w:r>
              <w:rPr>
                <w:noProof/>
              </w:rPr>
              <w:t xml:space="preserve">If the video is activated, the </w:t>
            </w:r>
            <w:r>
              <w:rPr>
                <w:rStyle w:val="mqInternal"/>
                <w:noProof/>
              </w:rPr>
              <w:t>[1}</w:t>
            </w:r>
            <w:r>
              <w:rPr>
                <w:noProof/>
              </w:rPr>
              <w:t>Deactivate</w:t>
            </w:r>
            <w:r>
              <w:rPr>
                <w:rStyle w:val="mqInternal"/>
                <w:noProof/>
              </w:rPr>
              <w:t>{2]</w:t>
            </w:r>
            <w:r>
              <w:rPr>
                <w:noProof/>
              </w:rPr>
              <w:t xml:space="preserve"> button can be used to deactivate the video.</w:t>
            </w:r>
          </w:p>
        </w:tc>
        <w:tc>
          <w:tcPr>
            <w:tcW w:w="7407" w:type="dxa"/>
          </w:tcPr>
          <w:p w:rsidR="00000000" w:rsidRDefault="005B074B">
            <w:pPr>
              <w:rPr>
                <w:lang w:val="de-DE"/>
              </w:rPr>
            </w:pPr>
            <w:r>
              <w:rPr>
                <w:lang w:val="de-DE"/>
              </w:rPr>
              <w:t xml:space="preserve">Wenn das Video aktiviert ist, wird die </w:t>
            </w:r>
            <w:r>
              <w:rPr>
                <w:rStyle w:val="mqInternal"/>
                <w:noProof/>
                <w:lang w:val="de-DE"/>
              </w:rPr>
              <w:t>[1}</w:t>
            </w:r>
            <w:r>
              <w:rPr>
                <w:lang w:val="de-DE"/>
              </w:rPr>
              <w:t>Deaktivieren</w:t>
            </w:r>
            <w:r>
              <w:rPr>
                <w:rStyle w:val="mqInternal"/>
                <w:noProof/>
                <w:lang w:val="de-DE"/>
              </w:rPr>
              <w:t>{2]</w:t>
            </w:r>
            <w:r>
              <w:rPr>
                <w:lang w:val="de-DE"/>
              </w:rPr>
              <w:t xml:space="preserve"> Mit der Taste k</w:t>
            </w:r>
            <w:r>
              <w:rPr>
                <w:lang w:val="de-DE"/>
              </w:rPr>
              <w:t>ö</w:t>
            </w:r>
            <w:r>
              <w:rPr>
                <w:lang w:val="de-DE"/>
              </w:rPr>
              <w:t>nnen Sie das Video deaktivieren.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982a56b0-1708-4a6b-b4fd-22ffb6c36736</w:t>
            </w:r>
          </w:p>
        </w:tc>
        <w:tc>
          <w:tcPr>
            <w:tcW w:w="7407" w:type="dxa"/>
            <w:shd w:val="clear" w:color="auto" w:fill="F2F2F2" w:themeFill="background1" w:themeFillShade="F2"/>
          </w:tcPr>
          <w:p w:rsidR="00000000" w:rsidRDefault="005B074B">
            <w:pPr>
              <w:rPr>
                <w:noProof/>
              </w:rPr>
            </w:pPr>
            <w:r>
              <w:rPr>
                <w:noProof/>
              </w:rPr>
              <w:t xml:space="preserve">If the video is deactivated, the </w:t>
            </w:r>
            <w:r>
              <w:rPr>
                <w:rStyle w:val="mqInternal"/>
                <w:noProof/>
              </w:rPr>
              <w:t>[1}</w:t>
            </w:r>
            <w:r>
              <w:rPr>
                <w:noProof/>
              </w:rPr>
              <w:t>Activate</w:t>
            </w:r>
            <w:r>
              <w:rPr>
                <w:rStyle w:val="mqInternal"/>
                <w:noProof/>
              </w:rPr>
              <w:t>{2]</w:t>
            </w:r>
            <w:r>
              <w:rPr>
                <w:noProof/>
              </w:rPr>
              <w:t xml:space="preserve"> button can be used to activate the video.</w:t>
            </w:r>
          </w:p>
        </w:tc>
        <w:tc>
          <w:tcPr>
            <w:tcW w:w="7407" w:type="dxa"/>
          </w:tcPr>
          <w:p w:rsidR="00000000" w:rsidRDefault="005B074B">
            <w:pPr>
              <w:rPr>
                <w:lang w:val="de-DE"/>
              </w:rPr>
            </w:pPr>
            <w:r>
              <w:rPr>
                <w:lang w:val="de-DE"/>
              </w:rPr>
              <w:t>Wenn das Video de</w:t>
            </w:r>
            <w:r>
              <w:rPr>
                <w:lang w:val="de-DE"/>
              </w:rPr>
              <w:t xml:space="preserve">aktiviert ist, wird die </w:t>
            </w:r>
            <w:r>
              <w:rPr>
                <w:rStyle w:val="mqInternal"/>
                <w:noProof/>
                <w:lang w:val="de-DE"/>
              </w:rPr>
              <w:t>[1}</w:t>
            </w:r>
            <w:r>
              <w:rPr>
                <w:lang w:val="de-DE"/>
              </w:rPr>
              <w:t>aktivieren Sie</w:t>
            </w:r>
            <w:r>
              <w:rPr>
                <w:rStyle w:val="mqInternal"/>
                <w:noProof/>
                <w:lang w:val="de-DE"/>
              </w:rPr>
              <w:t>{2]</w:t>
            </w:r>
            <w:r>
              <w:rPr>
                <w:lang w:val="de-DE"/>
              </w:rPr>
              <w:t xml:space="preserve"> Mit der Taste kann das Video aktiviert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d5d8fdce-2d95-40ba-aaae-fcbd83112a07</w:t>
            </w:r>
          </w:p>
        </w:tc>
        <w:tc>
          <w:tcPr>
            <w:tcW w:w="7407" w:type="dxa"/>
            <w:shd w:val="clear" w:color="auto" w:fill="F2F2F2" w:themeFill="background1" w:themeFillShade="F2"/>
          </w:tcPr>
          <w:p w:rsidR="00000000" w:rsidRDefault="005B074B">
            <w:pPr>
              <w:rPr>
                <w:noProof/>
              </w:rPr>
            </w:pPr>
            <w:r>
              <w:rPr>
                <w:noProof/>
              </w:rPr>
              <w:t>Videos that are deactivated cannot be played.</w:t>
            </w:r>
          </w:p>
        </w:tc>
        <w:tc>
          <w:tcPr>
            <w:tcW w:w="7407" w:type="dxa"/>
          </w:tcPr>
          <w:p w:rsidR="00000000" w:rsidRDefault="005B074B">
            <w:pPr>
              <w:rPr>
                <w:lang w:val="de-DE"/>
              </w:rPr>
            </w:pPr>
            <w:r>
              <w:rPr>
                <w:lang w:val="de-DE"/>
              </w:rPr>
              <w:t>Deaktivierte Videos k</w:t>
            </w:r>
            <w:r>
              <w:rPr>
                <w:lang w:val="de-DE"/>
              </w:rPr>
              <w:t>ö</w:t>
            </w:r>
            <w:r>
              <w:rPr>
                <w:lang w:val="de-DE"/>
              </w:rPr>
              <w:t>nnen nicht abgespielt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a390d5f1-427d-453c-</w:t>
            </w:r>
            <w:r>
              <w:rPr>
                <w:noProof/>
                <w:sz w:val="2"/>
              </w:rPr>
              <w:t>b160-bf9a9706b8b3</w:t>
            </w:r>
          </w:p>
        </w:tc>
        <w:tc>
          <w:tcPr>
            <w:tcW w:w="7407" w:type="dxa"/>
            <w:shd w:val="clear" w:color="auto" w:fill="F2F2F2" w:themeFill="background1" w:themeFillShade="F2"/>
          </w:tcPr>
          <w:p w:rsidR="00000000" w:rsidRDefault="005B074B">
            <w:pPr>
              <w:rPr>
                <w:noProof/>
              </w:rPr>
            </w:pPr>
            <w:r>
              <w:rPr>
                <w:noProof/>
              </w:rPr>
              <w:t>The preview player at the top of the page can be used to view the video.</w:t>
            </w:r>
          </w:p>
        </w:tc>
        <w:tc>
          <w:tcPr>
            <w:tcW w:w="7407" w:type="dxa"/>
          </w:tcPr>
          <w:p w:rsidR="00000000" w:rsidRDefault="005B074B">
            <w:pPr>
              <w:rPr>
                <w:lang w:val="de-DE"/>
              </w:rPr>
            </w:pPr>
            <w:r>
              <w:rPr>
                <w:lang w:val="de-DE"/>
              </w:rPr>
              <w:t>Der Vorschau-Player oben auf der Seite kann zum Anzeigen des Videos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575ac145-2068-4248-9142-bf76f6c8fa77</w:t>
            </w:r>
          </w:p>
        </w:tc>
        <w:tc>
          <w:tcPr>
            <w:tcW w:w="7407" w:type="dxa"/>
            <w:shd w:val="clear" w:color="auto" w:fill="F2F2F2" w:themeFill="background1" w:themeFillShade="F2"/>
          </w:tcPr>
          <w:p w:rsidR="00000000" w:rsidRDefault="005B074B">
            <w:pPr>
              <w:rPr>
                <w:noProof/>
              </w:rPr>
            </w:pPr>
            <w:r>
              <w:rPr>
                <w:noProof/>
              </w:rPr>
              <w:t>The video properties are organized into the following sections:</w:t>
            </w:r>
          </w:p>
        </w:tc>
        <w:tc>
          <w:tcPr>
            <w:tcW w:w="7407" w:type="dxa"/>
          </w:tcPr>
          <w:p w:rsidR="00000000" w:rsidRDefault="005B074B">
            <w:pPr>
              <w:rPr>
                <w:lang w:val="de-DE"/>
              </w:rPr>
            </w:pPr>
            <w:r>
              <w:rPr>
                <w:lang w:val="de-DE"/>
              </w:rPr>
              <w:t>Die Videoeigenschaften sind in folgende Abschnitte unterteilt: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698c0e63-976e-420c-b6ef-5dadbc3f61f2</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Information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Videoinformationen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be8590a7-e571-4bbc-8eb5-b5c68100e</w:t>
            </w:r>
            <w:r>
              <w:rPr>
                <w:noProof/>
                <w:sz w:val="2"/>
              </w:rPr>
              <w:t>a66</w:t>
            </w:r>
          </w:p>
        </w:tc>
        <w:tc>
          <w:tcPr>
            <w:tcW w:w="7407" w:type="dxa"/>
            <w:shd w:val="clear" w:color="auto" w:fill="F2F2F2" w:themeFill="background1" w:themeFillShade="F2"/>
          </w:tcPr>
          <w:p w:rsidR="00000000" w:rsidRDefault="005B074B">
            <w:pPr>
              <w:rPr>
                <w:noProof/>
              </w:rPr>
            </w:pPr>
            <w:r>
              <w:rPr>
                <w:rStyle w:val="mqInternal"/>
                <w:noProof/>
              </w:rPr>
              <w:t>[1}</w:t>
            </w:r>
            <w:r>
              <w:rPr>
                <w:noProof/>
              </w:rPr>
              <w:t>Images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Bilder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7c223b2c-20b2-4833-be0c-93543b1ca270</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Source File</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Videoquelldatei</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4c1bce76-c677-44a8-a060-b05d646aeb62</w:t>
            </w:r>
          </w:p>
        </w:tc>
        <w:tc>
          <w:tcPr>
            <w:tcW w:w="7407" w:type="dxa"/>
            <w:shd w:val="clear" w:color="auto" w:fill="F2F2F2" w:themeFill="background1" w:themeFillShade="F2"/>
          </w:tcPr>
          <w:p w:rsidR="00000000" w:rsidRDefault="005B074B">
            <w:pPr>
              <w:rPr>
                <w:noProof/>
              </w:rPr>
            </w:pPr>
            <w:r>
              <w:rPr>
                <w:rStyle w:val="mqInternal"/>
                <w:noProof/>
              </w:rPr>
              <w:t>[1}</w:t>
            </w:r>
            <w:r>
              <w:rPr>
                <w:noProof/>
              </w:rPr>
              <w:t>Text Tracks</w:t>
            </w:r>
            <w:r>
              <w:rPr>
                <w:rStyle w:val="mqInternal"/>
                <w:noProof/>
              </w:rPr>
              <w:t>{2]</w:t>
            </w:r>
          </w:p>
        </w:tc>
        <w:tc>
          <w:tcPr>
            <w:tcW w:w="7407" w:type="dxa"/>
          </w:tcPr>
          <w:p w:rsidR="00000000" w:rsidRDefault="005B074B">
            <w:pPr>
              <w:rPr>
                <w:lang w:val="de-DE"/>
              </w:rPr>
            </w:pPr>
            <w:r>
              <w:rPr>
                <w:rStyle w:val="mqInternal"/>
                <w:noProof/>
                <w:lang w:val="de-DE"/>
              </w:rPr>
              <w:t>[1}</w:t>
            </w:r>
            <w:r>
              <w:rPr>
                <w:lang w:val="de-DE"/>
              </w:rPr>
              <w:t>Textspuren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96408731-a10a-463a-87d3-93b48666c0a2</w:t>
            </w:r>
          </w:p>
        </w:tc>
        <w:tc>
          <w:tcPr>
            <w:tcW w:w="7407" w:type="dxa"/>
            <w:shd w:val="clear" w:color="auto" w:fill="F2F2F2" w:themeFill="background1" w:themeFillShade="F2"/>
          </w:tcPr>
          <w:p w:rsidR="00000000" w:rsidRDefault="005B074B">
            <w:pPr>
              <w:rPr>
                <w:noProof/>
              </w:rPr>
            </w:pPr>
            <w:r>
              <w:rPr>
                <w:noProof/>
              </w:rPr>
              <w:t xml:space="preserve">To edit the video properties, click the </w:t>
            </w:r>
            <w:r>
              <w:rPr>
                <w:rStyle w:val="mqInternal"/>
                <w:noProof/>
              </w:rPr>
              <w:t>[1}</w:t>
            </w:r>
            <w:r>
              <w:rPr>
                <w:noProof/>
              </w:rPr>
              <w:t>Edit</w:t>
            </w:r>
            <w:r>
              <w:rPr>
                <w:rStyle w:val="mqInternal"/>
                <w:noProof/>
              </w:rPr>
              <w:t>{2]</w:t>
            </w:r>
            <w:r>
              <w:rPr>
                <w:noProof/>
              </w:rPr>
              <w:t xml:space="preserve"> button in the section or double-click in the section.</w:t>
            </w:r>
          </w:p>
        </w:tc>
        <w:tc>
          <w:tcPr>
            <w:tcW w:w="7407" w:type="dxa"/>
          </w:tcPr>
          <w:p w:rsidR="00000000" w:rsidRDefault="005B074B">
            <w:pPr>
              <w:rPr>
                <w:lang w:val="de-DE"/>
              </w:rPr>
            </w:pPr>
            <w:r>
              <w:rPr>
                <w:lang w:val="de-DE"/>
              </w:rPr>
              <w:t xml:space="preserve">Klicken Sie auf, um die Videoeigenschaften zu bearbeiten </w:t>
            </w:r>
            <w:r>
              <w:rPr>
                <w:rStyle w:val="mqInternal"/>
                <w:noProof/>
                <w:lang w:val="de-DE"/>
              </w:rPr>
              <w:t>[1}</w:t>
            </w:r>
            <w:r>
              <w:rPr>
                <w:lang w:val="de-DE"/>
              </w:rPr>
              <w:t>Bearbeiten</w:t>
            </w:r>
            <w:r>
              <w:rPr>
                <w:rStyle w:val="mqInternal"/>
                <w:noProof/>
                <w:lang w:val="de-DE"/>
              </w:rPr>
              <w:t>{2]</w:t>
            </w:r>
            <w:r>
              <w:rPr>
                <w:lang w:val="de-DE"/>
              </w:rPr>
              <w:t xml:space="preserve"> Klicken Sie auf die Schaltfl</w:t>
            </w:r>
            <w:r>
              <w:rPr>
                <w:lang w:val="de-DE"/>
              </w:rPr>
              <w:t>ä</w:t>
            </w:r>
            <w:r>
              <w:rPr>
                <w:lang w:val="de-DE"/>
              </w:rPr>
              <w:t xml:space="preserve">che im Abschnitt oder doppelklicken Sie auf den </w:t>
            </w:r>
            <w:r>
              <w:rPr>
                <w:lang w:val="de-DE"/>
              </w:rPr>
              <w:t>Abschnitt.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b8f1dace-e754-42e3-b733-f1220cce4dc8</w:t>
            </w:r>
          </w:p>
        </w:tc>
        <w:tc>
          <w:tcPr>
            <w:tcW w:w="7407" w:type="dxa"/>
            <w:shd w:val="clear" w:color="auto" w:fill="F2F2F2" w:themeFill="background1" w:themeFillShade="F2"/>
          </w:tcPr>
          <w:p w:rsidR="00000000" w:rsidRDefault="005B074B">
            <w:pPr>
              <w:rPr>
                <w:noProof/>
              </w:rPr>
            </w:pPr>
            <w:r>
              <w:rPr>
                <w:noProof/>
              </w:rPr>
              <w:t>Video Information</w:t>
            </w:r>
          </w:p>
        </w:tc>
        <w:tc>
          <w:tcPr>
            <w:tcW w:w="7407" w:type="dxa"/>
          </w:tcPr>
          <w:p w:rsidR="00000000" w:rsidRDefault="005B074B">
            <w:pPr>
              <w:rPr>
                <w:lang w:val="de-DE"/>
              </w:rPr>
            </w:pPr>
            <w:r>
              <w:rPr>
                <w:lang w:val="de-DE"/>
              </w:rPr>
              <w:t>Videoinformationen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dad52e24-82f4-4d27-b2ee-0890261368f9</w:t>
            </w:r>
          </w:p>
        </w:tc>
        <w:tc>
          <w:tcPr>
            <w:tcW w:w="7407" w:type="dxa"/>
            <w:shd w:val="clear" w:color="auto" w:fill="F2F2F2" w:themeFill="background1" w:themeFillShade="F2"/>
          </w:tcPr>
          <w:p w:rsidR="00000000" w:rsidRDefault="005B074B">
            <w:pPr>
              <w:rPr>
                <w:noProof/>
              </w:rPr>
            </w:pPr>
            <w:r>
              <w:rPr>
                <w:noProof/>
              </w:rPr>
              <w:t>The Video Information section can be used to view and edit basic video properties.</w:t>
            </w:r>
          </w:p>
        </w:tc>
        <w:tc>
          <w:tcPr>
            <w:tcW w:w="7407" w:type="dxa"/>
          </w:tcPr>
          <w:p w:rsidR="00000000" w:rsidRDefault="005B074B">
            <w:pPr>
              <w:rPr>
                <w:lang w:val="de-DE"/>
              </w:rPr>
            </w:pPr>
            <w:r>
              <w:rPr>
                <w:lang w:val="de-DE"/>
              </w:rPr>
              <w:t>Im Abschnitt Videoinformationen k</w:t>
            </w:r>
            <w:r>
              <w:rPr>
                <w:lang w:val="de-DE"/>
              </w:rPr>
              <w:t>ö</w:t>
            </w:r>
            <w:r>
              <w:rPr>
                <w:lang w:val="de-DE"/>
              </w:rPr>
              <w:t>nnen gr</w:t>
            </w:r>
            <w:r>
              <w:rPr>
                <w:lang w:val="de-DE"/>
              </w:rPr>
              <w:t>undlegende Videoeigenschaften angezeigt und bearbeitet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7fff8e5f-bc5f-434c-a5a0-7d0ff96a5950</w:t>
            </w:r>
          </w:p>
        </w:tc>
        <w:tc>
          <w:tcPr>
            <w:tcW w:w="7407" w:type="dxa"/>
            <w:shd w:val="clear" w:color="auto" w:fill="F2F2F2" w:themeFill="background1" w:themeFillShade="F2"/>
          </w:tcPr>
          <w:p w:rsidR="00000000" w:rsidRDefault="005B074B">
            <w:pPr>
              <w:rPr>
                <w:noProof/>
              </w:rPr>
            </w:pPr>
            <w:r>
              <w:rPr>
                <w:noProof/>
              </w:rPr>
              <w:t xml:space="preserve">To edit the properties, click the </w:t>
            </w:r>
            <w:r>
              <w:rPr>
                <w:rStyle w:val="mqInternal"/>
                <w:noProof/>
              </w:rPr>
              <w:t>[1}</w:t>
            </w:r>
            <w:r>
              <w:rPr>
                <w:noProof/>
              </w:rPr>
              <w:t>Edit</w:t>
            </w:r>
            <w:r>
              <w:rPr>
                <w:rStyle w:val="mqInternal"/>
                <w:noProof/>
              </w:rPr>
              <w:t>{2]</w:t>
            </w:r>
            <w:r>
              <w:rPr>
                <w:noProof/>
              </w:rPr>
              <w:t xml:space="preserve"> button or double-click in the section.</w:t>
            </w:r>
          </w:p>
        </w:tc>
        <w:tc>
          <w:tcPr>
            <w:tcW w:w="7407" w:type="dxa"/>
          </w:tcPr>
          <w:p w:rsidR="00000000" w:rsidRDefault="005B074B">
            <w:pPr>
              <w:rPr>
                <w:lang w:val="de-DE"/>
              </w:rPr>
            </w:pPr>
            <w:r>
              <w:rPr>
                <w:lang w:val="de-DE"/>
              </w:rPr>
              <w:t xml:space="preserve">Klicken Sie auf, um die Eigenschaften zu bearbeiten </w:t>
            </w:r>
            <w:r>
              <w:rPr>
                <w:rStyle w:val="mqInternal"/>
                <w:noProof/>
                <w:lang w:val="de-DE"/>
              </w:rPr>
              <w:t>[1}</w:t>
            </w:r>
            <w:r>
              <w:rPr>
                <w:lang w:val="de-DE"/>
              </w:rPr>
              <w:t>Bearbeiten</w:t>
            </w:r>
            <w:r>
              <w:rPr>
                <w:rStyle w:val="mqInternal"/>
                <w:noProof/>
                <w:lang w:val="de-DE"/>
              </w:rPr>
              <w:t>{2</w:t>
            </w:r>
            <w:r>
              <w:rPr>
                <w:rStyle w:val="mqInternal"/>
                <w:noProof/>
                <w:lang w:val="de-DE"/>
              </w:rPr>
              <w:t>]</w:t>
            </w:r>
            <w:r>
              <w:rPr>
                <w:lang w:val="de-DE"/>
              </w:rPr>
              <w:t xml:space="preserve"> Schaltfl</w:t>
            </w:r>
            <w:r>
              <w:rPr>
                <w:lang w:val="de-DE"/>
              </w:rPr>
              <w:t>ä</w:t>
            </w:r>
            <w:r>
              <w:rPr>
                <w:lang w:val="de-DE"/>
              </w:rPr>
              <w:t>che oder Doppelklick in den Abschnitt.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8df6cd8c-85fe-4613-9148-a6f481549665</w:t>
            </w:r>
          </w:p>
        </w:tc>
        <w:tc>
          <w:tcPr>
            <w:tcW w:w="7407" w:type="dxa"/>
            <w:shd w:val="clear" w:color="auto" w:fill="F2F2F2" w:themeFill="background1" w:themeFillShade="F2"/>
          </w:tcPr>
          <w:p w:rsidR="00000000" w:rsidRDefault="005B074B">
            <w:pPr>
              <w:rPr>
                <w:noProof/>
              </w:rPr>
            </w:pPr>
            <w:r>
              <w:rPr>
                <w:noProof/>
              </w:rPr>
              <w:t>The following properties are available:</w:t>
            </w:r>
          </w:p>
        </w:tc>
        <w:tc>
          <w:tcPr>
            <w:tcW w:w="7407" w:type="dxa"/>
          </w:tcPr>
          <w:p w:rsidR="00000000" w:rsidRDefault="005B074B">
            <w:pPr>
              <w:rPr>
                <w:lang w:val="de-DE"/>
              </w:rPr>
            </w:pPr>
            <w:r>
              <w:rPr>
                <w:lang w:val="de-DE"/>
              </w:rPr>
              <w:t>Folgende Eigenschaften stehen zur Verf</w:t>
            </w:r>
            <w:r>
              <w:rPr>
                <w:lang w:val="de-DE"/>
              </w:rPr>
              <w:t>ü</w:t>
            </w:r>
            <w:r>
              <w:rPr>
                <w:lang w:val="de-DE"/>
              </w:rPr>
              <w:t>gung: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f34a893d-f4cf-4d46-9de8-e9a194266359</w:t>
            </w:r>
          </w:p>
        </w:tc>
        <w:tc>
          <w:tcPr>
            <w:tcW w:w="7407" w:type="dxa"/>
            <w:shd w:val="clear" w:color="auto" w:fill="F2F2F2" w:themeFill="background1" w:themeFillShade="F2"/>
          </w:tcPr>
          <w:p w:rsidR="00000000" w:rsidRDefault="005B074B">
            <w:pPr>
              <w:rPr>
                <w:noProof/>
              </w:rPr>
            </w:pPr>
            <w:r>
              <w:rPr>
                <w:rStyle w:val="mqInternal"/>
                <w:noProof/>
              </w:rPr>
              <w:t>[1}</w:t>
            </w:r>
            <w:r>
              <w:rPr>
                <w:noProof/>
              </w:rPr>
              <w:t>Name</w:t>
            </w:r>
            <w:r>
              <w:rPr>
                <w:rStyle w:val="mqInternal"/>
                <w:noProof/>
              </w:rPr>
              <w:t>{2]</w:t>
            </w:r>
            <w:r>
              <w:rPr>
                <w:noProof/>
              </w:rPr>
              <w:t xml:space="preserve"> - No more than 255 characters.</w:t>
            </w:r>
          </w:p>
        </w:tc>
        <w:tc>
          <w:tcPr>
            <w:tcW w:w="7407" w:type="dxa"/>
          </w:tcPr>
          <w:p w:rsidR="00000000" w:rsidRDefault="005B074B">
            <w:pPr>
              <w:rPr>
                <w:lang w:val="de-DE"/>
              </w:rPr>
            </w:pPr>
            <w:r>
              <w:rPr>
                <w:rStyle w:val="mqInternal"/>
                <w:noProof/>
                <w:lang w:val="de-DE"/>
              </w:rPr>
              <w:t>[1}</w:t>
            </w:r>
            <w:r>
              <w:rPr>
                <w:lang w:val="de-DE"/>
              </w:rPr>
              <w:t>Name</w:t>
            </w:r>
            <w:r>
              <w:rPr>
                <w:rStyle w:val="mqInternal"/>
                <w:noProof/>
                <w:lang w:val="de-DE"/>
              </w:rPr>
              <w:t>{2]</w:t>
            </w:r>
            <w:r>
              <w:rPr>
                <w:lang w:val="de-DE"/>
              </w:rPr>
              <w:t xml:space="preserve"> - Nicht mehr als 255 Zeichen.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11ae5279-c4f3-416b-a672-5178d5e6e5fa</w:t>
            </w:r>
          </w:p>
        </w:tc>
        <w:tc>
          <w:tcPr>
            <w:tcW w:w="7407" w:type="dxa"/>
            <w:shd w:val="clear" w:color="auto" w:fill="F2F2F2" w:themeFill="background1" w:themeFillShade="F2"/>
          </w:tcPr>
          <w:p w:rsidR="00000000" w:rsidRDefault="005B074B">
            <w:pPr>
              <w:rPr>
                <w:noProof/>
              </w:rPr>
            </w:pPr>
            <w:r>
              <w:rPr>
                <w:rStyle w:val="mqInternal"/>
                <w:noProof/>
              </w:rPr>
              <w:t>[1}</w:t>
            </w:r>
            <w:r>
              <w:rPr>
                <w:noProof/>
              </w:rPr>
              <w:t>ID</w:t>
            </w:r>
            <w:r>
              <w:rPr>
                <w:rStyle w:val="mqInternal"/>
                <w:noProof/>
              </w:rPr>
              <w:t>{2]</w:t>
            </w:r>
            <w:r>
              <w:rPr>
                <w:noProof/>
              </w:rPr>
              <w:t xml:space="preserve"> - System assigned video ID (cannot be edited).</w:t>
            </w:r>
          </w:p>
        </w:tc>
        <w:tc>
          <w:tcPr>
            <w:tcW w:w="7407" w:type="dxa"/>
          </w:tcPr>
          <w:p w:rsidR="00000000" w:rsidRDefault="005B074B">
            <w:pPr>
              <w:rPr>
                <w:lang w:val="de-DE"/>
              </w:rPr>
            </w:pPr>
            <w:r>
              <w:rPr>
                <w:rStyle w:val="mqInternal"/>
                <w:noProof/>
                <w:lang w:val="de-DE"/>
              </w:rPr>
              <w:t>[1}</w:t>
            </w:r>
            <w:r>
              <w:rPr>
                <w:lang w:val="de-DE"/>
              </w:rPr>
              <w:t>ICH W</w:t>
            </w:r>
            <w:r>
              <w:rPr>
                <w:lang w:val="de-DE"/>
              </w:rPr>
              <w:t>Ü</w:t>
            </w:r>
            <w:r>
              <w:rPr>
                <w:lang w:val="de-DE"/>
              </w:rPr>
              <w:t>RDE</w:t>
            </w:r>
            <w:r>
              <w:rPr>
                <w:rStyle w:val="mqInternal"/>
                <w:noProof/>
                <w:lang w:val="de-DE"/>
              </w:rPr>
              <w:t>{2]</w:t>
            </w:r>
            <w:r>
              <w:rPr>
                <w:lang w:val="de-DE"/>
              </w:rPr>
              <w:t xml:space="preserve"> - Vom System zugewiesene Video-ID (kann nicht bearbeitet werden).</w:t>
            </w:r>
          </w:p>
        </w:tc>
      </w:tr>
      <w:tr w:rsidR="00000000">
        <w:tc>
          <w:tcPr>
            <w:tcW w:w="660" w:type="dxa"/>
            <w:shd w:val="clear" w:color="auto" w:fill="F2F2F2" w:themeFill="background1" w:themeFillShade="F2"/>
          </w:tcPr>
          <w:p w:rsidR="00000000" w:rsidRDefault="005B074B">
            <w:pPr>
              <w:rPr>
                <w:noProof/>
                <w:sz w:val="2"/>
              </w:rPr>
            </w:pPr>
            <w:r>
              <w:rPr>
                <w:noProof/>
                <w:sz w:val="16"/>
              </w:rPr>
              <w:t>33</w:t>
            </w:r>
            <w:r>
              <w:rPr>
                <w:noProof/>
                <w:sz w:val="16"/>
              </w:rPr>
              <w:t xml:space="preserve"> </w:t>
            </w:r>
            <w:r>
              <w:rPr>
                <w:noProof/>
                <w:sz w:val="16"/>
              </w:rPr>
              <w:br/>
            </w:r>
            <w:r>
              <w:rPr>
                <w:noProof/>
                <w:sz w:val="2"/>
              </w:rPr>
              <w:t>9caa94c7-a2dc-415d-87b4-149c48fbb261</w:t>
            </w:r>
          </w:p>
        </w:tc>
        <w:tc>
          <w:tcPr>
            <w:tcW w:w="7407" w:type="dxa"/>
            <w:shd w:val="clear" w:color="auto" w:fill="F2F2F2" w:themeFill="background1" w:themeFillShade="F2"/>
          </w:tcPr>
          <w:p w:rsidR="00000000" w:rsidRDefault="005B074B">
            <w:pPr>
              <w:rPr>
                <w:noProof/>
              </w:rPr>
            </w:pPr>
            <w:r>
              <w:rPr>
                <w:rStyle w:val="mqInternal"/>
                <w:noProof/>
              </w:rPr>
              <w:t>[1}</w:t>
            </w:r>
            <w:r>
              <w:rPr>
                <w:noProof/>
              </w:rPr>
              <w:t>Short description</w:t>
            </w:r>
            <w:r>
              <w:rPr>
                <w:rStyle w:val="mqInternal"/>
                <w:noProof/>
              </w:rPr>
              <w:t>{2]</w:t>
            </w:r>
            <w:r>
              <w:rPr>
                <w:noProof/>
              </w:rPr>
              <w:t xml:space="preserve"> - No more than 250 characters.</w:t>
            </w:r>
          </w:p>
        </w:tc>
        <w:tc>
          <w:tcPr>
            <w:tcW w:w="7407" w:type="dxa"/>
          </w:tcPr>
          <w:p w:rsidR="00000000" w:rsidRDefault="005B074B">
            <w:pPr>
              <w:rPr>
                <w:lang w:val="de-DE"/>
              </w:rPr>
            </w:pPr>
            <w:r>
              <w:rPr>
                <w:rStyle w:val="mqInternal"/>
                <w:noProof/>
                <w:lang w:val="de-DE"/>
              </w:rPr>
              <w:t>[1}</w:t>
            </w:r>
            <w:r>
              <w:rPr>
                <w:lang w:val="de-DE"/>
              </w:rPr>
              <w:t>Kurze Beschreibung</w:t>
            </w:r>
            <w:r>
              <w:rPr>
                <w:rStyle w:val="mqInternal"/>
                <w:noProof/>
                <w:lang w:val="de-DE"/>
              </w:rPr>
              <w:t>{2]</w:t>
            </w:r>
            <w:r>
              <w:rPr>
                <w:lang w:val="de-DE"/>
              </w:rPr>
              <w:t xml:space="preserve"> - Nicht mehr als 250 Zeichen.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d2854eee-335c-4279-abc9-9412d7b851fc</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Content Type</w:t>
            </w:r>
            <w:r>
              <w:rPr>
                <w:rStyle w:val="mqInternal"/>
                <w:noProof/>
              </w:rPr>
              <w:t>{2]</w:t>
            </w:r>
            <w:r>
              <w:rPr>
                <w:noProof/>
              </w:rPr>
              <w:t xml:space="preserve"> - Type of video; can be one of (</w:t>
            </w:r>
            <w:r>
              <w:rPr>
                <w:rStyle w:val="mqInternal"/>
                <w:noProof/>
              </w:rPr>
              <w:t>[3}</w:t>
            </w:r>
            <w:r>
              <w:rPr>
                <w:noProof/>
              </w:rPr>
              <w:t>learn</w:t>
            </w:r>
            <w:r>
              <w:rPr>
                <w:noProof/>
              </w:rPr>
              <w:t xml:space="preserve"> more...</w:t>
            </w:r>
            <w:r>
              <w:rPr>
                <w:rStyle w:val="mqInternal"/>
                <w:noProof/>
              </w:rPr>
              <w:t>{4]</w:t>
            </w:r>
            <w:r>
              <w:rPr>
                <w:noProof/>
              </w:rPr>
              <w:t>):</w:t>
            </w:r>
          </w:p>
        </w:tc>
        <w:tc>
          <w:tcPr>
            <w:tcW w:w="7407" w:type="dxa"/>
          </w:tcPr>
          <w:p w:rsidR="00000000" w:rsidRDefault="005B074B">
            <w:pPr>
              <w:rPr>
                <w:lang w:val="de-DE"/>
              </w:rPr>
            </w:pPr>
            <w:r>
              <w:rPr>
                <w:rStyle w:val="mqInternal"/>
                <w:noProof/>
                <w:lang w:val="de-DE"/>
              </w:rPr>
              <w:t>[1}</w:t>
            </w:r>
            <w:r>
              <w:rPr>
                <w:lang w:val="de-DE"/>
              </w:rPr>
              <w:t>Videoinhaltstyp</w:t>
            </w:r>
            <w:r>
              <w:rPr>
                <w:rStyle w:val="mqInternal"/>
                <w:noProof/>
                <w:lang w:val="de-DE"/>
              </w:rPr>
              <w:t>{2]</w:t>
            </w:r>
            <w:r>
              <w:rPr>
                <w:lang w:val="de-DE"/>
              </w:rPr>
              <w:t xml:space="preserve"> - Art des Videos; kann einer von (</w:t>
            </w:r>
            <w:r>
              <w:rPr>
                <w:rStyle w:val="mqInternal"/>
                <w:noProof/>
                <w:lang w:val="de-DE"/>
              </w:rPr>
              <w:t>[3}</w:t>
            </w:r>
            <w:r>
              <w:rPr>
                <w:lang w:val="de-DE"/>
              </w:rPr>
              <w:t>erfahren Sie mehr...</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a9c1ba68-7af1-49e1-968a-9d096a5c5572</w:t>
            </w:r>
          </w:p>
        </w:tc>
        <w:tc>
          <w:tcPr>
            <w:tcW w:w="7407" w:type="dxa"/>
            <w:shd w:val="clear" w:color="auto" w:fill="F2F2F2" w:themeFill="background1" w:themeFillShade="F2"/>
          </w:tcPr>
          <w:p w:rsidR="00000000" w:rsidRDefault="005B074B">
            <w:pPr>
              <w:rPr>
                <w:noProof/>
              </w:rPr>
            </w:pPr>
            <w:r>
              <w:rPr>
                <w:noProof/>
              </w:rPr>
              <w:t>Brand/Company Promotion</w:t>
            </w:r>
          </w:p>
        </w:tc>
        <w:tc>
          <w:tcPr>
            <w:tcW w:w="7407" w:type="dxa"/>
          </w:tcPr>
          <w:p w:rsidR="00000000" w:rsidRDefault="005B074B">
            <w:pPr>
              <w:rPr>
                <w:lang w:val="de-DE"/>
              </w:rPr>
            </w:pPr>
            <w:r>
              <w:rPr>
                <w:lang w:val="de-DE"/>
              </w:rPr>
              <w:t>Marken- / Firmenwerbung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427578f8-b8fc-4cab-b2b4-61cb8e182ffa</w:t>
            </w:r>
          </w:p>
        </w:tc>
        <w:tc>
          <w:tcPr>
            <w:tcW w:w="7407" w:type="dxa"/>
            <w:shd w:val="clear" w:color="auto" w:fill="F2F2F2" w:themeFill="background1" w:themeFillShade="F2"/>
          </w:tcPr>
          <w:p w:rsidR="00000000" w:rsidRDefault="005B074B">
            <w:pPr>
              <w:rPr>
                <w:noProof/>
              </w:rPr>
            </w:pPr>
            <w:r>
              <w:rPr>
                <w:noProof/>
              </w:rPr>
              <w:t>Product Overview</w:t>
            </w:r>
          </w:p>
        </w:tc>
        <w:tc>
          <w:tcPr>
            <w:tcW w:w="7407" w:type="dxa"/>
          </w:tcPr>
          <w:p w:rsidR="00000000" w:rsidRDefault="005B074B">
            <w:pPr>
              <w:rPr>
                <w:lang w:val="de-DE"/>
              </w:rPr>
            </w:pPr>
            <w:r>
              <w:rPr>
                <w:lang w:val="de-DE"/>
              </w:rPr>
              <w:t>Produkt</w:t>
            </w:r>
            <w:r>
              <w:rPr>
                <w:lang w:val="de-DE"/>
              </w:rPr>
              <w:t>ü</w:t>
            </w:r>
            <w:r>
              <w:rPr>
                <w:lang w:val="de-DE"/>
              </w:rPr>
              <w:t>bersicht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98a631ba-b47e-48da-9fe9-f752a8cd75d5</w:t>
            </w:r>
          </w:p>
        </w:tc>
        <w:tc>
          <w:tcPr>
            <w:tcW w:w="7407" w:type="dxa"/>
            <w:shd w:val="clear" w:color="auto" w:fill="F2F2F2" w:themeFill="background1" w:themeFillShade="F2"/>
          </w:tcPr>
          <w:p w:rsidR="00000000" w:rsidRDefault="005B074B">
            <w:pPr>
              <w:rPr>
                <w:noProof/>
              </w:rPr>
            </w:pPr>
            <w:r>
              <w:rPr>
                <w:noProof/>
              </w:rPr>
              <w:t>Product Details and Use</w:t>
            </w:r>
          </w:p>
        </w:tc>
        <w:tc>
          <w:tcPr>
            <w:tcW w:w="7407" w:type="dxa"/>
          </w:tcPr>
          <w:p w:rsidR="00000000" w:rsidRDefault="005B074B">
            <w:pPr>
              <w:rPr>
                <w:lang w:val="de-DE"/>
              </w:rPr>
            </w:pPr>
            <w:r>
              <w:rPr>
                <w:lang w:val="de-DE"/>
              </w:rPr>
              <w:t>Produktdetails und Verwendung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c92ace92-a47b-4566-917f-c705c502fd4e</w:t>
            </w:r>
          </w:p>
        </w:tc>
        <w:tc>
          <w:tcPr>
            <w:tcW w:w="7407" w:type="dxa"/>
            <w:shd w:val="clear" w:color="auto" w:fill="F2F2F2" w:themeFill="background1" w:themeFillShade="F2"/>
          </w:tcPr>
          <w:p w:rsidR="00000000" w:rsidRDefault="005B074B">
            <w:pPr>
              <w:rPr>
                <w:noProof/>
              </w:rPr>
            </w:pPr>
            <w:r>
              <w:rPr>
                <w:noProof/>
              </w:rPr>
              <w:t>Testimonial</w:t>
            </w:r>
          </w:p>
        </w:tc>
        <w:tc>
          <w:tcPr>
            <w:tcW w:w="7407" w:type="dxa"/>
          </w:tcPr>
          <w:p w:rsidR="00000000" w:rsidRDefault="005B074B">
            <w:pPr>
              <w:rPr>
                <w:lang w:val="de-DE"/>
              </w:rPr>
            </w:pPr>
            <w:r>
              <w:rPr>
                <w:lang w:val="de-DE"/>
              </w:rPr>
              <w:t>Zeugnis</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39 </w:t>
            </w:r>
            <w:r>
              <w:rPr>
                <w:noProof/>
                <w:sz w:val="16"/>
              </w:rPr>
              <w:br/>
            </w:r>
            <w:r>
              <w:rPr>
                <w:noProof/>
                <w:sz w:val="2"/>
              </w:rPr>
              <w:t>3a771f7f-69b2-4046-b7cf-082b2bf51b80</w:t>
            </w:r>
          </w:p>
        </w:tc>
        <w:tc>
          <w:tcPr>
            <w:tcW w:w="7407" w:type="dxa"/>
            <w:shd w:val="clear" w:color="auto" w:fill="F2F2F2" w:themeFill="background1" w:themeFillShade="F2"/>
          </w:tcPr>
          <w:p w:rsidR="00000000" w:rsidRDefault="005B074B">
            <w:pPr>
              <w:rPr>
                <w:noProof/>
              </w:rPr>
            </w:pPr>
            <w:r>
              <w:rPr>
                <w:noProof/>
              </w:rPr>
              <w:t>Event Promotion</w:t>
            </w:r>
          </w:p>
        </w:tc>
        <w:tc>
          <w:tcPr>
            <w:tcW w:w="7407" w:type="dxa"/>
          </w:tcPr>
          <w:p w:rsidR="00000000" w:rsidRDefault="005B074B">
            <w:pPr>
              <w:rPr>
                <w:lang w:val="de-DE"/>
              </w:rPr>
            </w:pPr>
            <w:r>
              <w:rPr>
                <w:lang w:val="de-DE"/>
              </w:rPr>
              <w:t>Event Promotion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c27a716d-3151-4cd4-849a-e0e2d4abcd83</w:t>
            </w:r>
          </w:p>
        </w:tc>
        <w:tc>
          <w:tcPr>
            <w:tcW w:w="7407" w:type="dxa"/>
            <w:shd w:val="clear" w:color="auto" w:fill="F2F2F2" w:themeFill="background1" w:themeFillShade="F2"/>
          </w:tcPr>
          <w:p w:rsidR="00000000" w:rsidRDefault="005B074B">
            <w:pPr>
              <w:rPr>
                <w:noProof/>
              </w:rPr>
            </w:pPr>
            <w:r>
              <w:rPr>
                <w:noProof/>
              </w:rPr>
              <w:t>Company Culture</w:t>
            </w:r>
          </w:p>
        </w:tc>
        <w:tc>
          <w:tcPr>
            <w:tcW w:w="7407" w:type="dxa"/>
          </w:tcPr>
          <w:p w:rsidR="00000000" w:rsidRDefault="005B074B">
            <w:pPr>
              <w:rPr>
                <w:lang w:val="de-DE"/>
              </w:rPr>
            </w:pPr>
            <w:r>
              <w:rPr>
                <w:lang w:val="de-DE"/>
              </w:rPr>
              <w:t>Unternehmenskultur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cb75af0a-2122-48ee-b9ab-047fecd1cbff</w:t>
            </w:r>
          </w:p>
        </w:tc>
        <w:tc>
          <w:tcPr>
            <w:tcW w:w="7407" w:type="dxa"/>
            <w:shd w:val="clear" w:color="auto" w:fill="F2F2F2" w:themeFill="background1" w:themeFillShade="F2"/>
          </w:tcPr>
          <w:p w:rsidR="00000000" w:rsidRDefault="005B074B">
            <w:pPr>
              <w:rPr>
                <w:noProof/>
              </w:rPr>
            </w:pPr>
            <w:r>
              <w:rPr>
                <w:noProof/>
              </w:rPr>
              <w:t>Webinar</w:t>
            </w:r>
          </w:p>
        </w:tc>
        <w:tc>
          <w:tcPr>
            <w:tcW w:w="7407" w:type="dxa"/>
          </w:tcPr>
          <w:p w:rsidR="00000000" w:rsidRDefault="005B074B">
            <w:pPr>
              <w:rPr>
                <w:lang w:val="de-DE"/>
              </w:rPr>
            </w:pPr>
            <w:r>
              <w:rPr>
                <w:lang w:val="de-DE"/>
              </w:rPr>
              <w:t>Webinar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90741005-6650-42ef-98ee-10a4be637d69</w:t>
            </w:r>
          </w:p>
        </w:tc>
        <w:tc>
          <w:tcPr>
            <w:tcW w:w="7407" w:type="dxa"/>
            <w:shd w:val="clear" w:color="auto" w:fill="F2F2F2" w:themeFill="background1" w:themeFillShade="F2"/>
          </w:tcPr>
          <w:p w:rsidR="00000000" w:rsidRDefault="005B074B">
            <w:pPr>
              <w:rPr>
                <w:noProof/>
              </w:rPr>
            </w:pPr>
            <w:r>
              <w:rPr>
                <w:noProof/>
              </w:rPr>
              <w:t>Interviews/Presentations</w:t>
            </w:r>
          </w:p>
        </w:tc>
        <w:tc>
          <w:tcPr>
            <w:tcW w:w="7407" w:type="dxa"/>
          </w:tcPr>
          <w:p w:rsidR="00000000" w:rsidRDefault="005B074B">
            <w:pPr>
              <w:rPr>
                <w:lang w:val="de-DE"/>
              </w:rPr>
            </w:pPr>
            <w:r>
              <w:rPr>
                <w:lang w:val="de-DE"/>
              </w:rPr>
              <w:t>Interviews / Pr</w:t>
            </w:r>
            <w:r>
              <w:rPr>
                <w:lang w:val="de-DE"/>
              </w:rPr>
              <w:t>ä</w:t>
            </w:r>
            <w:r>
              <w:rPr>
                <w:lang w:val="de-DE"/>
              </w:rPr>
              <w:t>sentationen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73076c6b-64d9-4441-843f-b6a2dfbfcc04</w:t>
            </w:r>
          </w:p>
        </w:tc>
        <w:tc>
          <w:tcPr>
            <w:tcW w:w="7407" w:type="dxa"/>
            <w:shd w:val="clear" w:color="auto" w:fill="F2F2F2" w:themeFill="background1" w:themeFillShade="F2"/>
          </w:tcPr>
          <w:p w:rsidR="00000000" w:rsidRDefault="005B074B">
            <w:pPr>
              <w:rPr>
                <w:noProof/>
              </w:rPr>
            </w:pPr>
            <w:r>
              <w:rPr>
                <w:rStyle w:val="mqInternal"/>
                <w:noProof/>
              </w:rPr>
              <w:t>[1}</w:t>
            </w:r>
            <w:r>
              <w:rPr>
                <w:noProof/>
              </w:rPr>
              <w:t>Tags</w:t>
            </w:r>
            <w:r>
              <w:rPr>
                <w:rStyle w:val="mqInternal"/>
                <w:noProof/>
              </w:rPr>
              <w:t>{2]</w:t>
            </w:r>
            <w:r>
              <w:rPr>
                <w:noProof/>
              </w:rPr>
              <w:t xml:space="preserve"> - One or more tags, separated by commas.</w:t>
            </w:r>
          </w:p>
        </w:tc>
        <w:tc>
          <w:tcPr>
            <w:tcW w:w="7407" w:type="dxa"/>
          </w:tcPr>
          <w:p w:rsidR="00000000" w:rsidRDefault="005B074B">
            <w:pPr>
              <w:rPr>
                <w:lang w:val="de-DE"/>
              </w:rPr>
            </w:pPr>
            <w:r>
              <w:rPr>
                <w:rStyle w:val="mqInternal"/>
                <w:noProof/>
                <w:lang w:val="de-DE"/>
              </w:rPr>
              <w:t>[1}</w:t>
            </w:r>
            <w:r>
              <w:rPr>
                <w:lang w:val="de-DE"/>
              </w:rPr>
              <w:t>Stichworte</w:t>
            </w:r>
            <w:r>
              <w:rPr>
                <w:rStyle w:val="mqInternal"/>
                <w:noProof/>
                <w:lang w:val="de-DE"/>
              </w:rPr>
              <w:t>{2]</w:t>
            </w:r>
            <w:r>
              <w:rPr>
                <w:lang w:val="de-DE"/>
              </w:rPr>
              <w:t xml:space="preserve"> - Ein oder mehrere durch Kommas getrennte Tags.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f2966aba-a8e4-48c2-89c8-36ab72307a4e</w:t>
            </w:r>
          </w:p>
        </w:tc>
        <w:tc>
          <w:tcPr>
            <w:tcW w:w="7407" w:type="dxa"/>
            <w:shd w:val="clear" w:color="auto" w:fill="F2F2F2" w:themeFill="background1" w:themeFillShade="F2"/>
          </w:tcPr>
          <w:p w:rsidR="00000000" w:rsidRDefault="005B074B">
            <w:pPr>
              <w:rPr>
                <w:noProof/>
              </w:rPr>
            </w:pPr>
            <w:r>
              <w:rPr>
                <w:noProof/>
              </w:rPr>
              <w:t>Tags facilitate searching videos.</w:t>
            </w:r>
          </w:p>
        </w:tc>
        <w:tc>
          <w:tcPr>
            <w:tcW w:w="7407" w:type="dxa"/>
          </w:tcPr>
          <w:p w:rsidR="00000000" w:rsidRDefault="005B074B">
            <w:pPr>
              <w:rPr>
                <w:lang w:val="de-DE"/>
              </w:rPr>
            </w:pPr>
            <w:r>
              <w:rPr>
                <w:lang w:val="de-DE"/>
              </w:rPr>
              <w:t>Tags erleichtern die Suche</w:t>
            </w:r>
            <w:r>
              <w:rPr>
                <w:lang w:val="de-DE"/>
              </w:rPr>
              <w:t xml:space="preserve"> nach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7fa8171c-0016-4bcf-8afd-d1333be86e55</w:t>
            </w:r>
          </w:p>
        </w:tc>
        <w:tc>
          <w:tcPr>
            <w:tcW w:w="7407" w:type="dxa"/>
            <w:shd w:val="clear" w:color="auto" w:fill="F2F2F2" w:themeFill="background1" w:themeFillShade="F2"/>
          </w:tcPr>
          <w:p w:rsidR="00000000" w:rsidRDefault="005B074B">
            <w:pPr>
              <w:rPr>
                <w:noProof/>
              </w:rPr>
            </w:pPr>
            <w:r>
              <w:rPr>
                <w:noProof/>
              </w:rPr>
              <w:t>Tags can be up to 128 characters.</w:t>
            </w:r>
          </w:p>
        </w:tc>
        <w:tc>
          <w:tcPr>
            <w:tcW w:w="7407" w:type="dxa"/>
          </w:tcPr>
          <w:p w:rsidR="00000000" w:rsidRDefault="005B074B">
            <w:pPr>
              <w:rPr>
                <w:lang w:val="de-DE"/>
              </w:rPr>
            </w:pPr>
            <w:r>
              <w:rPr>
                <w:lang w:val="de-DE"/>
              </w:rPr>
              <w:t>Tags k</w:t>
            </w:r>
            <w:r>
              <w:rPr>
                <w:lang w:val="de-DE"/>
              </w:rPr>
              <w:t>ö</w:t>
            </w:r>
            <w:r>
              <w:rPr>
                <w:lang w:val="de-DE"/>
              </w:rPr>
              <w:t>nnen bis zu 128 Zeichen lang 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50e2d682-a306-4a1e-803c-41f19b9d3dbd</w:t>
            </w:r>
          </w:p>
        </w:tc>
        <w:tc>
          <w:tcPr>
            <w:tcW w:w="7407" w:type="dxa"/>
            <w:shd w:val="clear" w:color="auto" w:fill="F2F2F2" w:themeFill="background1" w:themeFillShade="F2"/>
          </w:tcPr>
          <w:p w:rsidR="00000000" w:rsidRDefault="005B074B">
            <w:pPr>
              <w:rPr>
                <w:noProof/>
              </w:rPr>
            </w:pPr>
            <w:r>
              <w:rPr>
                <w:noProof/>
              </w:rPr>
              <w:t>If any tags have more than 128 characters, an error will be displayed when you attempt to save changes.</w:t>
            </w:r>
          </w:p>
        </w:tc>
        <w:tc>
          <w:tcPr>
            <w:tcW w:w="7407" w:type="dxa"/>
          </w:tcPr>
          <w:p w:rsidR="00000000" w:rsidRDefault="005B074B">
            <w:pPr>
              <w:rPr>
                <w:lang w:val="de-DE"/>
              </w:rPr>
            </w:pPr>
            <w:r>
              <w:rPr>
                <w:lang w:val="de-DE"/>
              </w:rPr>
              <w:t xml:space="preserve">Wenn Tags mehr als 128 Zeichen enthalten, wird ein Fehler angezeigt, wenn Sie versuchen, </w:t>
            </w:r>
            <w:r>
              <w:rPr>
                <w:lang w:val="de-DE"/>
              </w:rPr>
              <w:t>Ä</w:t>
            </w:r>
            <w:r>
              <w:rPr>
                <w:lang w:val="de-DE"/>
              </w:rPr>
              <w:t>nderungen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d8b9430b-cba9-4d39-9fbd-f2033ac7a</w:t>
            </w:r>
            <w:r>
              <w:rPr>
                <w:noProof/>
                <w:sz w:val="2"/>
              </w:rPr>
              <w:t>81a</w:t>
            </w:r>
          </w:p>
        </w:tc>
        <w:tc>
          <w:tcPr>
            <w:tcW w:w="7407" w:type="dxa"/>
            <w:shd w:val="clear" w:color="auto" w:fill="F2F2F2" w:themeFill="background1" w:themeFillShade="F2"/>
          </w:tcPr>
          <w:p w:rsidR="00000000" w:rsidRDefault="005B074B">
            <w:pPr>
              <w:rPr>
                <w:noProof/>
              </w:rPr>
            </w:pPr>
            <w:r>
              <w:rPr>
                <w:noProof/>
              </w:rPr>
              <w:t>Tags can't contain commas.</w:t>
            </w:r>
          </w:p>
        </w:tc>
        <w:tc>
          <w:tcPr>
            <w:tcW w:w="7407" w:type="dxa"/>
          </w:tcPr>
          <w:p w:rsidR="00000000" w:rsidRDefault="005B074B">
            <w:pPr>
              <w:rPr>
                <w:lang w:val="de-DE"/>
              </w:rPr>
            </w:pPr>
            <w:r>
              <w:rPr>
                <w:lang w:val="de-DE"/>
              </w:rPr>
              <w:t>Tags d</w:t>
            </w:r>
            <w:r>
              <w:rPr>
                <w:lang w:val="de-DE"/>
              </w:rPr>
              <w:t>ü</w:t>
            </w:r>
            <w:r>
              <w:rPr>
                <w:lang w:val="de-DE"/>
              </w:rPr>
              <w:t>rfen keine Kommas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cc131797-5c68-4561-8243-d6bf75f37ba8</w:t>
            </w:r>
          </w:p>
        </w:tc>
        <w:tc>
          <w:tcPr>
            <w:tcW w:w="7407" w:type="dxa"/>
            <w:shd w:val="clear" w:color="auto" w:fill="F2F2F2" w:themeFill="background1" w:themeFillShade="F2"/>
          </w:tcPr>
          <w:p w:rsidR="00000000" w:rsidRDefault="005B074B">
            <w:pPr>
              <w:rPr>
                <w:noProof/>
              </w:rPr>
            </w:pPr>
            <w:r>
              <w:rPr>
                <w:noProof/>
              </w:rPr>
              <w:t>For example, a tag of "roof, attic + front yard" is not supported.</w:t>
            </w:r>
          </w:p>
        </w:tc>
        <w:tc>
          <w:tcPr>
            <w:tcW w:w="7407" w:type="dxa"/>
          </w:tcPr>
          <w:p w:rsidR="00000000" w:rsidRDefault="005B074B">
            <w:pPr>
              <w:rPr>
                <w:lang w:val="de-DE"/>
              </w:rPr>
            </w:pPr>
            <w:r>
              <w:rPr>
                <w:lang w:val="de-DE"/>
              </w:rPr>
              <w:t>Beispielsweise wird das Tag "Dach, Dachboden + Vorgarten" nicht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6f73bfda-86fd-4e10-856e-66ef59a7ecda</w:t>
            </w:r>
          </w:p>
        </w:tc>
        <w:tc>
          <w:tcPr>
            <w:tcW w:w="7407" w:type="dxa"/>
            <w:shd w:val="clear" w:color="auto" w:fill="F2F2F2" w:themeFill="background1" w:themeFillShade="F2"/>
          </w:tcPr>
          <w:p w:rsidR="00000000" w:rsidRDefault="005B074B">
            <w:pPr>
              <w:rPr>
                <w:noProof/>
              </w:rPr>
            </w:pPr>
            <w:r>
              <w:rPr>
                <w:noProof/>
              </w:rPr>
              <w:t>A video can have no more than a total of 1200 tags.</w:t>
            </w:r>
          </w:p>
        </w:tc>
        <w:tc>
          <w:tcPr>
            <w:tcW w:w="7407" w:type="dxa"/>
          </w:tcPr>
          <w:p w:rsidR="00000000" w:rsidRDefault="005B074B">
            <w:pPr>
              <w:rPr>
                <w:lang w:val="de-DE"/>
              </w:rPr>
            </w:pPr>
            <w:r>
              <w:rPr>
                <w:lang w:val="de-DE"/>
              </w:rPr>
              <w:t>Ein Video kann nicht mehr als insgesamt 1200 Tags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55c0007e-67a2-4d0a-97bc-7d544ea12f2a</w:t>
            </w:r>
          </w:p>
        </w:tc>
        <w:tc>
          <w:tcPr>
            <w:tcW w:w="7407" w:type="dxa"/>
            <w:shd w:val="clear" w:color="auto" w:fill="F2F2F2" w:themeFill="background1" w:themeFillShade="F2"/>
          </w:tcPr>
          <w:p w:rsidR="00000000" w:rsidRDefault="005B074B">
            <w:pPr>
              <w:rPr>
                <w:noProof/>
              </w:rPr>
            </w:pPr>
            <w:r>
              <w:rPr>
                <w:noProof/>
              </w:rPr>
              <w:t>A tag differing only in case (lowercase, uppercase) is handl</w:t>
            </w:r>
            <w:r>
              <w:rPr>
                <w:noProof/>
              </w:rPr>
              <w:t>ed as an identical tag and the case will automatically match those of the original tag.</w:t>
            </w:r>
          </w:p>
        </w:tc>
        <w:tc>
          <w:tcPr>
            <w:tcW w:w="7407" w:type="dxa"/>
          </w:tcPr>
          <w:p w:rsidR="00000000" w:rsidRDefault="005B074B">
            <w:pPr>
              <w:rPr>
                <w:lang w:val="de-DE"/>
              </w:rPr>
            </w:pPr>
            <w:r>
              <w:rPr>
                <w:lang w:val="de-DE"/>
              </w:rPr>
              <w:t>Ein Tag, das sich nur in Gro</w:t>
            </w:r>
            <w:r>
              <w:rPr>
                <w:lang w:val="de-DE"/>
              </w:rPr>
              <w:t>ß</w:t>
            </w:r>
            <w:r>
              <w:rPr>
                <w:lang w:val="de-DE"/>
              </w:rPr>
              <w:t>- und Kleinschreibung unterscheidet (Kleinbuchstaben, Gro</w:t>
            </w:r>
            <w:r>
              <w:rPr>
                <w:lang w:val="de-DE"/>
              </w:rPr>
              <w:t>ß</w:t>
            </w:r>
            <w:r>
              <w:rPr>
                <w:lang w:val="de-DE"/>
              </w:rPr>
              <w:t>buchstaben), wird als identisches Tag behandelt, und die Gro</w:t>
            </w:r>
            <w:r>
              <w:rPr>
                <w:lang w:val="de-DE"/>
              </w:rPr>
              <w:t>ß</w:t>
            </w:r>
            <w:r>
              <w:rPr>
                <w:lang w:val="de-DE"/>
              </w:rPr>
              <w:t>- und Kleinschreibun</w:t>
            </w:r>
            <w:r>
              <w:rPr>
                <w:lang w:val="de-DE"/>
              </w:rPr>
              <w:t>g stimmt automatisch mit denen des urspr</w:t>
            </w:r>
            <w:r>
              <w:rPr>
                <w:lang w:val="de-DE"/>
              </w:rPr>
              <w:t>ü</w:t>
            </w:r>
            <w:r>
              <w:rPr>
                <w:lang w:val="de-DE"/>
              </w:rPr>
              <w:t xml:space="preserve">nglichen Tags </w:t>
            </w:r>
            <w:r>
              <w:rPr>
                <w:lang w:val="de-DE"/>
              </w:rPr>
              <w:t>ü</w:t>
            </w:r>
            <w:r>
              <w:rPr>
                <w:lang w:val="de-DE"/>
              </w:rPr>
              <w:t>berein.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fd8c9907-aa15-458f-824a-fbdeb094e93c</w:t>
            </w:r>
          </w:p>
        </w:tc>
        <w:tc>
          <w:tcPr>
            <w:tcW w:w="7407" w:type="dxa"/>
            <w:shd w:val="clear" w:color="auto" w:fill="F2F2F2" w:themeFill="background1" w:themeFillShade="F2"/>
          </w:tcPr>
          <w:p w:rsidR="00000000" w:rsidRDefault="005B074B">
            <w:pPr>
              <w:rPr>
                <w:noProof/>
              </w:rPr>
            </w:pPr>
            <w:r>
              <w:rPr>
                <w:noProof/>
              </w:rPr>
              <w:t xml:space="preserve">After entering a tag, press the </w:t>
            </w:r>
            <w:r>
              <w:rPr>
                <w:rStyle w:val="mqInternal"/>
                <w:noProof/>
              </w:rPr>
              <w:t>[1}</w:t>
            </w:r>
            <w:r>
              <w:rPr>
                <w:noProof/>
              </w:rPr>
              <w:t>comma</w:t>
            </w:r>
            <w:r>
              <w:rPr>
                <w:rStyle w:val="mqInternal"/>
                <w:noProof/>
              </w:rPr>
              <w:t>{2]</w:t>
            </w:r>
            <w:r>
              <w:rPr>
                <w:noProof/>
              </w:rPr>
              <w:t xml:space="preserve"> key or </w:t>
            </w:r>
            <w:r>
              <w:rPr>
                <w:rStyle w:val="mqInternal"/>
                <w:noProof/>
              </w:rPr>
              <w:t>[1}</w:t>
            </w:r>
            <w:r>
              <w:rPr>
                <w:noProof/>
              </w:rPr>
              <w:t>enter</w:t>
            </w:r>
            <w:r>
              <w:rPr>
                <w:rStyle w:val="mqInternal"/>
                <w:noProof/>
              </w:rPr>
              <w:t>{2]</w:t>
            </w:r>
            <w:r>
              <w:rPr>
                <w:noProof/>
              </w:rPr>
              <w:t>.</w:t>
            </w:r>
          </w:p>
        </w:tc>
        <w:tc>
          <w:tcPr>
            <w:tcW w:w="7407" w:type="dxa"/>
          </w:tcPr>
          <w:p w:rsidR="00000000" w:rsidRDefault="005B074B">
            <w:pPr>
              <w:rPr>
                <w:lang w:val="de-DE"/>
              </w:rPr>
            </w:pPr>
            <w:r>
              <w:rPr>
                <w:lang w:val="de-DE"/>
              </w:rPr>
              <w:t>Dr</w:t>
            </w:r>
            <w:r>
              <w:rPr>
                <w:lang w:val="de-DE"/>
              </w:rPr>
              <w:t>ü</w:t>
            </w:r>
            <w:r>
              <w:rPr>
                <w:lang w:val="de-DE"/>
              </w:rPr>
              <w:t xml:space="preserve">cken Sie nach Eingabe eines Tags die Taste </w:t>
            </w:r>
            <w:r>
              <w:rPr>
                <w:rStyle w:val="mqInternal"/>
                <w:noProof/>
                <w:lang w:val="de-DE"/>
              </w:rPr>
              <w:t>[1}</w:t>
            </w:r>
            <w:r>
              <w:rPr>
                <w:lang w:val="de-DE"/>
              </w:rPr>
              <w:t>Komma</w:t>
            </w:r>
            <w:r>
              <w:rPr>
                <w:rStyle w:val="mqInternal"/>
                <w:noProof/>
                <w:lang w:val="de-DE"/>
              </w:rPr>
              <w:t>{2]</w:t>
            </w:r>
            <w:r>
              <w:rPr>
                <w:lang w:val="de-DE"/>
              </w:rPr>
              <w:t xml:space="preserve"> Schl</w:t>
            </w:r>
            <w:r>
              <w:rPr>
                <w:lang w:val="de-DE"/>
              </w:rPr>
              <w:t>ü</w:t>
            </w:r>
            <w:r>
              <w:rPr>
                <w:lang w:val="de-DE"/>
              </w:rPr>
              <w:t xml:space="preserve">ssel oder </w:t>
            </w:r>
            <w:r>
              <w:rPr>
                <w:rStyle w:val="mqInternal"/>
                <w:noProof/>
                <w:lang w:val="de-DE"/>
              </w:rPr>
              <w:t>[1}</w:t>
            </w:r>
            <w:r>
              <w:rPr>
                <w:lang w:val="de-DE"/>
              </w:rPr>
              <w:t>eingeben</w:t>
            </w:r>
            <w:r>
              <w:rPr>
                <w:rStyle w:val="mqInternal"/>
                <w:noProof/>
                <w:lang w:val="de-DE"/>
              </w:rPr>
              <w: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7b3f0ed2-ef92-4cd3-a85d-72772417f882</w:t>
            </w:r>
          </w:p>
        </w:tc>
        <w:tc>
          <w:tcPr>
            <w:tcW w:w="7407" w:type="dxa"/>
            <w:shd w:val="clear" w:color="auto" w:fill="F2F2F2" w:themeFill="background1" w:themeFillShade="F2"/>
          </w:tcPr>
          <w:p w:rsidR="00000000" w:rsidRDefault="005B074B">
            <w:pPr>
              <w:rPr>
                <w:noProof/>
              </w:rPr>
            </w:pPr>
            <w:r>
              <w:rPr>
                <w:noProof/>
              </w:rPr>
              <w:t>Tags that have been added will display in a colored box.</w:t>
            </w:r>
          </w:p>
        </w:tc>
        <w:tc>
          <w:tcPr>
            <w:tcW w:w="7407" w:type="dxa"/>
          </w:tcPr>
          <w:p w:rsidR="00000000" w:rsidRDefault="005B074B">
            <w:pPr>
              <w:rPr>
                <w:lang w:val="de-DE"/>
              </w:rPr>
            </w:pPr>
            <w:r>
              <w:rPr>
                <w:lang w:val="de-DE"/>
              </w:rPr>
              <w:t>Hinzugef</w:t>
            </w:r>
            <w:r>
              <w:rPr>
                <w:lang w:val="de-DE"/>
              </w:rPr>
              <w:t>ü</w:t>
            </w:r>
            <w:r>
              <w:rPr>
                <w:lang w:val="de-DE"/>
              </w:rPr>
              <w:t>gte Tags werden in einem farbigen Feld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fd925ed4-e523-407c-bcd3-014692ae0778</w:t>
            </w:r>
          </w:p>
        </w:tc>
        <w:tc>
          <w:tcPr>
            <w:tcW w:w="7407" w:type="dxa"/>
            <w:shd w:val="clear" w:color="auto" w:fill="F2F2F2" w:themeFill="background1" w:themeFillShade="F2"/>
          </w:tcPr>
          <w:p w:rsidR="00000000" w:rsidRDefault="005B074B">
            <w:pPr>
              <w:rPr>
                <w:noProof/>
              </w:rPr>
            </w:pPr>
            <w:r>
              <w:rPr>
                <w:rStyle w:val="mqInternal"/>
                <w:noProof/>
              </w:rPr>
              <w:t>[1}</w:t>
            </w:r>
            <w:r>
              <w:rPr>
                <w:noProof/>
              </w:rPr>
              <w:t>Sharing</w:t>
            </w:r>
            <w:r>
              <w:rPr>
                <w:rStyle w:val="mqInternal"/>
                <w:noProof/>
              </w:rPr>
              <w:t>{2]</w:t>
            </w:r>
            <w:r>
              <w:rPr>
                <w:noProof/>
              </w:rPr>
              <w:t xml:space="preserve"> - If the video was shared into this ac</w:t>
            </w:r>
            <w:r>
              <w:rPr>
                <w:noProof/>
              </w:rPr>
              <w:t>count, sharing info will be displayed</w:t>
            </w:r>
          </w:p>
        </w:tc>
        <w:tc>
          <w:tcPr>
            <w:tcW w:w="7407" w:type="dxa"/>
          </w:tcPr>
          <w:p w:rsidR="00000000" w:rsidRDefault="005B074B">
            <w:pPr>
              <w:rPr>
                <w:lang w:val="de-DE"/>
              </w:rPr>
            </w:pPr>
            <w:r>
              <w:rPr>
                <w:rStyle w:val="mqInternal"/>
                <w:noProof/>
                <w:lang w:val="de-DE"/>
              </w:rPr>
              <w:t>[1}</w:t>
            </w:r>
            <w:r>
              <w:rPr>
                <w:lang w:val="de-DE"/>
              </w:rPr>
              <w:t>Teilen</w:t>
            </w:r>
            <w:r>
              <w:rPr>
                <w:rStyle w:val="mqInternal"/>
                <w:noProof/>
                <w:lang w:val="de-DE"/>
              </w:rPr>
              <w:t>{2]</w:t>
            </w:r>
            <w:r>
              <w:rPr>
                <w:lang w:val="de-DE"/>
              </w:rPr>
              <w:t xml:space="preserve"> - Wenn das Video f</w:t>
            </w:r>
            <w:r>
              <w:rPr>
                <w:lang w:val="de-DE"/>
              </w:rPr>
              <w:t>ü</w:t>
            </w:r>
            <w:r>
              <w:rPr>
                <w:lang w:val="de-DE"/>
              </w:rPr>
              <w:t>r dieses Konto freigegeben wurde, werden Freigabeinformationen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7e849612-88e1-4b13-ac40-12a40393db37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 xml:space="preserve"> </w:t>
            </w:r>
            <w:r>
              <w:rPr>
                <w:lang w:val="de-DE"/>
              </w:rPr>
              <w:t>Ä</w:t>
            </w:r>
            <w:r>
              <w:rPr>
                <w:lang w:val="de-DE"/>
              </w:rPr>
              <w:t>nderungen sp</w:t>
            </w:r>
            <w:r>
              <w:rPr>
                <w:lang w:val="de-DE"/>
              </w:rPr>
              <w:t>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b3d81abf-6006-47d3-abc0-110b0e05088e</w:t>
            </w:r>
          </w:p>
        </w:tc>
        <w:tc>
          <w:tcPr>
            <w:tcW w:w="7407" w:type="dxa"/>
            <w:shd w:val="clear" w:color="auto" w:fill="F2F2F2" w:themeFill="background1" w:themeFillShade="F2"/>
          </w:tcPr>
          <w:p w:rsidR="00000000" w:rsidRDefault="005B074B">
            <w:pPr>
              <w:rPr>
                <w:noProof/>
              </w:rPr>
            </w:pPr>
            <w:r>
              <w:rPr>
                <w:noProof/>
              </w:rPr>
              <w:t>Images</w:t>
            </w:r>
          </w:p>
        </w:tc>
        <w:tc>
          <w:tcPr>
            <w:tcW w:w="7407" w:type="dxa"/>
          </w:tcPr>
          <w:p w:rsidR="00000000" w:rsidRDefault="005B074B">
            <w:pPr>
              <w:rPr>
                <w:lang w:val="de-DE"/>
              </w:rPr>
            </w:pPr>
            <w:r>
              <w:rPr>
                <w:lang w:val="de-DE"/>
              </w:rPr>
              <w:t>Bilder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ad44bb8e-19f8-4c74-8861-09c9c4d8d8fd</w:t>
            </w:r>
          </w:p>
        </w:tc>
        <w:tc>
          <w:tcPr>
            <w:tcW w:w="7407" w:type="dxa"/>
            <w:shd w:val="clear" w:color="auto" w:fill="F2F2F2" w:themeFill="background1" w:themeFillShade="F2"/>
          </w:tcPr>
          <w:p w:rsidR="00000000" w:rsidRDefault="005B074B">
            <w:pPr>
              <w:rPr>
                <w:noProof/>
              </w:rPr>
            </w:pPr>
            <w:r>
              <w:rPr>
                <w:noProof/>
              </w:rPr>
              <w:t>The Images section displays the poster and thumbnail images for the video.</w:t>
            </w:r>
          </w:p>
        </w:tc>
        <w:tc>
          <w:tcPr>
            <w:tcW w:w="7407" w:type="dxa"/>
          </w:tcPr>
          <w:p w:rsidR="00000000" w:rsidRDefault="005B074B">
            <w:pPr>
              <w:rPr>
                <w:lang w:val="de-DE"/>
              </w:rPr>
            </w:pPr>
            <w:r>
              <w:rPr>
                <w:lang w:val="de-DE"/>
              </w:rPr>
              <w:t>Im Bereich Bilder werden die Poster- und Miniaturbilder f</w:t>
            </w:r>
            <w:r>
              <w:rPr>
                <w:lang w:val="de-DE"/>
              </w:rPr>
              <w:t>ü</w:t>
            </w:r>
            <w:r>
              <w:rPr>
                <w:lang w:val="de-DE"/>
              </w:rPr>
              <w:t>r das Video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6189b6b4-0a3d-4d4d-ada2-ed066cfcd3e3</w:t>
            </w:r>
          </w:p>
        </w:tc>
        <w:tc>
          <w:tcPr>
            <w:tcW w:w="7407" w:type="dxa"/>
            <w:shd w:val="clear" w:color="auto" w:fill="F2F2F2" w:themeFill="background1" w:themeFillShade="F2"/>
          </w:tcPr>
          <w:p w:rsidR="00000000" w:rsidRDefault="005B074B">
            <w:pPr>
              <w:rPr>
                <w:noProof/>
              </w:rPr>
            </w:pPr>
            <w:r>
              <w:rPr>
                <w:noProof/>
              </w:rPr>
              <w:t>Poster and thumbnail images are created automatically by taking a snapshot from the source video at the midway point.</w:t>
            </w:r>
          </w:p>
        </w:tc>
        <w:tc>
          <w:tcPr>
            <w:tcW w:w="7407" w:type="dxa"/>
          </w:tcPr>
          <w:p w:rsidR="00000000" w:rsidRDefault="005B074B">
            <w:pPr>
              <w:rPr>
                <w:lang w:val="de-DE"/>
              </w:rPr>
            </w:pPr>
            <w:r>
              <w:rPr>
                <w:lang w:val="de-DE"/>
              </w:rPr>
              <w:t>Poster- und Miniaturbilder werden automatisch erstellt, indem in der Mitt</w:t>
            </w:r>
            <w:r>
              <w:rPr>
                <w:lang w:val="de-DE"/>
              </w:rPr>
              <w:t>e ein Schnappschuss aus dem Quellvideo erstellt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066ec2b1-4495-421c-8314-58b05d2eda90</w:t>
            </w:r>
          </w:p>
        </w:tc>
        <w:tc>
          <w:tcPr>
            <w:tcW w:w="7407" w:type="dxa"/>
            <w:shd w:val="clear" w:color="auto" w:fill="F2F2F2" w:themeFill="background1" w:themeFillShade="F2"/>
          </w:tcPr>
          <w:p w:rsidR="00000000" w:rsidRDefault="005B074B">
            <w:pPr>
              <w:rPr>
                <w:noProof/>
              </w:rPr>
            </w:pPr>
            <w:r>
              <w:rPr>
                <w:noProof/>
              </w:rPr>
              <w:t xml:space="preserve">If you don't like the default images that were captured, you can </w:t>
            </w:r>
            <w:r>
              <w:rPr>
                <w:rStyle w:val="mqInternal"/>
                <w:noProof/>
              </w:rPr>
              <w:t>[1}</w:t>
            </w:r>
            <w:r>
              <w:rPr>
                <w:noProof/>
              </w:rPr>
              <w:t>capture new images</w:t>
            </w:r>
            <w:r>
              <w:rPr>
                <w:rStyle w:val="mqInternal"/>
                <w:noProof/>
              </w:rPr>
              <w:t>{2]</w:t>
            </w:r>
            <w:r>
              <w:rPr>
                <w:noProof/>
              </w:rPr>
              <w:t xml:space="preserve"> or </w:t>
            </w:r>
            <w:r>
              <w:rPr>
                <w:rStyle w:val="mqInternal"/>
                <w:noProof/>
              </w:rPr>
              <w:t>[3}</w:t>
            </w:r>
            <w:r>
              <w:rPr>
                <w:noProof/>
              </w:rPr>
              <w:t>upload other images</w:t>
            </w:r>
            <w:r>
              <w:rPr>
                <w:rStyle w:val="mqInternal"/>
                <w:noProof/>
              </w:rPr>
              <w:t>{2]</w:t>
            </w:r>
            <w:r>
              <w:rPr>
                <w:noProof/>
              </w:rPr>
              <w:t xml:space="preserve"> to use as the poster and thumbnail.</w:t>
            </w:r>
          </w:p>
        </w:tc>
        <w:tc>
          <w:tcPr>
            <w:tcW w:w="7407" w:type="dxa"/>
          </w:tcPr>
          <w:p w:rsidR="00000000" w:rsidRDefault="005B074B">
            <w:pPr>
              <w:rPr>
                <w:lang w:val="de-DE"/>
              </w:rPr>
            </w:pPr>
            <w:r>
              <w:rPr>
                <w:lang w:val="de-DE"/>
              </w:rPr>
              <w:t xml:space="preserve">Wenn </w:t>
            </w:r>
            <w:r>
              <w:rPr>
                <w:lang w:val="de-DE"/>
              </w:rPr>
              <w:t>Ihnen die aufgenommenen Standardbilder nicht gefallen, k</w:t>
            </w:r>
            <w:r>
              <w:rPr>
                <w:lang w:val="de-DE"/>
              </w:rPr>
              <w:t>ö</w:t>
            </w:r>
            <w:r>
              <w:rPr>
                <w:lang w:val="de-DE"/>
              </w:rPr>
              <w:t xml:space="preserve">nnen Sie dies tun </w:t>
            </w:r>
            <w:r>
              <w:rPr>
                <w:rStyle w:val="mqInternal"/>
                <w:noProof/>
                <w:lang w:val="de-DE"/>
              </w:rPr>
              <w:t>[1}</w:t>
            </w:r>
            <w:r>
              <w:rPr>
                <w:lang w:val="de-DE"/>
              </w:rPr>
              <w:t>neue Bilder aufnehmen</w:t>
            </w:r>
            <w:r>
              <w:rPr>
                <w:rStyle w:val="mqInternal"/>
                <w:noProof/>
                <w:lang w:val="de-DE"/>
              </w:rPr>
              <w:t>{2]</w:t>
            </w:r>
            <w:r>
              <w:rPr>
                <w:lang w:val="de-DE"/>
              </w:rPr>
              <w:t xml:space="preserve"> oder </w:t>
            </w:r>
            <w:r>
              <w:rPr>
                <w:rStyle w:val="mqInternal"/>
                <w:noProof/>
                <w:lang w:val="de-DE"/>
              </w:rPr>
              <w:t>[3}</w:t>
            </w:r>
            <w:r>
              <w:rPr>
                <w:lang w:val="de-DE"/>
              </w:rPr>
              <w:t>andere Bilder hochladen</w:t>
            </w:r>
            <w:r>
              <w:rPr>
                <w:rStyle w:val="mqInternal"/>
                <w:noProof/>
                <w:lang w:val="de-DE"/>
              </w:rPr>
              <w:t>{2]</w:t>
            </w:r>
            <w:r>
              <w:rPr>
                <w:lang w:val="de-DE"/>
              </w:rPr>
              <w:t xml:space="preserve"> als Poster und Thumbnail zu verwenden.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ce1b4d60-5c3b-441e-a195-51858c209c10</w:t>
            </w:r>
          </w:p>
        </w:tc>
        <w:tc>
          <w:tcPr>
            <w:tcW w:w="7407" w:type="dxa"/>
            <w:shd w:val="clear" w:color="auto" w:fill="F2F2F2" w:themeFill="background1" w:themeFillShade="F2"/>
          </w:tcPr>
          <w:p w:rsidR="00000000" w:rsidRDefault="005B074B">
            <w:pPr>
              <w:rPr>
                <w:noProof/>
              </w:rPr>
            </w:pPr>
            <w:r>
              <w:rPr>
                <w:noProof/>
              </w:rPr>
              <w:t>Video Source File</w:t>
            </w:r>
          </w:p>
        </w:tc>
        <w:tc>
          <w:tcPr>
            <w:tcW w:w="7407" w:type="dxa"/>
          </w:tcPr>
          <w:p w:rsidR="00000000" w:rsidRDefault="005B074B">
            <w:pPr>
              <w:rPr>
                <w:lang w:val="de-DE"/>
              </w:rPr>
            </w:pPr>
            <w:r>
              <w:rPr>
                <w:lang w:val="de-DE"/>
              </w:rPr>
              <w:t>Videoquelldatei</w:t>
            </w:r>
          </w:p>
        </w:tc>
      </w:tr>
      <w:tr w:rsidR="00000000">
        <w:tc>
          <w:tcPr>
            <w:tcW w:w="660" w:type="dxa"/>
            <w:shd w:val="clear" w:color="auto" w:fill="F2F2F2" w:themeFill="background1" w:themeFillShade="F2"/>
          </w:tcPr>
          <w:p w:rsidR="00000000" w:rsidRDefault="005B074B">
            <w:pPr>
              <w:rPr>
                <w:noProof/>
                <w:sz w:val="2"/>
              </w:rPr>
            </w:pPr>
            <w:r>
              <w:rPr>
                <w:noProof/>
                <w:sz w:val="16"/>
              </w:rPr>
              <w:t>62</w:t>
            </w:r>
            <w:r>
              <w:rPr>
                <w:noProof/>
                <w:sz w:val="16"/>
              </w:rPr>
              <w:t xml:space="preserve"> </w:t>
            </w:r>
            <w:r>
              <w:rPr>
                <w:noProof/>
                <w:sz w:val="16"/>
              </w:rPr>
              <w:br/>
            </w:r>
            <w:r>
              <w:rPr>
                <w:noProof/>
                <w:sz w:val="2"/>
              </w:rPr>
              <w:t>3f03e0b8-5b24-454e-a453-a4eaa525213a</w:t>
            </w:r>
          </w:p>
        </w:tc>
        <w:tc>
          <w:tcPr>
            <w:tcW w:w="7407" w:type="dxa"/>
            <w:shd w:val="clear" w:color="auto" w:fill="F2F2F2" w:themeFill="background1" w:themeFillShade="F2"/>
          </w:tcPr>
          <w:p w:rsidR="00000000" w:rsidRDefault="005B074B">
            <w:pPr>
              <w:rPr>
                <w:noProof/>
              </w:rPr>
            </w:pPr>
            <w:r>
              <w:rPr>
                <w:noProof/>
              </w:rPr>
              <w:t>The Video Source File section can be used to replace the video source file.</w:t>
            </w:r>
          </w:p>
        </w:tc>
        <w:tc>
          <w:tcPr>
            <w:tcW w:w="7407" w:type="dxa"/>
          </w:tcPr>
          <w:p w:rsidR="00000000" w:rsidRDefault="005B074B">
            <w:pPr>
              <w:rPr>
                <w:lang w:val="de-DE"/>
              </w:rPr>
            </w:pPr>
            <w:r>
              <w:rPr>
                <w:lang w:val="de-DE"/>
              </w:rPr>
              <w:t>Der Abschnitt Videoquelldatei kann verwendet werden, um die Videoquelldatei zu ersetzen.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aa3b4366-a485-4d12-8735-ae82fa748eb9</w:t>
            </w:r>
          </w:p>
        </w:tc>
        <w:tc>
          <w:tcPr>
            <w:tcW w:w="7407" w:type="dxa"/>
            <w:shd w:val="clear" w:color="auto" w:fill="F2F2F2" w:themeFill="background1" w:themeFillShade="F2"/>
          </w:tcPr>
          <w:p w:rsidR="00000000" w:rsidRDefault="005B074B">
            <w:pPr>
              <w:rPr>
                <w:noProof/>
              </w:rPr>
            </w:pPr>
            <w:r>
              <w:rPr>
                <w:noProof/>
              </w:rPr>
              <w:t>This is useful when the source file has been edited after it was uploaded.</w:t>
            </w:r>
          </w:p>
        </w:tc>
        <w:tc>
          <w:tcPr>
            <w:tcW w:w="7407" w:type="dxa"/>
          </w:tcPr>
          <w:p w:rsidR="00000000" w:rsidRDefault="005B074B">
            <w:pPr>
              <w:rPr>
                <w:lang w:val="de-DE"/>
              </w:rPr>
            </w:pPr>
            <w:r>
              <w:rPr>
                <w:lang w:val="de-DE"/>
              </w:rPr>
              <w:t>Dies ist n</w:t>
            </w:r>
            <w:r>
              <w:rPr>
                <w:lang w:val="de-DE"/>
              </w:rPr>
              <w:t>ü</w:t>
            </w:r>
            <w:r>
              <w:rPr>
                <w:lang w:val="de-DE"/>
              </w:rPr>
              <w:t>tzlich, wenn die Quelldatei nach dem Hochladen bearbeitet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58454a26-284b-4bf9-80a0-31ac7c223ea4</w:t>
            </w:r>
          </w:p>
        </w:tc>
        <w:tc>
          <w:tcPr>
            <w:tcW w:w="7407" w:type="dxa"/>
            <w:shd w:val="clear" w:color="auto" w:fill="F2F2F2" w:themeFill="background1" w:themeFillShade="F2"/>
          </w:tcPr>
          <w:p w:rsidR="00000000" w:rsidRDefault="005B074B">
            <w:pPr>
              <w:rPr>
                <w:noProof/>
              </w:rPr>
            </w:pPr>
            <w:r>
              <w:rPr>
                <w:noProof/>
              </w:rPr>
              <w:t>Replacing the source file will retain all existing video metada</w:t>
            </w:r>
            <w:r>
              <w:rPr>
                <w:noProof/>
              </w:rPr>
              <w:t>ta and analytics that have been captured.</w:t>
            </w:r>
          </w:p>
        </w:tc>
        <w:tc>
          <w:tcPr>
            <w:tcW w:w="7407" w:type="dxa"/>
          </w:tcPr>
          <w:p w:rsidR="00000000" w:rsidRDefault="005B074B">
            <w:pPr>
              <w:rPr>
                <w:lang w:val="de-DE"/>
              </w:rPr>
            </w:pPr>
            <w:r>
              <w:rPr>
                <w:lang w:val="de-DE"/>
              </w:rPr>
              <w:t>Durch das Ersetzen der Quelldatei bleiben alle vorhandenen Video-Metadaten und -Analysen erhalten, die erfasst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147f8899-deff-4ad9-a4ae-7e3b46df747d</w:t>
            </w:r>
          </w:p>
        </w:tc>
        <w:tc>
          <w:tcPr>
            <w:tcW w:w="7407" w:type="dxa"/>
            <w:shd w:val="clear" w:color="auto" w:fill="F2F2F2" w:themeFill="background1" w:themeFillShade="F2"/>
          </w:tcPr>
          <w:p w:rsidR="00000000" w:rsidRDefault="005B074B">
            <w:pPr>
              <w:rPr>
                <w:noProof/>
              </w:rPr>
            </w:pPr>
            <w:r>
              <w:rPr>
                <w:noProof/>
              </w:rPr>
              <w:t xml:space="preserve">To replace the source file, click </w:t>
            </w:r>
            <w:r>
              <w:rPr>
                <w:rStyle w:val="mqInternal"/>
                <w:noProof/>
              </w:rPr>
              <w:t>[1}</w:t>
            </w:r>
            <w:r>
              <w:rPr>
                <w:noProof/>
              </w:rPr>
              <w:t xml:space="preserve">Replace </w:t>
            </w:r>
            <w:r>
              <w:rPr>
                <w:rStyle w:val="mqInternal"/>
                <w:noProof/>
              </w:rPr>
              <w:t>{2]</w:t>
            </w:r>
            <w:r>
              <w:rPr>
                <w:noProof/>
              </w:rPr>
              <w:t xml:space="preserve"> and </w:t>
            </w:r>
            <w:r>
              <w:rPr>
                <w:noProof/>
              </w:rPr>
              <w:t>browse and select the new source file.</w:t>
            </w:r>
          </w:p>
        </w:tc>
        <w:tc>
          <w:tcPr>
            <w:tcW w:w="7407" w:type="dxa"/>
          </w:tcPr>
          <w:p w:rsidR="00000000" w:rsidRDefault="005B074B">
            <w:pPr>
              <w:rPr>
                <w:lang w:val="de-DE"/>
              </w:rPr>
            </w:pPr>
            <w:r>
              <w:rPr>
                <w:lang w:val="de-DE"/>
              </w:rPr>
              <w:t xml:space="preserve">Klicken Sie auf, um die Quelldatei zu ersetzen </w:t>
            </w:r>
            <w:r>
              <w:rPr>
                <w:rStyle w:val="mqInternal"/>
                <w:noProof/>
                <w:lang w:val="de-DE"/>
              </w:rPr>
              <w:t>[1}</w:t>
            </w:r>
            <w:r>
              <w:rPr>
                <w:lang w:val="de-DE"/>
              </w:rPr>
              <w:t xml:space="preserve">Ersetzen </w:t>
            </w:r>
            <w:r>
              <w:rPr>
                <w:rStyle w:val="mqInternal"/>
                <w:noProof/>
                <w:lang w:val="de-DE"/>
              </w:rPr>
              <w:t>{2]</w:t>
            </w:r>
            <w:r>
              <w:rPr>
                <w:lang w:val="de-DE"/>
              </w:rPr>
              <w:t xml:space="preserve"> und durchsuchen Sie die neue Quelldatei und w</w:t>
            </w:r>
            <w:r>
              <w:rPr>
                <w:lang w:val="de-DE"/>
              </w:rPr>
              <w:t>ä</w:t>
            </w:r>
            <w:r>
              <w:rPr>
                <w:lang w:val="de-DE"/>
              </w:rPr>
              <w:t>hlen Sie sie aus.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85ba67cf-6489-4838-af6a-1fb09834bd76</w:t>
            </w:r>
          </w:p>
        </w:tc>
        <w:tc>
          <w:tcPr>
            <w:tcW w:w="7407" w:type="dxa"/>
            <w:shd w:val="clear" w:color="auto" w:fill="F2F2F2" w:themeFill="background1" w:themeFillShade="F2"/>
          </w:tcPr>
          <w:p w:rsidR="00000000" w:rsidRDefault="005B074B">
            <w:pPr>
              <w:rPr>
                <w:noProof/>
              </w:rPr>
            </w:pPr>
            <w:r>
              <w:rPr>
                <w:noProof/>
              </w:rPr>
              <w:t>Text Tracks</w:t>
            </w:r>
          </w:p>
        </w:tc>
        <w:tc>
          <w:tcPr>
            <w:tcW w:w="7407" w:type="dxa"/>
          </w:tcPr>
          <w:p w:rsidR="00000000" w:rsidRDefault="005B074B">
            <w:pPr>
              <w:rPr>
                <w:lang w:val="de-DE"/>
              </w:rPr>
            </w:pPr>
            <w:r>
              <w:rPr>
                <w:lang w:val="de-DE"/>
              </w:rPr>
              <w:t>Textspuren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c404eab4-37e6-4b5e-be8e-b42c21da9ad4</w:t>
            </w:r>
          </w:p>
        </w:tc>
        <w:tc>
          <w:tcPr>
            <w:tcW w:w="7407" w:type="dxa"/>
            <w:shd w:val="clear" w:color="auto" w:fill="F2F2F2" w:themeFill="background1" w:themeFillShade="F2"/>
          </w:tcPr>
          <w:p w:rsidR="00000000" w:rsidRDefault="005B074B">
            <w:pPr>
              <w:rPr>
                <w:noProof/>
              </w:rPr>
            </w:pPr>
            <w:r>
              <w:rPr>
                <w:noProof/>
              </w:rPr>
              <w:t>The Text Tracks section can be used to add text tracks to the video.</w:t>
            </w:r>
          </w:p>
        </w:tc>
        <w:tc>
          <w:tcPr>
            <w:tcW w:w="7407" w:type="dxa"/>
          </w:tcPr>
          <w:p w:rsidR="00000000" w:rsidRDefault="005B074B">
            <w:pPr>
              <w:rPr>
                <w:lang w:val="de-DE"/>
              </w:rPr>
            </w:pPr>
            <w:r>
              <w:rPr>
                <w:lang w:val="de-DE"/>
              </w:rPr>
              <w:t>Im Abschnitt Textspuren k</w:t>
            </w:r>
            <w:r>
              <w:rPr>
                <w:lang w:val="de-DE"/>
              </w:rPr>
              <w:t>ö</w:t>
            </w:r>
            <w:r>
              <w:rPr>
                <w:lang w:val="de-DE"/>
              </w:rPr>
              <w:t>nnen Sie dem Video Textspuren hinzuf</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ca42bbae-f5c7-4c99-ae26-ff81742d45a0</w:t>
            </w:r>
          </w:p>
        </w:tc>
        <w:tc>
          <w:tcPr>
            <w:tcW w:w="7407" w:type="dxa"/>
            <w:shd w:val="clear" w:color="auto" w:fill="F2F2F2" w:themeFill="background1" w:themeFillShade="F2"/>
          </w:tcPr>
          <w:p w:rsidR="00000000" w:rsidRDefault="005B074B">
            <w:pPr>
              <w:rPr>
                <w:noProof/>
              </w:rPr>
            </w:pPr>
            <w:r>
              <w:rPr>
                <w:noProof/>
              </w:rPr>
              <w:t xml:space="preserve">For more information on configuring text tracks, see </w:t>
            </w:r>
            <w:r>
              <w:rPr>
                <w:rStyle w:val="mqInternal"/>
                <w:noProof/>
              </w:rPr>
              <w:t>[1}</w:t>
            </w:r>
            <w:r>
              <w:rPr>
                <w:noProof/>
              </w:rPr>
              <w:t xml:space="preserve">Adding Text Tracks to a </w:t>
            </w:r>
            <w:r>
              <w:rPr>
                <w:noProof/>
              </w:rPr>
              <w:lastRenderedPageBreak/>
              <w:t>Video</w:t>
            </w:r>
            <w:r>
              <w:rPr>
                <w:rStyle w:val="mqInternal"/>
                <w:noProof/>
              </w:rPr>
              <w:t>{2]</w:t>
            </w:r>
            <w:r>
              <w:rPr>
                <w:noProof/>
              </w:rPr>
              <w:t>.</w:t>
            </w:r>
          </w:p>
        </w:tc>
        <w:tc>
          <w:tcPr>
            <w:tcW w:w="7407" w:type="dxa"/>
          </w:tcPr>
          <w:p w:rsidR="00000000" w:rsidRDefault="005B074B">
            <w:pPr>
              <w:rPr>
                <w:lang w:val="de-DE"/>
              </w:rPr>
            </w:pPr>
            <w:r>
              <w:rPr>
                <w:lang w:val="de-DE"/>
              </w:rPr>
              <w:lastRenderedPageBreak/>
              <w:t xml:space="preserve">Weitere Informationen zum Konfigurieren von Textspuren finden Sie unter </w:t>
            </w:r>
            <w:r>
              <w:rPr>
                <w:rStyle w:val="mqInternal"/>
                <w:noProof/>
                <w:lang w:val="de-DE"/>
              </w:rPr>
              <w:lastRenderedPageBreak/>
              <w:t>[1}</w:t>
            </w:r>
            <w:r>
              <w:rPr>
                <w:lang w:val="de-DE"/>
              </w:rPr>
              <w:t>Hinzuf</w:t>
            </w:r>
            <w:r>
              <w:rPr>
                <w:lang w:val="de-DE"/>
              </w:rPr>
              <w:t>ü</w:t>
            </w:r>
            <w:r>
              <w:rPr>
                <w:lang w:val="de-DE"/>
              </w:rPr>
              <w:t>gen von Textspuren zu einem Video</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lastRenderedPageBreak/>
              <w:t>working-with-shared-videos.html</w:t>
            </w:r>
          </w:p>
          <w:p w:rsidR="00000000" w:rsidRDefault="005B074B">
            <w:pPr>
              <w:jc w:val="center"/>
              <w:rPr>
                <w:b/>
                <w:noProof/>
              </w:rPr>
            </w:pPr>
            <w:r>
              <w:rPr>
                <w:b/>
                <w:noProof/>
              </w:rPr>
              <w:t>MQ971010 5c12</w:t>
            </w:r>
            <w:r>
              <w:rPr>
                <w:b/>
                <w:noProof/>
              </w:rPr>
              <w:t>3389-5c2c-41ea-88b9-d23a3405f3e7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45e6f8e0-6b0e-498d-baf0-8e463b933446</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c4a5c50e-b939-419e-911e-0fb3eb653fd3</w:t>
            </w:r>
          </w:p>
        </w:tc>
        <w:tc>
          <w:tcPr>
            <w:tcW w:w="7407" w:type="dxa"/>
            <w:shd w:val="clear" w:color="auto" w:fill="F2F2F2" w:themeFill="background1" w:themeFillShade="F2"/>
          </w:tcPr>
          <w:p w:rsidR="00000000" w:rsidRDefault="005B074B">
            <w:pPr>
              <w:rPr>
                <w:noProof/>
              </w:rPr>
            </w:pPr>
            <w:r>
              <w:rPr>
                <w:noProof/>
              </w:rPr>
              <w:t>Working with Shared Videos parent:</w:t>
            </w:r>
          </w:p>
        </w:tc>
        <w:tc>
          <w:tcPr>
            <w:tcW w:w="7407" w:type="dxa"/>
          </w:tcPr>
          <w:p w:rsidR="00000000" w:rsidRDefault="005B074B">
            <w:pPr>
              <w:rPr>
                <w:lang w:val="de-DE"/>
              </w:rPr>
            </w:pPr>
            <w:r>
              <w:rPr>
                <w:lang w:val="de-DE"/>
              </w:rPr>
              <w:t>Arbeiten mit freigegebenen Videos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8bf19456-8820-4e8d-9659-bd831d1e8596</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a4297124-3c91-4f62-8030-534917f00d73</w:t>
            </w:r>
          </w:p>
        </w:tc>
        <w:tc>
          <w:tcPr>
            <w:tcW w:w="7407" w:type="dxa"/>
            <w:shd w:val="clear" w:color="auto" w:fill="F2F2F2" w:themeFill="background1" w:themeFillShade="F2"/>
          </w:tcPr>
          <w:p w:rsidR="00000000" w:rsidRDefault="005B074B">
            <w:pPr>
              <w:rPr>
                <w:noProof/>
              </w:rPr>
            </w:pPr>
            <w:r>
              <w:rPr>
                <w:noProof/>
              </w:rPr>
              <w:t>Working with Shared Videos</w:t>
            </w:r>
          </w:p>
        </w:tc>
        <w:tc>
          <w:tcPr>
            <w:tcW w:w="7407" w:type="dxa"/>
          </w:tcPr>
          <w:p w:rsidR="00000000" w:rsidRDefault="005B074B">
            <w:pPr>
              <w:rPr>
                <w:lang w:val="de-DE"/>
              </w:rPr>
            </w:pPr>
            <w:r>
              <w:rPr>
                <w:lang w:val="de-DE"/>
              </w:rPr>
              <w:t>Arbeiten mit freigegebenen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77292232-c6c1-4d38-91d4-23619402f92f</w:t>
            </w:r>
          </w:p>
        </w:tc>
        <w:tc>
          <w:tcPr>
            <w:tcW w:w="7407" w:type="dxa"/>
            <w:shd w:val="clear" w:color="auto" w:fill="F2F2F2" w:themeFill="background1" w:themeFillShade="F2"/>
          </w:tcPr>
          <w:p w:rsidR="00000000" w:rsidRDefault="005B074B">
            <w:pPr>
              <w:rPr>
                <w:noProof/>
              </w:rPr>
            </w:pPr>
            <w:r>
              <w:rPr>
                <w:noProof/>
              </w:rPr>
              <w:t>In this topic you will learn how to work with shared videos.</w:t>
            </w:r>
          </w:p>
        </w:tc>
        <w:tc>
          <w:tcPr>
            <w:tcW w:w="7407" w:type="dxa"/>
          </w:tcPr>
          <w:p w:rsidR="00000000" w:rsidRDefault="005B074B">
            <w:pPr>
              <w:rPr>
                <w:lang w:val="de-DE"/>
              </w:rPr>
            </w:pPr>
            <w:r>
              <w:rPr>
                <w:lang w:val="de-DE"/>
              </w:rPr>
              <w:t>In diesem T</w:t>
            </w:r>
            <w:r>
              <w:rPr>
                <w:lang w:val="de-DE"/>
              </w:rPr>
              <w:t>hema lernen Sie, wie Sie mit freigegebenen Videos 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118f9ec0-1e15-4c17-a2e2-bcedb6aea821</w:t>
            </w:r>
          </w:p>
        </w:tc>
        <w:tc>
          <w:tcPr>
            <w:tcW w:w="7407" w:type="dxa"/>
            <w:shd w:val="clear" w:color="auto" w:fill="F2F2F2" w:themeFill="background1" w:themeFillShade="F2"/>
          </w:tcPr>
          <w:p w:rsidR="00000000" w:rsidRDefault="005B074B">
            <w:pPr>
              <w:rPr>
                <w:noProof/>
              </w:rPr>
            </w:pPr>
            <w:r>
              <w:rPr>
                <w:noProof/>
              </w:rPr>
              <w:t>Media sharing allows publishers to upload videos once and then share the videos to other accounts.</w:t>
            </w:r>
          </w:p>
        </w:tc>
        <w:tc>
          <w:tcPr>
            <w:tcW w:w="7407" w:type="dxa"/>
          </w:tcPr>
          <w:p w:rsidR="00000000" w:rsidRDefault="005B074B">
            <w:pPr>
              <w:rPr>
                <w:lang w:val="de-DE"/>
              </w:rPr>
            </w:pPr>
            <w:r>
              <w:rPr>
                <w:lang w:val="de-DE"/>
              </w:rPr>
              <w:t>Mit der Medienfreigabe k</w:t>
            </w:r>
            <w:r>
              <w:rPr>
                <w:lang w:val="de-DE"/>
              </w:rPr>
              <w:t>ö</w:t>
            </w:r>
            <w:r>
              <w:rPr>
                <w:lang w:val="de-DE"/>
              </w:rPr>
              <w:t>nnen Publisher Videos einmal ho</w:t>
            </w:r>
            <w:r>
              <w:rPr>
                <w:lang w:val="de-DE"/>
              </w:rPr>
              <w:t>chladen und dann f</w:t>
            </w:r>
            <w:r>
              <w:rPr>
                <w:lang w:val="de-DE"/>
              </w:rPr>
              <w:t>ü</w:t>
            </w:r>
            <w:r>
              <w:rPr>
                <w:lang w:val="de-DE"/>
              </w:rPr>
              <w:t>r andere Konten freigeben.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24579473-e2f5-4307-9cba-7a143a5e31f4</w:t>
            </w:r>
          </w:p>
        </w:tc>
        <w:tc>
          <w:tcPr>
            <w:tcW w:w="7407" w:type="dxa"/>
            <w:shd w:val="clear" w:color="auto" w:fill="F2F2F2" w:themeFill="background1" w:themeFillShade="F2"/>
          </w:tcPr>
          <w:p w:rsidR="00000000" w:rsidRDefault="005B074B">
            <w:pPr>
              <w:rPr>
                <w:noProof/>
              </w:rPr>
            </w:pPr>
            <w:r>
              <w:rPr>
                <w:noProof/>
              </w:rPr>
              <w:t>The accounts can be your own, corporate accounts or accounts of other publishers.</w:t>
            </w:r>
          </w:p>
        </w:tc>
        <w:tc>
          <w:tcPr>
            <w:tcW w:w="7407" w:type="dxa"/>
          </w:tcPr>
          <w:p w:rsidR="00000000" w:rsidRDefault="005B074B">
            <w:pPr>
              <w:rPr>
                <w:lang w:val="de-DE"/>
              </w:rPr>
            </w:pPr>
            <w:r>
              <w:rPr>
                <w:lang w:val="de-DE"/>
              </w:rPr>
              <w:t>Die Konten k</w:t>
            </w:r>
            <w:r>
              <w:rPr>
                <w:lang w:val="de-DE"/>
              </w:rPr>
              <w:t>ö</w:t>
            </w:r>
            <w:r>
              <w:rPr>
                <w:lang w:val="de-DE"/>
              </w:rPr>
              <w:t>nnen Ihre eigenen, Unternehmenskonten oder Konten anderer Herausgeber 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f52efcb4-834e-417a-afb9-0afd526018c2</w:t>
            </w:r>
          </w:p>
        </w:tc>
        <w:tc>
          <w:tcPr>
            <w:tcW w:w="7407" w:type="dxa"/>
            <w:shd w:val="clear" w:color="auto" w:fill="F2F2F2" w:themeFill="background1" w:themeFillShade="F2"/>
          </w:tcPr>
          <w:p w:rsidR="00000000" w:rsidRDefault="005B074B">
            <w:pPr>
              <w:rPr>
                <w:noProof/>
              </w:rPr>
            </w:pPr>
            <w:r>
              <w:rPr>
                <w:noProof/>
              </w:rPr>
              <w:t>The shared videos can then be used independently in other accounts.</w:t>
            </w:r>
          </w:p>
        </w:tc>
        <w:tc>
          <w:tcPr>
            <w:tcW w:w="7407" w:type="dxa"/>
          </w:tcPr>
          <w:p w:rsidR="00000000" w:rsidRDefault="005B074B">
            <w:pPr>
              <w:rPr>
                <w:lang w:val="de-DE"/>
              </w:rPr>
            </w:pPr>
            <w:r>
              <w:rPr>
                <w:lang w:val="de-DE"/>
              </w:rPr>
              <w:t>Die freigegebenen Videos k</w:t>
            </w:r>
            <w:r>
              <w:rPr>
                <w:lang w:val="de-DE"/>
              </w:rPr>
              <w:t>ö</w:t>
            </w:r>
            <w:r>
              <w:rPr>
                <w:lang w:val="de-DE"/>
              </w:rPr>
              <w:t>nnen dann unabh</w:t>
            </w:r>
            <w:r>
              <w:rPr>
                <w:lang w:val="de-DE"/>
              </w:rPr>
              <w:t>ä</w:t>
            </w:r>
            <w:r>
              <w:rPr>
                <w:lang w:val="de-DE"/>
              </w:rPr>
              <w:t>ngig in anderen Konten verwendet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c1bc974c-0d0e-4bd8-a4f4-932e10e4372a</w:t>
            </w:r>
          </w:p>
        </w:tc>
        <w:tc>
          <w:tcPr>
            <w:tcW w:w="7407" w:type="dxa"/>
            <w:shd w:val="clear" w:color="auto" w:fill="F2F2F2" w:themeFill="background1" w:themeFillShade="F2"/>
          </w:tcPr>
          <w:p w:rsidR="00000000" w:rsidRDefault="005B074B">
            <w:pPr>
              <w:rPr>
                <w:noProof/>
              </w:rPr>
            </w:pPr>
            <w:r>
              <w:rPr>
                <w:noProof/>
              </w:rPr>
              <w:t>Media sharing is typically used when publishers want to keep a master account of video content and then share videos out to other divisions or subsidiaries of the organizatio</w:t>
            </w:r>
            <w:r>
              <w:rPr>
                <w:noProof/>
              </w:rPr>
              <w:t>n.</w:t>
            </w:r>
          </w:p>
        </w:tc>
        <w:tc>
          <w:tcPr>
            <w:tcW w:w="7407" w:type="dxa"/>
          </w:tcPr>
          <w:p w:rsidR="00000000" w:rsidRDefault="005B074B">
            <w:pPr>
              <w:rPr>
                <w:lang w:val="de-DE"/>
              </w:rPr>
            </w:pPr>
            <w:r>
              <w:rPr>
                <w:lang w:val="de-DE"/>
              </w:rPr>
              <w:t>Die Medienfreigabe wird normalerweise verwendet, wenn Publisher ein Hauptkonto f</w:t>
            </w:r>
            <w:r>
              <w:rPr>
                <w:lang w:val="de-DE"/>
              </w:rPr>
              <w:t>ü</w:t>
            </w:r>
            <w:r>
              <w:rPr>
                <w:lang w:val="de-DE"/>
              </w:rPr>
              <w:t>r Videoinhalte f</w:t>
            </w:r>
            <w:r>
              <w:rPr>
                <w:lang w:val="de-DE"/>
              </w:rPr>
              <w:t>ü</w:t>
            </w:r>
            <w:r>
              <w:rPr>
                <w:lang w:val="de-DE"/>
              </w:rPr>
              <w:t>hren und Videos dann an andere Abteilungen oder Tochterunternehmen des Unternehmens weitergeben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3086fc8d-d016-4bc9-884a-0e159be973c0</w:t>
            </w:r>
          </w:p>
        </w:tc>
        <w:tc>
          <w:tcPr>
            <w:tcW w:w="7407" w:type="dxa"/>
            <w:shd w:val="clear" w:color="auto" w:fill="F2F2F2" w:themeFill="background1" w:themeFillShade="F2"/>
          </w:tcPr>
          <w:p w:rsidR="00000000" w:rsidRDefault="005B074B">
            <w:pPr>
              <w:rPr>
                <w:noProof/>
              </w:rPr>
            </w:pPr>
            <w:r>
              <w:rPr>
                <w:noProof/>
              </w:rPr>
              <w:t>Media sh</w:t>
            </w:r>
            <w:r>
              <w:rPr>
                <w:noProof/>
              </w:rPr>
              <w:t>aring terminology</w:t>
            </w:r>
          </w:p>
        </w:tc>
        <w:tc>
          <w:tcPr>
            <w:tcW w:w="7407" w:type="dxa"/>
          </w:tcPr>
          <w:p w:rsidR="00000000" w:rsidRDefault="005B074B">
            <w:pPr>
              <w:rPr>
                <w:lang w:val="de-DE"/>
              </w:rPr>
            </w:pPr>
            <w:r>
              <w:rPr>
                <w:lang w:val="de-DE"/>
              </w:rPr>
              <w:t>Terminologie f</w:t>
            </w:r>
            <w:r>
              <w:rPr>
                <w:lang w:val="de-DE"/>
              </w:rPr>
              <w:t>ü</w:t>
            </w:r>
            <w:r>
              <w:rPr>
                <w:lang w:val="de-DE"/>
              </w:rPr>
              <w:t>r die gemeinsame Nutzung von Medien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096f33dd-9ef9-45da-8cab-012fe259ca10</w:t>
            </w:r>
          </w:p>
        </w:tc>
        <w:tc>
          <w:tcPr>
            <w:tcW w:w="7407" w:type="dxa"/>
            <w:shd w:val="clear" w:color="auto" w:fill="F2F2F2" w:themeFill="background1" w:themeFillShade="F2"/>
          </w:tcPr>
          <w:p w:rsidR="00000000" w:rsidRDefault="005B074B">
            <w:pPr>
              <w:rPr>
                <w:noProof/>
              </w:rPr>
            </w:pPr>
            <w:r>
              <w:rPr>
                <w:noProof/>
              </w:rPr>
              <w:t>This topic will use the following terminology:</w:t>
            </w:r>
          </w:p>
        </w:tc>
        <w:tc>
          <w:tcPr>
            <w:tcW w:w="7407" w:type="dxa"/>
          </w:tcPr>
          <w:p w:rsidR="00000000" w:rsidRDefault="005B074B">
            <w:pPr>
              <w:rPr>
                <w:lang w:val="de-DE"/>
              </w:rPr>
            </w:pPr>
            <w:r>
              <w:rPr>
                <w:lang w:val="de-DE"/>
              </w:rPr>
              <w:t>In diesem Thema wird die folgende Terminologie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b5de6adf-8b0e-43f4-a77d-83e46efa93f9</w:t>
            </w:r>
          </w:p>
        </w:tc>
        <w:tc>
          <w:tcPr>
            <w:tcW w:w="7407" w:type="dxa"/>
            <w:shd w:val="clear" w:color="auto" w:fill="F2F2F2" w:themeFill="background1" w:themeFillShade="F2"/>
          </w:tcPr>
          <w:p w:rsidR="00000000" w:rsidRDefault="005B074B">
            <w:pPr>
              <w:rPr>
                <w:noProof/>
              </w:rPr>
            </w:pPr>
            <w:r>
              <w:rPr>
                <w:rStyle w:val="mqInternal"/>
                <w:noProof/>
              </w:rPr>
              <w:t>[1}</w:t>
            </w:r>
            <w:r>
              <w:rPr>
                <w:noProof/>
              </w:rPr>
              <w:t>Master</w:t>
            </w:r>
            <w:r>
              <w:rPr>
                <w:rStyle w:val="mqInternal"/>
                <w:noProof/>
              </w:rPr>
              <w:t>{2]</w:t>
            </w:r>
            <w:r>
              <w:rPr>
                <w:noProof/>
              </w:rPr>
              <w:t xml:space="preserve"> - The account that created the original video.</w:t>
            </w:r>
          </w:p>
        </w:tc>
        <w:tc>
          <w:tcPr>
            <w:tcW w:w="7407" w:type="dxa"/>
          </w:tcPr>
          <w:p w:rsidR="00000000" w:rsidRDefault="005B074B">
            <w:pPr>
              <w:rPr>
                <w:lang w:val="de-DE"/>
              </w:rPr>
            </w:pPr>
            <w:r>
              <w:rPr>
                <w:rStyle w:val="mqInternal"/>
                <w:noProof/>
                <w:lang w:val="de-DE"/>
              </w:rPr>
              <w:t>[1}</w:t>
            </w:r>
            <w:r>
              <w:rPr>
                <w:lang w:val="de-DE"/>
              </w:rPr>
              <w:t>Meister</w:t>
            </w:r>
            <w:r>
              <w:rPr>
                <w:rStyle w:val="mqInternal"/>
                <w:noProof/>
                <w:lang w:val="de-DE"/>
              </w:rPr>
              <w:t>{2]</w:t>
            </w:r>
            <w:r>
              <w:rPr>
                <w:lang w:val="de-DE"/>
              </w:rPr>
              <w:t xml:space="preserve"> - Das Konto, mit dem das Originalvideo erstellt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2e969ce2-861a-45cd-b84b-b0bb99fd3dbd</w:t>
            </w:r>
          </w:p>
        </w:tc>
        <w:tc>
          <w:tcPr>
            <w:tcW w:w="7407" w:type="dxa"/>
            <w:shd w:val="clear" w:color="auto" w:fill="F2F2F2" w:themeFill="background1" w:themeFillShade="F2"/>
          </w:tcPr>
          <w:p w:rsidR="00000000" w:rsidRDefault="005B074B">
            <w:pPr>
              <w:rPr>
                <w:noProof/>
              </w:rPr>
            </w:pPr>
            <w:r>
              <w:rPr>
                <w:noProof/>
              </w:rPr>
              <w:t>The Master owns the content and is responsible f</w:t>
            </w:r>
            <w:r>
              <w:rPr>
                <w:noProof/>
              </w:rPr>
              <w:t>or setting up, managing and providing content to affiliates.</w:t>
            </w:r>
          </w:p>
        </w:tc>
        <w:tc>
          <w:tcPr>
            <w:tcW w:w="7407" w:type="dxa"/>
          </w:tcPr>
          <w:p w:rsidR="00000000" w:rsidRDefault="005B074B">
            <w:pPr>
              <w:rPr>
                <w:lang w:val="de-DE"/>
              </w:rPr>
            </w:pPr>
            <w:r>
              <w:rPr>
                <w:lang w:val="de-DE"/>
              </w:rPr>
              <w:t>Der Master besitzt den Inhalt und ist f</w:t>
            </w:r>
            <w:r>
              <w:rPr>
                <w:lang w:val="de-DE"/>
              </w:rPr>
              <w:t>ü</w:t>
            </w:r>
            <w:r>
              <w:rPr>
                <w:lang w:val="de-DE"/>
              </w:rPr>
              <w:t>r die Einrichtung, Verwaltung und Bereitstellung von Inhalten f</w:t>
            </w:r>
            <w:r>
              <w:rPr>
                <w:lang w:val="de-DE"/>
              </w:rPr>
              <w:t>ü</w:t>
            </w:r>
            <w:r>
              <w:rPr>
                <w:lang w:val="de-DE"/>
              </w:rPr>
              <w:t>r verbundene Unternehmen verantwortlich.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055487fc-f25c-425e-b140-5291c0c87a6b</w:t>
            </w:r>
          </w:p>
        </w:tc>
        <w:tc>
          <w:tcPr>
            <w:tcW w:w="7407" w:type="dxa"/>
            <w:shd w:val="clear" w:color="auto" w:fill="F2F2F2" w:themeFill="background1" w:themeFillShade="F2"/>
          </w:tcPr>
          <w:p w:rsidR="00000000" w:rsidRDefault="005B074B">
            <w:pPr>
              <w:rPr>
                <w:noProof/>
              </w:rPr>
            </w:pPr>
            <w:r>
              <w:rPr>
                <w:noProof/>
              </w:rPr>
              <w:t>The Mast</w:t>
            </w:r>
            <w:r>
              <w:rPr>
                <w:noProof/>
              </w:rPr>
              <w:t>er account will always be a Brightcove Video Cloud account.</w:t>
            </w:r>
          </w:p>
        </w:tc>
        <w:tc>
          <w:tcPr>
            <w:tcW w:w="7407" w:type="dxa"/>
          </w:tcPr>
          <w:p w:rsidR="00000000" w:rsidRDefault="005B074B">
            <w:pPr>
              <w:rPr>
                <w:lang w:val="de-DE"/>
              </w:rPr>
            </w:pPr>
            <w:r>
              <w:rPr>
                <w:lang w:val="de-DE"/>
              </w:rPr>
              <w:t>Das Hauptkonto ist immer ein Brightcove Video Cloud-Konto.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2a8f3458-eb7b-4c6c-b8e3-9286a1a5d734</w:t>
            </w:r>
          </w:p>
        </w:tc>
        <w:tc>
          <w:tcPr>
            <w:tcW w:w="7407" w:type="dxa"/>
            <w:shd w:val="clear" w:color="auto" w:fill="F2F2F2" w:themeFill="background1" w:themeFillShade="F2"/>
          </w:tcPr>
          <w:p w:rsidR="00000000" w:rsidRDefault="005B074B">
            <w:pPr>
              <w:rPr>
                <w:noProof/>
              </w:rPr>
            </w:pPr>
            <w:r>
              <w:rPr>
                <w:rStyle w:val="mqInternal"/>
                <w:noProof/>
              </w:rPr>
              <w:t>[1}</w:t>
            </w:r>
            <w:r>
              <w:rPr>
                <w:noProof/>
              </w:rPr>
              <w:t>Affiliate</w:t>
            </w:r>
            <w:r>
              <w:rPr>
                <w:rStyle w:val="mqInternal"/>
                <w:noProof/>
              </w:rPr>
              <w:t>{2]</w:t>
            </w:r>
            <w:r>
              <w:rPr>
                <w:noProof/>
              </w:rPr>
              <w:t xml:space="preserve"> - The account that is receiving the video.</w:t>
            </w:r>
          </w:p>
        </w:tc>
        <w:tc>
          <w:tcPr>
            <w:tcW w:w="7407" w:type="dxa"/>
          </w:tcPr>
          <w:p w:rsidR="00000000" w:rsidRDefault="005B074B">
            <w:pPr>
              <w:rPr>
                <w:lang w:val="de-DE"/>
              </w:rPr>
            </w:pPr>
            <w:r>
              <w:rPr>
                <w:rStyle w:val="mqInternal"/>
                <w:noProof/>
                <w:lang w:val="de-DE"/>
              </w:rPr>
              <w:t>[1}</w:t>
            </w:r>
            <w:r>
              <w:rPr>
                <w:lang w:val="de-DE"/>
              </w:rPr>
              <w:t>Affiliate</w:t>
            </w:r>
            <w:r>
              <w:rPr>
                <w:rStyle w:val="mqInternal"/>
                <w:noProof/>
                <w:lang w:val="de-DE"/>
              </w:rPr>
              <w:t>{2]</w:t>
            </w:r>
            <w:r>
              <w:rPr>
                <w:lang w:val="de-DE"/>
              </w:rPr>
              <w:t xml:space="preserve"> - Das Konto, das das</w:t>
            </w:r>
            <w:r>
              <w:rPr>
                <w:lang w:val="de-DE"/>
              </w:rPr>
              <w:t xml:space="preserve"> Video empf</w:t>
            </w:r>
            <w:r>
              <w:rPr>
                <w:lang w:val="de-DE"/>
              </w:rPr>
              <w:t>ä</w:t>
            </w:r>
            <w:r>
              <w:rPr>
                <w:lang w:val="de-DE"/>
              </w:rPr>
              <w:t>ngt.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6b99f392-06a9-4bbc-9f36-781b28267d49</w:t>
            </w:r>
          </w:p>
        </w:tc>
        <w:tc>
          <w:tcPr>
            <w:tcW w:w="7407" w:type="dxa"/>
            <w:shd w:val="clear" w:color="auto" w:fill="F2F2F2" w:themeFill="background1" w:themeFillShade="F2"/>
          </w:tcPr>
          <w:p w:rsidR="00000000" w:rsidRDefault="005B074B">
            <w:pPr>
              <w:rPr>
                <w:noProof/>
              </w:rPr>
            </w:pPr>
            <w:r>
              <w:rPr>
                <w:noProof/>
              </w:rPr>
              <w:t>The affiliate can accept content shared to it from a master.</w:t>
            </w:r>
          </w:p>
        </w:tc>
        <w:tc>
          <w:tcPr>
            <w:tcW w:w="7407" w:type="dxa"/>
          </w:tcPr>
          <w:p w:rsidR="00000000" w:rsidRDefault="005B074B">
            <w:pPr>
              <w:rPr>
                <w:lang w:val="de-DE"/>
              </w:rPr>
            </w:pPr>
            <w:r>
              <w:rPr>
                <w:lang w:val="de-DE"/>
              </w:rPr>
              <w:t>Der Partner kann Inhalte akzeptieren, die ihm von einem Master zur Verf</w:t>
            </w:r>
            <w:r>
              <w:rPr>
                <w:lang w:val="de-DE"/>
              </w:rPr>
              <w:t>ü</w:t>
            </w:r>
            <w:r>
              <w:rPr>
                <w:lang w:val="de-DE"/>
              </w:rPr>
              <w:t>gung gestellt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19837c00-4f52-4e59-92da-7733d9214177</w:t>
            </w:r>
          </w:p>
        </w:tc>
        <w:tc>
          <w:tcPr>
            <w:tcW w:w="7407" w:type="dxa"/>
            <w:shd w:val="clear" w:color="auto" w:fill="F2F2F2" w:themeFill="background1" w:themeFillShade="F2"/>
          </w:tcPr>
          <w:p w:rsidR="00000000" w:rsidRDefault="005B074B">
            <w:pPr>
              <w:rPr>
                <w:noProof/>
              </w:rPr>
            </w:pPr>
            <w:r>
              <w:rPr>
                <w:noProof/>
              </w:rPr>
              <w:t>Brightcove Campaign</w:t>
            </w:r>
            <w:r>
              <w:rPr>
                <w:noProof/>
              </w:rPr>
              <w:t>™</w:t>
            </w:r>
            <w:r>
              <w:rPr>
                <w:noProof/>
              </w:rPr>
              <w:t xml:space="preserve"> accounts are always affiliate accounts.</w:t>
            </w:r>
          </w:p>
        </w:tc>
        <w:tc>
          <w:tcPr>
            <w:tcW w:w="7407" w:type="dxa"/>
          </w:tcPr>
          <w:p w:rsidR="00000000" w:rsidRDefault="005B074B">
            <w:pPr>
              <w:rPr>
                <w:lang w:val="de-DE"/>
              </w:rPr>
            </w:pPr>
            <w:r>
              <w:rPr>
                <w:lang w:val="de-DE"/>
              </w:rPr>
              <w:t xml:space="preserve">Brightcove Campaign </w:t>
            </w:r>
            <w:r>
              <w:rPr>
                <w:lang w:val="de-DE"/>
              </w:rPr>
              <w:t>™</w:t>
            </w:r>
            <w:r>
              <w:rPr>
                <w:lang w:val="de-DE"/>
              </w:rPr>
              <w:t xml:space="preserve"> -Konten sind immer Partnerkonten.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6fb4cd9e-0d76-461a-a1d9-71ce17c53276</w:t>
            </w:r>
          </w:p>
        </w:tc>
        <w:tc>
          <w:tcPr>
            <w:tcW w:w="7407" w:type="dxa"/>
            <w:shd w:val="clear" w:color="auto" w:fill="F2F2F2" w:themeFill="background1" w:themeFillShade="F2"/>
          </w:tcPr>
          <w:p w:rsidR="00000000" w:rsidRDefault="005B074B">
            <w:pPr>
              <w:rPr>
                <w:noProof/>
              </w:rPr>
            </w:pPr>
            <w:r>
              <w:rPr>
                <w:noProof/>
              </w:rPr>
              <w:t>Managing media sharing relationships</w:t>
            </w:r>
          </w:p>
        </w:tc>
        <w:tc>
          <w:tcPr>
            <w:tcW w:w="7407" w:type="dxa"/>
          </w:tcPr>
          <w:p w:rsidR="00000000" w:rsidRDefault="005B074B">
            <w:pPr>
              <w:rPr>
                <w:lang w:val="de-DE"/>
              </w:rPr>
            </w:pPr>
            <w:r>
              <w:rPr>
                <w:lang w:val="de-DE"/>
              </w:rPr>
              <w:t>Verwalten von Media-Sharing-Beziehungen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afb6aaca-1411-47fd-ad69-72480d0f8fcd</w:t>
            </w:r>
          </w:p>
        </w:tc>
        <w:tc>
          <w:tcPr>
            <w:tcW w:w="7407" w:type="dxa"/>
            <w:shd w:val="clear" w:color="auto" w:fill="F2F2F2" w:themeFill="background1" w:themeFillShade="F2"/>
          </w:tcPr>
          <w:p w:rsidR="00000000" w:rsidRDefault="005B074B">
            <w:pPr>
              <w:rPr>
                <w:noProof/>
              </w:rPr>
            </w:pPr>
            <w:r>
              <w:rPr>
                <w:noProof/>
              </w:rPr>
              <w:t>Before videos can be shared from a Brightcove Video Cloud account to a Brightcove Campaign account, media sharing settings must be configured in the Video Cloud account.</w:t>
            </w:r>
          </w:p>
        </w:tc>
        <w:tc>
          <w:tcPr>
            <w:tcW w:w="7407" w:type="dxa"/>
          </w:tcPr>
          <w:p w:rsidR="00000000" w:rsidRDefault="005B074B">
            <w:pPr>
              <w:rPr>
                <w:lang w:val="de-DE"/>
              </w:rPr>
            </w:pPr>
            <w:r>
              <w:rPr>
                <w:lang w:val="de-DE"/>
              </w:rPr>
              <w:t>Bevor Videos von einem Brightcove Video Cloud-Kon</w:t>
            </w:r>
            <w:r>
              <w:rPr>
                <w:lang w:val="de-DE"/>
              </w:rPr>
              <w:t>to f</w:t>
            </w:r>
            <w:r>
              <w:rPr>
                <w:lang w:val="de-DE"/>
              </w:rPr>
              <w:t>ü</w:t>
            </w:r>
            <w:r>
              <w:rPr>
                <w:lang w:val="de-DE"/>
              </w:rPr>
              <w:t>r ein Brightcove Campaign-Konto freigegeben werden k</w:t>
            </w:r>
            <w:r>
              <w:rPr>
                <w:lang w:val="de-DE"/>
              </w:rPr>
              <w:t>ö</w:t>
            </w:r>
            <w:r>
              <w:rPr>
                <w:lang w:val="de-DE"/>
              </w:rPr>
              <w:t>nnen, m</w:t>
            </w:r>
            <w:r>
              <w:rPr>
                <w:lang w:val="de-DE"/>
              </w:rPr>
              <w:t>ü</w:t>
            </w:r>
            <w:r>
              <w:rPr>
                <w:lang w:val="de-DE"/>
              </w:rPr>
              <w:t>ssen die Einstellungen f</w:t>
            </w:r>
            <w:r>
              <w:rPr>
                <w:lang w:val="de-DE"/>
              </w:rPr>
              <w:t>ü</w:t>
            </w:r>
            <w:r>
              <w:rPr>
                <w:lang w:val="de-DE"/>
              </w:rPr>
              <w:t>r die Medienfreigabe im Video Cloud-Konto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39974592-5af3-4d74-8a54-49e7ed7ee3c6</w:t>
            </w:r>
          </w:p>
        </w:tc>
        <w:tc>
          <w:tcPr>
            <w:tcW w:w="7407" w:type="dxa"/>
            <w:shd w:val="clear" w:color="auto" w:fill="F2F2F2" w:themeFill="background1" w:themeFillShade="F2"/>
          </w:tcPr>
          <w:p w:rsidR="00000000" w:rsidRDefault="005B074B">
            <w:pPr>
              <w:rPr>
                <w:noProof/>
              </w:rPr>
            </w:pPr>
            <w:r>
              <w:rPr>
                <w:noProof/>
              </w:rPr>
              <w:t xml:space="preserve">For information on how to do this, check the </w:t>
            </w:r>
            <w:r>
              <w:rPr>
                <w:rStyle w:val="mqInternal"/>
                <w:noProof/>
              </w:rPr>
              <w:t>[1}</w:t>
            </w:r>
            <w:r>
              <w:rPr>
                <w:noProof/>
              </w:rPr>
              <w:t xml:space="preserve">Video Cloud </w:t>
            </w:r>
            <w:r>
              <w:rPr>
                <w:noProof/>
              </w:rPr>
              <w:t>documentation</w:t>
            </w:r>
            <w:r>
              <w:rPr>
                <w:rStyle w:val="mqInternal"/>
                <w:noProof/>
              </w:rPr>
              <w:t>{2]</w:t>
            </w:r>
            <w:r>
              <w:rPr>
                <w:noProof/>
              </w:rPr>
              <w:t>.</w:t>
            </w:r>
          </w:p>
        </w:tc>
        <w:tc>
          <w:tcPr>
            <w:tcW w:w="7407" w:type="dxa"/>
          </w:tcPr>
          <w:p w:rsidR="00000000" w:rsidRDefault="005B074B">
            <w:pPr>
              <w:rPr>
                <w:lang w:val="de-DE"/>
              </w:rPr>
            </w:pPr>
            <w:r>
              <w:rPr>
                <w:lang w:val="de-DE"/>
              </w:rPr>
              <w:t xml:space="preserve">Informationen dazu finden Sie in der </w:t>
            </w:r>
            <w:r>
              <w:rPr>
                <w:rStyle w:val="mqInternal"/>
                <w:noProof/>
                <w:lang w:val="de-DE"/>
              </w:rPr>
              <w:t>[1}</w:t>
            </w:r>
            <w:r>
              <w:rPr>
                <w:lang w:val="de-DE"/>
              </w:rPr>
              <w:t>Video Cloud-Dokumentation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b13989ba-06a6-4784-9696-a38fc25b7d8d</w:t>
            </w:r>
          </w:p>
        </w:tc>
        <w:tc>
          <w:tcPr>
            <w:tcW w:w="7407" w:type="dxa"/>
            <w:shd w:val="clear" w:color="auto" w:fill="F2F2F2" w:themeFill="background1" w:themeFillShade="F2"/>
          </w:tcPr>
          <w:p w:rsidR="00000000" w:rsidRDefault="005B074B">
            <w:pPr>
              <w:rPr>
                <w:noProof/>
              </w:rPr>
            </w:pPr>
            <w:r>
              <w:rPr>
                <w:noProof/>
              </w:rPr>
              <w:t>After the Video Cloud account adds the Campaign account as an affiliate, the affiliate account must accept the relationship.</w:t>
            </w:r>
          </w:p>
        </w:tc>
        <w:tc>
          <w:tcPr>
            <w:tcW w:w="7407" w:type="dxa"/>
          </w:tcPr>
          <w:p w:rsidR="00000000" w:rsidRDefault="005B074B">
            <w:pPr>
              <w:rPr>
                <w:lang w:val="de-DE"/>
              </w:rPr>
            </w:pPr>
            <w:r>
              <w:rPr>
                <w:lang w:val="de-DE"/>
              </w:rPr>
              <w:t>N</w:t>
            </w:r>
            <w:r>
              <w:rPr>
                <w:lang w:val="de-DE"/>
              </w:rPr>
              <w:t>achdem das Video Cloud-Konto das Kampagnenkonto als Partner hinzugef</w:t>
            </w:r>
            <w:r>
              <w:rPr>
                <w:lang w:val="de-DE"/>
              </w:rPr>
              <w:t>ü</w:t>
            </w:r>
            <w:r>
              <w:rPr>
                <w:lang w:val="de-DE"/>
              </w:rPr>
              <w:t>gt hat, muss das Partnerkonto die Beziehung akzeptieren.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3a912b0c-a4e8-4ed6-9966-5070d50dc5e4</w:t>
            </w:r>
          </w:p>
        </w:tc>
        <w:tc>
          <w:tcPr>
            <w:tcW w:w="7407" w:type="dxa"/>
            <w:shd w:val="clear" w:color="auto" w:fill="F2F2F2" w:themeFill="background1" w:themeFillShade="F2"/>
          </w:tcPr>
          <w:p w:rsidR="00000000" w:rsidRDefault="005B074B">
            <w:pPr>
              <w:rPr>
                <w:noProof/>
              </w:rPr>
            </w:pPr>
            <w:r>
              <w:rPr>
                <w:noProof/>
              </w:rPr>
              <w:t>Master and affiliate accounts can terminate the relationship at any time.</w:t>
            </w:r>
          </w:p>
        </w:tc>
        <w:tc>
          <w:tcPr>
            <w:tcW w:w="7407" w:type="dxa"/>
          </w:tcPr>
          <w:p w:rsidR="00000000" w:rsidRDefault="005B074B">
            <w:pPr>
              <w:rPr>
                <w:lang w:val="de-DE"/>
              </w:rPr>
            </w:pPr>
            <w:r>
              <w:rPr>
                <w:lang w:val="de-DE"/>
              </w:rPr>
              <w:t>Master- und Affiliate-Konten k</w:t>
            </w:r>
            <w:r>
              <w:rPr>
                <w:lang w:val="de-DE"/>
              </w:rPr>
              <w:t>ö</w:t>
            </w:r>
            <w:r>
              <w:rPr>
                <w:lang w:val="de-DE"/>
              </w:rPr>
              <w:t>nnen die Beziehung jederzeit beenden.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6aec922c-b1c8-46dc-aa51-89a8371622d8</w:t>
            </w:r>
          </w:p>
        </w:tc>
        <w:tc>
          <w:tcPr>
            <w:tcW w:w="7407" w:type="dxa"/>
            <w:shd w:val="clear" w:color="auto" w:fill="F2F2F2" w:themeFill="background1" w:themeFillShade="F2"/>
          </w:tcPr>
          <w:p w:rsidR="00000000" w:rsidRDefault="005B074B">
            <w:pPr>
              <w:rPr>
                <w:noProof/>
              </w:rPr>
            </w:pPr>
            <w:r>
              <w:rPr>
                <w:noProof/>
              </w:rPr>
              <w:t xml:space="preserve">Terminating a media sharing relationship </w:t>
            </w:r>
            <w:r>
              <w:rPr>
                <w:rStyle w:val="mqInternal"/>
                <w:noProof/>
              </w:rPr>
              <w:t>[1}</w:t>
            </w:r>
            <w:r>
              <w:rPr>
                <w:noProof/>
              </w:rPr>
              <w:t>does not</w:t>
            </w:r>
            <w:r>
              <w:rPr>
                <w:rStyle w:val="mqInternal"/>
                <w:noProof/>
              </w:rPr>
              <w:t>{2]</w:t>
            </w:r>
            <w:r>
              <w:rPr>
                <w:noProof/>
              </w:rPr>
              <w:t xml:space="preserve"> remove any shared videos from affiliate accounts.</w:t>
            </w:r>
          </w:p>
        </w:tc>
        <w:tc>
          <w:tcPr>
            <w:tcW w:w="7407" w:type="dxa"/>
          </w:tcPr>
          <w:p w:rsidR="00000000" w:rsidRDefault="005B074B">
            <w:pPr>
              <w:rPr>
                <w:lang w:val="de-DE"/>
              </w:rPr>
            </w:pPr>
            <w:r>
              <w:rPr>
                <w:lang w:val="de-DE"/>
              </w:rPr>
              <w:t xml:space="preserve">Beenden einer Media-Sharing-Beziehung </w:t>
            </w:r>
            <w:r>
              <w:rPr>
                <w:rStyle w:val="mqInternal"/>
                <w:noProof/>
                <w:lang w:val="de-DE"/>
              </w:rPr>
              <w:t>[</w:t>
            </w:r>
            <w:r>
              <w:rPr>
                <w:rStyle w:val="mqInternal"/>
                <w:noProof/>
                <w:lang w:val="de-DE"/>
              </w:rPr>
              <w:t>1}</w:t>
            </w:r>
            <w:r>
              <w:rPr>
                <w:lang w:val="de-DE"/>
              </w:rPr>
              <w:t>nicht</w:t>
            </w:r>
            <w:r>
              <w:rPr>
                <w:rStyle w:val="mqInternal"/>
                <w:noProof/>
                <w:lang w:val="de-DE"/>
              </w:rPr>
              <w:t>{2]</w:t>
            </w:r>
            <w:r>
              <w:rPr>
                <w:lang w:val="de-DE"/>
              </w:rPr>
              <w:t xml:space="preserve"> Entfernen Sie alle freigegebenen Videos von Partnerkonten.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3f9548a0-2c8a-482a-894f-e5a806560252</w:t>
            </w:r>
          </w:p>
        </w:tc>
        <w:tc>
          <w:tcPr>
            <w:tcW w:w="7407" w:type="dxa"/>
            <w:shd w:val="clear" w:color="auto" w:fill="F2F2F2" w:themeFill="background1" w:themeFillShade="F2"/>
          </w:tcPr>
          <w:p w:rsidR="00000000" w:rsidRDefault="005B074B">
            <w:pPr>
              <w:rPr>
                <w:noProof/>
              </w:rPr>
            </w:pPr>
            <w:r>
              <w:rPr>
                <w:noProof/>
              </w:rPr>
              <w:t xml:space="preserve">For information on Media Sharing settings, see </w:t>
            </w:r>
            <w:r>
              <w:rPr>
                <w:rStyle w:val="mqInternal"/>
                <w:noProof/>
              </w:rPr>
              <w:t>[1}</w:t>
            </w:r>
            <w:r>
              <w:rPr>
                <w:noProof/>
              </w:rPr>
              <w:t>Managing Media Sharing Settings</w:t>
            </w:r>
            <w:r>
              <w:rPr>
                <w:rStyle w:val="mqInternal"/>
                <w:noProof/>
              </w:rPr>
              <w:t>{2]</w:t>
            </w:r>
            <w:r>
              <w:rPr>
                <w:noProof/>
              </w:rPr>
              <w:t>.</w:t>
            </w:r>
          </w:p>
        </w:tc>
        <w:tc>
          <w:tcPr>
            <w:tcW w:w="7407" w:type="dxa"/>
          </w:tcPr>
          <w:p w:rsidR="00000000" w:rsidRDefault="005B074B">
            <w:pPr>
              <w:rPr>
                <w:lang w:val="de-DE"/>
              </w:rPr>
            </w:pPr>
            <w:r>
              <w:rPr>
                <w:lang w:val="de-DE"/>
              </w:rPr>
              <w:t>Informationen zu den Einstellungen f</w:t>
            </w:r>
            <w:r>
              <w:rPr>
                <w:lang w:val="de-DE"/>
              </w:rPr>
              <w:t>ü</w:t>
            </w:r>
            <w:r>
              <w:rPr>
                <w:lang w:val="de-DE"/>
              </w:rPr>
              <w:t xml:space="preserve">r die Medienfreigabe </w:t>
            </w:r>
            <w:r>
              <w:rPr>
                <w:lang w:val="de-DE"/>
              </w:rPr>
              <w:t xml:space="preserve">finden Sie unter </w:t>
            </w:r>
            <w:r>
              <w:rPr>
                <w:rStyle w:val="mqInternal"/>
                <w:noProof/>
                <w:lang w:val="de-DE"/>
              </w:rPr>
              <w:t>[1}</w:t>
            </w:r>
            <w:r>
              <w:rPr>
                <w:lang w:val="de-DE"/>
              </w:rPr>
              <w:t>Verwalten der Einstellungen f</w:t>
            </w:r>
            <w:r>
              <w:rPr>
                <w:lang w:val="de-DE"/>
              </w:rPr>
              <w:t>ü</w:t>
            </w:r>
            <w:r>
              <w:rPr>
                <w:lang w:val="de-DE"/>
              </w:rPr>
              <w:t>r die Medienfreigabe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c2786d4e-7c73-4602-a8f4-52ade161ff73</w:t>
            </w:r>
          </w:p>
        </w:tc>
        <w:tc>
          <w:tcPr>
            <w:tcW w:w="7407" w:type="dxa"/>
            <w:shd w:val="clear" w:color="auto" w:fill="F2F2F2" w:themeFill="background1" w:themeFillShade="F2"/>
          </w:tcPr>
          <w:p w:rsidR="00000000" w:rsidRDefault="005B074B">
            <w:pPr>
              <w:rPr>
                <w:noProof/>
              </w:rPr>
            </w:pPr>
            <w:r>
              <w:rPr>
                <w:noProof/>
              </w:rPr>
              <w:t>Sharing videos</w:t>
            </w:r>
          </w:p>
        </w:tc>
        <w:tc>
          <w:tcPr>
            <w:tcW w:w="7407" w:type="dxa"/>
          </w:tcPr>
          <w:p w:rsidR="00000000" w:rsidRDefault="005B074B">
            <w:pPr>
              <w:rPr>
                <w:lang w:val="de-DE"/>
              </w:rPr>
            </w:pPr>
            <w:r>
              <w:rPr>
                <w:lang w:val="de-DE"/>
              </w:rPr>
              <w:t>Videos teilen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26 </w:t>
            </w:r>
            <w:r>
              <w:rPr>
                <w:noProof/>
                <w:sz w:val="16"/>
              </w:rPr>
              <w:br/>
            </w:r>
            <w:r>
              <w:rPr>
                <w:noProof/>
                <w:sz w:val="2"/>
              </w:rPr>
              <w:t>102e69d5-a989-4a7a-95b5-4ef0de281c3e</w:t>
            </w:r>
          </w:p>
        </w:tc>
        <w:tc>
          <w:tcPr>
            <w:tcW w:w="7407" w:type="dxa"/>
            <w:shd w:val="clear" w:color="auto" w:fill="F2F2F2" w:themeFill="background1" w:themeFillShade="F2"/>
          </w:tcPr>
          <w:p w:rsidR="00000000" w:rsidRDefault="005B074B">
            <w:pPr>
              <w:rPr>
                <w:noProof/>
              </w:rPr>
            </w:pPr>
            <w:r>
              <w:rPr>
                <w:noProof/>
              </w:rPr>
              <w:t>All videos shared to a Brightcove Campaign account will originate fr</w:t>
            </w:r>
            <w:r>
              <w:rPr>
                <w:noProof/>
              </w:rPr>
              <w:t>om a Brightcove Video Cloud account.</w:t>
            </w:r>
          </w:p>
        </w:tc>
        <w:tc>
          <w:tcPr>
            <w:tcW w:w="7407" w:type="dxa"/>
          </w:tcPr>
          <w:p w:rsidR="00000000" w:rsidRDefault="005B074B">
            <w:pPr>
              <w:rPr>
                <w:lang w:val="de-DE"/>
              </w:rPr>
            </w:pPr>
            <w:r>
              <w:rPr>
                <w:lang w:val="de-DE"/>
              </w:rPr>
              <w:t>Alle Videos, die f</w:t>
            </w:r>
            <w:r>
              <w:rPr>
                <w:lang w:val="de-DE"/>
              </w:rPr>
              <w:t>ü</w:t>
            </w:r>
            <w:r>
              <w:rPr>
                <w:lang w:val="de-DE"/>
              </w:rPr>
              <w:t>r ein Brightcove Campaign-Konto freigegeben wurden, stammen von einem Brightcove Video Cloud-Konto.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7dfe3ee5-7919-4949-b33f-81fc57cc4685</w:t>
            </w:r>
          </w:p>
        </w:tc>
        <w:tc>
          <w:tcPr>
            <w:tcW w:w="7407" w:type="dxa"/>
            <w:shd w:val="clear" w:color="auto" w:fill="F2F2F2" w:themeFill="background1" w:themeFillShade="F2"/>
          </w:tcPr>
          <w:p w:rsidR="00000000" w:rsidRDefault="005B074B">
            <w:pPr>
              <w:rPr>
                <w:noProof/>
              </w:rPr>
            </w:pPr>
            <w:r>
              <w:rPr>
                <w:noProof/>
              </w:rPr>
              <w:t xml:space="preserve">For information on how to share videos from a Video Cloud account, check the </w:t>
            </w:r>
            <w:r>
              <w:rPr>
                <w:rStyle w:val="mqInternal"/>
                <w:noProof/>
              </w:rPr>
              <w:t>[1}</w:t>
            </w:r>
            <w:r>
              <w:rPr>
                <w:noProof/>
              </w:rPr>
              <w:t>Video Cloud documentation</w:t>
            </w:r>
            <w:r>
              <w:rPr>
                <w:rStyle w:val="mqInternal"/>
                <w:noProof/>
              </w:rPr>
              <w:t>{2]</w:t>
            </w:r>
            <w:r>
              <w:rPr>
                <w:noProof/>
              </w:rPr>
              <w:t>.</w:t>
            </w:r>
          </w:p>
        </w:tc>
        <w:tc>
          <w:tcPr>
            <w:tcW w:w="7407" w:type="dxa"/>
          </w:tcPr>
          <w:p w:rsidR="00000000" w:rsidRDefault="005B074B">
            <w:pPr>
              <w:rPr>
                <w:lang w:val="de-DE"/>
              </w:rPr>
            </w:pPr>
            <w:r>
              <w:rPr>
                <w:lang w:val="de-DE"/>
              </w:rPr>
              <w:t xml:space="preserve">Informationen zum Freigeben von Videos aus einem Video Cloud-Konto finden Sie unter </w:t>
            </w:r>
            <w:r>
              <w:rPr>
                <w:rStyle w:val="mqInternal"/>
                <w:noProof/>
                <w:lang w:val="de-DE"/>
              </w:rPr>
              <w:t>[1}</w:t>
            </w:r>
            <w:r>
              <w:rPr>
                <w:lang w:val="de-DE"/>
              </w:rPr>
              <w:t>Video Cloud-Dokumentation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a68c1dd3-ec16-497e-9cf0-</w:t>
            </w:r>
            <w:r>
              <w:rPr>
                <w:noProof/>
                <w:sz w:val="2"/>
              </w:rPr>
              <w:t>da0ac9c53584</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3705eaec-cf2b-49ee-9137-b5c46b9331fa</w:t>
            </w:r>
          </w:p>
        </w:tc>
        <w:tc>
          <w:tcPr>
            <w:tcW w:w="7407" w:type="dxa"/>
            <w:shd w:val="clear" w:color="auto" w:fill="F2F2F2" w:themeFill="background1" w:themeFillShade="F2"/>
          </w:tcPr>
          <w:p w:rsidR="00000000" w:rsidRDefault="005B074B">
            <w:pPr>
              <w:rPr>
                <w:noProof/>
              </w:rPr>
            </w:pPr>
            <w:r>
              <w:rPr>
                <w:noProof/>
              </w:rPr>
              <w:t xml:space="preserve">When sharing a video from Video Cloud to Brightcove Campaign, ensure that the video's </w:t>
            </w:r>
            <w:r>
              <w:rPr>
                <w:rStyle w:val="mqInternal"/>
                <w:noProof/>
              </w:rPr>
              <w:t>[1}</w:t>
            </w:r>
            <w:r>
              <w:rPr>
                <w:noProof/>
              </w:rPr>
              <w:t>Ad Supported</w:t>
            </w:r>
            <w:r>
              <w:rPr>
                <w:rStyle w:val="mqInternal"/>
                <w:noProof/>
              </w:rPr>
              <w:t>{2]</w:t>
            </w:r>
            <w:r>
              <w:rPr>
                <w:noProof/>
              </w:rPr>
              <w:t xml:space="preserve"> field is set to </w:t>
            </w:r>
            <w:r>
              <w:rPr>
                <w:rStyle w:val="mqInternal"/>
                <w:noProof/>
              </w:rPr>
              <w:t>[1}</w:t>
            </w:r>
            <w:r>
              <w:rPr>
                <w:noProof/>
              </w:rPr>
              <w:t>Free</w:t>
            </w:r>
            <w:r>
              <w:rPr>
                <w:rStyle w:val="mqInternal"/>
                <w:noProof/>
              </w:rPr>
              <w:t>{2]</w:t>
            </w:r>
            <w:r>
              <w:rPr>
                <w:noProof/>
              </w:rPr>
              <w:t xml:space="preserve"> or a sharing error will occur.</w:t>
            </w:r>
          </w:p>
        </w:tc>
        <w:tc>
          <w:tcPr>
            <w:tcW w:w="7407" w:type="dxa"/>
          </w:tcPr>
          <w:p w:rsidR="00000000" w:rsidRDefault="005B074B">
            <w:pPr>
              <w:rPr>
                <w:lang w:val="de-DE"/>
              </w:rPr>
            </w:pPr>
            <w:r>
              <w:rPr>
                <w:lang w:val="de-DE"/>
              </w:rPr>
              <w:t>Stellen Sie beim Freige</w:t>
            </w:r>
            <w:r>
              <w:rPr>
                <w:lang w:val="de-DE"/>
              </w:rPr>
              <w:t>ben eines Videos von Video Cloud f</w:t>
            </w:r>
            <w:r>
              <w:rPr>
                <w:lang w:val="de-DE"/>
              </w:rPr>
              <w:t>ü</w:t>
            </w:r>
            <w:r>
              <w:rPr>
                <w:lang w:val="de-DE"/>
              </w:rPr>
              <w:t xml:space="preserve">r Brightcove Campaign sicher, dass das Video vorhanden ist </w:t>
            </w:r>
            <w:r>
              <w:rPr>
                <w:rStyle w:val="mqInternal"/>
                <w:noProof/>
                <w:lang w:val="de-DE"/>
              </w:rPr>
              <w:t>[1}</w:t>
            </w:r>
            <w:r>
              <w:rPr>
                <w:lang w:val="de-DE"/>
              </w:rPr>
              <w:t>Unterst</w:t>
            </w:r>
            <w:r>
              <w:rPr>
                <w:lang w:val="de-DE"/>
              </w:rPr>
              <w:t>ü</w:t>
            </w:r>
            <w:r>
              <w:rPr>
                <w:lang w:val="de-DE"/>
              </w:rPr>
              <w:t>tzt durch Werbung</w:t>
            </w:r>
            <w:r>
              <w:rPr>
                <w:rStyle w:val="mqInternal"/>
                <w:noProof/>
                <w:lang w:val="de-DE"/>
              </w:rPr>
              <w:t>{2]</w:t>
            </w:r>
            <w:r>
              <w:rPr>
                <w:lang w:val="de-DE"/>
              </w:rPr>
              <w:t xml:space="preserve"> Feld ist auf gesetzt </w:t>
            </w:r>
            <w:r>
              <w:rPr>
                <w:rStyle w:val="mqInternal"/>
                <w:noProof/>
                <w:lang w:val="de-DE"/>
              </w:rPr>
              <w:t>[1}</w:t>
            </w:r>
            <w:r>
              <w:rPr>
                <w:lang w:val="de-DE"/>
              </w:rPr>
              <w:t>Kostenlos</w:t>
            </w:r>
            <w:r>
              <w:rPr>
                <w:rStyle w:val="mqInternal"/>
                <w:noProof/>
                <w:lang w:val="de-DE"/>
              </w:rPr>
              <w:t>{2]</w:t>
            </w:r>
            <w:r>
              <w:rPr>
                <w:lang w:val="de-DE"/>
              </w:rPr>
              <w:t xml:space="preserve"> oder es tritt ein Freigabefehler auf.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481f57c1-90e9-4a79-90f9-31d4fff7eac2</w:t>
            </w:r>
          </w:p>
        </w:tc>
        <w:tc>
          <w:tcPr>
            <w:tcW w:w="7407" w:type="dxa"/>
            <w:shd w:val="clear" w:color="auto" w:fill="F2F2F2" w:themeFill="background1" w:themeFillShade="F2"/>
          </w:tcPr>
          <w:p w:rsidR="00000000" w:rsidRDefault="005B074B">
            <w:pPr>
              <w:rPr>
                <w:noProof/>
              </w:rPr>
            </w:pPr>
            <w:r>
              <w:rPr>
                <w:noProof/>
              </w:rPr>
              <w:t>Shared videos</w:t>
            </w:r>
            <w:r>
              <w:rPr>
                <w:noProof/>
              </w:rPr>
              <w:t xml:space="preserve"> in the Videos page</w:t>
            </w:r>
          </w:p>
        </w:tc>
        <w:tc>
          <w:tcPr>
            <w:tcW w:w="7407" w:type="dxa"/>
          </w:tcPr>
          <w:p w:rsidR="00000000" w:rsidRDefault="005B074B">
            <w:pPr>
              <w:rPr>
                <w:lang w:val="de-DE"/>
              </w:rPr>
            </w:pPr>
            <w:r>
              <w:rPr>
                <w:lang w:val="de-DE"/>
              </w:rPr>
              <w:t>Freigegebene Videos auf der Videoseite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023449e1-e37b-4a9c-9a7e-8cd23dbf7ac4</w:t>
            </w:r>
          </w:p>
        </w:tc>
        <w:tc>
          <w:tcPr>
            <w:tcW w:w="7407" w:type="dxa"/>
            <w:shd w:val="clear" w:color="auto" w:fill="F2F2F2" w:themeFill="background1" w:themeFillShade="F2"/>
          </w:tcPr>
          <w:p w:rsidR="00000000" w:rsidRDefault="005B074B">
            <w:pPr>
              <w:rPr>
                <w:noProof/>
              </w:rPr>
            </w:pPr>
            <w:r>
              <w:rPr>
                <w:noProof/>
              </w:rPr>
              <w:t>Shared videos will display a sharing icon in the upper left corner of the video thumbnail to indicate that the video has been shared into the account.</w:t>
            </w:r>
          </w:p>
        </w:tc>
        <w:tc>
          <w:tcPr>
            <w:tcW w:w="7407" w:type="dxa"/>
          </w:tcPr>
          <w:p w:rsidR="00000000" w:rsidRDefault="005B074B">
            <w:pPr>
              <w:rPr>
                <w:lang w:val="de-DE"/>
              </w:rPr>
            </w:pPr>
            <w:r>
              <w:rPr>
                <w:lang w:val="de-DE"/>
              </w:rPr>
              <w:t>Frei</w:t>
            </w:r>
            <w:r>
              <w:rPr>
                <w:lang w:val="de-DE"/>
              </w:rPr>
              <w:t>gegebene Videos zeigen ein Freigabesymbol in der oberen linken Ecke der Video-Miniaturansicht an, um anzuzeigen, dass das Video f</w:t>
            </w:r>
            <w:r>
              <w:rPr>
                <w:lang w:val="de-DE"/>
              </w:rPr>
              <w:t>ü</w:t>
            </w:r>
            <w:r>
              <w:rPr>
                <w:lang w:val="de-DE"/>
              </w:rPr>
              <w:t>r das Konto freigegeben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9a59bfc5-845b-42b2-a12f-2868f348b278</w:t>
            </w:r>
          </w:p>
        </w:tc>
        <w:tc>
          <w:tcPr>
            <w:tcW w:w="7407" w:type="dxa"/>
            <w:shd w:val="clear" w:color="auto" w:fill="F2F2F2" w:themeFill="background1" w:themeFillShade="F2"/>
          </w:tcPr>
          <w:p w:rsidR="00000000" w:rsidRDefault="005B074B">
            <w:pPr>
              <w:rPr>
                <w:noProof/>
              </w:rPr>
            </w:pPr>
            <w:r>
              <w:rPr>
                <w:noProof/>
              </w:rPr>
              <w:t>Click on the video title and review the Video Information properties to see which account shared the video.</w:t>
            </w:r>
          </w:p>
        </w:tc>
        <w:tc>
          <w:tcPr>
            <w:tcW w:w="7407" w:type="dxa"/>
          </w:tcPr>
          <w:p w:rsidR="00000000" w:rsidRDefault="005B074B">
            <w:pPr>
              <w:rPr>
                <w:lang w:val="de-DE"/>
              </w:rPr>
            </w:pPr>
            <w:r>
              <w:rPr>
                <w:lang w:val="de-DE"/>
              </w:rPr>
              <w:t xml:space="preserve">Klicken Sie auf den Videotitel und </w:t>
            </w:r>
            <w:r>
              <w:rPr>
                <w:lang w:val="de-DE"/>
              </w:rPr>
              <w:t>ü</w:t>
            </w:r>
            <w:r>
              <w:rPr>
                <w:lang w:val="de-DE"/>
              </w:rPr>
              <w:t>berpr</w:t>
            </w:r>
            <w:r>
              <w:rPr>
                <w:lang w:val="de-DE"/>
              </w:rPr>
              <w:t>ü</w:t>
            </w:r>
            <w:r>
              <w:rPr>
                <w:lang w:val="de-DE"/>
              </w:rPr>
              <w:t>fen Sie die Eigenschaften der Videoinformationen, um festzustellen, welches Konto das Video freigegeben ha</w:t>
            </w:r>
            <w:r>
              <w:rPr>
                <w:lang w:val="de-DE"/>
              </w:rPr>
              <w: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8450546a-c815-44e1-ae1c-7ed06ad2f4d2</w:t>
            </w:r>
          </w:p>
        </w:tc>
        <w:tc>
          <w:tcPr>
            <w:tcW w:w="7407" w:type="dxa"/>
            <w:shd w:val="clear" w:color="auto" w:fill="F2F2F2" w:themeFill="background1" w:themeFillShade="F2"/>
          </w:tcPr>
          <w:p w:rsidR="00000000" w:rsidRDefault="005B074B">
            <w:pPr>
              <w:rPr>
                <w:noProof/>
              </w:rPr>
            </w:pPr>
            <w:r>
              <w:rPr>
                <w:noProof/>
              </w:rPr>
              <w:t>Shared video properties</w:t>
            </w:r>
          </w:p>
        </w:tc>
        <w:tc>
          <w:tcPr>
            <w:tcW w:w="7407" w:type="dxa"/>
          </w:tcPr>
          <w:p w:rsidR="00000000" w:rsidRDefault="005B074B">
            <w:pPr>
              <w:rPr>
                <w:lang w:val="de-DE"/>
              </w:rPr>
            </w:pPr>
            <w:r>
              <w:rPr>
                <w:lang w:val="de-DE"/>
              </w:rPr>
              <w:t>Gemeinsame Videoeigenschaften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5a801497-636f-4060-a916-251aeae6c707</w:t>
            </w:r>
          </w:p>
        </w:tc>
        <w:tc>
          <w:tcPr>
            <w:tcW w:w="7407" w:type="dxa"/>
            <w:shd w:val="clear" w:color="auto" w:fill="F2F2F2" w:themeFill="background1" w:themeFillShade="F2"/>
          </w:tcPr>
          <w:p w:rsidR="00000000" w:rsidRDefault="005B074B">
            <w:pPr>
              <w:rPr>
                <w:noProof/>
              </w:rPr>
            </w:pPr>
            <w:r>
              <w:rPr>
                <w:noProof/>
              </w:rPr>
              <w:t>When a video is shared to an affiliate account, the following video properties are copied with the shared video:</w:t>
            </w:r>
          </w:p>
        </w:tc>
        <w:tc>
          <w:tcPr>
            <w:tcW w:w="7407" w:type="dxa"/>
          </w:tcPr>
          <w:p w:rsidR="00000000" w:rsidRDefault="005B074B">
            <w:pPr>
              <w:rPr>
                <w:lang w:val="de-DE"/>
              </w:rPr>
            </w:pPr>
            <w:r>
              <w:rPr>
                <w:lang w:val="de-DE"/>
              </w:rPr>
              <w:t>We</w:t>
            </w:r>
            <w:r>
              <w:rPr>
                <w:lang w:val="de-DE"/>
              </w:rPr>
              <w:t>nn ein Video f</w:t>
            </w:r>
            <w:r>
              <w:rPr>
                <w:lang w:val="de-DE"/>
              </w:rPr>
              <w:t>ü</w:t>
            </w:r>
            <w:r>
              <w:rPr>
                <w:lang w:val="de-DE"/>
              </w:rPr>
              <w:t>r ein Partnerkonto freigegeben wird, werden die folgenden Videoeigenschaften mit dem freigegebenen Video kopiert: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8e3838c3-cb20-412f-99d0-f03c8e6e3409</w:t>
            </w:r>
          </w:p>
        </w:tc>
        <w:tc>
          <w:tcPr>
            <w:tcW w:w="7407" w:type="dxa"/>
            <w:shd w:val="clear" w:color="auto" w:fill="F2F2F2" w:themeFill="background1" w:themeFillShade="F2"/>
          </w:tcPr>
          <w:p w:rsidR="00000000" w:rsidRDefault="005B074B">
            <w:pPr>
              <w:rPr>
                <w:noProof/>
              </w:rPr>
            </w:pPr>
            <w:r>
              <w:rPr>
                <w:noProof/>
              </w:rPr>
              <w:t>Name</w:t>
            </w:r>
          </w:p>
        </w:tc>
        <w:tc>
          <w:tcPr>
            <w:tcW w:w="7407" w:type="dxa"/>
          </w:tcPr>
          <w:p w:rsidR="00000000" w:rsidRDefault="005B074B">
            <w:pPr>
              <w:rPr>
                <w:lang w:val="de-DE"/>
              </w:rPr>
            </w:pPr>
            <w:r>
              <w:rPr>
                <w:lang w:val="de-DE"/>
              </w:rPr>
              <w:t>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24d75e1f-f1ff-4853-b3c2-aba9a188d85d</w:t>
            </w:r>
          </w:p>
        </w:tc>
        <w:tc>
          <w:tcPr>
            <w:tcW w:w="7407" w:type="dxa"/>
            <w:shd w:val="clear" w:color="auto" w:fill="F2F2F2" w:themeFill="background1" w:themeFillShade="F2"/>
          </w:tcPr>
          <w:p w:rsidR="00000000" w:rsidRDefault="005B074B">
            <w:pPr>
              <w:rPr>
                <w:noProof/>
              </w:rPr>
            </w:pPr>
            <w:r>
              <w:rPr>
                <w:noProof/>
              </w:rPr>
              <w:t>Short description</w:t>
            </w:r>
          </w:p>
        </w:tc>
        <w:tc>
          <w:tcPr>
            <w:tcW w:w="7407" w:type="dxa"/>
          </w:tcPr>
          <w:p w:rsidR="00000000" w:rsidRDefault="005B074B">
            <w:pPr>
              <w:rPr>
                <w:lang w:val="de-DE"/>
              </w:rPr>
            </w:pPr>
            <w:r>
              <w:rPr>
                <w:lang w:val="de-DE"/>
              </w:rPr>
              <w:t>Kurze 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31a70e36-5d89-449a-a574-ef4adfb84c0b</w:t>
            </w:r>
          </w:p>
        </w:tc>
        <w:tc>
          <w:tcPr>
            <w:tcW w:w="7407" w:type="dxa"/>
            <w:shd w:val="clear" w:color="auto" w:fill="F2F2F2" w:themeFill="background1" w:themeFillShade="F2"/>
          </w:tcPr>
          <w:p w:rsidR="00000000" w:rsidRDefault="005B074B">
            <w:pPr>
              <w:rPr>
                <w:noProof/>
              </w:rPr>
            </w:pPr>
            <w:r>
              <w:rPr>
                <w:noProof/>
              </w:rPr>
              <w:t>Tags</w:t>
            </w:r>
          </w:p>
        </w:tc>
        <w:tc>
          <w:tcPr>
            <w:tcW w:w="7407" w:type="dxa"/>
          </w:tcPr>
          <w:p w:rsidR="00000000" w:rsidRDefault="005B074B">
            <w:pPr>
              <w:rPr>
                <w:lang w:val="de-DE"/>
              </w:rPr>
            </w:pPr>
            <w:r>
              <w:rPr>
                <w:lang w:val="de-DE"/>
              </w:rPr>
              <w:t>Stichworte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bff4d14c-053b-4cf9-bc61-29400351ba42</w:t>
            </w:r>
          </w:p>
        </w:tc>
        <w:tc>
          <w:tcPr>
            <w:tcW w:w="7407" w:type="dxa"/>
            <w:shd w:val="clear" w:color="auto" w:fill="F2F2F2" w:themeFill="background1" w:themeFillShade="F2"/>
          </w:tcPr>
          <w:p w:rsidR="00000000" w:rsidRDefault="005B074B">
            <w:pPr>
              <w:rPr>
                <w:noProof/>
              </w:rPr>
            </w:pPr>
            <w:r>
              <w:rPr>
                <w:noProof/>
              </w:rPr>
              <w:t>Thumbnail and poster images - By default, poster and thumbnail images for the master videos will be used in the affiliate accounts.</w:t>
            </w:r>
          </w:p>
        </w:tc>
        <w:tc>
          <w:tcPr>
            <w:tcW w:w="7407" w:type="dxa"/>
          </w:tcPr>
          <w:p w:rsidR="00000000" w:rsidRDefault="005B074B">
            <w:pPr>
              <w:rPr>
                <w:lang w:val="de-DE"/>
              </w:rPr>
            </w:pPr>
            <w:r>
              <w:rPr>
                <w:lang w:val="de-DE"/>
              </w:rPr>
              <w:t>Miniatur- und Posterbilder - Standardm</w:t>
            </w:r>
            <w:r>
              <w:rPr>
                <w:lang w:val="de-DE"/>
              </w:rPr>
              <w:t>äß</w:t>
            </w:r>
            <w:r>
              <w:rPr>
                <w:lang w:val="de-DE"/>
              </w:rPr>
              <w:t>ig werden Poster- und Miniaturbilder f</w:t>
            </w:r>
            <w:r>
              <w:rPr>
                <w:lang w:val="de-DE"/>
              </w:rPr>
              <w:t>ü</w:t>
            </w:r>
            <w:r>
              <w:rPr>
                <w:lang w:val="de-DE"/>
              </w:rPr>
              <w:t>r die Mastervideos in den Partnerkonten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0277dff7-c23a-4882-84a4-3db10af778e0</w:t>
            </w:r>
          </w:p>
        </w:tc>
        <w:tc>
          <w:tcPr>
            <w:tcW w:w="7407" w:type="dxa"/>
            <w:shd w:val="clear" w:color="auto" w:fill="F2F2F2" w:themeFill="background1" w:themeFillShade="F2"/>
          </w:tcPr>
          <w:p w:rsidR="00000000" w:rsidRDefault="005B074B">
            <w:pPr>
              <w:rPr>
                <w:noProof/>
              </w:rPr>
            </w:pPr>
            <w:r>
              <w:rPr>
                <w:noProof/>
              </w:rPr>
              <w:t>If changes are made to the poster and/or thumbnail in the master account, those chan</w:t>
            </w:r>
            <w:r>
              <w:rPr>
                <w:noProof/>
              </w:rPr>
              <w:t xml:space="preserve">ges will be reflected in the affiliate accounts </w:t>
            </w:r>
            <w:r>
              <w:rPr>
                <w:rStyle w:val="mqInternal"/>
                <w:noProof/>
              </w:rPr>
              <w:t>[1}</w:t>
            </w:r>
            <w:r>
              <w:rPr>
                <w:noProof/>
              </w:rPr>
              <w:t>unless</w:t>
            </w:r>
            <w:r>
              <w:rPr>
                <w:rStyle w:val="mqInternal"/>
                <w:noProof/>
              </w:rPr>
              <w:t>{2]</w:t>
            </w:r>
            <w:r>
              <w:rPr>
                <w:noProof/>
              </w:rPr>
              <w:t xml:space="preserve"> the affiliate account has previously generated new poster or thumbnail images.</w:t>
            </w:r>
          </w:p>
        </w:tc>
        <w:tc>
          <w:tcPr>
            <w:tcW w:w="7407" w:type="dxa"/>
          </w:tcPr>
          <w:p w:rsidR="00000000" w:rsidRDefault="005B074B">
            <w:pPr>
              <w:rPr>
                <w:lang w:val="de-DE"/>
              </w:rPr>
            </w:pPr>
            <w:r>
              <w:rPr>
                <w:lang w:val="de-DE"/>
              </w:rPr>
              <w:t xml:space="preserve">Wenn </w:t>
            </w:r>
            <w:r>
              <w:rPr>
                <w:lang w:val="de-DE"/>
              </w:rPr>
              <w:t>Ä</w:t>
            </w:r>
            <w:r>
              <w:rPr>
                <w:lang w:val="de-DE"/>
              </w:rPr>
              <w:t xml:space="preserve">nderungen am Poster und / oder Miniaturbild im Hauptkonto vorgenommen werden, werden diese </w:t>
            </w:r>
            <w:r>
              <w:rPr>
                <w:lang w:val="de-DE"/>
              </w:rPr>
              <w:t>Ä</w:t>
            </w:r>
            <w:r>
              <w:rPr>
                <w:lang w:val="de-DE"/>
              </w:rPr>
              <w:t>nderungen in den P</w:t>
            </w:r>
            <w:r>
              <w:rPr>
                <w:lang w:val="de-DE"/>
              </w:rPr>
              <w:t xml:space="preserve">artnerkonten </w:t>
            </w:r>
            <w:r>
              <w:rPr>
                <w:lang w:val="de-DE"/>
              </w:rPr>
              <w:t>ü</w:t>
            </w:r>
            <w:r>
              <w:rPr>
                <w:lang w:val="de-DE"/>
              </w:rPr>
              <w:t xml:space="preserve">bernommen </w:t>
            </w:r>
            <w:r>
              <w:rPr>
                <w:rStyle w:val="mqInternal"/>
                <w:noProof/>
                <w:lang w:val="de-DE"/>
              </w:rPr>
              <w:t>[1}</w:t>
            </w:r>
            <w:r>
              <w:rPr>
                <w:lang w:val="de-DE"/>
              </w:rPr>
              <w:t>es sei denn</w:t>
            </w:r>
            <w:r>
              <w:rPr>
                <w:rStyle w:val="mqInternal"/>
                <w:noProof/>
                <w:lang w:val="de-DE"/>
              </w:rPr>
              <w:t>{2]</w:t>
            </w:r>
            <w:r>
              <w:rPr>
                <w:lang w:val="de-DE"/>
              </w:rPr>
              <w:t xml:space="preserve"> Das Affiliate-Konto hat zuvor neue Poster- oder Miniaturbilder generiert.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b943335d-5f4a-47df-a8f5-30c24346340b</w:t>
            </w:r>
          </w:p>
        </w:tc>
        <w:tc>
          <w:tcPr>
            <w:tcW w:w="7407" w:type="dxa"/>
            <w:shd w:val="clear" w:color="auto" w:fill="F2F2F2" w:themeFill="background1" w:themeFillShade="F2"/>
          </w:tcPr>
          <w:p w:rsidR="00000000" w:rsidRDefault="005B074B">
            <w:pPr>
              <w:rPr>
                <w:noProof/>
              </w:rPr>
            </w:pPr>
            <w:r>
              <w:rPr>
                <w:noProof/>
              </w:rPr>
              <w:t>Once the affiliate account makes a change to the poster or thumbnail images, any changes to the po</w:t>
            </w:r>
            <w:r>
              <w:rPr>
                <w:noProof/>
              </w:rPr>
              <w:t xml:space="preserve">ster/thumbnail made in the master account </w:t>
            </w:r>
            <w:r>
              <w:rPr>
                <w:rStyle w:val="mqInternal"/>
                <w:noProof/>
              </w:rPr>
              <w:t>[1}</w:t>
            </w:r>
            <w:r>
              <w:rPr>
                <w:noProof/>
              </w:rPr>
              <w:t xml:space="preserve">will not </w:t>
            </w:r>
            <w:r>
              <w:rPr>
                <w:rStyle w:val="mqInternal"/>
                <w:noProof/>
              </w:rPr>
              <w:t>{2]</w:t>
            </w:r>
            <w:r>
              <w:rPr>
                <w:noProof/>
              </w:rPr>
              <w:t>propagate to the affiliate account.</w:t>
            </w:r>
          </w:p>
        </w:tc>
        <w:tc>
          <w:tcPr>
            <w:tcW w:w="7407" w:type="dxa"/>
          </w:tcPr>
          <w:p w:rsidR="00000000" w:rsidRDefault="005B074B">
            <w:pPr>
              <w:rPr>
                <w:lang w:val="de-DE"/>
              </w:rPr>
            </w:pPr>
            <w:r>
              <w:rPr>
                <w:lang w:val="de-DE"/>
              </w:rPr>
              <w:t xml:space="preserve">Sobald das Partnerkonto </w:t>
            </w:r>
            <w:r>
              <w:rPr>
                <w:lang w:val="de-DE"/>
              </w:rPr>
              <w:t>Ä</w:t>
            </w:r>
            <w:r>
              <w:rPr>
                <w:lang w:val="de-DE"/>
              </w:rPr>
              <w:t xml:space="preserve">nderungen an den Poster- oder Miniaturbildern vornimmt, werden alle </w:t>
            </w:r>
            <w:r>
              <w:rPr>
                <w:lang w:val="de-DE"/>
              </w:rPr>
              <w:t>Ä</w:t>
            </w:r>
            <w:r>
              <w:rPr>
                <w:lang w:val="de-DE"/>
              </w:rPr>
              <w:t xml:space="preserve">nderungen am Poster / Miniaturbild im Hauptkonto vorgenommen </w:t>
            </w:r>
            <w:r>
              <w:rPr>
                <w:rStyle w:val="mqInternal"/>
                <w:noProof/>
                <w:lang w:val="de-DE"/>
              </w:rPr>
              <w:t>[1}</w:t>
            </w:r>
            <w:r>
              <w:rPr>
                <w:lang w:val="de-DE"/>
              </w:rPr>
              <w:t xml:space="preserve">wird </w:t>
            </w:r>
            <w:r>
              <w:rPr>
                <w:lang w:val="de-DE"/>
              </w:rPr>
              <w:t xml:space="preserve">nicht </w:t>
            </w:r>
            <w:r>
              <w:rPr>
                <w:rStyle w:val="mqInternal"/>
                <w:noProof/>
                <w:lang w:val="de-DE"/>
              </w:rPr>
              <w:t>{2]</w:t>
            </w:r>
            <w:r>
              <w:rPr>
                <w:lang w:val="de-DE"/>
              </w:rPr>
              <w:t xml:space="preserve">auf das Affiliate-Konto </w:t>
            </w:r>
            <w:r>
              <w:rPr>
                <w:lang w:val="de-DE"/>
              </w:rPr>
              <w:t>ü</w:t>
            </w:r>
            <w:r>
              <w:rPr>
                <w:lang w:val="de-DE"/>
              </w:rPr>
              <w:t>bertragen.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c5cb9c4b-cd0a-4e8d-9ad0-eec22876fbe6</w:t>
            </w:r>
          </w:p>
        </w:tc>
        <w:tc>
          <w:tcPr>
            <w:tcW w:w="7407" w:type="dxa"/>
            <w:shd w:val="clear" w:color="auto" w:fill="F2F2F2" w:themeFill="background1" w:themeFillShade="F2"/>
          </w:tcPr>
          <w:p w:rsidR="00000000" w:rsidRDefault="005B074B">
            <w:pPr>
              <w:rPr>
                <w:noProof/>
              </w:rPr>
            </w:pPr>
            <w:r>
              <w:rPr>
                <w:noProof/>
              </w:rPr>
              <w:t>Text Tracks - Affiliates do not have the ability to delete or edit the text track properties for shared videos.</w:t>
            </w:r>
          </w:p>
        </w:tc>
        <w:tc>
          <w:tcPr>
            <w:tcW w:w="7407" w:type="dxa"/>
          </w:tcPr>
          <w:p w:rsidR="00000000" w:rsidRDefault="005B074B">
            <w:pPr>
              <w:rPr>
                <w:lang w:val="de-DE"/>
              </w:rPr>
            </w:pPr>
            <w:r>
              <w:rPr>
                <w:lang w:val="de-DE"/>
              </w:rPr>
              <w:t>Textspuren - Partner k</w:t>
            </w:r>
            <w:r>
              <w:rPr>
                <w:lang w:val="de-DE"/>
              </w:rPr>
              <w:t>ö</w:t>
            </w:r>
            <w:r>
              <w:rPr>
                <w:lang w:val="de-DE"/>
              </w:rPr>
              <w:t>nnen die Eigenschaften von Textspu</w:t>
            </w:r>
            <w:r>
              <w:rPr>
                <w:lang w:val="de-DE"/>
              </w:rPr>
              <w:t>ren f</w:t>
            </w:r>
            <w:r>
              <w:rPr>
                <w:lang w:val="de-DE"/>
              </w:rPr>
              <w:t>ü</w:t>
            </w:r>
            <w:r>
              <w:rPr>
                <w:lang w:val="de-DE"/>
              </w:rPr>
              <w:t>r freigegebene Videos nicht l</w:t>
            </w:r>
            <w:r>
              <w:rPr>
                <w:lang w:val="de-DE"/>
              </w:rPr>
              <w:t>ö</w:t>
            </w:r>
            <w:r>
              <w:rPr>
                <w:lang w:val="de-DE"/>
              </w:rPr>
              <w:t>schen oder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a1d7de40-6365-4fca-9dfc-2eb65e9840cf</w:t>
            </w:r>
          </w:p>
        </w:tc>
        <w:tc>
          <w:tcPr>
            <w:tcW w:w="7407" w:type="dxa"/>
            <w:shd w:val="clear" w:color="auto" w:fill="F2F2F2" w:themeFill="background1" w:themeFillShade="F2"/>
          </w:tcPr>
          <w:p w:rsidR="00000000" w:rsidRDefault="005B074B">
            <w:pPr>
              <w:rPr>
                <w:noProof/>
              </w:rPr>
            </w:pPr>
            <w:r>
              <w:rPr>
                <w:noProof/>
              </w:rPr>
              <w:t>The shared video has all the values for these video metadata fields that the master video had at the moment it was shared.</w:t>
            </w:r>
          </w:p>
        </w:tc>
        <w:tc>
          <w:tcPr>
            <w:tcW w:w="7407" w:type="dxa"/>
          </w:tcPr>
          <w:p w:rsidR="00000000" w:rsidRDefault="005B074B">
            <w:pPr>
              <w:rPr>
                <w:lang w:val="de-DE"/>
              </w:rPr>
            </w:pPr>
            <w:r>
              <w:rPr>
                <w:lang w:val="de-DE"/>
              </w:rPr>
              <w:t>Das freigegebene Video enth</w:t>
            </w:r>
            <w:r>
              <w:rPr>
                <w:lang w:val="de-DE"/>
              </w:rPr>
              <w:t>ä</w:t>
            </w:r>
            <w:r>
              <w:rPr>
                <w:lang w:val="de-DE"/>
              </w:rPr>
              <w:t>lt alle Werte f</w:t>
            </w:r>
            <w:r>
              <w:rPr>
                <w:lang w:val="de-DE"/>
              </w:rPr>
              <w:t>ü</w:t>
            </w:r>
            <w:r>
              <w:rPr>
                <w:lang w:val="de-DE"/>
              </w:rPr>
              <w:t>r diese Video-Metadatenfelder, die das Master-Video zum Zeitpunkt der Freigabe hatte.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35e581be-8423-4add-8fb4-b1d0493a712b</w:t>
            </w:r>
          </w:p>
        </w:tc>
        <w:tc>
          <w:tcPr>
            <w:tcW w:w="7407" w:type="dxa"/>
            <w:shd w:val="clear" w:color="auto" w:fill="F2F2F2" w:themeFill="background1" w:themeFillShade="F2"/>
          </w:tcPr>
          <w:p w:rsidR="00000000" w:rsidRDefault="005B074B">
            <w:pPr>
              <w:rPr>
                <w:noProof/>
              </w:rPr>
            </w:pPr>
            <w:r>
              <w:rPr>
                <w:noProof/>
              </w:rPr>
              <w:t>However, from that point on, the master copy and the affiliate copy become independent entities:</w:t>
            </w:r>
          </w:p>
        </w:tc>
        <w:tc>
          <w:tcPr>
            <w:tcW w:w="7407" w:type="dxa"/>
          </w:tcPr>
          <w:p w:rsidR="00000000" w:rsidRDefault="005B074B">
            <w:pPr>
              <w:rPr>
                <w:lang w:val="de-DE"/>
              </w:rPr>
            </w:pPr>
            <w:r>
              <w:rPr>
                <w:lang w:val="de-DE"/>
              </w:rPr>
              <w:t>Ab diesem Zeitp</w:t>
            </w:r>
            <w:r>
              <w:rPr>
                <w:lang w:val="de-DE"/>
              </w:rPr>
              <w:t>unkt werden die Masterkopie und die zugeh</w:t>
            </w:r>
            <w:r>
              <w:rPr>
                <w:lang w:val="de-DE"/>
              </w:rPr>
              <w:t>ö</w:t>
            </w:r>
            <w:r>
              <w:rPr>
                <w:lang w:val="de-DE"/>
              </w:rPr>
              <w:t>rige Kopie jedoch zu unabh</w:t>
            </w:r>
            <w:r>
              <w:rPr>
                <w:lang w:val="de-DE"/>
              </w:rPr>
              <w:t>ä</w:t>
            </w:r>
            <w:r>
              <w:rPr>
                <w:lang w:val="de-DE"/>
              </w:rPr>
              <w:t>ngigen Einheiten: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1e72b324-11a0-4913-b0d2-9159040c6c56</w:t>
            </w:r>
          </w:p>
        </w:tc>
        <w:tc>
          <w:tcPr>
            <w:tcW w:w="7407" w:type="dxa"/>
            <w:shd w:val="clear" w:color="auto" w:fill="F2F2F2" w:themeFill="background1" w:themeFillShade="F2"/>
          </w:tcPr>
          <w:p w:rsidR="00000000" w:rsidRDefault="005B074B">
            <w:pPr>
              <w:rPr>
                <w:noProof/>
              </w:rPr>
            </w:pPr>
            <w:r>
              <w:rPr>
                <w:noProof/>
              </w:rPr>
              <w:t>Video files are not copied when you use Media Sharing, only the video metadata is copied.</w:t>
            </w:r>
          </w:p>
        </w:tc>
        <w:tc>
          <w:tcPr>
            <w:tcW w:w="7407" w:type="dxa"/>
          </w:tcPr>
          <w:p w:rsidR="00000000" w:rsidRDefault="005B074B">
            <w:pPr>
              <w:rPr>
                <w:lang w:val="de-DE"/>
              </w:rPr>
            </w:pPr>
            <w:r>
              <w:rPr>
                <w:lang w:val="de-DE"/>
              </w:rPr>
              <w:t>Videodateien werden bei Verwendung de</w:t>
            </w:r>
            <w:r>
              <w:rPr>
                <w:lang w:val="de-DE"/>
              </w:rPr>
              <w:t>r Medienfreigabe nicht kopiert, sondern nur die Videometadaten.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e57cd85a-d31f-4c47-8797-dba4d9d29b26</w:t>
            </w:r>
          </w:p>
        </w:tc>
        <w:tc>
          <w:tcPr>
            <w:tcW w:w="7407" w:type="dxa"/>
            <w:shd w:val="clear" w:color="auto" w:fill="F2F2F2" w:themeFill="background1" w:themeFillShade="F2"/>
          </w:tcPr>
          <w:p w:rsidR="00000000" w:rsidRDefault="005B074B">
            <w:pPr>
              <w:rPr>
                <w:noProof/>
              </w:rPr>
            </w:pPr>
            <w:r>
              <w:rPr>
                <w:noProof/>
              </w:rPr>
              <w:t>The shared video points to the original video files in your account.</w:t>
            </w:r>
          </w:p>
        </w:tc>
        <w:tc>
          <w:tcPr>
            <w:tcW w:w="7407" w:type="dxa"/>
          </w:tcPr>
          <w:p w:rsidR="00000000" w:rsidRDefault="005B074B">
            <w:pPr>
              <w:rPr>
                <w:lang w:val="de-DE"/>
              </w:rPr>
            </w:pPr>
            <w:r>
              <w:rPr>
                <w:lang w:val="de-DE"/>
              </w:rPr>
              <w:t>Das freigegebene Video verweist auf die Originalvideodateien in Ihrem 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f253d8bc-4a3e-4b09-b36e-494b1bc45d9c</w:t>
            </w:r>
          </w:p>
        </w:tc>
        <w:tc>
          <w:tcPr>
            <w:tcW w:w="7407" w:type="dxa"/>
            <w:shd w:val="clear" w:color="auto" w:fill="F2F2F2" w:themeFill="background1" w:themeFillShade="F2"/>
          </w:tcPr>
          <w:p w:rsidR="00000000" w:rsidRDefault="005B074B">
            <w:pPr>
              <w:rPr>
                <w:noProof/>
              </w:rPr>
            </w:pPr>
            <w:r>
              <w:rPr>
                <w:noProof/>
              </w:rPr>
              <w:t>If the video is deleted from the master account, the video is deleted from all affiliate accounts.</w:t>
            </w:r>
          </w:p>
        </w:tc>
        <w:tc>
          <w:tcPr>
            <w:tcW w:w="7407" w:type="dxa"/>
          </w:tcPr>
          <w:p w:rsidR="00000000" w:rsidRDefault="005B074B">
            <w:pPr>
              <w:rPr>
                <w:lang w:val="de-DE"/>
              </w:rPr>
            </w:pPr>
            <w:r>
              <w:rPr>
                <w:lang w:val="de-DE"/>
              </w:rPr>
              <w:t>Wenn das Video aus dem Hauptkonto gel</w:t>
            </w:r>
            <w:r>
              <w:rPr>
                <w:lang w:val="de-DE"/>
              </w:rPr>
              <w:t>ö</w:t>
            </w:r>
            <w:r>
              <w:rPr>
                <w:lang w:val="de-DE"/>
              </w:rPr>
              <w:t>scht wird, wird das Video aus allen Partnerkonten gel</w:t>
            </w:r>
            <w:r>
              <w:rPr>
                <w:lang w:val="de-DE"/>
              </w:rPr>
              <w:t>ö</w:t>
            </w:r>
            <w:r>
              <w:rPr>
                <w:lang w:val="de-DE"/>
              </w:rPr>
              <w:t>scht.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49 </w:t>
            </w:r>
            <w:r>
              <w:rPr>
                <w:noProof/>
                <w:sz w:val="16"/>
              </w:rPr>
              <w:br/>
            </w:r>
            <w:r>
              <w:rPr>
                <w:noProof/>
                <w:sz w:val="2"/>
              </w:rPr>
              <w:t>306e9366-ecc1-407b-8eca-6456f499f2c4</w:t>
            </w:r>
          </w:p>
        </w:tc>
        <w:tc>
          <w:tcPr>
            <w:tcW w:w="7407" w:type="dxa"/>
            <w:shd w:val="clear" w:color="auto" w:fill="F2F2F2" w:themeFill="background1" w:themeFillShade="F2"/>
          </w:tcPr>
          <w:p w:rsidR="00000000" w:rsidRDefault="005B074B">
            <w:pPr>
              <w:rPr>
                <w:noProof/>
              </w:rPr>
            </w:pPr>
            <w:r>
              <w:rPr>
                <w:noProof/>
              </w:rPr>
              <w:t>Any changes an affiliate makes to a video will not affect the original.</w:t>
            </w:r>
          </w:p>
        </w:tc>
        <w:tc>
          <w:tcPr>
            <w:tcW w:w="7407" w:type="dxa"/>
          </w:tcPr>
          <w:p w:rsidR="00000000" w:rsidRDefault="005B074B">
            <w:pPr>
              <w:rPr>
                <w:lang w:val="de-DE"/>
              </w:rPr>
            </w:pPr>
            <w:r>
              <w:rPr>
                <w:lang w:val="de-DE"/>
              </w:rPr>
              <w:t>Ä</w:t>
            </w:r>
            <w:r>
              <w:rPr>
                <w:lang w:val="de-DE"/>
              </w:rPr>
              <w:t>nderungen, die ein Partner an einem Video vornimmt, wirken sich nicht auf das Original aus.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f280ff6f-4781-4dd1-a69a-ead8352d9bfa</w:t>
            </w:r>
          </w:p>
        </w:tc>
        <w:tc>
          <w:tcPr>
            <w:tcW w:w="7407" w:type="dxa"/>
            <w:shd w:val="clear" w:color="auto" w:fill="F2F2F2" w:themeFill="background1" w:themeFillShade="F2"/>
          </w:tcPr>
          <w:p w:rsidR="00000000" w:rsidRDefault="005B074B">
            <w:pPr>
              <w:rPr>
                <w:noProof/>
              </w:rPr>
            </w:pPr>
            <w:r>
              <w:rPr>
                <w:noProof/>
              </w:rPr>
              <w:t>If an affili</w:t>
            </w:r>
            <w:r>
              <w:rPr>
                <w:noProof/>
              </w:rPr>
              <w:t>ate deletes a shared video, it is removed from the affiliate's account but remains in the master account.</w:t>
            </w:r>
          </w:p>
        </w:tc>
        <w:tc>
          <w:tcPr>
            <w:tcW w:w="7407" w:type="dxa"/>
          </w:tcPr>
          <w:p w:rsidR="00000000" w:rsidRDefault="005B074B">
            <w:pPr>
              <w:rPr>
                <w:lang w:val="de-DE"/>
              </w:rPr>
            </w:pPr>
            <w:r>
              <w:rPr>
                <w:lang w:val="de-DE"/>
              </w:rPr>
              <w:t>Wenn ein Partner ein freigegebenes Video l</w:t>
            </w:r>
            <w:r>
              <w:rPr>
                <w:lang w:val="de-DE"/>
              </w:rPr>
              <w:t>ö</w:t>
            </w:r>
            <w:r>
              <w:rPr>
                <w:lang w:val="de-DE"/>
              </w:rPr>
              <w:t>scht, wird es aus dem Konto des Partners entfernt, verbleibt jedoch im Hauptkonto.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94cc75b2-1ce2-4de5-</w:t>
            </w:r>
            <w:r>
              <w:rPr>
                <w:noProof/>
                <w:sz w:val="2"/>
              </w:rPr>
              <w:t>b704-df111575e477</w:t>
            </w:r>
          </w:p>
        </w:tc>
        <w:tc>
          <w:tcPr>
            <w:tcW w:w="7407" w:type="dxa"/>
            <w:shd w:val="clear" w:color="auto" w:fill="F2F2F2" w:themeFill="background1" w:themeFillShade="F2"/>
          </w:tcPr>
          <w:p w:rsidR="00000000" w:rsidRDefault="005B074B">
            <w:pPr>
              <w:rPr>
                <w:noProof/>
              </w:rPr>
            </w:pPr>
            <w:r>
              <w:rPr>
                <w:noProof/>
              </w:rPr>
              <w:t>Affiliates can't remove or update text tracks.</w:t>
            </w:r>
          </w:p>
        </w:tc>
        <w:tc>
          <w:tcPr>
            <w:tcW w:w="7407" w:type="dxa"/>
          </w:tcPr>
          <w:p w:rsidR="00000000" w:rsidRDefault="005B074B">
            <w:pPr>
              <w:rPr>
                <w:lang w:val="de-DE"/>
              </w:rPr>
            </w:pPr>
            <w:r>
              <w:rPr>
                <w:lang w:val="de-DE"/>
              </w:rPr>
              <w:t>Partner k</w:t>
            </w:r>
            <w:r>
              <w:rPr>
                <w:lang w:val="de-DE"/>
              </w:rPr>
              <w:t>ö</w:t>
            </w:r>
            <w:r>
              <w:rPr>
                <w:lang w:val="de-DE"/>
              </w:rPr>
              <w:t>nnen keine Textspuren entfernen oder aktualisieren.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0c709320-f1f3-4088-8eb7-1d621a06e993</w:t>
            </w:r>
          </w:p>
        </w:tc>
        <w:tc>
          <w:tcPr>
            <w:tcW w:w="7407" w:type="dxa"/>
            <w:shd w:val="clear" w:color="auto" w:fill="F2F2F2" w:themeFill="background1" w:themeFillShade="F2"/>
          </w:tcPr>
          <w:p w:rsidR="00000000" w:rsidRDefault="005B074B">
            <w:pPr>
              <w:rPr>
                <w:noProof/>
              </w:rPr>
            </w:pPr>
            <w:r>
              <w:rPr>
                <w:noProof/>
              </w:rPr>
              <w:t>When affiliates receive a video by sharing, it is in the active state.</w:t>
            </w:r>
          </w:p>
        </w:tc>
        <w:tc>
          <w:tcPr>
            <w:tcW w:w="7407" w:type="dxa"/>
          </w:tcPr>
          <w:p w:rsidR="00000000" w:rsidRDefault="005B074B">
            <w:pPr>
              <w:rPr>
                <w:lang w:val="de-DE"/>
              </w:rPr>
            </w:pPr>
            <w:r>
              <w:rPr>
                <w:lang w:val="de-DE"/>
              </w:rPr>
              <w:t>Wenn Partner ein</w:t>
            </w:r>
            <w:r>
              <w:rPr>
                <w:lang w:val="de-DE"/>
              </w:rPr>
              <w:t xml:space="preserve"> Video durch Freigabe erhalten, befindet es sich im aktiven Zustand.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6d04016f-3a6f-4eb0-a098-522ed28723a2</w:t>
            </w:r>
          </w:p>
        </w:tc>
        <w:tc>
          <w:tcPr>
            <w:tcW w:w="7407" w:type="dxa"/>
            <w:shd w:val="clear" w:color="auto" w:fill="F2F2F2" w:themeFill="background1" w:themeFillShade="F2"/>
          </w:tcPr>
          <w:p w:rsidR="00000000" w:rsidRDefault="005B074B">
            <w:pPr>
              <w:rPr>
                <w:noProof/>
              </w:rPr>
            </w:pPr>
            <w:r>
              <w:rPr>
                <w:noProof/>
              </w:rPr>
              <w:t>This is true even if the video was not active in the master account.</w:t>
            </w:r>
          </w:p>
        </w:tc>
        <w:tc>
          <w:tcPr>
            <w:tcW w:w="7407" w:type="dxa"/>
          </w:tcPr>
          <w:p w:rsidR="00000000" w:rsidRDefault="005B074B">
            <w:pPr>
              <w:rPr>
                <w:lang w:val="de-DE"/>
              </w:rPr>
            </w:pPr>
            <w:r>
              <w:rPr>
                <w:lang w:val="de-DE"/>
              </w:rPr>
              <w:t>Dies gilt auch dann, wenn das Video im Hauptkonto nicht aktiv war.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99f12897-46e8-4930-8308-030b21400b78</w:t>
            </w:r>
          </w:p>
        </w:tc>
        <w:tc>
          <w:tcPr>
            <w:tcW w:w="7407" w:type="dxa"/>
            <w:shd w:val="clear" w:color="auto" w:fill="F2F2F2" w:themeFill="background1" w:themeFillShade="F2"/>
          </w:tcPr>
          <w:p w:rsidR="00000000" w:rsidRDefault="005B074B">
            <w:pPr>
              <w:rPr>
                <w:noProof/>
              </w:rPr>
            </w:pPr>
            <w:r>
              <w:rPr>
                <w:noProof/>
              </w:rPr>
              <w:t>Each account is billed separately for playback (video plays and bandwidth usage) of a shared video from that account.</w:t>
            </w:r>
          </w:p>
        </w:tc>
        <w:tc>
          <w:tcPr>
            <w:tcW w:w="7407" w:type="dxa"/>
          </w:tcPr>
          <w:p w:rsidR="00000000" w:rsidRDefault="005B074B">
            <w:pPr>
              <w:rPr>
                <w:lang w:val="de-DE"/>
              </w:rPr>
            </w:pPr>
            <w:r>
              <w:rPr>
                <w:lang w:val="de-DE"/>
              </w:rPr>
              <w:t>Jedes Konto wird separat f</w:t>
            </w:r>
            <w:r>
              <w:rPr>
                <w:lang w:val="de-DE"/>
              </w:rPr>
              <w:t>ü</w:t>
            </w:r>
            <w:r>
              <w:rPr>
                <w:lang w:val="de-DE"/>
              </w:rPr>
              <w:t>r die Wiedergabe (Videowiedergabe und Bandbreitennutzung) eines freigegebe</w:t>
            </w:r>
            <w:r>
              <w:rPr>
                <w:lang w:val="de-DE"/>
              </w:rPr>
              <w:t>nen Videos von diesem Konto in Rechnung gestellt.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29d1dd84-8c96-40ab-a8b3-825dde039958</w:t>
            </w:r>
          </w:p>
        </w:tc>
        <w:tc>
          <w:tcPr>
            <w:tcW w:w="7407" w:type="dxa"/>
            <w:shd w:val="clear" w:color="auto" w:fill="F2F2F2" w:themeFill="background1" w:themeFillShade="F2"/>
          </w:tcPr>
          <w:p w:rsidR="00000000" w:rsidRDefault="005B074B">
            <w:pPr>
              <w:rPr>
                <w:noProof/>
              </w:rPr>
            </w:pPr>
            <w:r>
              <w:rPr>
                <w:noProof/>
              </w:rPr>
              <w:t>Reporting about a shared video is specific to each account and does not aggregate information about each copy of the video in each account.</w:t>
            </w:r>
          </w:p>
        </w:tc>
        <w:tc>
          <w:tcPr>
            <w:tcW w:w="7407" w:type="dxa"/>
          </w:tcPr>
          <w:p w:rsidR="00000000" w:rsidRDefault="005B074B">
            <w:pPr>
              <w:rPr>
                <w:lang w:val="de-DE"/>
              </w:rPr>
            </w:pPr>
            <w:r>
              <w:rPr>
                <w:lang w:val="de-DE"/>
              </w:rPr>
              <w:t xml:space="preserve">Die Berichterstellung </w:t>
            </w:r>
            <w:r>
              <w:rPr>
                <w:lang w:val="de-DE"/>
              </w:rPr>
              <w:t>ü</w:t>
            </w:r>
            <w:r>
              <w:rPr>
                <w:lang w:val="de-DE"/>
              </w:rPr>
              <w:t>b</w:t>
            </w:r>
            <w:r>
              <w:rPr>
                <w:lang w:val="de-DE"/>
              </w:rPr>
              <w:t>er ein freigegebenes Video ist f</w:t>
            </w:r>
            <w:r>
              <w:rPr>
                <w:lang w:val="de-DE"/>
              </w:rPr>
              <w:t>ü</w:t>
            </w:r>
            <w:r>
              <w:rPr>
                <w:lang w:val="de-DE"/>
              </w:rPr>
              <w:t>r jedes Konto spezifisch und fasst nicht Informationen zu jeder Kopie des Videos in jedem Konto zusammen.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646b4f12-8c9a-4e2a-b67f-aba9007f4311</w:t>
            </w:r>
          </w:p>
        </w:tc>
        <w:tc>
          <w:tcPr>
            <w:tcW w:w="7407" w:type="dxa"/>
            <w:shd w:val="clear" w:color="auto" w:fill="F2F2F2" w:themeFill="background1" w:themeFillShade="F2"/>
          </w:tcPr>
          <w:p w:rsidR="00000000" w:rsidRDefault="005B074B">
            <w:pPr>
              <w:rPr>
                <w:noProof/>
              </w:rPr>
            </w:pPr>
            <w:r>
              <w:rPr>
                <w:noProof/>
              </w:rPr>
              <w:t>It is possible to reshare videos (share previously shared videos to the sam</w:t>
            </w:r>
            <w:r>
              <w:rPr>
                <w:noProof/>
              </w:rPr>
              <w:t>e account).</w:t>
            </w:r>
          </w:p>
        </w:tc>
        <w:tc>
          <w:tcPr>
            <w:tcW w:w="7407" w:type="dxa"/>
          </w:tcPr>
          <w:p w:rsidR="00000000" w:rsidRDefault="005B074B">
            <w:pPr>
              <w:rPr>
                <w:lang w:val="de-DE"/>
              </w:rPr>
            </w:pPr>
            <w:r>
              <w:rPr>
                <w:lang w:val="de-DE"/>
              </w:rPr>
              <w:t>Es ist m</w:t>
            </w:r>
            <w:r>
              <w:rPr>
                <w:lang w:val="de-DE"/>
              </w:rPr>
              <w:t>ö</w:t>
            </w:r>
            <w:r>
              <w:rPr>
                <w:lang w:val="de-DE"/>
              </w:rPr>
              <w:t>glich, Videos erneut zu teilen (zuvor freigegebene Videos f</w:t>
            </w:r>
            <w:r>
              <w:rPr>
                <w:lang w:val="de-DE"/>
              </w:rPr>
              <w:t>ü</w:t>
            </w:r>
            <w:r>
              <w:rPr>
                <w:lang w:val="de-DE"/>
              </w:rPr>
              <w:t>r dasselbe Konto freizugeben).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4b47551e-9f0e-4267-8dac-aaa95ff409c9</w:t>
            </w:r>
          </w:p>
        </w:tc>
        <w:tc>
          <w:tcPr>
            <w:tcW w:w="7407" w:type="dxa"/>
            <w:shd w:val="clear" w:color="auto" w:fill="F2F2F2" w:themeFill="background1" w:themeFillShade="F2"/>
          </w:tcPr>
          <w:p w:rsidR="00000000" w:rsidRDefault="005B074B">
            <w:pPr>
              <w:rPr>
                <w:noProof/>
              </w:rPr>
            </w:pPr>
            <w:r>
              <w:rPr>
                <w:noProof/>
              </w:rPr>
              <w:t>Doing so will replace any video metadata changes made by the affiliate account with the values from th</w:t>
            </w:r>
            <w:r>
              <w:rPr>
                <w:noProof/>
              </w:rPr>
              <w:t>e master (sharing) account.</w:t>
            </w:r>
          </w:p>
        </w:tc>
        <w:tc>
          <w:tcPr>
            <w:tcW w:w="7407" w:type="dxa"/>
          </w:tcPr>
          <w:p w:rsidR="00000000" w:rsidRDefault="005B074B">
            <w:pPr>
              <w:rPr>
                <w:lang w:val="de-DE"/>
              </w:rPr>
            </w:pPr>
            <w:r>
              <w:rPr>
                <w:lang w:val="de-DE"/>
              </w:rPr>
              <w:t xml:space="preserve">Dadurch werden alle vom Partnerkonto vorgenommenen </w:t>
            </w:r>
            <w:r>
              <w:rPr>
                <w:lang w:val="de-DE"/>
              </w:rPr>
              <w:t>Ä</w:t>
            </w:r>
            <w:r>
              <w:rPr>
                <w:lang w:val="de-DE"/>
              </w:rPr>
              <w:t>nderungen der Videometadaten durch die Werte des Hauptkontos (Freigabekonto) ersetzt.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9e12903d-6e16-4ca8-b3ea-08b6c4f9ad22</w:t>
            </w:r>
          </w:p>
        </w:tc>
        <w:tc>
          <w:tcPr>
            <w:tcW w:w="7407" w:type="dxa"/>
            <w:shd w:val="clear" w:color="auto" w:fill="F2F2F2" w:themeFill="background1" w:themeFillShade="F2"/>
          </w:tcPr>
          <w:p w:rsidR="00000000" w:rsidRDefault="005B074B">
            <w:pPr>
              <w:rPr>
                <w:noProof/>
              </w:rPr>
            </w:pPr>
            <w:r>
              <w:rPr>
                <w:noProof/>
              </w:rPr>
              <w:t>Use caution when resharing videos.</w:t>
            </w:r>
          </w:p>
        </w:tc>
        <w:tc>
          <w:tcPr>
            <w:tcW w:w="7407" w:type="dxa"/>
          </w:tcPr>
          <w:p w:rsidR="00000000" w:rsidRDefault="005B074B">
            <w:pPr>
              <w:rPr>
                <w:lang w:val="de-DE"/>
              </w:rPr>
            </w:pPr>
            <w:r>
              <w:rPr>
                <w:lang w:val="de-DE"/>
              </w:rPr>
              <w:t>Seien Sie vor</w:t>
            </w:r>
            <w:r>
              <w:rPr>
                <w:lang w:val="de-DE"/>
              </w:rPr>
              <w:t>sichtig, wenn Sie Videos erneut freigeben.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managing-videos.html</w:t>
            </w:r>
          </w:p>
          <w:p w:rsidR="00000000" w:rsidRDefault="005B074B">
            <w:pPr>
              <w:jc w:val="center"/>
              <w:rPr>
                <w:b/>
                <w:noProof/>
              </w:rPr>
            </w:pPr>
            <w:r>
              <w:rPr>
                <w:b/>
                <w:noProof/>
              </w:rPr>
              <w:t>MQ971010 a27d7c19-ece2-4d5d-8af2-f9ba9ea10fdc</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dd6a7c82-4c0d-43c9-bd0d-52021bd20271</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2b3c3ce7-e2c0-4af6-8412-173e516d7657</w:t>
            </w:r>
          </w:p>
        </w:tc>
        <w:tc>
          <w:tcPr>
            <w:tcW w:w="7407" w:type="dxa"/>
            <w:shd w:val="clear" w:color="auto" w:fill="F2F2F2" w:themeFill="background1" w:themeFillShade="F2"/>
          </w:tcPr>
          <w:p w:rsidR="00000000" w:rsidRDefault="005B074B">
            <w:pPr>
              <w:rPr>
                <w:noProof/>
              </w:rPr>
            </w:pPr>
            <w:r>
              <w:rPr>
                <w:noProof/>
              </w:rPr>
              <w:t>Managing Videos parent:</w:t>
            </w:r>
          </w:p>
        </w:tc>
        <w:tc>
          <w:tcPr>
            <w:tcW w:w="7407" w:type="dxa"/>
          </w:tcPr>
          <w:p w:rsidR="00000000" w:rsidRDefault="005B074B">
            <w:pPr>
              <w:rPr>
                <w:lang w:val="de-DE"/>
              </w:rPr>
            </w:pPr>
            <w:r>
              <w:rPr>
                <w:lang w:val="de-DE"/>
              </w:rPr>
              <w:t>Ü</w:t>
            </w:r>
            <w:r>
              <w:rPr>
                <w:lang w:val="de-DE"/>
              </w:rPr>
              <w:t>bergeordnete Vi</w:t>
            </w:r>
            <w:r>
              <w:rPr>
                <w:lang w:val="de-DE"/>
              </w:rPr>
              <w:t>deos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deddbf33-6c47-45ba-8b64-d377ff5224e2</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d91c35f8-0597-46ee-bf84-e336c2298e8d</w:t>
            </w:r>
          </w:p>
        </w:tc>
        <w:tc>
          <w:tcPr>
            <w:tcW w:w="7407" w:type="dxa"/>
            <w:shd w:val="clear" w:color="auto" w:fill="F2F2F2" w:themeFill="background1" w:themeFillShade="F2"/>
          </w:tcPr>
          <w:p w:rsidR="00000000" w:rsidRDefault="005B074B">
            <w:pPr>
              <w:rPr>
                <w:noProof/>
              </w:rPr>
            </w:pPr>
            <w:r>
              <w:rPr>
                <w:noProof/>
              </w:rPr>
              <w:t>Managing Videos</w:t>
            </w:r>
          </w:p>
        </w:tc>
        <w:tc>
          <w:tcPr>
            <w:tcW w:w="7407" w:type="dxa"/>
          </w:tcPr>
          <w:p w:rsidR="00000000" w:rsidRDefault="005B074B">
            <w:pPr>
              <w:rPr>
                <w:lang w:val="de-DE"/>
              </w:rPr>
            </w:pPr>
            <w:r>
              <w:rPr>
                <w:lang w:val="de-DE"/>
              </w:rPr>
              <w:t>Videos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dea08635-d61e-4e4d-ade8-3add0308e195</w:t>
            </w:r>
          </w:p>
        </w:tc>
        <w:tc>
          <w:tcPr>
            <w:tcW w:w="7407" w:type="dxa"/>
            <w:shd w:val="clear" w:color="auto" w:fill="F2F2F2" w:themeFill="background1" w:themeFillShade="F2"/>
          </w:tcPr>
          <w:p w:rsidR="00000000" w:rsidRDefault="005B074B">
            <w:pPr>
              <w:rPr>
                <w:noProof/>
              </w:rPr>
            </w:pPr>
            <w:r>
              <w:rPr>
                <w:noProof/>
              </w:rPr>
              <w:t xml:space="preserve">To access the videos in the account, login to </w:t>
            </w:r>
            <w:r>
              <w:rPr>
                <w:rStyle w:val="mqInternal"/>
                <w:noProof/>
              </w:rPr>
              <w:t>[1}</w:t>
            </w:r>
            <w:r>
              <w:rPr>
                <w:noProof/>
              </w:rPr>
              <w:t>Brightcove Campaign</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5B074B">
            <w:pPr>
              <w:rPr>
                <w:lang w:val="de-DE"/>
              </w:rPr>
            </w:pPr>
            <w:r>
              <w:rPr>
                <w:lang w:val="de-DE"/>
              </w:rPr>
              <w:t xml:space="preserve">Melden Sie sich an, um auf die Videos im Konto zuzugreifen </w:t>
            </w:r>
            <w:r>
              <w:rPr>
                <w:rStyle w:val="mqInternal"/>
                <w:noProof/>
                <w:lang w:val="de-DE"/>
              </w:rPr>
              <w:t>[1}</w:t>
            </w:r>
            <w:r>
              <w:rPr>
                <w:lang w:val="de-DE"/>
              </w:rPr>
              <w:t xml:space="preserve">Brightcove Campaign </w:t>
            </w:r>
            <w:r>
              <w:rPr>
                <w:lang w:val="de-DE"/>
              </w:rPr>
              <w:t>™</w:t>
            </w:r>
            <w:r>
              <w:rPr>
                <w:rStyle w:val="mqInternal"/>
                <w:noProof/>
                <w:lang w:val="de-DE"/>
              </w:rPr>
              <w:t>{2]</w:t>
            </w:r>
            <w:r>
              <w:rPr>
                <w:lang w:val="de-DE"/>
              </w:rPr>
              <w:t xml:space="preserve"> und klicken Sie auf </w:t>
            </w:r>
            <w:r>
              <w:rPr>
                <w:rStyle w:val="mqInternal"/>
                <w:noProof/>
                <w:lang w:val="de-DE"/>
              </w:rPr>
              <w:t>[3}</w:t>
            </w:r>
            <w:r>
              <w:rPr>
                <w:lang w:val="de-DE"/>
              </w:rPr>
              <w:t>Videos</w:t>
            </w:r>
            <w:r>
              <w:rPr>
                <w:rStyle w:val="mqInternal"/>
                <w:noProof/>
                <w:lang w:val="de-DE"/>
              </w:rPr>
              <w:t>{4]</w:t>
            </w:r>
            <w:r>
              <w:rPr>
                <w:lang w:val="de-DE"/>
              </w:rPr>
              <w:t xml:space="preserve"> im Navigations</w:t>
            </w:r>
            <w:r>
              <w:rPr>
                <w:lang w:val="de-DE"/>
              </w:rPr>
              <w:t>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4f0857ea-2e98-4d25-9a00-35ddf3ead10e</w:t>
            </w:r>
          </w:p>
        </w:tc>
        <w:tc>
          <w:tcPr>
            <w:tcW w:w="7407" w:type="dxa"/>
            <w:shd w:val="clear" w:color="auto" w:fill="F2F2F2" w:themeFill="background1" w:themeFillShade="F2"/>
          </w:tcPr>
          <w:p w:rsidR="00000000" w:rsidRDefault="005B074B">
            <w:pPr>
              <w:rPr>
                <w:noProof/>
              </w:rPr>
            </w:pPr>
            <w:r>
              <w:rPr>
                <w:noProof/>
              </w:rPr>
              <w:t>The body of the page will display the following:</w:t>
            </w:r>
          </w:p>
        </w:tc>
        <w:tc>
          <w:tcPr>
            <w:tcW w:w="7407" w:type="dxa"/>
          </w:tcPr>
          <w:p w:rsidR="00000000" w:rsidRDefault="005B074B">
            <w:pPr>
              <w:rPr>
                <w:lang w:val="de-DE"/>
              </w:rPr>
            </w:pPr>
            <w:r>
              <w:rPr>
                <w:lang w:val="de-DE"/>
              </w:rPr>
              <w:t>Der Hauptteil der Seite zeigt Folgendes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117dbcff-5294-42ce-98f9-3f4cf1d88609</w:t>
            </w:r>
          </w:p>
        </w:tc>
        <w:tc>
          <w:tcPr>
            <w:tcW w:w="7407" w:type="dxa"/>
            <w:shd w:val="clear" w:color="auto" w:fill="F2F2F2" w:themeFill="background1" w:themeFillShade="F2"/>
          </w:tcPr>
          <w:p w:rsidR="00000000" w:rsidRDefault="005B074B">
            <w:pPr>
              <w:rPr>
                <w:noProof/>
              </w:rPr>
            </w:pPr>
            <w:r>
              <w:rPr>
                <w:noProof/>
              </w:rPr>
              <w:t>Video thumbnail and duration</w:t>
            </w:r>
          </w:p>
        </w:tc>
        <w:tc>
          <w:tcPr>
            <w:tcW w:w="7407" w:type="dxa"/>
          </w:tcPr>
          <w:p w:rsidR="00000000" w:rsidRDefault="005B074B">
            <w:pPr>
              <w:rPr>
                <w:lang w:val="de-DE"/>
              </w:rPr>
            </w:pPr>
            <w:r>
              <w:rPr>
                <w:lang w:val="de-DE"/>
              </w:rPr>
              <w:t>Video-Miniaturansicht und Dauer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81f9785c</w:t>
            </w:r>
            <w:r>
              <w:rPr>
                <w:noProof/>
                <w:sz w:val="2"/>
              </w:rPr>
              <w:t>-952b-4218-a3eb-4f5feddc1890</w:t>
            </w:r>
          </w:p>
        </w:tc>
        <w:tc>
          <w:tcPr>
            <w:tcW w:w="7407" w:type="dxa"/>
            <w:shd w:val="clear" w:color="auto" w:fill="F2F2F2" w:themeFill="background1" w:themeFillShade="F2"/>
          </w:tcPr>
          <w:p w:rsidR="00000000" w:rsidRDefault="005B074B">
            <w:pPr>
              <w:rPr>
                <w:noProof/>
              </w:rPr>
            </w:pPr>
            <w:r>
              <w:rPr>
                <w:noProof/>
              </w:rPr>
              <w:t>Video name</w:t>
            </w:r>
          </w:p>
        </w:tc>
        <w:tc>
          <w:tcPr>
            <w:tcW w:w="7407" w:type="dxa"/>
          </w:tcPr>
          <w:p w:rsidR="00000000" w:rsidRDefault="005B074B">
            <w:pPr>
              <w:rPr>
                <w:lang w:val="de-DE"/>
              </w:rPr>
            </w:pPr>
            <w:r>
              <w:rPr>
                <w:lang w:val="de-DE"/>
              </w:rPr>
              <w:t>Videoname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5237e49c-50f4-4ef4-af36-f7b3995cfebf</w:t>
            </w:r>
          </w:p>
        </w:tc>
        <w:tc>
          <w:tcPr>
            <w:tcW w:w="7407" w:type="dxa"/>
            <w:shd w:val="clear" w:color="auto" w:fill="F2F2F2" w:themeFill="background1" w:themeFillShade="F2"/>
          </w:tcPr>
          <w:p w:rsidR="00000000" w:rsidRDefault="005B074B">
            <w:pPr>
              <w:rPr>
                <w:noProof/>
              </w:rPr>
            </w:pPr>
            <w:r>
              <w:rPr>
                <w:noProof/>
              </w:rPr>
              <w:t>Video ID - System assigned video ID (unique across all accounts)</w:t>
            </w:r>
          </w:p>
        </w:tc>
        <w:tc>
          <w:tcPr>
            <w:tcW w:w="7407" w:type="dxa"/>
          </w:tcPr>
          <w:p w:rsidR="00000000" w:rsidRDefault="005B074B">
            <w:pPr>
              <w:rPr>
                <w:lang w:val="de-DE"/>
              </w:rPr>
            </w:pPr>
            <w:r>
              <w:rPr>
                <w:lang w:val="de-DE"/>
              </w:rPr>
              <w:t>Video-ID - Vom System zugewiesene Video-ID (eindeutig f</w:t>
            </w:r>
            <w:r>
              <w:rPr>
                <w:lang w:val="de-DE"/>
              </w:rPr>
              <w:t>ü</w:t>
            </w:r>
            <w:r>
              <w:rPr>
                <w:lang w:val="de-DE"/>
              </w:rPr>
              <w:t>r alle Konten)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cfc179d8-a6a8-4535-b7df-917796ce51c5</w:t>
            </w:r>
          </w:p>
        </w:tc>
        <w:tc>
          <w:tcPr>
            <w:tcW w:w="7407" w:type="dxa"/>
            <w:shd w:val="clear" w:color="auto" w:fill="F2F2F2" w:themeFill="background1" w:themeFillShade="F2"/>
          </w:tcPr>
          <w:p w:rsidR="00000000" w:rsidRDefault="005B074B">
            <w:pPr>
              <w:rPr>
                <w:noProof/>
              </w:rPr>
            </w:pPr>
            <w:r>
              <w:rPr>
                <w:noProof/>
              </w:rPr>
              <w:t>Status</w:t>
            </w:r>
          </w:p>
        </w:tc>
        <w:tc>
          <w:tcPr>
            <w:tcW w:w="7407" w:type="dxa"/>
          </w:tcPr>
          <w:p w:rsidR="00000000" w:rsidRDefault="005B074B">
            <w:pPr>
              <w:rPr>
                <w:lang w:val="de-DE"/>
              </w:rPr>
            </w:pPr>
            <w:r>
              <w:rPr>
                <w:lang w:val="de-DE"/>
              </w:rPr>
              <w:t>Status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22c8557a-7f60-45a6-a898-7d4fe920cf55</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 Indicates the video is active</w:t>
            </w:r>
          </w:p>
        </w:tc>
        <w:tc>
          <w:tcPr>
            <w:tcW w:w="7407" w:type="dxa"/>
          </w:tcPr>
          <w:p w:rsidR="00000000" w:rsidRDefault="005B074B">
            <w:pPr>
              <w:rPr>
                <w:lang w:val="de-DE"/>
              </w:rPr>
            </w:pPr>
            <w:r>
              <w:rPr>
                <w:rStyle w:val="mqInternal"/>
                <w:noProof/>
                <w:lang w:val="de-DE"/>
              </w:rPr>
              <w:t>[1]</w:t>
            </w:r>
            <w:r>
              <w:rPr>
                <w:lang w:val="de-DE"/>
              </w:rPr>
              <w:t>- Zeigt an, dass das Video aktiv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c67ecea8-19c9-4ba3-a470-20f6329447c4</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 Indicates the video is inactive (can't be played)</w:t>
            </w:r>
          </w:p>
        </w:tc>
        <w:tc>
          <w:tcPr>
            <w:tcW w:w="7407" w:type="dxa"/>
          </w:tcPr>
          <w:p w:rsidR="00000000" w:rsidRDefault="005B074B">
            <w:pPr>
              <w:rPr>
                <w:lang w:val="de-DE"/>
              </w:rPr>
            </w:pPr>
            <w:r>
              <w:rPr>
                <w:rStyle w:val="mqInternal"/>
                <w:noProof/>
                <w:lang w:val="de-DE"/>
              </w:rPr>
              <w:t>[1]</w:t>
            </w:r>
            <w:r>
              <w:rPr>
                <w:lang w:val="de-DE"/>
              </w:rPr>
              <w:t>- Zeigt an, dass das Video inaktiv ist (kann nicht abgespielt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6a52166f-ec6a-4db3-8cf6-0efe7d4ada85</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Content Type</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Videoinhaltstyp</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fb7642e9-0081-4b87-8b5c-cbbe9da37583</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Created date and time and user ID</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Erstellt Datum und Uhrzeit und Benutzer-ID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6c234d1c-2b3e-499e-85d3-ae384d530002</w:t>
            </w:r>
          </w:p>
        </w:tc>
        <w:tc>
          <w:tcPr>
            <w:tcW w:w="7407" w:type="dxa"/>
            <w:shd w:val="clear" w:color="auto" w:fill="F2F2F2" w:themeFill="background1" w:themeFillShade="F2"/>
          </w:tcPr>
          <w:p w:rsidR="00000000" w:rsidRDefault="005B074B">
            <w:pPr>
              <w:rPr>
                <w:noProof/>
              </w:rPr>
            </w:pPr>
            <w:r>
              <w:rPr>
                <w:rStyle w:val="mqInternal"/>
                <w:noProof/>
              </w:rPr>
              <w:t>[1}</w:t>
            </w:r>
            <w:r>
              <w:rPr>
                <w:noProof/>
              </w:rPr>
              <w:t>Updated date and time and user ID</w:t>
            </w:r>
            <w:r>
              <w:rPr>
                <w:rStyle w:val="mqInternal"/>
                <w:noProof/>
              </w:rPr>
              <w:t>{2]</w:t>
            </w:r>
          </w:p>
        </w:tc>
        <w:tc>
          <w:tcPr>
            <w:tcW w:w="7407" w:type="dxa"/>
          </w:tcPr>
          <w:p w:rsidR="00000000" w:rsidRDefault="005B074B">
            <w:pPr>
              <w:rPr>
                <w:lang w:val="de-DE"/>
              </w:rPr>
            </w:pPr>
            <w:r>
              <w:rPr>
                <w:rStyle w:val="mqInternal"/>
                <w:noProof/>
                <w:lang w:val="de-DE"/>
              </w:rPr>
              <w:t>[1}</w:t>
            </w:r>
            <w:r>
              <w:rPr>
                <w:lang w:val="de-DE"/>
              </w:rPr>
              <w:t>Datum und Uhrzeit sowie Benutzer-ID aktualisiert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6c37d1f2-4630-4f63-85e5-</w:t>
            </w:r>
            <w:r>
              <w:rPr>
                <w:noProof/>
                <w:sz w:val="2"/>
              </w:rPr>
              <w:t>0556481c5f88</w:t>
            </w:r>
          </w:p>
        </w:tc>
        <w:tc>
          <w:tcPr>
            <w:tcW w:w="7407" w:type="dxa"/>
            <w:shd w:val="clear" w:color="auto" w:fill="F2F2F2" w:themeFill="background1" w:themeFillShade="F2"/>
          </w:tcPr>
          <w:p w:rsidR="00000000" w:rsidRDefault="005B074B">
            <w:pPr>
              <w:rPr>
                <w:noProof/>
              </w:rPr>
            </w:pPr>
            <w:r>
              <w:rPr>
                <w:noProof/>
              </w:rPr>
              <w:t>Multiple videos can be selected by clicking on a checkbox next to the video thumbnail and then shift-clicking on another checkbox.</w:t>
            </w:r>
          </w:p>
        </w:tc>
        <w:tc>
          <w:tcPr>
            <w:tcW w:w="7407" w:type="dxa"/>
          </w:tcPr>
          <w:p w:rsidR="00000000" w:rsidRDefault="005B074B">
            <w:pPr>
              <w:rPr>
                <w:lang w:val="de-DE"/>
              </w:rPr>
            </w:pPr>
            <w:r>
              <w:rPr>
                <w:lang w:val="de-DE"/>
              </w:rPr>
              <w:t>Sie k</w:t>
            </w:r>
            <w:r>
              <w:rPr>
                <w:lang w:val="de-DE"/>
              </w:rPr>
              <w:t>ö</w:t>
            </w:r>
            <w:r>
              <w:rPr>
                <w:lang w:val="de-DE"/>
              </w:rPr>
              <w:t>nnen mehrere Videos ausw</w:t>
            </w:r>
            <w:r>
              <w:rPr>
                <w:lang w:val="de-DE"/>
              </w:rPr>
              <w:t>ä</w:t>
            </w:r>
            <w:r>
              <w:rPr>
                <w:lang w:val="de-DE"/>
              </w:rPr>
              <w:t>hlen, indem Sie auf ein Kontrollk</w:t>
            </w:r>
            <w:r>
              <w:rPr>
                <w:lang w:val="de-DE"/>
              </w:rPr>
              <w:t>ä</w:t>
            </w:r>
            <w:r>
              <w:rPr>
                <w:lang w:val="de-DE"/>
              </w:rPr>
              <w:t>stchen neben der Miniaturansicht des Videos kli</w:t>
            </w:r>
            <w:r>
              <w:rPr>
                <w:lang w:val="de-DE"/>
              </w:rPr>
              <w:t>cken und dann bei gedr</w:t>
            </w:r>
            <w:r>
              <w:rPr>
                <w:lang w:val="de-DE"/>
              </w:rPr>
              <w:t>ü</w:t>
            </w:r>
            <w:r>
              <w:rPr>
                <w:lang w:val="de-DE"/>
              </w:rPr>
              <w:t>ckter Umschalttaste auf ein anderes Kontrollk</w:t>
            </w:r>
            <w:r>
              <w:rPr>
                <w:lang w:val="de-DE"/>
              </w:rPr>
              <w:t>ä</w:t>
            </w:r>
            <w:r>
              <w:rPr>
                <w:lang w:val="de-DE"/>
              </w:rPr>
              <w:t>stchen klicken.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18 </w:t>
            </w:r>
            <w:r>
              <w:rPr>
                <w:noProof/>
                <w:sz w:val="16"/>
              </w:rPr>
              <w:br/>
            </w:r>
            <w:r>
              <w:rPr>
                <w:noProof/>
                <w:sz w:val="2"/>
              </w:rPr>
              <w:t>611fcc45-d9c2-47c5-b980-02ed80bcb0e3</w:t>
            </w:r>
          </w:p>
        </w:tc>
        <w:tc>
          <w:tcPr>
            <w:tcW w:w="7407" w:type="dxa"/>
            <w:shd w:val="clear" w:color="auto" w:fill="F2F2F2" w:themeFill="background1" w:themeFillShade="F2"/>
          </w:tcPr>
          <w:p w:rsidR="00000000" w:rsidRDefault="005B074B">
            <w:pPr>
              <w:rPr>
                <w:noProof/>
              </w:rPr>
            </w:pPr>
            <w:r>
              <w:rPr>
                <w:noProof/>
              </w:rPr>
              <w:t>The list of videos can be sorted by clicking on a column header.</w:t>
            </w:r>
          </w:p>
        </w:tc>
        <w:tc>
          <w:tcPr>
            <w:tcW w:w="7407" w:type="dxa"/>
          </w:tcPr>
          <w:p w:rsidR="00000000" w:rsidRDefault="005B074B">
            <w:pPr>
              <w:rPr>
                <w:lang w:val="de-DE"/>
              </w:rPr>
            </w:pPr>
            <w:r>
              <w:rPr>
                <w:lang w:val="de-DE"/>
              </w:rPr>
              <w:t>Die Liste der Videos kann durch Klicken auf eine Spalten</w:t>
            </w:r>
            <w:r>
              <w:rPr>
                <w:lang w:val="de-DE"/>
              </w:rPr>
              <w:t>ü</w:t>
            </w:r>
            <w:r>
              <w:rPr>
                <w:lang w:val="de-DE"/>
              </w:rPr>
              <w:t>berschr</w:t>
            </w:r>
            <w:r>
              <w:rPr>
                <w:lang w:val="de-DE"/>
              </w:rPr>
              <w:t>ift sortiert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3310d957-b9d3-4ee5-ad02-cd6ed74456a1</w:t>
            </w:r>
          </w:p>
        </w:tc>
        <w:tc>
          <w:tcPr>
            <w:tcW w:w="7407" w:type="dxa"/>
            <w:shd w:val="clear" w:color="auto" w:fill="F2F2F2" w:themeFill="background1" w:themeFillShade="F2"/>
          </w:tcPr>
          <w:p w:rsidR="00000000" w:rsidRDefault="005B074B">
            <w:pPr>
              <w:rPr>
                <w:noProof/>
              </w:rPr>
            </w:pPr>
            <w:r>
              <w:rPr>
                <w:noProof/>
              </w:rPr>
              <w:t>The Videos page uses a "sticky" sort and will remember the sort selection.</w:t>
            </w:r>
          </w:p>
        </w:tc>
        <w:tc>
          <w:tcPr>
            <w:tcW w:w="7407" w:type="dxa"/>
          </w:tcPr>
          <w:p w:rsidR="00000000" w:rsidRDefault="005B074B">
            <w:pPr>
              <w:rPr>
                <w:lang w:val="de-DE"/>
              </w:rPr>
            </w:pPr>
            <w:r>
              <w:rPr>
                <w:lang w:val="de-DE"/>
              </w:rPr>
              <w:t>Die Videoseite verwendet eine "klebrige" Sortierung und speichert die Sortierauswahl.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5ddfd2a8-d958-4511-9b2a-767c22f6ea3e</w:t>
            </w:r>
          </w:p>
        </w:tc>
        <w:tc>
          <w:tcPr>
            <w:tcW w:w="7407" w:type="dxa"/>
            <w:shd w:val="clear" w:color="auto" w:fill="F2F2F2" w:themeFill="background1" w:themeFillShade="F2"/>
          </w:tcPr>
          <w:p w:rsidR="00000000" w:rsidRDefault="005B074B">
            <w:pPr>
              <w:rPr>
                <w:noProof/>
              </w:rPr>
            </w:pPr>
            <w:r>
              <w:rPr>
                <w:noProof/>
              </w:rPr>
              <w:t>When you navigate away and come back or login again, the Videos page will default to the sort that was last selected.</w:t>
            </w:r>
          </w:p>
        </w:tc>
        <w:tc>
          <w:tcPr>
            <w:tcW w:w="7407" w:type="dxa"/>
          </w:tcPr>
          <w:p w:rsidR="00000000" w:rsidRDefault="005B074B">
            <w:pPr>
              <w:rPr>
                <w:lang w:val="de-DE"/>
              </w:rPr>
            </w:pPr>
            <w:r>
              <w:rPr>
                <w:lang w:val="de-DE"/>
              </w:rPr>
              <w:t>Wenn Sie weg navigieren und zur</w:t>
            </w:r>
            <w:r>
              <w:rPr>
                <w:lang w:val="de-DE"/>
              </w:rPr>
              <w:t>ü</w:t>
            </w:r>
            <w:r>
              <w:rPr>
                <w:lang w:val="de-DE"/>
              </w:rPr>
              <w:t>ckkehren oder sich erneut anmelden, wird auf der Seite "Videos" stand</w:t>
            </w:r>
            <w:r>
              <w:rPr>
                <w:lang w:val="de-DE"/>
              </w:rPr>
              <w:t>ardm</w:t>
            </w:r>
            <w:r>
              <w:rPr>
                <w:lang w:val="de-DE"/>
              </w:rPr>
              <w:t>äß</w:t>
            </w:r>
            <w:r>
              <w:rPr>
                <w:lang w:val="de-DE"/>
              </w:rPr>
              <w:t>ig die zuletzt ausgew</w:t>
            </w:r>
            <w:r>
              <w:rPr>
                <w:lang w:val="de-DE"/>
              </w:rPr>
              <w:t>ä</w:t>
            </w:r>
            <w:r>
              <w:rPr>
                <w:lang w:val="de-DE"/>
              </w:rPr>
              <w:t>hlte Sortierung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88558f1a-e551-40b3-bd37-a485350e2be8</w:t>
            </w:r>
          </w:p>
        </w:tc>
        <w:tc>
          <w:tcPr>
            <w:tcW w:w="7407" w:type="dxa"/>
            <w:shd w:val="clear" w:color="auto" w:fill="F2F2F2" w:themeFill="background1" w:themeFillShade="F2"/>
          </w:tcPr>
          <w:p w:rsidR="00000000" w:rsidRDefault="005B074B">
            <w:pPr>
              <w:rPr>
                <w:noProof/>
              </w:rPr>
            </w:pPr>
            <w:r>
              <w:rPr>
                <w:noProof/>
              </w:rPr>
              <w:t>The button bar at the top of the page provides the ability to:</w:t>
            </w:r>
          </w:p>
        </w:tc>
        <w:tc>
          <w:tcPr>
            <w:tcW w:w="7407" w:type="dxa"/>
          </w:tcPr>
          <w:p w:rsidR="00000000" w:rsidRDefault="005B074B">
            <w:pPr>
              <w:rPr>
                <w:lang w:val="de-DE"/>
              </w:rPr>
            </w:pPr>
            <w:r>
              <w:rPr>
                <w:lang w:val="de-DE"/>
              </w:rPr>
              <w:t>Die Schaltfl</w:t>
            </w:r>
            <w:r>
              <w:rPr>
                <w:lang w:val="de-DE"/>
              </w:rPr>
              <w:t>ä</w:t>
            </w:r>
            <w:r>
              <w:rPr>
                <w:lang w:val="de-DE"/>
              </w:rPr>
              <w:t>chenleiste oben auf der Seite bietet folgende M</w:t>
            </w:r>
            <w:r>
              <w:rPr>
                <w:lang w:val="de-DE"/>
              </w:rPr>
              <w:t>ö</w:t>
            </w:r>
            <w:r>
              <w:rPr>
                <w:lang w:val="de-DE"/>
              </w:rPr>
              <w:t>glichkeiten: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8c3a5758-b202-442a-8471-27721e843c85</w:t>
            </w:r>
          </w:p>
        </w:tc>
        <w:tc>
          <w:tcPr>
            <w:tcW w:w="7407" w:type="dxa"/>
            <w:shd w:val="clear" w:color="auto" w:fill="F2F2F2" w:themeFill="background1" w:themeFillShade="F2"/>
          </w:tcPr>
          <w:p w:rsidR="00000000" w:rsidRDefault="005B074B">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7407" w:type="dxa"/>
          </w:tcPr>
          <w:p w:rsidR="00000000" w:rsidRDefault="005B074B">
            <w:pPr>
              <w:rPr>
                <w:lang w:val="de-DE"/>
              </w:rPr>
            </w:pP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 Ver</w:t>
            </w:r>
            <w:r>
              <w:rPr>
                <w:lang w:val="de-DE"/>
              </w:rPr>
              <w:t>ö</w:t>
            </w:r>
            <w:r>
              <w:rPr>
                <w:lang w:val="de-DE"/>
              </w:rPr>
              <w:t>ffentlichen Sie Videos auf einer Webseite oder per E-Mail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ca6035d9-e728-43a4-998a-d807206ac2f7</w:t>
            </w:r>
          </w:p>
        </w:tc>
        <w:tc>
          <w:tcPr>
            <w:tcW w:w="7407" w:type="dxa"/>
            <w:shd w:val="clear" w:color="auto" w:fill="F2F2F2" w:themeFill="background1" w:themeFillShade="F2"/>
          </w:tcPr>
          <w:p w:rsidR="00000000" w:rsidRDefault="005B074B">
            <w:pPr>
              <w:rPr>
                <w:noProof/>
              </w:rPr>
            </w:pPr>
            <w:r>
              <w:rPr>
                <w:rStyle w:val="mqInternal"/>
                <w:noProof/>
              </w:rPr>
              <w:t>[1}</w:t>
            </w:r>
            <w:r>
              <w:rPr>
                <w:noProof/>
              </w:rPr>
              <w:t>Edit Content Type</w:t>
            </w:r>
            <w:r>
              <w:rPr>
                <w:rStyle w:val="mqInternal"/>
                <w:noProof/>
              </w:rPr>
              <w:t>{2]</w:t>
            </w:r>
            <w:r>
              <w:rPr>
                <w:noProof/>
              </w:rPr>
              <w:t xml:space="preserve"> - Assign a Vi</w:t>
            </w:r>
            <w:r>
              <w:rPr>
                <w:noProof/>
              </w:rPr>
              <w:t>deo Content Type to videos</w:t>
            </w:r>
          </w:p>
        </w:tc>
        <w:tc>
          <w:tcPr>
            <w:tcW w:w="7407" w:type="dxa"/>
          </w:tcPr>
          <w:p w:rsidR="00000000" w:rsidRDefault="005B074B">
            <w:pPr>
              <w:rPr>
                <w:lang w:val="de-DE"/>
              </w:rPr>
            </w:pPr>
            <w:r>
              <w:rPr>
                <w:rStyle w:val="mqInternal"/>
                <w:noProof/>
                <w:lang w:val="de-DE"/>
              </w:rPr>
              <w:t>[1}</w:t>
            </w:r>
            <w:r>
              <w:rPr>
                <w:lang w:val="de-DE"/>
              </w:rPr>
              <w:t>Inhaltstyp bearbeiten</w:t>
            </w:r>
            <w:r>
              <w:rPr>
                <w:rStyle w:val="mqInternal"/>
                <w:noProof/>
                <w:lang w:val="de-DE"/>
              </w:rPr>
              <w:t>{2]</w:t>
            </w:r>
            <w:r>
              <w:rPr>
                <w:lang w:val="de-DE"/>
              </w:rPr>
              <w:t xml:space="preserve"> - Weisen Sie Videos einen Videoinhaltstyp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5b61c561-d0c4-448f-a65a-31732c7dc7ed</w:t>
            </w:r>
          </w:p>
        </w:tc>
        <w:tc>
          <w:tcPr>
            <w:tcW w:w="7407" w:type="dxa"/>
            <w:shd w:val="clear" w:color="auto" w:fill="F2F2F2" w:themeFill="background1" w:themeFillShade="F2"/>
          </w:tcPr>
          <w:p w:rsidR="00000000" w:rsidRDefault="005B074B">
            <w:pPr>
              <w:rPr>
                <w:noProof/>
              </w:rPr>
            </w:pPr>
            <w:r>
              <w:rPr>
                <w:rStyle w:val="mqInternal"/>
                <w:noProof/>
              </w:rPr>
              <w:t>[1}</w:t>
            </w:r>
            <w:r>
              <w:rPr>
                <w:noProof/>
              </w:rPr>
              <w:t>Upload</w:t>
            </w:r>
            <w:r>
              <w:rPr>
                <w:rStyle w:val="mqInternal"/>
                <w:noProof/>
              </w:rPr>
              <w:t>{2]</w:t>
            </w:r>
            <w:r>
              <w:rPr>
                <w:noProof/>
              </w:rPr>
              <w:t xml:space="preserve"> - Upload videos to the account</w:t>
            </w:r>
          </w:p>
        </w:tc>
        <w:tc>
          <w:tcPr>
            <w:tcW w:w="7407" w:type="dxa"/>
          </w:tcPr>
          <w:p w:rsidR="00000000" w:rsidRDefault="005B074B">
            <w:pPr>
              <w:rPr>
                <w:lang w:val="de-DE"/>
              </w:rPr>
            </w:pPr>
            <w:r>
              <w:rPr>
                <w:rStyle w:val="mqInternal"/>
                <w:noProof/>
                <w:lang w:val="de-DE"/>
              </w:rPr>
              <w:t>[1}</w:t>
            </w:r>
            <w:r>
              <w:rPr>
                <w:lang w:val="de-DE"/>
              </w:rPr>
              <w:t>Hochladen</w:t>
            </w:r>
            <w:r>
              <w:rPr>
                <w:rStyle w:val="mqInternal"/>
                <w:noProof/>
                <w:lang w:val="de-DE"/>
              </w:rPr>
              <w:t>{2]</w:t>
            </w:r>
            <w:r>
              <w:rPr>
                <w:lang w:val="de-DE"/>
              </w:rPr>
              <w:t xml:space="preserve"> - Laden Sie Videos in das Konto hoch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be9c3ad0-5fa3-45eb-8cd9-e6b086a1ccda</w:t>
            </w:r>
          </w:p>
        </w:tc>
        <w:tc>
          <w:tcPr>
            <w:tcW w:w="7407" w:type="dxa"/>
            <w:shd w:val="clear" w:color="auto" w:fill="F2F2F2" w:themeFill="background1" w:themeFillShade="F2"/>
          </w:tcPr>
          <w:p w:rsidR="00000000" w:rsidRDefault="005B074B">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7407" w:type="dxa"/>
          </w:tcPr>
          <w:p w:rsidR="00000000" w:rsidRDefault="005B074B">
            <w:pPr>
              <w:rPr>
                <w:lang w:val="de-DE"/>
              </w:rPr>
            </w:pPr>
            <w:r>
              <w:rPr>
                <w:rStyle w:val="mqInternal"/>
                <w:noProof/>
                <w:lang w:val="de-DE"/>
              </w:rPr>
              <w:t>[1}</w:t>
            </w:r>
            <w:r>
              <w:rPr>
                <w:lang w:val="de-DE"/>
              </w:rPr>
              <w:t>Aktivieren / Deaktivieren</w:t>
            </w:r>
            <w:r>
              <w:rPr>
                <w:rStyle w:val="mqInternal"/>
                <w:noProof/>
                <w:lang w:val="de-DE"/>
              </w:rPr>
              <w:t>{2]</w:t>
            </w:r>
            <w:r>
              <w:rPr>
                <w:lang w:val="de-DE"/>
              </w:rPr>
              <w:t xml:space="preserve"> - Videos aktivieren oder deaktivieren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3a5662ee-448a-4bbf-834d-d7512d34ef94</w:t>
            </w:r>
          </w:p>
        </w:tc>
        <w:tc>
          <w:tcPr>
            <w:tcW w:w="7407" w:type="dxa"/>
            <w:shd w:val="clear" w:color="auto" w:fill="F2F2F2" w:themeFill="background1" w:themeFillShade="F2"/>
          </w:tcPr>
          <w:p w:rsidR="00000000" w:rsidRDefault="005B074B">
            <w:pPr>
              <w:rPr>
                <w:noProof/>
              </w:rPr>
            </w:pPr>
            <w:r>
              <w:rPr>
                <w:rStyle w:val="mqInternal"/>
                <w:noProof/>
              </w:rPr>
              <w:t>[1}</w:t>
            </w:r>
            <w:r>
              <w:rPr>
                <w:noProof/>
              </w:rPr>
              <w:t>Delete</w:t>
            </w:r>
            <w:r>
              <w:rPr>
                <w:rStyle w:val="mqInternal"/>
                <w:noProof/>
              </w:rPr>
              <w:t>{2]</w:t>
            </w:r>
            <w:r>
              <w:rPr>
                <w:noProof/>
              </w:rPr>
              <w:t xml:space="preserve"> - Remove videos from the account</w:t>
            </w:r>
          </w:p>
        </w:tc>
        <w:tc>
          <w:tcPr>
            <w:tcW w:w="7407" w:type="dxa"/>
          </w:tcPr>
          <w:p w:rsidR="00000000" w:rsidRDefault="005B074B">
            <w:pPr>
              <w:rPr>
                <w:lang w:val="de-DE"/>
              </w:rPr>
            </w:pP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 Entfernen Sie Videos aus dem 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b850c6fd-826d-46ae-a91a-4d6819fccb45</w:t>
            </w:r>
          </w:p>
        </w:tc>
        <w:tc>
          <w:tcPr>
            <w:tcW w:w="7407" w:type="dxa"/>
            <w:shd w:val="clear" w:color="auto" w:fill="F2F2F2" w:themeFill="background1" w:themeFillShade="F2"/>
          </w:tcPr>
          <w:p w:rsidR="00000000" w:rsidRDefault="005B074B">
            <w:pPr>
              <w:rPr>
                <w:noProof/>
              </w:rPr>
            </w:pPr>
            <w:r>
              <w:rPr>
                <w:noProof/>
              </w:rPr>
              <w:t>Editing video properties</w:t>
            </w:r>
          </w:p>
        </w:tc>
        <w:tc>
          <w:tcPr>
            <w:tcW w:w="7407" w:type="dxa"/>
          </w:tcPr>
          <w:p w:rsidR="00000000" w:rsidRDefault="005B074B">
            <w:pPr>
              <w:rPr>
                <w:lang w:val="de-DE"/>
              </w:rPr>
            </w:pPr>
            <w:r>
              <w:rPr>
                <w:lang w:val="de-DE"/>
              </w:rPr>
              <w:t>Videoeigenschaften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39070afb-b569-49dd-b1ca-41f0e5760b60</w:t>
            </w:r>
          </w:p>
        </w:tc>
        <w:tc>
          <w:tcPr>
            <w:tcW w:w="7407" w:type="dxa"/>
            <w:shd w:val="clear" w:color="auto" w:fill="F2F2F2" w:themeFill="background1" w:themeFillShade="F2"/>
          </w:tcPr>
          <w:p w:rsidR="00000000" w:rsidRDefault="005B074B">
            <w:pPr>
              <w:rPr>
                <w:noProof/>
              </w:rPr>
            </w:pPr>
            <w:r>
              <w:rPr>
                <w:noProof/>
              </w:rPr>
              <w:t>To edit the video properties, click on the video name to open the vid</w:t>
            </w:r>
            <w:r>
              <w:rPr>
                <w:noProof/>
              </w:rPr>
              <w:t>eo properties page.</w:t>
            </w:r>
          </w:p>
        </w:tc>
        <w:tc>
          <w:tcPr>
            <w:tcW w:w="7407" w:type="dxa"/>
          </w:tcPr>
          <w:p w:rsidR="00000000" w:rsidRDefault="005B074B">
            <w:pPr>
              <w:rPr>
                <w:lang w:val="de-DE"/>
              </w:rPr>
            </w:pPr>
            <w:r>
              <w:rPr>
                <w:lang w:val="de-DE"/>
              </w:rPr>
              <w:t xml:space="preserve">Klicken Sie zum Bearbeiten der Videoeigenschaften auf den Video-Namen, um die Seite mit den Videoeigenschaften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76049034-b641-4650-aa9b-195cda720722</w:t>
            </w:r>
          </w:p>
        </w:tc>
        <w:tc>
          <w:tcPr>
            <w:tcW w:w="7407" w:type="dxa"/>
            <w:shd w:val="clear" w:color="auto" w:fill="F2F2F2" w:themeFill="background1" w:themeFillShade="F2"/>
          </w:tcPr>
          <w:p w:rsidR="00000000" w:rsidRDefault="005B074B">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5B074B">
            <w:pPr>
              <w:rPr>
                <w:lang w:val="de-DE"/>
              </w:rPr>
            </w:pPr>
            <w:r>
              <w:rPr>
                <w:lang w:val="de-DE"/>
              </w:rPr>
              <w:t xml:space="preserve">Sehen </w:t>
            </w:r>
            <w:r>
              <w:rPr>
                <w:rStyle w:val="mqInternal"/>
                <w:noProof/>
                <w:lang w:val="de-DE"/>
              </w:rPr>
              <w:t>[1}</w:t>
            </w:r>
            <w:r>
              <w:rPr>
                <w:lang w:val="de-DE"/>
              </w:rPr>
              <w:t>Videoeigenschaften bearbeiten</w:t>
            </w:r>
            <w:r>
              <w:rPr>
                <w:rStyle w:val="mqInternal"/>
                <w:noProof/>
                <w:lang w:val="de-DE"/>
              </w:rPr>
              <w:t>{2]</w:t>
            </w:r>
            <w:r>
              <w:rPr>
                <w:lang w:val="de-DE"/>
              </w:rPr>
              <w:t xml:space="preserve"> Informationen zum Bearbeiten von Videoeigenschaften.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ca430e21-6bf9-40e0-8b66-609693b1f52f</w:t>
            </w:r>
          </w:p>
        </w:tc>
        <w:tc>
          <w:tcPr>
            <w:tcW w:w="7407" w:type="dxa"/>
            <w:shd w:val="clear" w:color="auto" w:fill="F2F2F2" w:themeFill="background1" w:themeFillShade="F2"/>
          </w:tcPr>
          <w:p w:rsidR="00000000" w:rsidRDefault="005B074B">
            <w:pPr>
              <w:rPr>
                <w:noProof/>
              </w:rPr>
            </w:pPr>
            <w:r>
              <w:rPr>
                <w:noProof/>
              </w:rPr>
              <w:t>Publishing videos</w:t>
            </w:r>
          </w:p>
        </w:tc>
        <w:tc>
          <w:tcPr>
            <w:tcW w:w="7407" w:type="dxa"/>
          </w:tcPr>
          <w:p w:rsidR="00000000" w:rsidRDefault="005B074B">
            <w:pPr>
              <w:rPr>
                <w:lang w:val="de-DE"/>
              </w:rPr>
            </w:pPr>
            <w:r>
              <w:rPr>
                <w:lang w:val="de-DE"/>
              </w:rPr>
              <w:t>Videos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62c056c3-47ae-437b-8916-7eb</w:t>
            </w:r>
            <w:r>
              <w:rPr>
                <w:noProof/>
                <w:sz w:val="2"/>
              </w:rPr>
              <w:t>9f284bbf4</w:t>
            </w:r>
          </w:p>
        </w:tc>
        <w:tc>
          <w:tcPr>
            <w:tcW w:w="7407" w:type="dxa"/>
            <w:shd w:val="clear" w:color="auto" w:fill="F2F2F2" w:themeFill="background1" w:themeFillShade="F2"/>
          </w:tcPr>
          <w:p w:rsidR="00000000" w:rsidRDefault="005B074B">
            <w:pPr>
              <w:rPr>
                <w:noProof/>
              </w:rPr>
            </w:pPr>
            <w:r>
              <w:rPr>
                <w:noProof/>
              </w:rPr>
              <w:t>The Publish feature in Brightcove Campaign can be used to easily generate the embed code and images needed to distribute a video using a marketing automation platform (MAP).</w:t>
            </w:r>
          </w:p>
        </w:tc>
        <w:tc>
          <w:tcPr>
            <w:tcW w:w="7407" w:type="dxa"/>
          </w:tcPr>
          <w:p w:rsidR="00000000" w:rsidRDefault="005B074B">
            <w:pPr>
              <w:rPr>
                <w:lang w:val="de-DE"/>
              </w:rPr>
            </w:pPr>
            <w:r>
              <w:rPr>
                <w:lang w:val="de-DE"/>
              </w:rPr>
              <w:t>Mit der Funktion "Ver</w:t>
            </w:r>
            <w:r>
              <w:rPr>
                <w:lang w:val="de-DE"/>
              </w:rPr>
              <w:t>ö</w:t>
            </w:r>
            <w:r>
              <w:rPr>
                <w:lang w:val="de-DE"/>
              </w:rPr>
              <w:t>ffentlichen" in Brightcove Campaign k</w:t>
            </w:r>
            <w:r>
              <w:rPr>
                <w:lang w:val="de-DE"/>
              </w:rPr>
              <w:t>ö</w:t>
            </w:r>
            <w:r>
              <w:rPr>
                <w:lang w:val="de-DE"/>
              </w:rPr>
              <w:t>nnen Sie auf</w:t>
            </w:r>
            <w:r>
              <w:rPr>
                <w:lang w:val="de-DE"/>
              </w:rPr>
              <w:t xml:space="preserve"> einfache Weise den Einbettungscode und die Bilder generieren, die zum Verteilen eines Videos mithilfe einer Marketing Automation Platform (MAP) erforderlich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dbd17a1b-9c8f-41b1-87d0-1a5990914149</w:t>
            </w:r>
          </w:p>
        </w:tc>
        <w:tc>
          <w:tcPr>
            <w:tcW w:w="7407" w:type="dxa"/>
            <w:shd w:val="clear" w:color="auto" w:fill="F2F2F2" w:themeFill="background1" w:themeFillShade="F2"/>
          </w:tcPr>
          <w:p w:rsidR="00000000" w:rsidRDefault="005B074B">
            <w:pPr>
              <w:rPr>
                <w:noProof/>
              </w:rPr>
            </w:pPr>
            <w:r>
              <w:rPr>
                <w:noProof/>
              </w:rPr>
              <w:t xml:space="preserve">For information on publishing videos, see </w:t>
            </w:r>
            <w:r>
              <w:rPr>
                <w:rStyle w:val="mqInternal"/>
                <w:noProof/>
              </w:rPr>
              <w:t>[1}</w:t>
            </w:r>
            <w:r>
              <w:rPr>
                <w:noProof/>
              </w:rPr>
              <w:t>Publi</w:t>
            </w:r>
            <w:r>
              <w:rPr>
                <w:noProof/>
              </w:rPr>
              <w:t>shing Videos</w:t>
            </w:r>
            <w:r>
              <w:rPr>
                <w:rStyle w:val="mqInternal"/>
                <w:noProof/>
              </w:rPr>
              <w:t>{2]</w:t>
            </w:r>
            <w:r>
              <w:rPr>
                <w:noProof/>
              </w:rPr>
              <w:t>.</w:t>
            </w:r>
          </w:p>
        </w:tc>
        <w:tc>
          <w:tcPr>
            <w:tcW w:w="7407" w:type="dxa"/>
          </w:tcPr>
          <w:p w:rsidR="00000000" w:rsidRDefault="005B074B">
            <w:pPr>
              <w:rPr>
                <w:lang w:val="de-DE"/>
              </w:rPr>
            </w:pPr>
            <w:r>
              <w:rPr>
                <w:lang w:val="de-DE"/>
              </w:rPr>
              <w:t>Informationen zum Ver</w:t>
            </w:r>
            <w:r>
              <w:rPr>
                <w:lang w:val="de-DE"/>
              </w:rPr>
              <w:t>ö</w:t>
            </w:r>
            <w:r>
              <w:rPr>
                <w:lang w:val="de-DE"/>
              </w:rPr>
              <w:t xml:space="preserve">ffentlichen von Videos finden Sie unter </w:t>
            </w:r>
            <w:r>
              <w:rPr>
                <w:rStyle w:val="mqInternal"/>
                <w:noProof/>
                <w:lang w:val="de-DE"/>
              </w:rPr>
              <w:t>[1}</w:t>
            </w:r>
            <w:r>
              <w:rPr>
                <w:lang w:val="de-DE"/>
              </w:rPr>
              <w:t>Videos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6e8f41dd-2215-493f-b9b0-187107d67743</w:t>
            </w:r>
          </w:p>
        </w:tc>
        <w:tc>
          <w:tcPr>
            <w:tcW w:w="7407" w:type="dxa"/>
            <w:shd w:val="clear" w:color="auto" w:fill="F2F2F2" w:themeFill="background1" w:themeFillShade="F2"/>
          </w:tcPr>
          <w:p w:rsidR="00000000" w:rsidRDefault="005B074B">
            <w:pPr>
              <w:rPr>
                <w:noProof/>
              </w:rPr>
            </w:pPr>
            <w:r>
              <w:rPr>
                <w:noProof/>
              </w:rPr>
              <w:t>Editing content types</w:t>
            </w:r>
          </w:p>
        </w:tc>
        <w:tc>
          <w:tcPr>
            <w:tcW w:w="7407" w:type="dxa"/>
          </w:tcPr>
          <w:p w:rsidR="00000000" w:rsidRDefault="005B074B">
            <w:pPr>
              <w:rPr>
                <w:lang w:val="de-DE"/>
              </w:rPr>
            </w:pPr>
            <w:r>
              <w:rPr>
                <w:lang w:val="de-DE"/>
              </w:rPr>
              <w:t>Bearbeiten von Inhaltstypen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b8ca2861-0af8-4df5-9b26-40f26fd5004b</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column on the Videos page displays the Video Content Type for the video.</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Videoinhaltstyp</w:t>
            </w:r>
            <w:r>
              <w:rPr>
                <w:rStyle w:val="mqInternal"/>
                <w:noProof/>
                <w:lang w:val="de-DE"/>
              </w:rPr>
              <w:t>{2]</w:t>
            </w:r>
            <w:r>
              <w:rPr>
                <w:lang w:val="de-DE"/>
              </w:rPr>
              <w:t xml:space="preserve"> In der Spalte auf der Seite "Videos" wird der Videoinhaltstyp f</w:t>
            </w:r>
            <w:r>
              <w:rPr>
                <w:lang w:val="de-DE"/>
              </w:rPr>
              <w:t>ü</w:t>
            </w:r>
            <w:r>
              <w:rPr>
                <w:lang w:val="de-DE"/>
              </w:rPr>
              <w:t>r das Video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95851b53-dff0-4d77-a038-7797198d99f4</w:t>
            </w:r>
          </w:p>
        </w:tc>
        <w:tc>
          <w:tcPr>
            <w:tcW w:w="7407" w:type="dxa"/>
            <w:shd w:val="clear" w:color="auto" w:fill="F2F2F2" w:themeFill="background1" w:themeFillShade="F2"/>
          </w:tcPr>
          <w:p w:rsidR="00000000" w:rsidRDefault="005B074B">
            <w:pPr>
              <w:rPr>
                <w:noProof/>
              </w:rPr>
            </w:pPr>
            <w:r>
              <w:rPr>
                <w:noProof/>
              </w:rPr>
              <w:t>Bright</w:t>
            </w:r>
            <w:r>
              <w:rPr>
                <w:noProof/>
              </w:rPr>
              <w:t>cove uses the Video Content Type to compile your analytics with those of similar videos and provide more robust analytics that includes Brightcove's Video Benchmark Score (VBS) and customized advice.</w:t>
            </w:r>
          </w:p>
        </w:tc>
        <w:tc>
          <w:tcPr>
            <w:tcW w:w="7407" w:type="dxa"/>
          </w:tcPr>
          <w:p w:rsidR="00000000" w:rsidRDefault="005B074B">
            <w:pPr>
              <w:rPr>
                <w:lang w:val="de-DE"/>
              </w:rPr>
            </w:pPr>
            <w:r>
              <w:rPr>
                <w:lang w:val="de-DE"/>
              </w:rPr>
              <w:t>Brightcove verwendet den Videoinhaltstyp, um Ihre Analys</w:t>
            </w:r>
            <w:r>
              <w:rPr>
                <w:lang w:val="de-DE"/>
              </w:rPr>
              <w:t xml:space="preserve">en mit denen </w:t>
            </w:r>
            <w:r>
              <w:rPr>
                <w:lang w:val="de-DE"/>
              </w:rPr>
              <w:t>ä</w:t>
            </w:r>
            <w:r>
              <w:rPr>
                <w:lang w:val="de-DE"/>
              </w:rPr>
              <w:t>hnlicher Videos zu kompilieren und robustere Analysen bereitzustellen, die den Video Benchmark Score (VBS) von Brightcove und benutzerdefinierte Ratschl</w:t>
            </w:r>
            <w:r>
              <w:rPr>
                <w:lang w:val="de-DE"/>
              </w:rPr>
              <w:t>ä</w:t>
            </w:r>
            <w:r>
              <w:rPr>
                <w:lang w:val="de-DE"/>
              </w:rPr>
              <w:t>ge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de0cf72d-a54f-49bb-acee-87ed26c9f807</w:t>
            </w:r>
          </w:p>
        </w:tc>
        <w:tc>
          <w:tcPr>
            <w:tcW w:w="7407" w:type="dxa"/>
            <w:shd w:val="clear" w:color="auto" w:fill="F2F2F2" w:themeFill="background1" w:themeFillShade="F2"/>
          </w:tcPr>
          <w:p w:rsidR="00000000" w:rsidRDefault="005B074B">
            <w:pPr>
              <w:rPr>
                <w:noProof/>
              </w:rPr>
            </w:pPr>
            <w:r>
              <w:rPr>
                <w:noProof/>
              </w:rPr>
              <w:t>To assign a Video Content Type to</w:t>
            </w:r>
            <w:r>
              <w:rPr>
                <w:noProof/>
              </w:rPr>
              <w:t xml:space="preserve"> one or more videos:</w:t>
            </w:r>
          </w:p>
        </w:tc>
        <w:tc>
          <w:tcPr>
            <w:tcW w:w="7407" w:type="dxa"/>
          </w:tcPr>
          <w:p w:rsidR="00000000" w:rsidRDefault="005B074B">
            <w:pPr>
              <w:rPr>
                <w:lang w:val="de-DE"/>
              </w:rPr>
            </w:pPr>
            <w:r>
              <w:rPr>
                <w:lang w:val="de-DE"/>
              </w:rPr>
              <w:t>So weisen Sie einem oder mehreren Videos einen Videoinhaltstyp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3d22a595-bd0f-4eae-85bb-53c2fb3dfd4f</w:t>
            </w:r>
          </w:p>
        </w:tc>
        <w:tc>
          <w:tcPr>
            <w:tcW w:w="7407" w:type="dxa"/>
            <w:shd w:val="clear" w:color="auto" w:fill="F2F2F2" w:themeFill="background1" w:themeFillShade="F2"/>
          </w:tcPr>
          <w:p w:rsidR="00000000" w:rsidRDefault="005B074B">
            <w:pPr>
              <w:rPr>
                <w:noProof/>
              </w:rPr>
            </w:pPr>
            <w:r>
              <w:rPr>
                <w:noProof/>
              </w:rPr>
              <w:t>Select one or more videos by clicking the checkbox next to the video(s).</w:t>
            </w:r>
          </w:p>
        </w:tc>
        <w:tc>
          <w:tcPr>
            <w:tcW w:w="7407" w:type="dxa"/>
          </w:tcPr>
          <w:p w:rsidR="00000000" w:rsidRDefault="005B074B">
            <w:pPr>
              <w:rPr>
                <w:lang w:val="de-DE"/>
              </w:rPr>
            </w:pPr>
            <w:r>
              <w:rPr>
                <w:lang w:val="de-DE"/>
              </w:rPr>
              <w:t>W</w:t>
            </w:r>
            <w:r>
              <w:rPr>
                <w:lang w:val="de-DE"/>
              </w:rPr>
              <w:t>ä</w:t>
            </w:r>
            <w:r>
              <w:rPr>
                <w:lang w:val="de-DE"/>
              </w:rPr>
              <w:t>hlen Sie ein oder mehrere Videos aus, indem Sie auf das Kontrollk</w:t>
            </w:r>
            <w:r>
              <w:rPr>
                <w:lang w:val="de-DE"/>
              </w:rPr>
              <w:t>ä</w:t>
            </w:r>
            <w:r>
              <w:rPr>
                <w:lang w:val="de-DE"/>
              </w:rPr>
              <w:t>stchen neben den Videos klicken.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f688d89e-9fbd-4c8d-ae00-bf3edb97501e</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Inhaltstyp 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5842b6e2-29ee-4bab-9f89-2320cd87584c</w:t>
            </w:r>
          </w:p>
        </w:tc>
        <w:tc>
          <w:tcPr>
            <w:tcW w:w="7407" w:type="dxa"/>
            <w:shd w:val="clear" w:color="auto" w:fill="F2F2F2" w:themeFill="background1" w:themeFillShade="F2"/>
          </w:tcPr>
          <w:p w:rsidR="00000000" w:rsidRDefault="005B074B">
            <w:pPr>
              <w:rPr>
                <w:noProof/>
              </w:rPr>
            </w:pPr>
            <w:r>
              <w:rPr>
                <w:noProof/>
              </w:rPr>
              <w:t>Select a content type for the selected videos.</w:t>
            </w:r>
          </w:p>
        </w:tc>
        <w:tc>
          <w:tcPr>
            <w:tcW w:w="7407" w:type="dxa"/>
          </w:tcPr>
          <w:p w:rsidR="00000000" w:rsidRDefault="005B074B">
            <w:pPr>
              <w:rPr>
                <w:lang w:val="de-DE"/>
              </w:rPr>
            </w:pPr>
            <w:r>
              <w:rPr>
                <w:lang w:val="de-DE"/>
              </w:rPr>
              <w:t>W</w:t>
            </w:r>
            <w:r>
              <w:rPr>
                <w:lang w:val="de-DE"/>
              </w:rPr>
              <w:t>ä</w:t>
            </w:r>
            <w:r>
              <w:rPr>
                <w:lang w:val="de-DE"/>
              </w:rPr>
              <w:t>hlen Sie einen Inhaltstyp f</w:t>
            </w:r>
            <w:r>
              <w:rPr>
                <w:lang w:val="de-DE"/>
              </w:rPr>
              <w:t>ü</w:t>
            </w:r>
            <w:r>
              <w:rPr>
                <w:lang w:val="de-DE"/>
              </w:rPr>
              <w:t>r die ausgew</w:t>
            </w:r>
            <w:r>
              <w:rPr>
                <w:lang w:val="de-DE"/>
              </w:rPr>
              <w:t>ä</w:t>
            </w:r>
            <w:r>
              <w:rPr>
                <w:lang w:val="de-DE"/>
              </w:rPr>
              <w:t>hlten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f617dacc-ccea-4208-be67-92c72e605544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49439e02-a67a-4b2c-a5ba-c961891aa577</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c5a44</w:t>
            </w:r>
            <w:r>
              <w:rPr>
                <w:noProof/>
                <w:sz w:val="2"/>
              </w:rPr>
              <w:t>239-8368-430b-961d-09a6603b1001</w:t>
            </w:r>
          </w:p>
        </w:tc>
        <w:tc>
          <w:tcPr>
            <w:tcW w:w="7407" w:type="dxa"/>
            <w:shd w:val="clear" w:color="auto" w:fill="F2F2F2" w:themeFill="background1" w:themeFillShade="F2"/>
          </w:tcPr>
          <w:p w:rsidR="00000000" w:rsidRDefault="005B074B">
            <w:pPr>
              <w:rPr>
                <w:noProof/>
              </w:rPr>
            </w:pPr>
            <w:r>
              <w:rPr>
                <w:noProof/>
              </w:rPr>
              <w:t xml:space="preserve">While Brightcove recommends assigning Video Content Types to all videos, this </w:t>
            </w:r>
            <w:r>
              <w:rPr>
                <w:noProof/>
              </w:rPr>
              <w:lastRenderedPageBreak/>
              <w:t xml:space="preserve">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5B074B">
            <w:pPr>
              <w:rPr>
                <w:lang w:val="de-DE"/>
              </w:rPr>
            </w:pPr>
            <w:r>
              <w:rPr>
                <w:lang w:val="de-DE"/>
              </w:rPr>
              <w:lastRenderedPageBreak/>
              <w:t>W</w:t>
            </w:r>
            <w:r>
              <w:rPr>
                <w:lang w:val="de-DE"/>
              </w:rPr>
              <w:t>ä</w:t>
            </w:r>
            <w:r>
              <w:rPr>
                <w:lang w:val="de-DE"/>
              </w:rPr>
              <w:t xml:space="preserve">hrend Brightcove empfiehlt, allen Videos Videoinhaltstypen zuzuweisen, kann </w:t>
            </w:r>
            <w:r>
              <w:rPr>
                <w:lang w:val="de-DE"/>
              </w:rPr>
              <w:lastRenderedPageBreak/>
              <w:t xml:space="preserve">dieses </w:t>
            </w:r>
            <w:r>
              <w:rPr>
                <w:lang w:val="de-DE"/>
              </w:rPr>
              <w:t xml:space="preserve">Feld als Teil von deaktiviert werden </w:t>
            </w:r>
            <w:r>
              <w:rPr>
                <w:rStyle w:val="mqInternal"/>
                <w:noProof/>
                <w:lang w:val="de-DE"/>
              </w:rPr>
              <w:t>[1}</w:t>
            </w:r>
            <w:r>
              <w:rPr>
                <w:lang w:val="de-DE"/>
              </w:rPr>
              <w:t>Account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44 </w:t>
            </w:r>
            <w:r>
              <w:rPr>
                <w:noProof/>
                <w:sz w:val="16"/>
              </w:rPr>
              <w:br/>
            </w:r>
            <w:r>
              <w:rPr>
                <w:noProof/>
                <w:sz w:val="2"/>
              </w:rPr>
              <w:t>4779159e-e6de-42dd-b1c0-5ed7e314eacb</w:t>
            </w:r>
          </w:p>
        </w:tc>
        <w:tc>
          <w:tcPr>
            <w:tcW w:w="7407" w:type="dxa"/>
            <w:shd w:val="clear" w:color="auto" w:fill="F2F2F2" w:themeFill="background1" w:themeFillShade="F2"/>
          </w:tcPr>
          <w:p w:rsidR="00000000" w:rsidRDefault="005B074B">
            <w:pPr>
              <w:rPr>
                <w:noProof/>
              </w:rPr>
            </w:pPr>
            <w:r>
              <w:rPr>
                <w:noProof/>
              </w:rPr>
              <w:t>Uploading videos</w:t>
            </w:r>
          </w:p>
        </w:tc>
        <w:tc>
          <w:tcPr>
            <w:tcW w:w="7407" w:type="dxa"/>
          </w:tcPr>
          <w:p w:rsidR="00000000" w:rsidRDefault="005B074B">
            <w:pPr>
              <w:rPr>
                <w:lang w:val="de-DE"/>
              </w:rPr>
            </w:pPr>
            <w:r>
              <w:rPr>
                <w:lang w:val="de-DE"/>
              </w:rPr>
              <w:t>Videos hochladen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7fe01607-a7ca-42dc-94e0-4d52b050dea5</w:t>
            </w:r>
          </w:p>
        </w:tc>
        <w:tc>
          <w:tcPr>
            <w:tcW w:w="7407" w:type="dxa"/>
            <w:shd w:val="clear" w:color="auto" w:fill="F2F2F2" w:themeFill="background1" w:themeFillShade="F2"/>
          </w:tcPr>
          <w:p w:rsidR="00000000" w:rsidRDefault="005B074B">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5B074B">
            <w:pPr>
              <w:rPr>
                <w:lang w:val="de-DE"/>
              </w:rPr>
            </w:pPr>
            <w:r>
              <w:rPr>
                <w:lang w:val="de-DE"/>
              </w:rPr>
              <w:t xml:space="preserve">Informationen zum Hochladen von Videos in das Konto finden Sie unter </w:t>
            </w:r>
            <w:r>
              <w:rPr>
                <w:rStyle w:val="mqInternal"/>
                <w:noProof/>
                <w:lang w:val="de-DE"/>
              </w:rPr>
              <w:t>[1}</w:t>
            </w:r>
            <w:r>
              <w:rPr>
                <w:lang w:val="de-DE"/>
              </w:rPr>
              <w:t>Videos hochladen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c241144f-8cbf-4049-9d48-40a8d72a22fd</w:t>
            </w:r>
          </w:p>
        </w:tc>
        <w:tc>
          <w:tcPr>
            <w:tcW w:w="7407" w:type="dxa"/>
            <w:shd w:val="clear" w:color="auto" w:fill="F2F2F2" w:themeFill="background1" w:themeFillShade="F2"/>
          </w:tcPr>
          <w:p w:rsidR="00000000" w:rsidRDefault="005B074B">
            <w:pPr>
              <w:rPr>
                <w:noProof/>
              </w:rPr>
            </w:pPr>
            <w:r>
              <w:rPr>
                <w:noProof/>
              </w:rPr>
              <w:t>Activating and Deactivating videos</w:t>
            </w:r>
          </w:p>
        </w:tc>
        <w:tc>
          <w:tcPr>
            <w:tcW w:w="7407" w:type="dxa"/>
          </w:tcPr>
          <w:p w:rsidR="00000000" w:rsidRDefault="005B074B">
            <w:pPr>
              <w:rPr>
                <w:lang w:val="de-DE"/>
              </w:rPr>
            </w:pPr>
            <w:r>
              <w:rPr>
                <w:lang w:val="de-DE"/>
              </w:rPr>
              <w:t>Videos aktivieren und deaktivieren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2df3ba09-bc07-4a9d-866c-0643fe0cda5b</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Status</w:t>
            </w:r>
            <w:r>
              <w:rPr>
                <w:rStyle w:val="mqInternal"/>
                <w:noProof/>
                <w:lang w:val="de-DE"/>
              </w:rPr>
              <w:t>{2]</w:t>
            </w:r>
            <w:r>
              <w:rPr>
                <w:lang w:val="de-DE"/>
              </w:rPr>
              <w:t xml:space="preserve"> Die Spalte auf der Seite "Videos" gibt an, ob das Video vorhanden ist </w:t>
            </w:r>
            <w:r>
              <w:rPr>
                <w:rStyle w:val="mqInternal"/>
                <w:noProof/>
                <w:lang w:val="de-DE"/>
              </w:rPr>
              <w:t>[1}</w:t>
            </w:r>
            <w:r>
              <w:rPr>
                <w:lang w:val="de-DE"/>
              </w:rPr>
              <w:t>Aktiviert</w:t>
            </w:r>
            <w:r>
              <w:rPr>
                <w:rStyle w:val="mqInternal"/>
                <w:noProof/>
                <w:lang w:val="de-DE"/>
              </w:rPr>
              <w:t>{2]</w:t>
            </w:r>
            <w:r>
              <w:rPr>
                <w:lang w:val="de-DE"/>
              </w:rPr>
              <w:t xml:space="preserve"> oder </w:t>
            </w:r>
            <w:r>
              <w:rPr>
                <w:rStyle w:val="mqInternal"/>
                <w:noProof/>
                <w:lang w:val="de-DE"/>
              </w:rPr>
              <w:t>[1}</w:t>
            </w:r>
            <w:r>
              <w:rPr>
                <w:lang w:val="de-DE"/>
              </w:rPr>
              <w:t>D</w:t>
            </w:r>
            <w:r>
              <w:rPr>
                <w:lang w:val="de-DE"/>
              </w:rPr>
              <w:t>eaktiviert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8d357f5a-b8d5-434d-9751-b3728df2a532</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 Indicates the video is active (video can be played)</w:t>
            </w:r>
          </w:p>
        </w:tc>
        <w:tc>
          <w:tcPr>
            <w:tcW w:w="7407" w:type="dxa"/>
          </w:tcPr>
          <w:p w:rsidR="00000000" w:rsidRDefault="005B074B">
            <w:pPr>
              <w:rPr>
                <w:lang w:val="de-DE"/>
              </w:rPr>
            </w:pPr>
            <w:r>
              <w:rPr>
                <w:rStyle w:val="mqInternal"/>
                <w:noProof/>
                <w:lang w:val="de-DE"/>
              </w:rPr>
              <w:t>[1]</w:t>
            </w:r>
            <w:r>
              <w:rPr>
                <w:lang w:val="de-DE"/>
              </w:rPr>
              <w:t>- Zeigt an, dass das Video aktiv ist (Video kann abgespielt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d173f6ea-a67b-408b-a272-a62ab9b83971</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 Indicates the video is</w:t>
            </w:r>
            <w:r>
              <w:rPr>
                <w:noProof/>
              </w:rPr>
              <w:t xml:space="preserve"> inactive (video can't be played)</w:t>
            </w:r>
          </w:p>
        </w:tc>
        <w:tc>
          <w:tcPr>
            <w:tcW w:w="7407" w:type="dxa"/>
          </w:tcPr>
          <w:p w:rsidR="00000000" w:rsidRDefault="005B074B">
            <w:pPr>
              <w:rPr>
                <w:lang w:val="de-DE"/>
              </w:rPr>
            </w:pPr>
            <w:r>
              <w:rPr>
                <w:rStyle w:val="mqInternal"/>
                <w:noProof/>
                <w:lang w:val="de-DE"/>
              </w:rPr>
              <w:t>[1]</w:t>
            </w:r>
            <w:r>
              <w:rPr>
                <w:lang w:val="de-DE"/>
              </w:rPr>
              <w:t>- Zeigt an, dass das Video inaktiv ist (Video kann nicht abgespielt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1a8980d4-82f9-4b50-bfe0-4c19ee8ed896</w:t>
            </w:r>
          </w:p>
        </w:tc>
        <w:tc>
          <w:tcPr>
            <w:tcW w:w="7407" w:type="dxa"/>
            <w:shd w:val="clear" w:color="auto" w:fill="F2F2F2" w:themeFill="background1" w:themeFillShade="F2"/>
          </w:tcPr>
          <w:p w:rsidR="00000000" w:rsidRDefault="005B074B">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7407" w:type="dxa"/>
          </w:tcPr>
          <w:p w:rsidR="00000000" w:rsidRDefault="005B074B">
            <w:pPr>
              <w:rPr>
                <w:lang w:val="de-DE"/>
              </w:rPr>
            </w:pPr>
            <w:r>
              <w:rPr>
                <w:lang w:val="de-DE"/>
              </w:rPr>
              <w:t xml:space="preserve">Zu </w:t>
            </w:r>
            <w:r>
              <w:rPr>
                <w:rStyle w:val="mqInternal"/>
                <w:noProof/>
                <w:lang w:val="de-DE"/>
              </w:rPr>
              <w:t>[1}</w:t>
            </w:r>
            <w:r>
              <w:rPr>
                <w:lang w:val="de-DE"/>
              </w:rPr>
              <w:t>aktivieren Sie</w:t>
            </w:r>
            <w:r>
              <w:rPr>
                <w:rStyle w:val="mqInternal"/>
                <w:noProof/>
                <w:lang w:val="de-DE"/>
              </w:rPr>
              <w:t>{2]</w:t>
            </w:r>
            <w:r>
              <w:rPr>
                <w:lang w:val="de-DE"/>
              </w:rPr>
              <w:t xml:space="preserve"> W</w:t>
            </w:r>
            <w:r>
              <w:rPr>
                <w:lang w:val="de-DE"/>
              </w:rPr>
              <w:t>ä</w:t>
            </w:r>
            <w:r>
              <w:rPr>
                <w:lang w:val="de-DE"/>
              </w:rPr>
              <w:t xml:space="preserve">hlen Sie ein Video aus und klicken Sie dann auf </w:t>
            </w:r>
            <w:r>
              <w:rPr>
                <w:rStyle w:val="mqInternal"/>
                <w:noProof/>
                <w:lang w:val="de-DE"/>
              </w:rPr>
              <w:t>[1}</w:t>
            </w:r>
            <w:r>
              <w:rPr>
                <w:lang w:val="de-DE"/>
              </w:rPr>
              <w:t>aktivieren Sie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24e279d0-d169-4b46-bd65-1c1341f00586</w:t>
            </w:r>
          </w:p>
        </w:tc>
        <w:tc>
          <w:tcPr>
            <w:tcW w:w="7407" w:type="dxa"/>
            <w:shd w:val="clear" w:color="auto" w:fill="F2F2F2" w:themeFill="background1" w:themeFillShade="F2"/>
          </w:tcPr>
          <w:p w:rsidR="00000000" w:rsidRDefault="005B074B">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Deactivate</w:t>
            </w:r>
            <w:r>
              <w:rPr>
                <w:rStyle w:val="mqInternal"/>
                <w:noProof/>
              </w:rPr>
              <w:t>{2]</w:t>
            </w:r>
            <w:r>
              <w:rPr>
                <w:noProof/>
              </w:rPr>
              <w:t>.</w:t>
            </w:r>
          </w:p>
        </w:tc>
        <w:tc>
          <w:tcPr>
            <w:tcW w:w="7407" w:type="dxa"/>
          </w:tcPr>
          <w:p w:rsidR="00000000" w:rsidRDefault="005B074B">
            <w:pPr>
              <w:rPr>
                <w:lang w:val="de-DE"/>
              </w:rPr>
            </w:pPr>
            <w:r>
              <w:rPr>
                <w:lang w:val="de-DE"/>
              </w:rPr>
              <w:t xml:space="preserve">Zu </w:t>
            </w:r>
            <w:r>
              <w:rPr>
                <w:rStyle w:val="mqInternal"/>
                <w:noProof/>
                <w:lang w:val="de-DE"/>
              </w:rPr>
              <w:t>[1}</w:t>
            </w:r>
            <w:r>
              <w:rPr>
                <w:lang w:val="de-DE"/>
              </w:rPr>
              <w:t>Deaktivieren</w:t>
            </w:r>
            <w:r>
              <w:rPr>
                <w:rStyle w:val="mqInternal"/>
                <w:noProof/>
                <w:lang w:val="de-DE"/>
              </w:rPr>
              <w:t>{2]</w:t>
            </w:r>
            <w:r>
              <w:rPr>
                <w:lang w:val="de-DE"/>
              </w:rPr>
              <w:t xml:space="preserve"> W</w:t>
            </w:r>
            <w:r>
              <w:rPr>
                <w:lang w:val="de-DE"/>
              </w:rPr>
              <w:t>ä</w:t>
            </w:r>
            <w:r>
              <w:rPr>
                <w:lang w:val="de-DE"/>
              </w:rPr>
              <w:t xml:space="preserve">hlen Sie ein Video aus und klicken Sie dann auf </w:t>
            </w:r>
            <w:r>
              <w:rPr>
                <w:rStyle w:val="mqInternal"/>
                <w:noProof/>
                <w:lang w:val="de-DE"/>
              </w:rPr>
              <w:t>[1}</w:t>
            </w:r>
            <w:r>
              <w:rPr>
                <w:lang w:val="de-DE"/>
              </w:rPr>
              <w:t>Deaktivieren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df72551b-c6e0-4f5c-b2c3-64feaf1da6ef</w:t>
            </w:r>
          </w:p>
        </w:tc>
        <w:tc>
          <w:tcPr>
            <w:tcW w:w="7407" w:type="dxa"/>
            <w:shd w:val="clear" w:color="auto" w:fill="F2F2F2" w:themeFill="background1" w:themeFillShade="F2"/>
          </w:tcPr>
          <w:p w:rsidR="00000000" w:rsidRDefault="005B074B">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5B074B">
            <w:pPr>
              <w:rPr>
                <w:lang w:val="de-DE"/>
              </w:rPr>
            </w:pPr>
            <w:r>
              <w:rPr>
                <w:lang w:val="de-DE"/>
              </w:rPr>
              <w:t xml:space="preserve">Wenn die </w:t>
            </w:r>
            <w:r>
              <w:rPr>
                <w:rStyle w:val="mqInternal"/>
                <w:noProof/>
                <w:lang w:val="de-DE"/>
              </w:rPr>
              <w:t>[1}</w:t>
            </w:r>
            <w:r>
              <w:rPr>
                <w:lang w:val="de-DE"/>
              </w:rPr>
              <w:t>Status</w:t>
            </w:r>
            <w:r>
              <w:rPr>
                <w:rStyle w:val="mqInternal"/>
                <w:noProof/>
                <w:lang w:val="de-DE"/>
              </w:rPr>
              <w:t>{2]</w:t>
            </w:r>
            <w:r>
              <w:rPr>
                <w:lang w:val="de-DE"/>
              </w:rPr>
              <w:t xml:space="preserve"> Spalte wird nicht angezeigt. Verwenden Sie die Spaltenauswahl </w:t>
            </w:r>
            <w:r>
              <w:rPr>
                <w:rStyle w:val="mqInternal"/>
                <w:noProof/>
                <w:lang w:val="de-DE"/>
              </w:rPr>
              <w:t>[3]</w:t>
            </w:r>
            <w:r>
              <w:rPr>
                <w:lang w:val="de-DE"/>
              </w:rPr>
              <w:t xml:space="preserve"> um es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350406fa-c5bc-46cc-b9e2-4373d58bd73d</w:t>
            </w:r>
          </w:p>
        </w:tc>
        <w:tc>
          <w:tcPr>
            <w:tcW w:w="7407" w:type="dxa"/>
            <w:shd w:val="clear" w:color="auto" w:fill="F2F2F2" w:themeFill="background1" w:themeFillShade="F2"/>
          </w:tcPr>
          <w:p w:rsidR="00000000" w:rsidRDefault="005B074B">
            <w:pPr>
              <w:rPr>
                <w:noProof/>
              </w:rPr>
            </w:pPr>
            <w:r>
              <w:rPr>
                <w:noProof/>
              </w:rPr>
              <w:t>Sharing videos to other accounts</w:t>
            </w:r>
          </w:p>
        </w:tc>
        <w:tc>
          <w:tcPr>
            <w:tcW w:w="7407" w:type="dxa"/>
          </w:tcPr>
          <w:p w:rsidR="00000000" w:rsidRDefault="005B074B">
            <w:pPr>
              <w:rPr>
                <w:lang w:val="de-DE"/>
              </w:rPr>
            </w:pPr>
            <w:r>
              <w:rPr>
                <w:lang w:val="de-DE"/>
              </w:rPr>
              <w:t>Videos f</w:t>
            </w:r>
            <w:r>
              <w:rPr>
                <w:lang w:val="de-DE"/>
              </w:rPr>
              <w:t>ü</w:t>
            </w:r>
            <w:r>
              <w:rPr>
                <w:lang w:val="de-DE"/>
              </w:rPr>
              <w:t>r andere Konten freigeben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04396c64-275e-44a2-ace2-16d20717432a</w:t>
            </w:r>
          </w:p>
        </w:tc>
        <w:tc>
          <w:tcPr>
            <w:tcW w:w="7407" w:type="dxa"/>
            <w:shd w:val="clear" w:color="auto" w:fill="F2F2F2" w:themeFill="background1" w:themeFillShade="F2"/>
          </w:tcPr>
          <w:p w:rsidR="00000000" w:rsidRDefault="005B074B">
            <w:pPr>
              <w:rPr>
                <w:noProof/>
              </w:rPr>
            </w:pPr>
            <w:r>
              <w:rPr>
                <w:noProof/>
              </w:rPr>
              <w:t>Media sharing allows publishers with Brightcove Video Cloud accounts to share the videos to Brightcove C</w:t>
            </w:r>
            <w:r>
              <w:rPr>
                <w:noProof/>
              </w:rPr>
              <w:t>ampaign accounts.</w:t>
            </w:r>
          </w:p>
        </w:tc>
        <w:tc>
          <w:tcPr>
            <w:tcW w:w="7407" w:type="dxa"/>
          </w:tcPr>
          <w:p w:rsidR="00000000" w:rsidRDefault="005B074B">
            <w:pPr>
              <w:rPr>
                <w:lang w:val="de-DE"/>
              </w:rPr>
            </w:pPr>
            <w:r>
              <w:rPr>
                <w:lang w:val="de-DE"/>
              </w:rPr>
              <w:t>Mit der Medienfreigabe k</w:t>
            </w:r>
            <w:r>
              <w:rPr>
                <w:lang w:val="de-DE"/>
              </w:rPr>
              <w:t>ö</w:t>
            </w:r>
            <w:r>
              <w:rPr>
                <w:lang w:val="de-DE"/>
              </w:rPr>
              <w:t>nnen Publisher mit Brightcove Video Cloud-Konten die Videos f</w:t>
            </w:r>
            <w:r>
              <w:rPr>
                <w:lang w:val="de-DE"/>
              </w:rPr>
              <w:t>ü</w:t>
            </w:r>
            <w:r>
              <w:rPr>
                <w:lang w:val="de-DE"/>
              </w:rPr>
              <w:t>r Brightcove Campaign-Konten freigeben.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30f52683-cb27-47a0-ac4a-338d01352b70</w:t>
            </w:r>
          </w:p>
        </w:tc>
        <w:tc>
          <w:tcPr>
            <w:tcW w:w="7407" w:type="dxa"/>
            <w:shd w:val="clear" w:color="auto" w:fill="F2F2F2" w:themeFill="background1" w:themeFillShade="F2"/>
          </w:tcPr>
          <w:p w:rsidR="00000000" w:rsidRDefault="005B074B">
            <w:pPr>
              <w:rPr>
                <w:noProof/>
              </w:rPr>
            </w:pPr>
            <w:r>
              <w:rPr>
                <w:noProof/>
              </w:rPr>
              <w:t>The accounts can be your own, corporate accounts or accounts of other publishers.</w:t>
            </w:r>
          </w:p>
        </w:tc>
        <w:tc>
          <w:tcPr>
            <w:tcW w:w="7407" w:type="dxa"/>
          </w:tcPr>
          <w:p w:rsidR="00000000" w:rsidRDefault="005B074B">
            <w:pPr>
              <w:rPr>
                <w:lang w:val="de-DE"/>
              </w:rPr>
            </w:pPr>
            <w:r>
              <w:rPr>
                <w:lang w:val="de-DE"/>
              </w:rPr>
              <w:t>Die Konten k</w:t>
            </w:r>
            <w:r>
              <w:rPr>
                <w:lang w:val="de-DE"/>
              </w:rPr>
              <w:t>ö</w:t>
            </w:r>
            <w:r>
              <w:rPr>
                <w:lang w:val="de-DE"/>
              </w:rPr>
              <w:t>nnen Ihre eigenen, Unternehmenskonten oder Konten anderer Herausgeber 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b8de2465-4f3a-43fe-968a-5ab0a3a634fd</w:t>
            </w:r>
          </w:p>
        </w:tc>
        <w:tc>
          <w:tcPr>
            <w:tcW w:w="7407" w:type="dxa"/>
            <w:shd w:val="clear" w:color="auto" w:fill="F2F2F2" w:themeFill="background1" w:themeFillShade="F2"/>
          </w:tcPr>
          <w:p w:rsidR="00000000" w:rsidRDefault="005B074B">
            <w:pPr>
              <w:rPr>
                <w:noProof/>
              </w:rPr>
            </w:pPr>
            <w:r>
              <w:rPr>
                <w:noProof/>
              </w:rPr>
              <w:t>The video thumbnail will display an arrow i</w:t>
            </w:r>
            <w:r>
              <w:rPr>
                <w:noProof/>
              </w:rPr>
              <w:t>n the upper left to indicate that the video was shared into the account.</w:t>
            </w:r>
          </w:p>
        </w:tc>
        <w:tc>
          <w:tcPr>
            <w:tcW w:w="7407" w:type="dxa"/>
          </w:tcPr>
          <w:p w:rsidR="00000000" w:rsidRDefault="005B074B">
            <w:pPr>
              <w:rPr>
                <w:lang w:val="de-DE"/>
              </w:rPr>
            </w:pPr>
            <w:r>
              <w:rPr>
                <w:lang w:val="de-DE"/>
              </w:rPr>
              <w:t>In der Miniaturansicht des Videos wird oben links ein Pfeil angezeigt, der angibt, dass das Video f</w:t>
            </w:r>
            <w:r>
              <w:rPr>
                <w:lang w:val="de-DE"/>
              </w:rPr>
              <w:t>ü</w:t>
            </w:r>
            <w:r>
              <w:rPr>
                <w:lang w:val="de-DE"/>
              </w:rPr>
              <w:t>r das Konto freigegeben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869cc498-251a-4b8c-b0b3-5cb3fac4de03</w:t>
            </w:r>
          </w:p>
        </w:tc>
        <w:tc>
          <w:tcPr>
            <w:tcW w:w="7407" w:type="dxa"/>
            <w:shd w:val="clear" w:color="auto" w:fill="F2F2F2" w:themeFill="background1" w:themeFillShade="F2"/>
          </w:tcPr>
          <w:p w:rsidR="00000000" w:rsidRDefault="005B074B">
            <w:pPr>
              <w:rPr>
                <w:noProof/>
              </w:rPr>
            </w:pPr>
            <w:r>
              <w:rPr>
                <w:noProof/>
              </w:rPr>
              <w:t>In the exa</w:t>
            </w:r>
            <w:r>
              <w:rPr>
                <w:noProof/>
              </w:rPr>
              <w:t>mple below, the Brightcove Overview video was shared into this account.</w:t>
            </w:r>
          </w:p>
        </w:tc>
        <w:tc>
          <w:tcPr>
            <w:tcW w:w="7407" w:type="dxa"/>
          </w:tcPr>
          <w:p w:rsidR="00000000" w:rsidRDefault="005B074B">
            <w:pPr>
              <w:rPr>
                <w:lang w:val="de-DE"/>
              </w:rPr>
            </w:pPr>
            <w:r>
              <w:rPr>
                <w:lang w:val="de-DE"/>
              </w:rPr>
              <w:t>Im folgenden Beispiel wurde das Brightcove-</w:t>
            </w:r>
            <w:r>
              <w:rPr>
                <w:lang w:val="de-DE"/>
              </w:rPr>
              <w:t>Ü</w:t>
            </w:r>
            <w:r>
              <w:rPr>
                <w:lang w:val="de-DE"/>
              </w:rPr>
              <w:t>bersichtsvideo f</w:t>
            </w:r>
            <w:r>
              <w:rPr>
                <w:lang w:val="de-DE"/>
              </w:rPr>
              <w:t>ü</w:t>
            </w:r>
            <w:r>
              <w:rPr>
                <w:lang w:val="de-DE"/>
              </w:rPr>
              <w:t>r dieses Konto freigegeben.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9a17c606-4bb3-4990-b77a-f40f0e89a3ec</w:t>
            </w:r>
          </w:p>
        </w:tc>
        <w:tc>
          <w:tcPr>
            <w:tcW w:w="7407" w:type="dxa"/>
            <w:shd w:val="clear" w:color="auto" w:fill="F2F2F2" w:themeFill="background1" w:themeFillShade="F2"/>
          </w:tcPr>
          <w:p w:rsidR="00000000" w:rsidRDefault="005B074B">
            <w:pPr>
              <w:rPr>
                <w:noProof/>
              </w:rPr>
            </w:pPr>
            <w:r>
              <w:rPr>
                <w:noProof/>
              </w:rPr>
              <w:t>For more information on working with shared videos</w:t>
            </w:r>
            <w:r>
              <w:rPr>
                <w:noProof/>
              </w:rPr>
              <w:t xml:space="preserve">,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5B074B">
            <w:pPr>
              <w:rPr>
                <w:lang w:val="de-DE"/>
              </w:rPr>
            </w:pPr>
            <w:r>
              <w:rPr>
                <w:lang w:val="de-DE"/>
              </w:rPr>
              <w:t xml:space="preserve">Weitere Informationen zum Arbeiten mit freigegebenen Videos finden Sie unter </w:t>
            </w:r>
            <w:r>
              <w:rPr>
                <w:rStyle w:val="mqInternal"/>
                <w:noProof/>
                <w:lang w:val="de-DE"/>
              </w:rPr>
              <w:t>[1}</w:t>
            </w:r>
            <w:r>
              <w:rPr>
                <w:lang w:val="de-DE"/>
              </w:rPr>
              <w:t>Arbeiten mit freigegebenen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21f7045b-6f17-4697-9241-138c15c71681</w:t>
            </w:r>
          </w:p>
        </w:tc>
        <w:tc>
          <w:tcPr>
            <w:tcW w:w="7407" w:type="dxa"/>
            <w:shd w:val="clear" w:color="auto" w:fill="F2F2F2" w:themeFill="background1" w:themeFillShade="F2"/>
          </w:tcPr>
          <w:p w:rsidR="00000000" w:rsidRDefault="005B074B">
            <w:pPr>
              <w:rPr>
                <w:noProof/>
              </w:rPr>
            </w:pPr>
            <w:r>
              <w:rPr>
                <w:noProof/>
              </w:rPr>
              <w:t>Deleting videos</w:t>
            </w:r>
          </w:p>
        </w:tc>
        <w:tc>
          <w:tcPr>
            <w:tcW w:w="7407" w:type="dxa"/>
          </w:tcPr>
          <w:p w:rsidR="00000000" w:rsidRDefault="005B074B">
            <w:pPr>
              <w:rPr>
                <w:lang w:val="de-DE"/>
              </w:rPr>
            </w:pPr>
            <w:r>
              <w:rPr>
                <w:lang w:val="de-DE"/>
              </w:rPr>
              <w:t>Videos l</w:t>
            </w:r>
            <w:r>
              <w:rPr>
                <w:lang w:val="de-DE"/>
              </w:rPr>
              <w:t>ö</w:t>
            </w:r>
            <w:r>
              <w:rPr>
                <w:lang w:val="de-DE"/>
              </w:rPr>
              <w:t>schen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287bf3eb-e1c6-4f0f-a</w:t>
            </w:r>
            <w:r>
              <w:rPr>
                <w:noProof/>
                <w:sz w:val="2"/>
              </w:rPr>
              <w:t>45a-9e08eef8d584</w:t>
            </w:r>
          </w:p>
        </w:tc>
        <w:tc>
          <w:tcPr>
            <w:tcW w:w="7407" w:type="dxa"/>
            <w:shd w:val="clear" w:color="auto" w:fill="F2F2F2" w:themeFill="background1" w:themeFillShade="F2"/>
          </w:tcPr>
          <w:p w:rsidR="00000000" w:rsidRDefault="005B074B">
            <w:pPr>
              <w:rPr>
                <w:noProof/>
              </w:rPr>
            </w:pPr>
            <w:r>
              <w:rPr>
                <w:noProof/>
              </w:rPr>
              <w:t>To delete videos, click the checkboxes next to the video thumbnails of the videos to delete and then click the delete button (</w:t>
            </w:r>
            <w:r>
              <w:rPr>
                <w:rStyle w:val="mqInternal"/>
                <w:noProof/>
              </w:rPr>
              <w:t>[1]</w:t>
            </w:r>
            <w:r>
              <w:rPr>
                <w:noProof/>
              </w:rPr>
              <w:t>).</w:t>
            </w:r>
          </w:p>
        </w:tc>
        <w:tc>
          <w:tcPr>
            <w:tcW w:w="7407" w:type="dxa"/>
          </w:tcPr>
          <w:p w:rsidR="00000000" w:rsidRDefault="005B074B">
            <w:pPr>
              <w:rPr>
                <w:lang w:val="de-DE"/>
              </w:rPr>
            </w:pPr>
            <w:r>
              <w:rPr>
                <w:lang w:val="de-DE"/>
              </w:rPr>
              <w:t>Um Videos zu l</w:t>
            </w:r>
            <w:r>
              <w:rPr>
                <w:lang w:val="de-DE"/>
              </w:rPr>
              <w:t>ö</w:t>
            </w:r>
            <w:r>
              <w:rPr>
                <w:lang w:val="de-DE"/>
              </w:rPr>
              <w:t>schen, aktivieren Sie die Kontrollk</w:t>
            </w:r>
            <w:r>
              <w:rPr>
                <w:lang w:val="de-DE"/>
              </w:rPr>
              <w:t>ä</w:t>
            </w:r>
            <w:r>
              <w:rPr>
                <w:lang w:val="de-DE"/>
              </w:rPr>
              <w:t>stchen neben den Video-Miniaturansichten der zu l</w:t>
            </w:r>
            <w:r>
              <w:rPr>
                <w:lang w:val="de-DE"/>
              </w:rPr>
              <w:t>ö</w:t>
            </w:r>
            <w:r>
              <w:rPr>
                <w:lang w:val="de-DE"/>
              </w:rPr>
              <w:t>schenden Videos und klicken Sie dann auf die Schaltfl</w:t>
            </w:r>
            <w:r>
              <w:rPr>
                <w:lang w:val="de-DE"/>
              </w:rPr>
              <w:t>ä</w:t>
            </w:r>
            <w:r>
              <w:rPr>
                <w:lang w:val="de-DE"/>
              </w:rPr>
              <w:t>che L</w:t>
            </w:r>
            <w:r>
              <w:rPr>
                <w:lang w:val="de-DE"/>
              </w:rPr>
              <w:t>ö</w:t>
            </w:r>
            <w:r>
              <w:rPr>
                <w:lang w:val="de-DE"/>
              </w:rPr>
              <w:t>schen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a2db9fdf-5127-42f7-81c9-d8cc2ffcaa30</w:t>
            </w:r>
          </w:p>
        </w:tc>
        <w:tc>
          <w:tcPr>
            <w:tcW w:w="7407" w:type="dxa"/>
            <w:shd w:val="clear" w:color="auto" w:fill="F2F2F2" w:themeFill="background1" w:themeFillShade="F2"/>
          </w:tcPr>
          <w:p w:rsidR="00000000" w:rsidRDefault="005B074B">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5B074B">
            <w:pPr>
              <w:rPr>
                <w:lang w:val="de-DE"/>
              </w:rPr>
            </w:pPr>
            <w:r>
              <w:rPr>
                <w:lang w:val="de-DE"/>
              </w:rPr>
              <w:t>Best</w:t>
            </w:r>
            <w:r>
              <w:rPr>
                <w:lang w:val="de-DE"/>
              </w:rPr>
              <w:t>ä</w:t>
            </w:r>
            <w:r>
              <w:rPr>
                <w:lang w:val="de-DE"/>
              </w:rPr>
              <w:t>tigen Sie das L</w:t>
            </w:r>
            <w:r>
              <w:rPr>
                <w:lang w:val="de-DE"/>
              </w:rPr>
              <w:t>ö</w:t>
            </w:r>
            <w:r>
              <w:rPr>
                <w:lang w:val="de-DE"/>
              </w:rPr>
              <w:t xml:space="preserve">schen, indem Sie auf klicken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fc340627-</w:t>
            </w:r>
            <w:r>
              <w:rPr>
                <w:noProof/>
                <w:sz w:val="2"/>
              </w:rPr>
              <w:t>8e2b-4774-b141-48c084d002ac</w:t>
            </w:r>
          </w:p>
        </w:tc>
        <w:tc>
          <w:tcPr>
            <w:tcW w:w="7407" w:type="dxa"/>
            <w:shd w:val="clear" w:color="auto" w:fill="F2F2F2" w:themeFill="background1" w:themeFillShade="F2"/>
          </w:tcPr>
          <w:p w:rsidR="00000000" w:rsidRDefault="005B074B">
            <w:pPr>
              <w:rPr>
                <w:noProof/>
              </w:rPr>
            </w:pPr>
            <w:r>
              <w:rPr>
                <w:noProof/>
              </w:rPr>
              <w:t>Created and updated date and time information</w:t>
            </w:r>
          </w:p>
        </w:tc>
        <w:tc>
          <w:tcPr>
            <w:tcW w:w="7407" w:type="dxa"/>
          </w:tcPr>
          <w:p w:rsidR="00000000" w:rsidRDefault="005B074B">
            <w:pPr>
              <w:rPr>
                <w:lang w:val="de-DE"/>
              </w:rPr>
            </w:pPr>
            <w:r>
              <w:rPr>
                <w:lang w:val="de-DE"/>
              </w:rPr>
              <w:t>Erstellt und aktualisiert Datums- und Uhrzeitinformationen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4557cd51-e89d-4eb3-8c2b-52d11de8968c</w:t>
            </w:r>
          </w:p>
        </w:tc>
        <w:tc>
          <w:tcPr>
            <w:tcW w:w="7407" w:type="dxa"/>
            <w:shd w:val="clear" w:color="auto" w:fill="F2F2F2" w:themeFill="background1" w:themeFillShade="F2"/>
          </w:tcPr>
          <w:p w:rsidR="00000000" w:rsidRDefault="005B074B">
            <w:pPr>
              <w:rPr>
                <w:noProof/>
              </w:rPr>
            </w:pPr>
            <w:r>
              <w:rPr>
                <w:noProof/>
              </w:rPr>
              <w:t>The user ID of the user who created and/or updated the video will be displayed in</w:t>
            </w:r>
            <w:r>
              <w:rPr>
                <w:noProof/>
              </w:rPr>
              <w:t xml:space="preserve"> the Created Date/Updated Date columns.</w:t>
            </w:r>
          </w:p>
        </w:tc>
        <w:tc>
          <w:tcPr>
            <w:tcW w:w="7407" w:type="dxa"/>
          </w:tcPr>
          <w:p w:rsidR="00000000" w:rsidRDefault="005B074B">
            <w:pPr>
              <w:rPr>
                <w:lang w:val="de-DE"/>
              </w:rPr>
            </w:pPr>
            <w:r>
              <w:rPr>
                <w:lang w:val="de-DE"/>
              </w:rPr>
              <w:t>Die Benutzer-ID des Benutzers, der das Video erstellt und / oder aktualisiert hat, wird in den Spalten Erstellungsdatum / Aktualisierungsdatum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63599700-47dc-486e-9f30-d6e9c3a09333</w:t>
            </w:r>
          </w:p>
        </w:tc>
        <w:tc>
          <w:tcPr>
            <w:tcW w:w="7407" w:type="dxa"/>
            <w:shd w:val="clear" w:color="auto" w:fill="F2F2F2" w:themeFill="background1" w:themeFillShade="F2"/>
          </w:tcPr>
          <w:p w:rsidR="00000000" w:rsidRDefault="005B074B">
            <w:pPr>
              <w:rPr>
                <w:noProof/>
              </w:rPr>
            </w:pPr>
            <w:r>
              <w:rPr>
                <w:noProof/>
              </w:rPr>
              <w:t xml:space="preserve">Note that if a user </w:t>
            </w:r>
            <w:r>
              <w:rPr>
                <w:noProof/>
              </w:rPr>
              <w:t>who performed an action is removed from an account, their ID will still appear.</w:t>
            </w:r>
          </w:p>
        </w:tc>
        <w:tc>
          <w:tcPr>
            <w:tcW w:w="7407" w:type="dxa"/>
          </w:tcPr>
          <w:p w:rsidR="00000000" w:rsidRDefault="005B074B">
            <w:pPr>
              <w:rPr>
                <w:lang w:val="de-DE"/>
              </w:rPr>
            </w:pPr>
            <w:r>
              <w:rPr>
                <w:lang w:val="de-DE"/>
              </w:rPr>
              <w:t>Beachten Sie, dass wenn ein Benutzer, der eine Aktion ausgef</w:t>
            </w:r>
            <w:r>
              <w:rPr>
                <w:lang w:val="de-DE"/>
              </w:rPr>
              <w:t>ü</w:t>
            </w:r>
            <w:r>
              <w:rPr>
                <w:lang w:val="de-DE"/>
              </w:rPr>
              <w:t>hrt hat, aus einem Konto entfernt wird, seine ID weiterhin angezeigt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d92960a9-28c8-4b19-8f5d-95101ddbd54</w:t>
            </w:r>
            <w:r>
              <w:rPr>
                <w:noProof/>
                <w:sz w:val="2"/>
              </w:rPr>
              <w:t>9</w:t>
            </w:r>
          </w:p>
        </w:tc>
        <w:tc>
          <w:tcPr>
            <w:tcW w:w="7407" w:type="dxa"/>
            <w:shd w:val="clear" w:color="auto" w:fill="F2F2F2" w:themeFill="background1" w:themeFillShade="F2"/>
          </w:tcPr>
          <w:p w:rsidR="00000000" w:rsidRDefault="005B074B">
            <w:pPr>
              <w:rPr>
                <w:noProof/>
              </w:rPr>
            </w:pPr>
            <w:r>
              <w:rPr>
                <w:noProof/>
              </w:rPr>
              <w:t>There are cases where changes made to a video will not record a user ID and cases where a user ID may not be displayed:</w:t>
            </w:r>
          </w:p>
        </w:tc>
        <w:tc>
          <w:tcPr>
            <w:tcW w:w="7407" w:type="dxa"/>
          </w:tcPr>
          <w:p w:rsidR="00000000" w:rsidRDefault="005B074B">
            <w:pPr>
              <w:rPr>
                <w:lang w:val="de-DE"/>
              </w:rPr>
            </w:pPr>
            <w:r>
              <w:rPr>
                <w:lang w:val="de-DE"/>
              </w:rPr>
              <w:t>Es gibt F</w:t>
            </w:r>
            <w:r>
              <w:rPr>
                <w:lang w:val="de-DE"/>
              </w:rPr>
              <w:t>ä</w:t>
            </w:r>
            <w:r>
              <w:rPr>
                <w:lang w:val="de-DE"/>
              </w:rPr>
              <w:t xml:space="preserve">lle, in denen an einem Video vorgenommene </w:t>
            </w:r>
            <w:r>
              <w:rPr>
                <w:lang w:val="de-DE"/>
              </w:rPr>
              <w:t>Ä</w:t>
            </w:r>
            <w:r>
              <w:rPr>
                <w:lang w:val="de-DE"/>
              </w:rPr>
              <w:t>nderungen keine Benutzer-ID aufzeichnen, und F</w:t>
            </w:r>
            <w:r>
              <w:rPr>
                <w:lang w:val="de-DE"/>
              </w:rPr>
              <w:t>ä</w:t>
            </w:r>
            <w:r>
              <w:rPr>
                <w:lang w:val="de-DE"/>
              </w:rPr>
              <w:t>lle, in denen eine Benutzer-ID m</w:t>
            </w:r>
            <w:r>
              <w:rPr>
                <w:lang w:val="de-DE"/>
              </w:rPr>
              <w:t>ö</w:t>
            </w:r>
            <w:r>
              <w:rPr>
                <w:lang w:val="de-DE"/>
              </w:rPr>
              <w:t>glicherweise nicht angezeigt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2d9265d2-65b0-4fa4-a04c-070bcc54383c</w:t>
            </w:r>
          </w:p>
        </w:tc>
        <w:tc>
          <w:tcPr>
            <w:tcW w:w="7407" w:type="dxa"/>
            <w:shd w:val="clear" w:color="auto" w:fill="F2F2F2" w:themeFill="background1" w:themeFillShade="F2"/>
          </w:tcPr>
          <w:p w:rsidR="00000000" w:rsidRDefault="005B074B">
            <w:pPr>
              <w:rPr>
                <w:noProof/>
              </w:rPr>
            </w:pPr>
            <w:r>
              <w:rPr>
                <w:noProof/>
              </w:rPr>
              <w:t xml:space="preserve">When the video source is replaced, the updated date for the video will be </w:t>
            </w:r>
            <w:r>
              <w:rPr>
                <w:noProof/>
              </w:rPr>
              <w:lastRenderedPageBreak/>
              <w:t>updated but the user who initiated the action will not be recorded</w:t>
            </w:r>
          </w:p>
        </w:tc>
        <w:tc>
          <w:tcPr>
            <w:tcW w:w="7407" w:type="dxa"/>
          </w:tcPr>
          <w:p w:rsidR="00000000" w:rsidRDefault="005B074B">
            <w:pPr>
              <w:rPr>
                <w:lang w:val="de-DE"/>
              </w:rPr>
            </w:pPr>
            <w:r>
              <w:rPr>
                <w:lang w:val="de-DE"/>
              </w:rPr>
              <w:lastRenderedPageBreak/>
              <w:t>Wenn die Videoquelle ersetzt wird, wird das Aktualisierungsdatum f</w:t>
            </w:r>
            <w:r>
              <w:rPr>
                <w:lang w:val="de-DE"/>
              </w:rPr>
              <w:t>ü</w:t>
            </w:r>
            <w:r>
              <w:rPr>
                <w:lang w:val="de-DE"/>
              </w:rPr>
              <w:t xml:space="preserve">r das Video </w:t>
            </w:r>
            <w:r>
              <w:rPr>
                <w:lang w:val="de-DE"/>
              </w:rPr>
              <w:lastRenderedPageBreak/>
              <w:t>aktualisiert, aber der Benutzer, der die Aktion initiiert hat, wird nicht aufgezeichnet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69 </w:t>
            </w:r>
            <w:r>
              <w:rPr>
                <w:noProof/>
                <w:sz w:val="16"/>
              </w:rPr>
              <w:br/>
            </w:r>
            <w:r>
              <w:rPr>
                <w:noProof/>
                <w:sz w:val="2"/>
              </w:rPr>
              <w:t>0c0e2bb2-e30f-4eb7-9bd4-2b1adf2f773d</w:t>
            </w:r>
          </w:p>
        </w:tc>
        <w:tc>
          <w:tcPr>
            <w:tcW w:w="7407" w:type="dxa"/>
            <w:shd w:val="clear" w:color="auto" w:fill="F2F2F2" w:themeFill="background1" w:themeFillShade="F2"/>
          </w:tcPr>
          <w:p w:rsidR="00000000" w:rsidRDefault="005B074B">
            <w:pPr>
              <w:rPr>
                <w:noProof/>
              </w:rPr>
            </w:pPr>
            <w:r>
              <w:rPr>
                <w:noProof/>
              </w:rPr>
              <w:t xml:space="preserve">When the images (poster/thumbnail) and/or text </w:t>
            </w:r>
            <w:r>
              <w:rPr>
                <w:noProof/>
              </w:rPr>
              <w:t>tracks are updated, the updated date for the video will be updated but the user who initiated the action will not be recorded</w:t>
            </w:r>
          </w:p>
        </w:tc>
        <w:tc>
          <w:tcPr>
            <w:tcW w:w="7407" w:type="dxa"/>
          </w:tcPr>
          <w:p w:rsidR="00000000" w:rsidRDefault="005B074B">
            <w:pPr>
              <w:rPr>
                <w:lang w:val="de-DE"/>
              </w:rPr>
            </w:pPr>
            <w:r>
              <w:rPr>
                <w:lang w:val="de-DE"/>
              </w:rPr>
              <w:t>Wenn die Bilder (Poster / Miniaturansicht) und / oder Textspuren aktualisiert werden, wird das Aktualisierungsdatum f</w:t>
            </w:r>
            <w:r>
              <w:rPr>
                <w:lang w:val="de-DE"/>
              </w:rPr>
              <w:t>ü</w:t>
            </w:r>
            <w:r>
              <w:rPr>
                <w:lang w:val="de-DE"/>
              </w:rPr>
              <w:t xml:space="preserve">r das Video </w:t>
            </w:r>
            <w:r>
              <w:rPr>
                <w:lang w:val="de-DE"/>
              </w:rPr>
              <w:t>aktualisiert, aber der Benutzer, der die Aktion initiiert hat, wird nicht aufgezeichnet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d1392590-4728-4a79-83c0-b91d895a0ea6</w:t>
            </w:r>
          </w:p>
        </w:tc>
        <w:tc>
          <w:tcPr>
            <w:tcW w:w="7407" w:type="dxa"/>
            <w:shd w:val="clear" w:color="auto" w:fill="F2F2F2" w:themeFill="background1" w:themeFillShade="F2"/>
          </w:tcPr>
          <w:p w:rsidR="00000000" w:rsidRDefault="005B074B">
            <w:pPr>
              <w:rPr>
                <w:noProof/>
              </w:rPr>
            </w:pPr>
            <w:r>
              <w:rPr>
                <w:noProof/>
              </w:rPr>
              <w:t>Searching for videos</w:t>
            </w:r>
          </w:p>
        </w:tc>
        <w:tc>
          <w:tcPr>
            <w:tcW w:w="7407" w:type="dxa"/>
          </w:tcPr>
          <w:p w:rsidR="00000000" w:rsidRDefault="005B074B">
            <w:pPr>
              <w:rPr>
                <w:lang w:val="de-DE"/>
              </w:rPr>
            </w:pPr>
            <w:r>
              <w:rPr>
                <w:lang w:val="de-DE"/>
              </w:rPr>
              <w:t>Nach Videos suchen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d1d8e726-dae8-497f-87d6-4eb3e7c9679e</w:t>
            </w:r>
          </w:p>
        </w:tc>
        <w:tc>
          <w:tcPr>
            <w:tcW w:w="7407" w:type="dxa"/>
            <w:shd w:val="clear" w:color="auto" w:fill="F2F2F2" w:themeFill="background1" w:themeFillShade="F2"/>
          </w:tcPr>
          <w:p w:rsidR="00000000" w:rsidRDefault="005B074B">
            <w:pPr>
              <w:rPr>
                <w:noProof/>
              </w:rPr>
            </w:pPr>
            <w:r>
              <w:rPr>
                <w:noProof/>
              </w:rPr>
              <w:t>The Search field can be used to search the v</w:t>
            </w:r>
            <w:r>
              <w:rPr>
                <w:noProof/>
              </w:rPr>
              <w:t>ideos and playlists in your account.</w:t>
            </w:r>
          </w:p>
        </w:tc>
        <w:tc>
          <w:tcPr>
            <w:tcW w:w="7407" w:type="dxa"/>
          </w:tcPr>
          <w:p w:rsidR="00000000" w:rsidRDefault="005B074B">
            <w:pPr>
              <w:rPr>
                <w:lang w:val="de-DE"/>
              </w:rPr>
            </w:pPr>
            <w:r>
              <w:rPr>
                <w:lang w:val="de-DE"/>
              </w:rPr>
              <w:t>Ü</w:t>
            </w:r>
            <w:r>
              <w:rPr>
                <w:lang w:val="de-DE"/>
              </w:rPr>
              <w:t>ber das Suchfeld k</w:t>
            </w:r>
            <w:r>
              <w:rPr>
                <w:lang w:val="de-DE"/>
              </w:rPr>
              <w:t>ö</w:t>
            </w:r>
            <w:r>
              <w:rPr>
                <w:lang w:val="de-DE"/>
              </w:rPr>
              <w:t>nnen Sie die Videos und Wiedergabelisten in Ihrem Konto durchsuchen.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d195c604-b7b9-4e35-b298-d442d5e94a15</w:t>
            </w:r>
          </w:p>
        </w:tc>
        <w:tc>
          <w:tcPr>
            <w:tcW w:w="7407" w:type="dxa"/>
            <w:shd w:val="clear" w:color="auto" w:fill="F2F2F2" w:themeFill="background1" w:themeFillShade="F2"/>
          </w:tcPr>
          <w:p w:rsidR="00000000" w:rsidRDefault="005B074B">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5B074B">
            <w:pPr>
              <w:rPr>
                <w:lang w:val="de-DE"/>
              </w:rPr>
            </w:pPr>
            <w:r>
              <w:rPr>
                <w:lang w:val="de-DE"/>
              </w:rPr>
              <w:t>Weitere I</w:t>
            </w:r>
            <w:r>
              <w:rPr>
                <w:lang w:val="de-DE"/>
              </w:rPr>
              <w:t xml:space="preserve">nformationen finden Sie unter </w:t>
            </w:r>
            <w:r>
              <w:rPr>
                <w:rStyle w:val="mqInternal"/>
                <w:noProof/>
                <w:lang w:val="de-DE"/>
              </w:rPr>
              <w:t>[1}</w:t>
            </w:r>
            <w:r>
              <w:rPr>
                <w:lang w:val="de-DE"/>
              </w:rPr>
              <w:t>So suchen Sie nach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1c7f2c61-fa18-4be7-98af-f2648d7e4bb3</w:t>
            </w:r>
          </w:p>
        </w:tc>
        <w:tc>
          <w:tcPr>
            <w:tcW w:w="7407" w:type="dxa"/>
            <w:shd w:val="clear" w:color="auto" w:fill="F2F2F2" w:themeFill="background1" w:themeFillShade="F2"/>
          </w:tcPr>
          <w:p w:rsidR="00000000" w:rsidRDefault="005B074B">
            <w:pPr>
              <w:rPr>
                <w:noProof/>
              </w:rPr>
            </w:pPr>
            <w:r>
              <w:rPr>
                <w:noProof/>
              </w:rPr>
              <w:t>Customizing the column display</w:t>
            </w:r>
          </w:p>
        </w:tc>
        <w:tc>
          <w:tcPr>
            <w:tcW w:w="7407" w:type="dxa"/>
          </w:tcPr>
          <w:p w:rsidR="00000000" w:rsidRDefault="005B074B">
            <w:pPr>
              <w:rPr>
                <w:lang w:val="de-DE"/>
              </w:rPr>
            </w:pPr>
            <w:r>
              <w:rPr>
                <w:lang w:val="de-DE"/>
              </w:rPr>
              <w:t>Anpassen der Spaltenanzeige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ea5fb6e3-25f6-4ffe-a767-7654e5b6651a</w:t>
            </w:r>
          </w:p>
        </w:tc>
        <w:tc>
          <w:tcPr>
            <w:tcW w:w="7407" w:type="dxa"/>
            <w:shd w:val="clear" w:color="auto" w:fill="F2F2F2" w:themeFill="background1" w:themeFillShade="F2"/>
          </w:tcPr>
          <w:p w:rsidR="00000000" w:rsidRDefault="005B074B">
            <w:pPr>
              <w:rPr>
                <w:noProof/>
              </w:rPr>
            </w:pPr>
            <w:r>
              <w:rPr>
                <w:noProof/>
              </w:rPr>
              <w:t>The columns that appear in the body of the page ca</w:t>
            </w:r>
            <w:r>
              <w:rPr>
                <w:noProof/>
              </w:rPr>
              <w:t>n be customized by clicking on the columns button (</w:t>
            </w:r>
            <w:r>
              <w:rPr>
                <w:rStyle w:val="mqInternal"/>
                <w:noProof/>
              </w:rPr>
              <w:t>[1]</w:t>
            </w:r>
            <w:r>
              <w:rPr>
                <w:noProof/>
              </w:rPr>
              <w:t>) and then selecting the columns that should be displayed.</w:t>
            </w:r>
          </w:p>
        </w:tc>
        <w:tc>
          <w:tcPr>
            <w:tcW w:w="7407" w:type="dxa"/>
          </w:tcPr>
          <w:p w:rsidR="00000000" w:rsidRDefault="005B074B">
            <w:pPr>
              <w:rPr>
                <w:lang w:val="de-DE"/>
              </w:rPr>
            </w:pPr>
            <w:r>
              <w:rPr>
                <w:lang w:val="de-DE"/>
              </w:rPr>
              <w:t>Die Spalten, die im Hauptteil der Seite angezeigt werden, k</w:t>
            </w:r>
            <w:r>
              <w:rPr>
                <w:lang w:val="de-DE"/>
              </w:rPr>
              <w:t>ö</w:t>
            </w:r>
            <w:r>
              <w:rPr>
                <w:lang w:val="de-DE"/>
              </w:rPr>
              <w:t>nnen durch Klicken auf die Schaltfl</w:t>
            </w:r>
            <w:r>
              <w:rPr>
                <w:lang w:val="de-DE"/>
              </w:rPr>
              <w:t>ä</w:t>
            </w:r>
            <w:r>
              <w:rPr>
                <w:lang w:val="de-DE"/>
              </w:rPr>
              <w:t>che Spalten angepasst werden (</w:t>
            </w:r>
            <w:r>
              <w:rPr>
                <w:rStyle w:val="mqInternal"/>
                <w:noProof/>
                <w:lang w:val="de-DE"/>
              </w:rPr>
              <w:t>[1]</w:t>
            </w:r>
            <w:r>
              <w:rPr>
                <w:lang w:val="de-DE"/>
              </w:rPr>
              <w:t xml:space="preserve"> ) und w</w:t>
            </w:r>
            <w:r>
              <w:rPr>
                <w:lang w:val="de-DE"/>
              </w:rPr>
              <w:t>ä</w:t>
            </w:r>
            <w:r>
              <w:rPr>
                <w:lang w:val="de-DE"/>
              </w:rPr>
              <w:t xml:space="preserve">hlen </w:t>
            </w:r>
            <w:r>
              <w:rPr>
                <w:lang w:val="de-DE"/>
              </w:rPr>
              <w:t>Sie dann die Spalten aus, die angezeigt werden sollen.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19e7296d-794d-40d7-a1df-fe191970c3a1</w:t>
            </w:r>
          </w:p>
        </w:tc>
        <w:tc>
          <w:tcPr>
            <w:tcW w:w="7407" w:type="dxa"/>
            <w:shd w:val="clear" w:color="auto" w:fill="F2F2F2" w:themeFill="background1" w:themeFillShade="F2"/>
          </w:tcPr>
          <w:p w:rsidR="00000000" w:rsidRDefault="005B074B">
            <w:pPr>
              <w:rPr>
                <w:noProof/>
              </w:rPr>
            </w:pPr>
            <w:r>
              <w:rPr>
                <w:noProof/>
              </w:rPr>
              <w:t>As more columns are selected, it is possible to horizontally scroll to see all of the columns.</w:t>
            </w:r>
          </w:p>
        </w:tc>
        <w:tc>
          <w:tcPr>
            <w:tcW w:w="7407" w:type="dxa"/>
          </w:tcPr>
          <w:p w:rsidR="00000000" w:rsidRDefault="005B074B">
            <w:pPr>
              <w:rPr>
                <w:lang w:val="de-DE"/>
              </w:rPr>
            </w:pPr>
            <w:r>
              <w:rPr>
                <w:lang w:val="de-DE"/>
              </w:rPr>
              <w:t>Wenn mehr Spalten ausgew</w:t>
            </w:r>
            <w:r>
              <w:rPr>
                <w:lang w:val="de-DE"/>
              </w:rPr>
              <w:t>ä</w:t>
            </w:r>
            <w:r>
              <w:rPr>
                <w:lang w:val="de-DE"/>
              </w:rPr>
              <w:t>hlt sind, k</w:t>
            </w:r>
            <w:r>
              <w:rPr>
                <w:lang w:val="de-DE"/>
              </w:rPr>
              <w:t>ö</w:t>
            </w:r>
            <w:r>
              <w:rPr>
                <w:lang w:val="de-DE"/>
              </w:rPr>
              <w:t>nnen Sie horizontal scrolle</w:t>
            </w:r>
            <w:r>
              <w:rPr>
                <w:lang w:val="de-DE"/>
              </w:rPr>
              <w:t>n, um alle Spalten anzuzeigen.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managing-videos2.html</w:t>
            </w:r>
          </w:p>
          <w:p w:rsidR="00000000" w:rsidRDefault="005B074B">
            <w:pPr>
              <w:jc w:val="center"/>
              <w:rPr>
                <w:b/>
                <w:noProof/>
              </w:rPr>
            </w:pPr>
            <w:r>
              <w:rPr>
                <w:b/>
                <w:noProof/>
              </w:rPr>
              <w:t>MQ971010 21d8b9dd-73f1-4462-bb8f-7916fcd39605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be076490-8668-4b14-b6a2-25b5ba68766b</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5ae67391-c750-40de-bfa4-10e5dfbf10f8</w:t>
            </w:r>
          </w:p>
        </w:tc>
        <w:tc>
          <w:tcPr>
            <w:tcW w:w="7407" w:type="dxa"/>
            <w:shd w:val="clear" w:color="auto" w:fill="F2F2F2" w:themeFill="background1" w:themeFillShade="F2"/>
          </w:tcPr>
          <w:p w:rsidR="00000000" w:rsidRDefault="005B074B">
            <w:pPr>
              <w:rPr>
                <w:noProof/>
              </w:rPr>
            </w:pPr>
            <w:r>
              <w:rPr>
                <w:noProof/>
              </w:rPr>
              <w:t>Managing Videos parent:</w:t>
            </w:r>
          </w:p>
        </w:tc>
        <w:tc>
          <w:tcPr>
            <w:tcW w:w="7407" w:type="dxa"/>
          </w:tcPr>
          <w:p w:rsidR="00000000" w:rsidRDefault="005B074B">
            <w:pPr>
              <w:rPr>
                <w:lang w:val="de-DE"/>
              </w:rPr>
            </w:pPr>
            <w:r>
              <w:rPr>
                <w:lang w:val="de-DE"/>
              </w:rPr>
              <w:t>Ü</w:t>
            </w:r>
            <w:r>
              <w:rPr>
                <w:lang w:val="de-DE"/>
              </w:rPr>
              <w:t>bergeordnete Videos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48f4c5bc-bdf1-4abc-9bd7-3a2030d024cf</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53c12a53-cee7-4540-8909-044c3a158d07</w:t>
            </w:r>
          </w:p>
        </w:tc>
        <w:tc>
          <w:tcPr>
            <w:tcW w:w="7407" w:type="dxa"/>
            <w:shd w:val="clear" w:color="auto" w:fill="F2F2F2" w:themeFill="background1" w:themeFillShade="F2"/>
          </w:tcPr>
          <w:p w:rsidR="00000000" w:rsidRDefault="005B074B">
            <w:pPr>
              <w:rPr>
                <w:noProof/>
              </w:rPr>
            </w:pPr>
            <w:r>
              <w:rPr>
                <w:noProof/>
              </w:rPr>
              <w:t>Managing Videos</w:t>
            </w:r>
          </w:p>
        </w:tc>
        <w:tc>
          <w:tcPr>
            <w:tcW w:w="7407" w:type="dxa"/>
          </w:tcPr>
          <w:p w:rsidR="00000000" w:rsidRDefault="005B074B">
            <w:pPr>
              <w:rPr>
                <w:lang w:val="de-DE"/>
              </w:rPr>
            </w:pPr>
            <w:r>
              <w:rPr>
                <w:lang w:val="de-DE"/>
              </w:rPr>
              <w:t>Videos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b3f28523-4025-4fd1-a63a-1979e77b46dd</w:t>
            </w:r>
          </w:p>
        </w:tc>
        <w:tc>
          <w:tcPr>
            <w:tcW w:w="7407" w:type="dxa"/>
            <w:shd w:val="clear" w:color="auto" w:fill="F2F2F2" w:themeFill="background1" w:themeFillShade="F2"/>
          </w:tcPr>
          <w:p w:rsidR="00000000" w:rsidRDefault="005B074B">
            <w:pPr>
              <w:rPr>
                <w:noProof/>
              </w:rPr>
            </w:pPr>
            <w:r>
              <w:rPr>
                <w:noProof/>
              </w:rPr>
              <w:t>To access the video</w:t>
            </w:r>
            <w:r>
              <w:rPr>
                <w:noProof/>
              </w:rPr>
              <w:t xml:space="preserve">s in the account, login to </w:t>
            </w:r>
            <w:r>
              <w:rPr>
                <w:rStyle w:val="mqInternal"/>
                <w:noProof/>
              </w:rPr>
              <w:t>[1}</w:t>
            </w:r>
            <w:r>
              <w:rPr>
                <w:noProof/>
              </w:rPr>
              <w:t>Brightcove Campaign</w:t>
            </w:r>
            <w:r>
              <w:rPr>
                <w:noProof/>
              </w:rPr>
              <w:t>™</w:t>
            </w:r>
            <w:r>
              <w:rPr>
                <w:rStyle w:val="mqInternal"/>
                <w:noProof/>
              </w:rPr>
              <w:t>{2]</w:t>
            </w:r>
            <w:r>
              <w:rPr>
                <w:noProof/>
              </w:rPr>
              <w:t xml:space="preserve"> and click </w:t>
            </w:r>
            <w:r>
              <w:rPr>
                <w:rStyle w:val="mqInternal"/>
                <w:noProof/>
              </w:rPr>
              <w:t>[3}</w:t>
            </w:r>
            <w:r>
              <w:rPr>
                <w:noProof/>
              </w:rPr>
              <w:t>Videos</w:t>
            </w:r>
            <w:r>
              <w:rPr>
                <w:rStyle w:val="mqInternal"/>
                <w:noProof/>
              </w:rPr>
              <w:t>{4]</w:t>
            </w:r>
            <w:r>
              <w:rPr>
                <w:noProof/>
              </w:rPr>
              <w:t xml:space="preserve"> in the navigation header.</w:t>
            </w:r>
          </w:p>
        </w:tc>
        <w:tc>
          <w:tcPr>
            <w:tcW w:w="7407" w:type="dxa"/>
          </w:tcPr>
          <w:p w:rsidR="00000000" w:rsidRDefault="005B074B">
            <w:pPr>
              <w:rPr>
                <w:lang w:val="de-DE"/>
              </w:rPr>
            </w:pPr>
            <w:r>
              <w:rPr>
                <w:lang w:val="de-DE"/>
              </w:rPr>
              <w:t xml:space="preserve">Melden Sie sich an, um auf die Videos im Konto zuzugreifen </w:t>
            </w:r>
            <w:r>
              <w:rPr>
                <w:rStyle w:val="mqInternal"/>
                <w:noProof/>
                <w:lang w:val="de-DE"/>
              </w:rPr>
              <w:t>[1}</w:t>
            </w:r>
            <w:r>
              <w:rPr>
                <w:lang w:val="de-DE"/>
              </w:rPr>
              <w:t xml:space="preserve">Brightcove Campaign </w:t>
            </w:r>
            <w:r>
              <w:rPr>
                <w:lang w:val="de-DE"/>
              </w:rPr>
              <w:t>™</w:t>
            </w:r>
            <w:r>
              <w:rPr>
                <w:rStyle w:val="mqInternal"/>
                <w:noProof/>
                <w:lang w:val="de-DE"/>
              </w:rPr>
              <w:t>{2]</w:t>
            </w:r>
            <w:r>
              <w:rPr>
                <w:lang w:val="de-DE"/>
              </w:rPr>
              <w:t xml:space="preserve"> und klicken Sie auf </w:t>
            </w:r>
            <w:r>
              <w:rPr>
                <w:rStyle w:val="mqInternal"/>
                <w:noProof/>
                <w:lang w:val="de-DE"/>
              </w:rPr>
              <w:t>[3}</w:t>
            </w:r>
            <w:r>
              <w:rPr>
                <w:lang w:val="de-DE"/>
              </w:rPr>
              <w:t>Videos</w:t>
            </w:r>
            <w:r>
              <w:rPr>
                <w:rStyle w:val="mqInternal"/>
                <w:noProof/>
                <w:lang w:val="de-DE"/>
              </w:rPr>
              <w:t>{4]</w:t>
            </w:r>
            <w:r>
              <w:rPr>
                <w:lang w:val="de-DE"/>
              </w:rPr>
              <w:t xml:space="preserve">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af92de4</w:t>
            </w:r>
            <w:r>
              <w:rPr>
                <w:noProof/>
                <w:sz w:val="2"/>
              </w:rPr>
              <w:t>0-bf6a-4596-b467-1e0fc6defec6</w:t>
            </w:r>
          </w:p>
        </w:tc>
        <w:tc>
          <w:tcPr>
            <w:tcW w:w="7407" w:type="dxa"/>
            <w:shd w:val="clear" w:color="auto" w:fill="F2F2F2" w:themeFill="background1" w:themeFillShade="F2"/>
          </w:tcPr>
          <w:p w:rsidR="00000000" w:rsidRDefault="005B074B">
            <w:pPr>
              <w:rPr>
                <w:noProof/>
              </w:rPr>
            </w:pPr>
            <w:r>
              <w:rPr>
                <w:noProof/>
              </w:rPr>
              <w:t>The body of the page will display the following:</w:t>
            </w:r>
          </w:p>
        </w:tc>
        <w:tc>
          <w:tcPr>
            <w:tcW w:w="7407" w:type="dxa"/>
          </w:tcPr>
          <w:p w:rsidR="00000000" w:rsidRDefault="005B074B">
            <w:pPr>
              <w:rPr>
                <w:lang w:val="de-DE"/>
              </w:rPr>
            </w:pPr>
            <w:r>
              <w:rPr>
                <w:lang w:val="de-DE"/>
              </w:rPr>
              <w:t>Der Hauptteil der Seite zeigt Folgendes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038dfb41-d4b6-4772-bd6e-3f472bafc793</w:t>
            </w:r>
          </w:p>
        </w:tc>
        <w:tc>
          <w:tcPr>
            <w:tcW w:w="7407" w:type="dxa"/>
            <w:shd w:val="clear" w:color="auto" w:fill="F2F2F2" w:themeFill="background1" w:themeFillShade="F2"/>
          </w:tcPr>
          <w:p w:rsidR="00000000" w:rsidRDefault="005B074B">
            <w:pPr>
              <w:rPr>
                <w:noProof/>
              </w:rPr>
            </w:pPr>
            <w:r>
              <w:rPr>
                <w:noProof/>
              </w:rPr>
              <w:t>Video thumbnail and duration</w:t>
            </w:r>
          </w:p>
        </w:tc>
        <w:tc>
          <w:tcPr>
            <w:tcW w:w="7407" w:type="dxa"/>
          </w:tcPr>
          <w:p w:rsidR="00000000" w:rsidRDefault="005B074B">
            <w:pPr>
              <w:rPr>
                <w:lang w:val="de-DE"/>
              </w:rPr>
            </w:pPr>
            <w:r>
              <w:rPr>
                <w:lang w:val="de-DE"/>
              </w:rPr>
              <w:t>Video-Miniaturansicht und Dauer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8db8613e-b71b-4ce2-aed4-946</w:t>
            </w:r>
            <w:r>
              <w:rPr>
                <w:noProof/>
                <w:sz w:val="2"/>
              </w:rPr>
              <w:t>a39a5cdd3</w:t>
            </w:r>
          </w:p>
        </w:tc>
        <w:tc>
          <w:tcPr>
            <w:tcW w:w="7407" w:type="dxa"/>
            <w:shd w:val="clear" w:color="auto" w:fill="F2F2F2" w:themeFill="background1" w:themeFillShade="F2"/>
          </w:tcPr>
          <w:p w:rsidR="00000000" w:rsidRDefault="005B074B">
            <w:pPr>
              <w:rPr>
                <w:noProof/>
              </w:rPr>
            </w:pPr>
            <w:r>
              <w:rPr>
                <w:noProof/>
              </w:rPr>
              <w:t>Video name</w:t>
            </w:r>
          </w:p>
        </w:tc>
        <w:tc>
          <w:tcPr>
            <w:tcW w:w="7407" w:type="dxa"/>
          </w:tcPr>
          <w:p w:rsidR="00000000" w:rsidRDefault="005B074B">
            <w:pPr>
              <w:rPr>
                <w:lang w:val="de-DE"/>
              </w:rPr>
            </w:pPr>
            <w:r>
              <w:rPr>
                <w:lang w:val="de-DE"/>
              </w:rPr>
              <w:t>Videoname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54512560-a305-440b-bfdb-d1af38557550</w:t>
            </w:r>
          </w:p>
        </w:tc>
        <w:tc>
          <w:tcPr>
            <w:tcW w:w="7407" w:type="dxa"/>
            <w:shd w:val="clear" w:color="auto" w:fill="F2F2F2" w:themeFill="background1" w:themeFillShade="F2"/>
          </w:tcPr>
          <w:p w:rsidR="00000000" w:rsidRDefault="005B074B">
            <w:pPr>
              <w:rPr>
                <w:noProof/>
              </w:rPr>
            </w:pPr>
            <w:r>
              <w:rPr>
                <w:noProof/>
              </w:rPr>
              <w:t>Video ID - System assigned video ID (unique across all accounts)</w:t>
            </w:r>
          </w:p>
        </w:tc>
        <w:tc>
          <w:tcPr>
            <w:tcW w:w="7407" w:type="dxa"/>
          </w:tcPr>
          <w:p w:rsidR="00000000" w:rsidRDefault="005B074B">
            <w:pPr>
              <w:rPr>
                <w:lang w:val="de-DE"/>
              </w:rPr>
            </w:pPr>
            <w:r>
              <w:rPr>
                <w:lang w:val="de-DE"/>
              </w:rPr>
              <w:t>Video-ID - Vom System zugewiesene Video-ID (eindeutig f</w:t>
            </w:r>
            <w:r>
              <w:rPr>
                <w:lang w:val="de-DE"/>
              </w:rPr>
              <w:t>ü</w:t>
            </w:r>
            <w:r>
              <w:rPr>
                <w:lang w:val="de-DE"/>
              </w:rPr>
              <w:t>r alle Konten)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8541401d-50b9-4a4c-a4bc-43880a88601b</w:t>
            </w:r>
          </w:p>
        </w:tc>
        <w:tc>
          <w:tcPr>
            <w:tcW w:w="7407" w:type="dxa"/>
            <w:shd w:val="clear" w:color="auto" w:fill="F2F2F2" w:themeFill="background1" w:themeFillShade="F2"/>
          </w:tcPr>
          <w:p w:rsidR="00000000" w:rsidRDefault="005B074B">
            <w:pPr>
              <w:rPr>
                <w:noProof/>
              </w:rPr>
            </w:pPr>
            <w:r>
              <w:rPr>
                <w:noProof/>
              </w:rPr>
              <w:t>Status</w:t>
            </w:r>
          </w:p>
        </w:tc>
        <w:tc>
          <w:tcPr>
            <w:tcW w:w="7407" w:type="dxa"/>
          </w:tcPr>
          <w:p w:rsidR="00000000" w:rsidRDefault="005B074B">
            <w:pPr>
              <w:rPr>
                <w:lang w:val="de-DE"/>
              </w:rPr>
            </w:pPr>
            <w:r>
              <w:rPr>
                <w:lang w:val="de-DE"/>
              </w:rPr>
              <w:t>Status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343c08c3-c54b-49f3-b1a1-84e4cb867e11</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 Indicates the video is active</w:t>
            </w:r>
          </w:p>
        </w:tc>
        <w:tc>
          <w:tcPr>
            <w:tcW w:w="7407" w:type="dxa"/>
          </w:tcPr>
          <w:p w:rsidR="00000000" w:rsidRDefault="005B074B">
            <w:pPr>
              <w:rPr>
                <w:lang w:val="de-DE"/>
              </w:rPr>
            </w:pPr>
            <w:r>
              <w:rPr>
                <w:rStyle w:val="mqInternal"/>
                <w:noProof/>
                <w:lang w:val="de-DE"/>
              </w:rPr>
              <w:t>[1]</w:t>
            </w:r>
            <w:r>
              <w:rPr>
                <w:lang w:val="de-DE"/>
              </w:rPr>
              <w:t>- Zeigt an, dass das Video aktiv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fd9c5d9f-c76f-461e-b1f7-cf90359227b8</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 Indicates the video is inactive (can't be played)</w:t>
            </w:r>
          </w:p>
        </w:tc>
        <w:tc>
          <w:tcPr>
            <w:tcW w:w="7407" w:type="dxa"/>
          </w:tcPr>
          <w:p w:rsidR="00000000" w:rsidRDefault="005B074B">
            <w:pPr>
              <w:rPr>
                <w:lang w:val="de-DE"/>
              </w:rPr>
            </w:pPr>
            <w:r>
              <w:rPr>
                <w:rStyle w:val="mqInternal"/>
                <w:noProof/>
                <w:lang w:val="de-DE"/>
              </w:rPr>
              <w:t>[1]</w:t>
            </w:r>
            <w:r>
              <w:rPr>
                <w:lang w:val="de-DE"/>
              </w:rPr>
              <w:t>- Zeigt an, dass das Video inaktiv ist (kann nicht abgespielt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653366e8-c1c9-403d-9e72-472399885af2</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Content Type</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Videoinhaltstyp</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216a83e6-1fb3-4c23-88ee-33bbfa66e684</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Created date and time and user ID</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Erstellt Datum und Uhrzeit und Benutzer-ID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18b72dba-4038-4735-8c21-ee4c824d4ed4</w:t>
            </w:r>
          </w:p>
        </w:tc>
        <w:tc>
          <w:tcPr>
            <w:tcW w:w="7407" w:type="dxa"/>
            <w:shd w:val="clear" w:color="auto" w:fill="F2F2F2" w:themeFill="background1" w:themeFillShade="F2"/>
          </w:tcPr>
          <w:p w:rsidR="00000000" w:rsidRDefault="005B074B">
            <w:pPr>
              <w:rPr>
                <w:noProof/>
              </w:rPr>
            </w:pPr>
            <w:r>
              <w:rPr>
                <w:rStyle w:val="mqInternal"/>
                <w:noProof/>
              </w:rPr>
              <w:t>[1}</w:t>
            </w:r>
            <w:r>
              <w:rPr>
                <w:noProof/>
              </w:rPr>
              <w:t>Updated date and time and user ID</w:t>
            </w:r>
            <w:r>
              <w:rPr>
                <w:rStyle w:val="mqInternal"/>
                <w:noProof/>
              </w:rPr>
              <w:t>{2]</w:t>
            </w:r>
          </w:p>
        </w:tc>
        <w:tc>
          <w:tcPr>
            <w:tcW w:w="7407" w:type="dxa"/>
          </w:tcPr>
          <w:p w:rsidR="00000000" w:rsidRDefault="005B074B">
            <w:pPr>
              <w:rPr>
                <w:lang w:val="de-DE"/>
              </w:rPr>
            </w:pPr>
            <w:r>
              <w:rPr>
                <w:rStyle w:val="mqInternal"/>
                <w:noProof/>
                <w:lang w:val="de-DE"/>
              </w:rPr>
              <w:t>[1}</w:t>
            </w:r>
            <w:r>
              <w:rPr>
                <w:lang w:val="de-DE"/>
              </w:rPr>
              <w:t>Datum und Uhrzeit sowie Benutzer-ID aktualisiert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682a81ef-d51d-46b9-8f2d-d1d79c26c8ee</w:t>
            </w:r>
          </w:p>
        </w:tc>
        <w:tc>
          <w:tcPr>
            <w:tcW w:w="7407" w:type="dxa"/>
            <w:shd w:val="clear" w:color="auto" w:fill="F2F2F2" w:themeFill="background1" w:themeFillShade="F2"/>
          </w:tcPr>
          <w:p w:rsidR="00000000" w:rsidRDefault="005B074B">
            <w:pPr>
              <w:rPr>
                <w:noProof/>
              </w:rPr>
            </w:pPr>
            <w:r>
              <w:rPr>
                <w:noProof/>
              </w:rPr>
              <w:t>Multiple videos can be selected</w:t>
            </w:r>
            <w:r>
              <w:rPr>
                <w:noProof/>
              </w:rPr>
              <w:t xml:space="preserve"> by clicking on a checkbox next to the video thumbnail and then shift-clicking on another checkbox.</w:t>
            </w:r>
          </w:p>
        </w:tc>
        <w:tc>
          <w:tcPr>
            <w:tcW w:w="7407" w:type="dxa"/>
          </w:tcPr>
          <w:p w:rsidR="00000000" w:rsidRDefault="005B074B">
            <w:pPr>
              <w:rPr>
                <w:lang w:val="de-DE"/>
              </w:rPr>
            </w:pPr>
            <w:r>
              <w:rPr>
                <w:lang w:val="de-DE"/>
              </w:rPr>
              <w:t>Sie k</w:t>
            </w:r>
            <w:r>
              <w:rPr>
                <w:lang w:val="de-DE"/>
              </w:rPr>
              <w:t>ö</w:t>
            </w:r>
            <w:r>
              <w:rPr>
                <w:lang w:val="de-DE"/>
              </w:rPr>
              <w:t>nnen mehrere Videos ausw</w:t>
            </w:r>
            <w:r>
              <w:rPr>
                <w:lang w:val="de-DE"/>
              </w:rPr>
              <w:t>ä</w:t>
            </w:r>
            <w:r>
              <w:rPr>
                <w:lang w:val="de-DE"/>
              </w:rPr>
              <w:t>hlen, indem Sie auf ein Kontrollk</w:t>
            </w:r>
            <w:r>
              <w:rPr>
                <w:lang w:val="de-DE"/>
              </w:rPr>
              <w:t>ä</w:t>
            </w:r>
            <w:r>
              <w:rPr>
                <w:lang w:val="de-DE"/>
              </w:rPr>
              <w:t>stchen neben der Miniaturansicht des Videos klicken und dann bei gedr</w:t>
            </w:r>
            <w:r>
              <w:rPr>
                <w:lang w:val="de-DE"/>
              </w:rPr>
              <w:t>ü</w:t>
            </w:r>
            <w:r>
              <w:rPr>
                <w:lang w:val="de-DE"/>
              </w:rPr>
              <w:t>ckter Umschalttaste a</w:t>
            </w:r>
            <w:r>
              <w:rPr>
                <w:lang w:val="de-DE"/>
              </w:rPr>
              <w:t>uf ein anderes Kontrollk</w:t>
            </w:r>
            <w:r>
              <w:rPr>
                <w:lang w:val="de-DE"/>
              </w:rPr>
              <w:t>ä</w:t>
            </w:r>
            <w:r>
              <w:rPr>
                <w:lang w:val="de-DE"/>
              </w:rPr>
              <w:t>stchen klicken.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85c2b9f6-d139-43b3-b3ad-6b29e9a743c3</w:t>
            </w:r>
          </w:p>
        </w:tc>
        <w:tc>
          <w:tcPr>
            <w:tcW w:w="7407" w:type="dxa"/>
            <w:shd w:val="clear" w:color="auto" w:fill="F2F2F2" w:themeFill="background1" w:themeFillShade="F2"/>
          </w:tcPr>
          <w:p w:rsidR="00000000" w:rsidRDefault="005B074B">
            <w:pPr>
              <w:rPr>
                <w:noProof/>
              </w:rPr>
            </w:pPr>
            <w:r>
              <w:rPr>
                <w:noProof/>
              </w:rPr>
              <w:t>The list of videos can be sorted by clicking on a column header.</w:t>
            </w:r>
          </w:p>
        </w:tc>
        <w:tc>
          <w:tcPr>
            <w:tcW w:w="7407" w:type="dxa"/>
          </w:tcPr>
          <w:p w:rsidR="00000000" w:rsidRDefault="005B074B">
            <w:pPr>
              <w:rPr>
                <w:lang w:val="de-DE"/>
              </w:rPr>
            </w:pPr>
            <w:r>
              <w:rPr>
                <w:lang w:val="de-DE"/>
              </w:rPr>
              <w:t>Die Liste der Videos kann durch Klicken auf eine Spalten</w:t>
            </w:r>
            <w:r>
              <w:rPr>
                <w:lang w:val="de-DE"/>
              </w:rPr>
              <w:t>ü</w:t>
            </w:r>
            <w:r>
              <w:rPr>
                <w:lang w:val="de-DE"/>
              </w:rPr>
              <w:t>berschrift sortiert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c5aafbf1-c54c-48cb</w:t>
            </w:r>
            <w:r>
              <w:rPr>
                <w:noProof/>
                <w:sz w:val="2"/>
              </w:rPr>
              <w:t>-9ade-add394ad7ca7</w:t>
            </w:r>
          </w:p>
        </w:tc>
        <w:tc>
          <w:tcPr>
            <w:tcW w:w="7407" w:type="dxa"/>
            <w:shd w:val="clear" w:color="auto" w:fill="F2F2F2" w:themeFill="background1" w:themeFillShade="F2"/>
          </w:tcPr>
          <w:p w:rsidR="00000000" w:rsidRDefault="005B074B">
            <w:pPr>
              <w:rPr>
                <w:noProof/>
              </w:rPr>
            </w:pPr>
            <w:r>
              <w:rPr>
                <w:noProof/>
              </w:rPr>
              <w:t>The Videos page uses a "sticky" sort and will remember the sort selection.</w:t>
            </w:r>
          </w:p>
        </w:tc>
        <w:tc>
          <w:tcPr>
            <w:tcW w:w="7407" w:type="dxa"/>
          </w:tcPr>
          <w:p w:rsidR="00000000" w:rsidRDefault="005B074B">
            <w:pPr>
              <w:rPr>
                <w:lang w:val="de-DE"/>
              </w:rPr>
            </w:pPr>
            <w:r>
              <w:rPr>
                <w:lang w:val="de-DE"/>
              </w:rPr>
              <w:t>Die Videoseite verwendet eine "klebrige" Sortierung und speichert die Sortierauswahl.</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20 </w:t>
            </w:r>
            <w:r>
              <w:rPr>
                <w:noProof/>
                <w:sz w:val="16"/>
              </w:rPr>
              <w:br/>
            </w:r>
            <w:r>
              <w:rPr>
                <w:noProof/>
                <w:sz w:val="2"/>
              </w:rPr>
              <w:t>f0d539aa-3fb8-495c-9adb-9cb9e815dd08</w:t>
            </w:r>
          </w:p>
        </w:tc>
        <w:tc>
          <w:tcPr>
            <w:tcW w:w="7407" w:type="dxa"/>
            <w:shd w:val="clear" w:color="auto" w:fill="F2F2F2" w:themeFill="background1" w:themeFillShade="F2"/>
          </w:tcPr>
          <w:p w:rsidR="00000000" w:rsidRDefault="005B074B">
            <w:pPr>
              <w:rPr>
                <w:noProof/>
              </w:rPr>
            </w:pPr>
            <w:r>
              <w:rPr>
                <w:noProof/>
              </w:rPr>
              <w:t>When you navigate away and come ba</w:t>
            </w:r>
            <w:r>
              <w:rPr>
                <w:noProof/>
              </w:rPr>
              <w:t>ck or login again, the Videos page will default to the sort that was last selected.</w:t>
            </w:r>
          </w:p>
        </w:tc>
        <w:tc>
          <w:tcPr>
            <w:tcW w:w="7407" w:type="dxa"/>
          </w:tcPr>
          <w:p w:rsidR="00000000" w:rsidRDefault="005B074B">
            <w:pPr>
              <w:rPr>
                <w:lang w:val="de-DE"/>
              </w:rPr>
            </w:pPr>
            <w:r>
              <w:rPr>
                <w:lang w:val="de-DE"/>
              </w:rPr>
              <w:t>Wenn Sie weg navigieren und zur</w:t>
            </w:r>
            <w:r>
              <w:rPr>
                <w:lang w:val="de-DE"/>
              </w:rPr>
              <w:t>ü</w:t>
            </w:r>
            <w:r>
              <w:rPr>
                <w:lang w:val="de-DE"/>
              </w:rPr>
              <w:t>ckkehren oder sich erneut anmelden, wird auf der Seite "Videos" standardm</w:t>
            </w:r>
            <w:r>
              <w:rPr>
                <w:lang w:val="de-DE"/>
              </w:rPr>
              <w:t>äß</w:t>
            </w:r>
            <w:r>
              <w:rPr>
                <w:lang w:val="de-DE"/>
              </w:rPr>
              <w:t>ig die zuletzt ausgew</w:t>
            </w:r>
            <w:r>
              <w:rPr>
                <w:lang w:val="de-DE"/>
              </w:rPr>
              <w:t>ä</w:t>
            </w:r>
            <w:r>
              <w:rPr>
                <w:lang w:val="de-DE"/>
              </w:rPr>
              <w:t>hlte Sortierung verwendet.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ea40eda0-fc52-4a86-9d72-b6176fb5ceea</w:t>
            </w:r>
          </w:p>
        </w:tc>
        <w:tc>
          <w:tcPr>
            <w:tcW w:w="7407" w:type="dxa"/>
            <w:shd w:val="clear" w:color="auto" w:fill="F2F2F2" w:themeFill="background1" w:themeFillShade="F2"/>
          </w:tcPr>
          <w:p w:rsidR="00000000" w:rsidRDefault="005B074B">
            <w:pPr>
              <w:rPr>
                <w:noProof/>
              </w:rPr>
            </w:pPr>
            <w:r>
              <w:rPr>
                <w:noProof/>
              </w:rPr>
              <w:t>The button bar at the top of the page provides the ability to:</w:t>
            </w:r>
          </w:p>
        </w:tc>
        <w:tc>
          <w:tcPr>
            <w:tcW w:w="7407" w:type="dxa"/>
          </w:tcPr>
          <w:p w:rsidR="00000000" w:rsidRDefault="005B074B">
            <w:pPr>
              <w:rPr>
                <w:lang w:val="de-DE"/>
              </w:rPr>
            </w:pPr>
            <w:r>
              <w:rPr>
                <w:lang w:val="de-DE"/>
              </w:rPr>
              <w:t>Die Schaltfl</w:t>
            </w:r>
            <w:r>
              <w:rPr>
                <w:lang w:val="de-DE"/>
              </w:rPr>
              <w:t>ä</w:t>
            </w:r>
            <w:r>
              <w:rPr>
                <w:lang w:val="de-DE"/>
              </w:rPr>
              <w:t>chenleiste oben auf der Seite bietet folgende M</w:t>
            </w:r>
            <w:r>
              <w:rPr>
                <w:lang w:val="de-DE"/>
              </w:rPr>
              <w:t>ö</w:t>
            </w:r>
            <w:r>
              <w:rPr>
                <w:lang w:val="de-DE"/>
              </w:rPr>
              <w:t>glichkeiten: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76c9ed87-dc0a-4a56-aa14-724d76ec2cd5</w:t>
            </w:r>
          </w:p>
        </w:tc>
        <w:tc>
          <w:tcPr>
            <w:tcW w:w="7407" w:type="dxa"/>
            <w:shd w:val="clear" w:color="auto" w:fill="F2F2F2" w:themeFill="background1" w:themeFillShade="F2"/>
          </w:tcPr>
          <w:p w:rsidR="00000000" w:rsidRDefault="005B074B">
            <w:pPr>
              <w:rPr>
                <w:noProof/>
              </w:rPr>
            </w:pPr>
            <w:r>
              <w:rPr>
                <w:rStyle w:val="mqInternal"/>
                <w:noProof/>
              </w:rPr>
              <w:t>[1}</w:t>
            </w:r>
            <w:r>
              <w:rPr>
                <w:noProof/>
              </w:rPr>
              <w:t>Publish</w:t>
            </w:r>
            <w:r>
              <w:rPr>
                <w:rStyle w:val="mqInternal"/>
                <w:noProof/>
              </w:rPr>
              <w:t>{2]</w:t>
            </w:r>
            <w:r>
              <w:rPr>
                <w:noProof/>
              </w:rPr>
              <w:t xml:space="preserve"> - Publish videos to a web page or Email</w:t>
            </w:r>
          </w:p>
        </w:tc>
        <w:tc>
          <w:tcPr>
            <w:tcW w:w="7407" w:type="dxa"/>
          </w:tcPr>
          <w:p w:rsidR="00000000" w:rsidRDefault="005B074B">
            <w:pPr>
              <w:rPr>
                <w:lang w:val="de-DE"/>
              </w:rPr>
            </w:pP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 xml:space="preserve"> - Ver</w:t>
            </w:r>
            <w:r>
              <w:rPr>
                <w:lang w:val="de-DE"/>
              </w:rPr>
              <w:t>ö</w:t>
            </w:r>
            <w:r>
              <w:rPr>
                <w:lang w:val="de-DE"/>
              </w:rPr>
              <w:t>ffentlichen Sie Videos auf einer Webseite oder per E-Mail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7499a6b2-433f-4f9f-805d-e13f6382069a</w:t>
            </w:r>
          </w:p>
        </w:tc>
        <w:tc>
          <w:tcPr>
            <w:tcW w:w="7407" w:type="dxa"/>
            <w:shd w:val="clear" w:color="auto" w:fill="F2F2F2" w:themeFill="background1" w:themeFillShade="F2"/>
          </w:tcPr>
          <w:p w:rsidR="00000000" w:rsidRDefault="005B074B">
            <w:pPr>
              <w:rPr>
                <w:noProof/>
              </w:rPr>
            </w:pPr>
            <w:r>
              <w:rPr>
                <w:rStyle w:val="mqInternal"/>
                <w:noProof/>
              </w:rPr>
              <w:t>[1}</w:t>
            </w:r>
            <w:r>
              <w:rPr>
                <w:noProof/>
              </w:rPr>
              <w:t>Edit Content Type</w:t>
            </w:r>
            <w:r>
              <w:rPr>
                <w:rStyle w:val="mqInternal"/>
                <w:noProof/>
              </w:rPr>
              <w:t>{2]</w:t>
            </w:r>
            <w:r>
              <w:rPr>
                <w:noProof/>
              </w:rPr>
              <w:t xml:space="preserve"> - Assign a Video Content Type to videos</w:t>
            </w:r>
          </w:p>
        </w:tc>
        <w:tc>
          <w:tcPr>
            <w:tcW w:w="7407" w:type="dxa"/>
          </w:tcPr>
          <w:p w:rsidR="00000000" w:rsidRDefault="005B074B">
            <w:pPr>
              <w:rPr>
                <w:lang w:val="de-DE"/>
              </w:rPr>
            </w:pPr>
            <w:r>
              <w:rPr>
                <w:rStyle w:val="mqInternal"/>
                <w:noProof/>
                <w:lang w:val="de-DE"/>
              </w:rPr>
              <w:t>[1}</w:t>
            </w:r>
            <w:r>
              <w:rPr>
                <w:lang w:val="de-DE"/>
              </w:rPr>
              <w:t>Inhaltstyp bearbeite</w:t>
            </w:r>
            <w:r>
              <w:rPr>
                <w:lang w:val="de-DE"/>
              </w:rPr>
              <w:t>n</w:t>
            </w:r>
            <w:r>
              <w:rPr>
                <w:rStyle w:val="mqInternal"/>
                <w:noProof/>
                <w:lang w:val="de-DE"/>
              </w:rPr>
              <w:t>{2]</w:t>
            </w:r>
            <w:r>
              <w:rPr>
                <w:lang w:val="de-DE"/>
              </w:rPr>
              <w:t xml:space="preserve"> - Weisen Sie Videos einen Videoinhaltstyp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0b5e0e16-2ecc-4052-9d9d-8703ba70f79f</w:t>
            </w:r>
          </w:p>
        </w:tc>
        <w:tc>
          <w:tcPr>
            <w:tcW w:w="7407" w:type="dxa"/>
            <w:shd w:val="clear" w:color="auto" w:fill="F2F2F2" w:themeFill="background1" w:themeFillShade="F2"/>
          </w:tcPr>
          <w:p w:rsidR="00000000" w:rsidRDefault="005B074B">
            <w:pPr>
              <w:rPr>
                <w:noProof/>
              </w:rPr>
            </w:pPr>
            <w:r>
              <w:rPr>
                <w:rStyle w:val="mqInternal"/>
                <w:noProof/>
              </w:rPr>
              <w:t>[1}</w:t>
            </w:r>
            <w:r>
              <w:rPr>
                <w:noProof/>
              </w:rPr>
              <w:t>Upload</w:t>
            </w:r>
            <w:r>
              <w:rPr>
                <w:rStyle w:val="mqInternal"/>
                <w:noProof/>
              </w:rPr>
              <w:t>{2]</w:t>
            </w:r>
            <w:r>
              <w:rPr>
                <w:noProof/>
              </w:rPr>
              <w:t xml:space="preserve"> - Upload videos to the account</w:t>
            </w:r>
          </w:p>
        </w:tc>
        <w:tc>
          <w:tcPr>
            <w:tcW w:w="7407" w:type="dxa"/>
          </w:tcPr>
          <w:p w:rsidR="00000000" w:rsidRDefault="005B074B">
            <w:pPr>
              <w:rPr>
                <w:lang w:val="de-DE"/>
              </w:rPr>
            </w:pPr>
            <w:r>
              <w:rPr>
                <w:rStyle w:val="mqInternal"/>
                <w:noProof/>
                <w:lang w:val="de-DE"/>
              </w:rPr>
              <w:t>[1}</w:t>
            </w:r>
            <w:r>
              <w:rPr>
                <w:lang w:val="de-DE"/>
              </w:rPr>
              <w:t>Hochladen</w:t>
            </w:r>
            <w:r>
              <w:rPr>
                <w:rStyle w:val="mqInternal"/>
                <w:noProof/>
                <w:lang w:val="de-DE"/>
              </w:rPr>
              <w:t>{2]</w:t>
            </w:r>
            <w:r>
              <w:rPr>
                <w:lang w:val="de-DE"/>
              </w:rPr>
              <w:t xml:space="preserve"> - Laden Sie Videos in das Konto hoch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c579b1d1-17ef-4f05-9bbd-1c37e3b23cdf</w:t>
            </w:r>
          </w:p>
        </w:tc>
        <w:tc>
          <w:tcPr>
            <w:tcW w:w="7407" w:type="dxa"/>
            <w:shd w:val="clear" w:color="auto" w:fill="F2F2F2" w:themeFill="background1" w:themeFillShade="F2"/>
          </w:tcPr>
          <w:p w:rsidR="00000000" w:rsidRDefault="005B074B">
            <w:pPr>
              <w:rPr>
                <w:noProof/>
              </w:rPr>
            </w:pPr>
            <w:r>
              <w:rPr>
                <w:rStyle w:val="mqInternal"/>
                <w:noProof/>
              </w:rPr>
              <w:t>[1}</w:t>
            </w:r>
            <w:r>
              <w:rPr>
                <w:noProof/>
              </w:rPr>
              <w:t>Activate/Deactivate</w:t>
            </w:r>
            <w:r>
              <w:rPr>
                <w:rStyle w:val="mqInternal"/>
                <w:noProof/>
              </w:rPr>
              <w:t>{2]</w:t>
            </w:r>
            <w:r>
              <w:rPr>
                <w:noProof/>
              </w:rPr>
              <w:t xml:space="preserve"> - Activate or Deactivate videos</w:t>
            </w:r>
          </w:p>
        </w:tc>
        <w:tc>
          <w:tcPr>
            <w:tcW w:w="7407" w:type="dxa"/>
          </w:tcPr>
          <w:p w:rsidR="00000000" w:rsidRDefault="005B074B">
            <w:pPr>
              <w:rPr>
                <w:lang w:val="de-DE"/>
              </w:rPr>
            </w:pPr>
            <w:r>
              <w:rPr>
                <w:rStyle w:val="mqInternal"/>
                <w:noProof/>
                <w:lang w:val="de-DE"/>
              </w:rPr>
              <w:t>[1}</w:t>
            </w:r>
            <w:r>
              <w:rPr>
                <w:lang w:val="de-DE"/>
              </w:rPr>
              <w:t>Aktivieren / Deaktivieren</w:t>
            </w:r>
            <w:r>
              <w:rPr>
                <w:rStyle w:val="mqInternal"/>
                <w:noProof/>
                <w:lang w:val="de-DE"/>
              </w:rPr>
              <w:t>{2]</w:t>
            </w:r>
            <w:r>
              <w:rPr>
                <w:lang w:val="de-DE"/>
              </w:rPr>
              <w:t xml:space="preserve"> - Videos aktivieren oder deaktivieren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5ecdf4bf-5bd2-4b5d-b060-53bd1655ce7c</w:t>
            </w:r>
          </w:p>
        </w:tc>
        <w:tc>
          <w:tcPr>
            <w:tcW w:w="7407" w:type="dxa"/>
            <w:shd w:val="clear" w:color="auto" w:fill="F2F2F2" w:themeFill="background1" w:themeFillShade="F2"/>
          </w:tcPr>
          <w:p w:rsidR="00000000" w:rsidRDefault="005B074B">
            <w:pPr>
              <w:rPr>
                <w:noProof/>
              </w:rPr>
            </w:pPr>
            <w:r>
              <w:rPr>
                <w:rStyle w:val="mqInternal"/>
                <w:noProof/>
              </w:rPr>
              <w:t>[1}</w:t>
            </w:r>
            <w:r>
              <w:rPr>
                <w:noProof/>
              </w:rPr>
              <w:t>Delete</w:t>
            </w:r>
            <w:r>
              <w:rPr>
                <w:rStyle w:val="mqInternal"/>
                <w:noProof/>
              </w:rPr>
              <w:t>{2]</w:t>
            </w:r>
            <w:r>
              <w:rPr>
                <w:noProof/>
              </w:rPr>
              <w:t xml:space="preserve"> - Remove videos from the account</w:t>
            </w:r>
          </w:p>
        </w:tc>
        <w:tc>
          <w:tcPr>
            <w:tcW w:w="7407" w:type="dxa"/>
          </w:tcPr>
          <w:p w:rsidR="00000000" w:rsidRDefault="005B074B">
            <w:pPr>
              <w:rPr>
                <w:lang w:val="de-DE"/>
              </w:rPr>
            </w:pP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 Entfernen Sie Videos aus dem 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1e07f767-aa18-4a28-8a91-77f56461d9a4</w:t>
            </w:r>
          </w:p>
        </w:tc>
        <w:tc>
          <w:tcPr>
            <w:tcW w:w="7407" w:type="dxa"/>
            <w:shd w:val="clear" w:color="auto" w:fill="F2F2F2" w:themeFill="background1" w:themeFillShade="F2"/>
          </w:tcPr>
          <w:p w:rsidR="00000000" w:rsidRDefault="005B074B">
            <w:pPr>
              <w:rPr>
                <w:noProof/>
              </w:rPr>
            </w:pPr>
            <w:r>
              <w:rPr>
                <w:noProof/>
              </w:rPr>
              <w:t>Editing video properties</w:t>
            </w:r>
          </w:p>
        </w:tc>
        <w:tc>
          <w:tcPr>
            <w:tcW w:w="7407" w:type="dxa"/>
          </w:tcPr>
          <w:p w:rsidR="00000000" w:rsidRDefault="005B074B">
            <w:pPr>
              <w:rPr>
                <w:lang w:val="de-DE"/>
              </w:rPr>
            </w:pPr>
            <w:r>
              <w:rPr>
                <w:lang w:val="de-DE"/>
              </w:rPr>
              <w:t>Videoeigenschaften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92cacc71-7589-4d11-a0a5-bee3d1cd7236</w:t>
            </w:r>
          </w:p>
        </w:tc>
        <w:tc>
          <w:tcPr>
            <w:tcW w:w="7407" w:type="dxa"/>
            <w:shd w:val="clear" w:color="auto" w:fill="F2F2F2" w:themeFill="background1" w:themeFillShade="F2"/>
          </w:tcPr>
          <w:p w:rsidR="00000000" w:rsidRDefault="005B074B">
            <w:pPr>
              <w:rPr>
                <w:noProof/>
              </w:rPr>
            </w:pPr>
            <w:r>
              <w:rPr>
                <w:noProof/>
              </w:rPr>
              <w:t>To edit the video properties, click on the video name to open the video properties page.</w:t>
            </w:r>
          </w:p>
        </w:tc>
        <w:tc>
          <w:tcPr>
            <w:tcW w:w="7407" w:type="dxa"/>
          </w:tcPr>
          <w:p w:rsidR="00000000" w:rsidRDefault="005B074B">
            <w:pPr>
              <w:rPr>
                <w:lang w:val="de-DE"/>
              </w:rPr>
            </w:pPr>
            <w:r>
              <w:rPr>
                <w:lang w:val="de-DE"/>
              </w:rPr>
              <w:t>Klicken Sie zum Bearbeiten der Vi</w:t>
            </w:r>
            <w:r>
              <w:rPr>
                <w:lang w:val="de-DE"/>
              </w:rPr>
              <w:t xml:space="preserve">deoeigenschaften auf den Video-Namen, um die Seite mit den Videoeigenschaften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ea8b91ab-2e62-4f18-8e1b-f1f2222886ed</w:t>
            </w:r>
          </w:p>
        </w:tc>
        <w:tc>
          <w:tcPr>
            <w:tcW w:w="7407" w:type="dxa"/>
            <w:shd w:val="clear" w:color="auto" w:fill="F2F2F2" w:themeFill="background1" w:themeFillShade="F2"/>
          </w:tcPr>
          <w:p w:rsidR="00000000" w:rsidRDefault="005B074B">
            <w:pPr>
              <w:rPr>
                <w:noProof/>
              </w:rPr>
            </w:pPr>
            <w:r>
              <w:rPr>
                <w:noProof/>
              </w:rPr>
              <w:t xml:space="preserve">See </w:t>
            </w:r>
            <w:r>
              <w:rPr>
                <w:rStyle w:val="mqInternal"/>
                <w:noProof/>
              </w:rPr>
              <w:t>[1}</w:t>
            </w:r>
            <w:r>
              <w:rPr>
                <w:noProof/>
              </w:rPr>
              <w:t>Editing Video Properties</w:t>
            </w:r>
            <w:r>
              <w:rPr>
                <w:rStyle w:val="mqInternal"/>
                <w:noProof/>
              </w:rPr>
              <w:t>{2]</w:t>
            </w:r>
            <w:r>
              <w:rPr>
                <w:noProof/>
              </w:rPr>
              <w:t xml:space="preserve"> for information on editing video properties.</w:t>
            </w:r>
          </w:p>
        </w:tc>
        <w:tc>
          <w:tcPr>
            <w:tcW w:w="7407" w:type="dxa"/>
          </w:tcPr>
          <w:p w:rsidR="00000000" w:rsidRDefault="005B074B">
            <w:pPr>
              <w:rPr>
                <w:lang w:val="de-DE"/>
              </w:rPr>
            </w:pPr>
            <w:r>
              <w:rPr>
                <w:lang w:val="de-DE"/>
              </w:rPr>
              <w:t xml:space="preserve">Sehen </w:t>
            </w:r>
            <w:r>
              <w:rPr>
                <w:rStyle w:val="mqInternal"/>
                <w:noProof/>
                <w:lang w:val="de-DE"/>
              </w:rPr>
              <w:t>[1}</w:t>
            </w:r>
            <w:r>
              <w:rPr>
                <w:lang w:val="de-DE"/>
              </w:rPr>
              <w:t>Videoeigenschaften bearbeiten</w:t>
            </w:r>
            <w:r>
              <w:rPr>
                <w:rStyle w:val="mqInternal"/>
                <w:noProof/>
                <w:lang w:val="de-DE"/>
              </w:rPr>
              <w:t>{2]</w:t>
            </w:r>
            <w:r>
              <w:rPr>
                <w:lang w:val="de-DE"/>
              </w:rPr>
              <w:t xml:space="preserve"> Informationen zum Bearbeiten von Videoeigenschaften.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773cad6b-9566-4169-b38a-8df8fc38e055</w:t>
            </w:r>
          </w:p>
        </w:tc>
        <w:tc>
          <w:tcPr>
            <w:tcW w:w="7407" w:type="dxa"/>
            <w:shd w:val="clear" w:color="auto" w:fill="F2F2F2" w:themeFill="background1" w:themeFillShade="F2"/>
          </w:tcPr>
          <w:p w:rsidR="00000000" w:rsidRDefault="005B074B">
            <w:pPr>
              <w:rPr>
                <w:noProof/>
              </w:rPr>
            </w:pPr>
            <w:r>
              <w:rPr>
                <w:noProof/>
              </w:rPr>
              <w:t>Publishing videos</w:t>
            </w:r>
          </w:p>
        </w:tc>
        <w:tc>
          <w:tcPr>
            <w:tcW w:w="7407" w:type="dxa"/>
          </w:tcPr>
          <w:p w:rsidR="00000000" w:rsidRDefault="005B074B">
            <w:pPr>
              <w:rPr>
                <w:lang w:val="de-DE"/>
              </w:rPr>
            </w:pPr>
            <w:r>
              <w:rPr>
                <w:lang w:val="de-DE"/>
              </w:rPr>
              <w:t>Videos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e4265256-c188-4b73-a942-57110099c272</w:t>
            </w:r>
          </w:p>
        </w:tc>
        <w:tc>
          <w:tcPr>
            <w:tcW w:w="7407" w:type="dxa"/>
            <w:shd w:val="clear" w:color="auto" w:fill="F2F2F2" w:themeFill="background1" w:themeFillShade="F2"/>
          </w:tcPr>
          <w:p w:rsidR="00000000" w:rsidRDefault="005B074B">
            <w:pPr>
              <w:rPr>
                <w:noProof/>
              </w:rPr>
            </w:pPr>
            <w:r>
              <w:rPr>
                <w:noProof/>
              </w:rPr>
              <w:t>The Publis</w:t>
            </w:r>
            <w:r>
              <w:rPr>
                <w:noProof/>
              </w:rPr>
              <w:t>h feature in Brightcove Campaign can be used to easily generate the embed code and images needed to distribute a video using a marketing automation platform (MAP).</w:t>
            </w:r>
          </w:p>
        </w:tc>
        <w:tc>
          <w:tcPr>
            <w:tcW w:w="7407" w:type="dxa"/>
          </w:tcPr>
          <w:p w:rsidR="00000000" w:rsidRDefault="005B074B">
            <w:pPr>
              <w:rPr>
                <w:lang w:val="de-DE"/>
              </w:rPr>
            </w:pPr>
            <w:r>
              <w:rPr>
                <w:lang w:val="de-DE"/>
              </w:rPr>
              <w:t>Mit der Funktion "Ver</w:t>
            </w:r>
            <w:r>
              <w:rPr>
                <w:lang w:val="de-DE"/>
              </w:rPr>
              <w:t>ö</w:t>
            </w:r>
            <w:r>
              <w:rPr>
                <w:lang w:val="de-DE"/>
              </w:rPr>
              <w:t>ffentlichen" in Brightcove Campaign k</w:t>
            </w:r>
            <w:r>
              <w:rPr>
                <w:lang w:val="de-DE"/>
              </w:rPr>
              <w:t>ö</w:t>
            </w:r>
            <w:r>
              <w:rPr>
                <w:lang w:val="de-DE"/>
              </w:rPr>
              <w:t xml:space="preserve">nnen Sie auf einfache Weise den </w:t>
            </w:r>
            <w:r>
              <w:rPr>
                <w:lang w:val="de-DE"/>
              </w:rPr>
              <w:t>Einbettungscode und die Bilder generieren, die zum Verteilen eines Videos mithilfe einer Marketing Automation Platform (MAP) erforderlich sind.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66382884-b42e-426d-8f50-5e7ca11f11ab</w:t>
            </w:r>
          </w:p>
        </w:tc>
        <w:tc>
          <w:tcPr>
            <w:tcW w:w="7407" w:type="dxa"/>
            <w:shd w:val="clear" w:color="auto" w:fill="F2F2F2" w:themeFill="background1" w:themeFillShade="F2"/>
          </w:tcPr>
          <w:p w:rsidR="00000000" w:rsidRDefault="005B074B">
            <w:pPr>
              <w:rPr>
                <w:noProof/>
              </w:rPr>
            </w:pPr>
            <w:r>
              <w:rPr>
                <w:noProof/>
              </w:rPr>
              <w:t xml:space="preserve">For information on publishing videos, see </w:t>
            </w:r>
            <w:r>
              <w:rPr>
                <w:rStyle w:val="mqInternal"/>
                <w:noProof/>
              </w:rPr>
              <w:t>[1}</w:t>
            </w:r>
            <w:r>
              <w:rPr>
                <w:noProof/>
              </w:rPr>
              <w:t>Publishing Videos</w:t>
            </w:r>
            <w:r>
              <w:rPr>
                <w:rStyle w:val="mqInternal"/>
                <w:noProof/>
              </w:rPr>
              <w:t>{2]</w:t>
            </w:r>
            <w:r>
              <w:rPr>
                <w:noProof/>
              </w:rPr>
              <w:t>.</w:t>
            </w:r>
          </w:p>
        </w:tc>
        <w:tc>
          <w:tcPr>
            <w:tcW w:w="7407" w:type="dxa"/>
          </w:tcPr>
          <w:p w:rsidR="00000000" w:rsidRDefault="005B074B">
            <w:pPr>
              <w:rPr>
                <w:lang w:val="de-DE"/>
              </w:rPr>
            </w:pPr>
            <w:r>
              <w:rPr>
                <w:lang w:val="de-DE"/>
              </w:rPr>
              <w:t>Inf</w:t>
            </w:r>
            <w:r>
              <w:rPr>
                <w:lang w:val="de-DE"/>
              </w:rPr>
              <w:t>ormationen zum Ver</w:t>
            </w:r>
            <w:r>
              <w:rPr>
                <w:lang w:val="de-DE"/>
              </w:rPr>
              <w:t>ö</w:t>
            </w:r>
            <w:r>
              <w:rPr>
                <w:lang w:val="de-DE"/>
              </w:rPr>
              <w:t xml:space="preserve">ffentlichen von Videos finden Sie unter </w:t>
            </w:r>
            <w:r>
              <w:rPr>
                <w:rStyle w:val="mqInternal"/>
                <w:noProof/>
                <w:lang w:val="de-DE"/>
              </w:rPr>
              <w:t>[1}</w:t>
            </w:r>
            <w:r>
              <w:rPr>
                <w:lang w:val="de-DE"/>
              </w:rPr>
              <w:t>Videos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9ec9d2cd-5e59-4222-b825-6027f0189f69</w:t>
            </w:r>
          </w:p>
        </w:tc>
        <w:tc>
          <w:tcPr>
            <w:tcW w:w="7407" w:type="dxa"/>
            <w:shd w:val="clear" w:color="auto" w:fill="F2F2F2" w:themeFill="background1" w:themeFillShade="F2"/>
          </w:tcPr>
          <w:p w:rsidR="00000000" w:rsidRDefault="005B074B">
            <w:pPr>
              <w:rPr>
                <w:noProof/>
              </w:rPr>
            </w:pPr>
            <w:r>
              <w:rPr>
                <w:noProof/>
              </w:rPr>
              <w:t>Editing content types</w:t>
            </w:r>
          </w:p>
        </w:tc>
        <w:tc>
          <w:tcPr>
            <w:tcW w:w="7407" w:type="dxa"/>
          </w:tcPr>
          <w:p w:rsidR="00000000" w:rsidRDefault="005B074B">
            <w:pPr>
              <w:rPr>
                <w:lang w:val="de-DE"/>
              </w:rPr>
            </w:pPr>
            <w:r>
              <w:rPr>
                <w:lang w:val="de-DE"/>
              </w:rPr>
              <w:t>Bearbeiten von Inhaltstypen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f1455e20-2408-4052-ad94-6c653db03b47</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Video Content Type</w:t>
            </w:r>
            <w:r>
              <w:rPr>
                <w:rStyle w:val="mqInternal"/>
                <w:noProof/>
              </w:rPr>
              <w:t>{2]</w:t>
            </w:r>
            <w:r>
              <w:rPr>
                <w:noProof/>
              </w:rPr>
              <w:t xml:space="preserve"> colu</w:t>
            </w:r>
            <w:r>
              <w:rPr>
                <w:noProof/>
              </w:rPr>
              <w:t>mn on the Videos page displays the Video Content Type for the video.</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Videoinhaltstyp</w:t>
            </w:r>
            <w:r>
              <w:rPr>
                <w:rStyle w:val="mqInternal"/>
                <w:noProof/>
                <w:lang w:val="de-DE"/>
              </w:rPr>
              <w:t>{2]</w:t>
            </w:r>
            <w:r>
              <w:rPr>
                <w:lang w:val="de-DE"/>
              </w:rPr>
              <w:t xml:space="preserve"> In der Spalte auf der Seite "Videos" wird der Videoinhaltstyp f</w:t>
            </w:r>
            <w:r>
              <w:rPr>
                <w:lang w:val="de-DE"/>
              </w:rPr>
              <w:t>ü</w:t>
            </w:r>
            <w:r>
              <w:rPr>
                <w:lang w:val="de-DE"/>
              </w:rPr>
              <w:t>r das Video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3f74729d-6af1-4195-8201-9f2833f91a2a</w:t>
            </w:r>
          </w:p>
        </w:tc>
        <w:tc>
          <w:tcPr>
            <w:tcW w:w="7407" w:type="dxa"/>
            <w:shd w:val="clear" w:color="auto" w:fill="F2F2F2" w:themeFill="background1" w:themeFillShade="F2"/>
          </w:tcPr>
          <w:p w:rsidR="00000000" w:rsidRDefault="005B074B">
            <w:pPr>
              <w:rPr>
                <w:noProof/>
              </w:rPr>
            </w:pPr>
            <w:r>
              <w:rPr>
                <w:noProof/>
              </w:rPr>
              <w:t>Brightcove uses the Video Conten</w:t>
            </w:r>
            <w:r>
              <w:rPr>
                <w:noProof/>
              </w:rPr>
              <w:t>t Type to compile your analytics with those of similar videos and provide more robust analytics that includes Brightcove's Video Benchmark Score (VBS) and customized advice.</w:t>
            </w:r>
          </w:p>
        </w:tc>
        <w:tc>
          <w:tcPr>
            <w:tcW w:w="7407" w:type="dxa"/>
          </w:tcPr>
          <w:p w:rsidR="00000000" w:rsidRDefault="005B074B">
            <w:pPr>
              <w:rPr>
                <w:lang w:val="de-DE"/>
              </w:rPr>
            </w:pPr>
            <w:r>
              <w:rPr>
                <w:lang w:val="de-DE"/>
              </w:rPr>
              <w:t xml:space="preserve">Brightcove verwendet den Videoinhaltstyp, um Ihre Analysen mit denen </w:t>
            </w:r>
            <w:r>
              <w:rPr>
                <w:lang w:val="de-DE"/>
              </w:rPr>
              <w:t>ä</w:t>
            </w:r>
            <w:r>
              <w:rPr>
                <w:lang w:val="de-DE"/>
              </w:rPr>
              <w:t>hnlicher Videos zu kompilieren und robustere Analysen bereitzustellen, die den Video Benchmark Score (VBS) von Brightcove und benutzerdefinierte Ratschl</w:t>
            </w:r>
            <w:r>
              <w:rPr>
                <w:lang w:val="de-DE"/>
              </w:rPr>
              <w:t>ä</w:t>
            </w:r>
            <w:r>
              <w:rPr>
                <w:lang w:val="de-DE"/>
              </w:rPr>
              <w:t>ge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77aa9563-39bd-4663-871f-ca78d13e32d0</w:t>
            </w:r>
          </w:p>
        </w:tc>
        <w:tc>
          <w:tcPr>
            <w:tcW w:w="7407" w:type="dxa"/>
            <w:shd w:val="clear" w:color="auto" w:fill="F2F2F2" w:themeFill="background1" w:themeFillShade="F2"/>
          </w:tcPr>
          <w:p w:rsidR="00000000" w:rsidRDefault="005B074B">
            <w:pPr>
              <w:rPr>
                <w:noProof/>
              </w:rPr>
            </w:pPr>
            <w:r>
              <w:rPr>
                <w:noProof/>
              </w:rPr>
              <w:t>To assign a Video Content Type to one or more v</w:t>
            </w:r>
            <w:r>
              <w:rPr>
                <w:noProof/>
              </w:rPr>
              <w:t>ideos:</w:t>
            </w:r>
          </w:p>
        </w:tc>
        <w:tc>
          <w:tcPr>
            <w:tcW w:w="7407" w:type="dxa"/>
          </w:tcPr>
          <w:p w:rsidR="00000000" w:rsidRDefault="005B074B">
            <w:pPr>
              <w:rPr>
                <w:lang w:val="de-DE"/>
              </w:rPr>
            </w:pPr>
            <w:r>
              <w:rPr>
                <w:lang w:val="de-DE"/>
              </w:rPr>
              <w:t>So weisen Sie einem oder mehreren Videos einen Videoinhaltstyp zu:</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de5c8c45-e159-4b39-ab18-545b527e999f</w:t>
            </w:r>
          </w:p>
        </w:tc>
        <w:tc>
          <w:tcPr>
            <w:tcW w:w="7407" w:type="dxa"/>
            <w:shd w:val="clear" w:color="auto" w:fill="F2F2F2" w:themeFill="background1" w:themeFillShade="F2"/>
          </w:tcPr>
          <w:p w:rsidR="00000000" w:rsidRDefault="005B074B">
            <w:pPr>
              <w:rPr>
                <w:noProof/>
              </w:rPr>
            </w:pPr>
            <w:r>
              <w:rPr>
                <w:noProof/>
              </w:rPr>
              <w:t>Select one or more videos by clicking the checkbox next to the video(s).</w:t>
            </w:r>
          </w:p>
        </w:tc>
        <w:tc>
          <w:tcPr>
            <w:tcW w:w="7407" w:type="dxa"/>
          </w:tcPr>
          <w:p w:rsidR="00000000" w:rsidRDefault="005B074B">
            <w:pPr>
              <w:rPr>
                <w:lang w:val="de-DE"/>
              </w:rPr>
            </w:pPr>
            <w:r>
              <w:rPr>
                <w:lang w:val="de-DE"/>
              </w:rPr>
              <w:t>W</w:t>
            </w:r>
            <w:r>
              <w:rPr>
                <w:lang w:val="de-DE"/>
              </w:rPr>
              <w:t>ä</w:t>
            </w:r>
            <w:r>
              <w:rPr>
                <w:lang w:val="de-DE"/>
              </w:rPr>
              <w:t>hlen Sie ein oder mehrere Videos aus, indem Sie auf das Kontrollk</w:t>
            </w:r>
            <w:r>
              <w:rPr>
                <w:lang w:val="de-DE"/>
              </w:rPr>
              <w:t>ä</w:t>
            </w:r>
            <w:r>
              <w:rPr>
                <w:lang w:val="de-DE"/>
              </w:rPr>
              <w:t>stchen neben den Videos klicken.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f2fd0c99-db39-43a6-a216-309249a84ad2</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Edit Content Type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Inhaltstyp 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c78d22ce-434d-495f-a948-75be012a4e34</w:t>
            </w:r>
          </w:p>
        </w:tc>
        <w:tc>
          <w:tcPr>
            <w:tcW w:w="7407" w:type="dxa"/>
            <w:shd w:val="clear" w:color="auto" w:fill="F2F2F2" w:themeFill="background1" w:themeFillShade="F2"/>
          </w:tcPr>
          <w:p w:rsidR="00000000" w:rsidRDefault="005B074B">
            <w:pPr>
              <w:rPr>
                <w:noProof/>
              </w:rPr>
            </w:pPr>
            <w:r>
              <w:rPr>
                <w:noProof/>
              </w:rPr>
              <w:t>Select a content type for the selected videos.</w:t>
            </w:r>
          </w:p>
        </w:tc>
        <w:tc>
          <w:tcPr>
            <w:tcW w:w="7407" w:type="dxa"/>
          </w:tcPr>
          <w:p w:rsidR="00000000" w:rsidRDefault="005B074B">
            <w:pPr>
              <w:rPr>
                <w:lang w:val="de-DE"/>
              </w:rPr>
            </w:pPr>
            <w:r>
              <w:rPr>
                <w:lang w:val="de-DE"/>
              </w:rPr>
              <w:t>W</w:t>
            </w:r>
            <w:r>
              <w:rPr>
                <w:lang w:val="de-DE"/>
              </w:rPr>
              <w:t>ä</w:t>
            </w:r>
            <w:r>
              <w:rPr>
                <w:lang w:val="de-DE"/>
              </w:rPr>
              <w:t>hlen Sie einen Inhaltstyp f</w:t>
            </w:r>
            <w:r>
              <w:rPr>
                <w:lang w:val="de-DE"/>
              </w:rPr>
              <w:t>ü</w:t>
            </w:r>
            <w:r>
              <w:rPr>
                <w:lang w:val="de-DE"/>
              </w:rPr>
              <w:t>r die ausgew</w:t>
            </w:r>
            <w:r>
              <w:rPr>
                <w:lang w:val="de-DE"/>
              </w:rPr>
              <w:t>ä</w:t>
            </w:r>
            <w:r>
              <w:rPr>
                <w:lang w:val="de-DE"/>
              </w:rPr>
              <w:t>hlten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cc600b27-4f71-4a2e-8539-ababa72f43b9</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8c638bd1-a112-48b6-8670-ffefc59b7999</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413e9db5-ef55-47aa-875f-485cc804f603</w:t>
            </w:r>
          </w:p>
        </w:tc>
        <w:tc>
          <w:tcPr>
            <w:tcW w:w="7407" w:type="dxa"/>
            <w:shd w:val="clear" w:color="auto" w:fill="F2F2F2" w:themeFill="background1" w:themeFillShade="F2"/>
          </w:tcPr>
          <w:p w:rsidR="00000000" w:rsidRDefault="005B074B">
            <w:pPr>
              <w:rPr>
                <w:noProof/>
              </w:rPr>
            </w:pPr>
            <w:r>
              <w:rPr>
                <w:noProof/>
              </w:rPr>
              <w:t>Wh</w:t>
            </w:r>
            <w:r>
              <w:rPr>
                <w:noProof/>
              </w:rPr>
              <w:t xml:space="preserve">ile Brightcove recommends assigning Video Content Types to all videos, this field can be disabled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hrend Brightcove empfiehlt, allen Videos Videoinhaltstypen zuzuweisen, kann dieses Feld als Teil von deaktiviert werd</w:t>
            </w:r>
            <w:r>
              <w:rPr>
                <w:lang w:val="de-DE"/>
              </w:rPr>
              <w:t xml:space="preserve">en </w:t>
            </w:r>
            <w:r>
              <w:rPr>
                <w:rStyle w:val="mqInternal"/>
                <w:noProof/>
                <w:lang w:val="de-DE"/>
              </w:rPr>
              <w:t>[1}</w:t>
            </w:r>
            <w:r>
              <w:rPr>
                <w:lang w:val="de-DE"/>
              </w:rPr>
              <w:t>Account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db4341fd-a9a0-4848-ac34-8c5a09a9ee65</w:t>
            </w:r>
          </w:p>
        </w:tc>
        <w:tc>
          <w:tcPr>
            <w:tcW w:w="7407" w:type="dxa"/>
            <w:shd w:val="clear" w:color="auto" w:fill="F2F2F2" w:themeFill="background1" w:themeFillShade="F2"/>
          </w:tcPr>
          <w:p w:rsidR="00000000" w:rsidRDefault="005B074B">
            <w:pPr>
              <w:rPr>
                <w:noProof/>
              </w:rPr>
            </w:pPr>
            <w:r>
              <w:rPr>
                <w:noProof/>
              </w:rPr>
              <w:t>Uploading videos</w:t>
            </w:r>
          </w:p>
        </w:tc>
        <w:tc>
          <w:tcPr>
            <w:tcW w:w="7407" w:type="dxa"/>
          </w:tcPr>
          <w:p w:rsidR="00000000" w:rsidRDefault="005B074B">
            <w:pPr>
              <w:rPr>
                <w:lang w:val="de-DE"/>
              </w:rPr>
            </w:pPr>
            <w:r>
              <w:rPr>
                <w:lang w:val="de-DE"/>
              </w:rPr>
              <w:t>Videos hochladen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dac287f8-ae24-4a83-a236-d9ae92faa5a8</w:t>
            </w:r>
          </w:p>
        </w:tc>
        <w:tc>
          <w:tcPr>
            <w:tcW w:w="7407" w:type="dxa"/>
            <w:shd w:val="clear" w:color="auto" w:fill="F2F2F2" w:themeFill="background1" w:themeFillShade="F2"/>
          </w:tcPr>
          <w:p w:rsidR="00000000" w:rsidRDefault="005B074B">
            <w:pPr>
              <w:rPr>
                <w:noProof/>
              </w:rPr>
            </w:pPr>
            <w:r>
              <w:rPr>
                <w:noProof/>
              </w:rPr>
              <w:t xml:space="preserve">For information on uploading videos to the account, see </w:t>
            </w:r>
            <w:r>
              <w:rPr>
                <w:rStyle w:val="mqInternal"/>
                <w:noProof/>
              </w:rPr>
              <w:t>[1}</w:t>
            </w:r>
            <w:r>
              <w:rPr>
                <w:noProof/>
              </w:rPr>
              <w:t>Uploading Videos</w:t>
            </w:r>
            <w:r>
              <w:rPr>
                <w:rStyle w:val="mqInternal"/>
                <w:noProof/>
              </w:rPr>
              <w:t>{2]</w:t>
            </w:r>
            <w:r>
              <w:rPr>
                <w:noProof/>
              </w:rPr>
              <w:t>.</w:t>
            </w:r>
          </w:p>
        </w:tc>
        <w:tc>
          <w:tcPr>
            <w:tcW w:w="7407" w:type="dxa"/>
          </w:tcPr>
          <w:p w:rsidR="00000000" w:rsidRDefault="005B074B">
            <w:pPr>
              <w:rPr>
                <w:lang w:val="de-DE"/>
              </w:rPr>
            </w:pPr>
            <w:r>
              <w:rPr>
                <w:lang w:val="de-DE"/>
              </w:rPr>
              <w:t>Informationen zum Hochlade</w:t>
            </w:r>
            <w:r>
              <w:rPr>
                <w:lang w:val="de-DE"/>
              </w:rPr>
              <w:t xml:space="preserve">n von Videos in das Konto finden Sie unter </w:t>
            </w:r>
            <w:r>
              <w:rPr>
                <w:rStyle w:val="mqInternal"/>
                <w:noProof/>
                <w:lang w:val="de-DE"/>
              </w:rPr>
              <w:t>[1}</w:t>
            </w:r>
            <w:r>
              <w:rPr>
                <w:lang w:val="de-DE"/>
              </w:rPr>
              <w:t>Videos hochladen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46 </w:t>
            </w:r>
            <w:r>
              <w:rPr>
                <w:noProof/>
                <w:sz w:val="16"/>
              </w:rPr>
              <w:br/>
            </w:r>
            <w:r>
              <w:rPr>
                <w:noProof/>
                <w:sz w:val="2"/>
              </w:rPr>
              <w:t>08101bf3-8b3b-4866-887f-3d55704fc986</w:t>
            </w:r>
          </w:p>
        </w:tc>
        <w:tc>
          <w:tcPr>
            <w:tcW w:w="7407" w:type="dxa"/>
            <w:shd w:val="clear" w:color="auto" w:fill="F2F2F2" w:themeFill="background1" w:themeFillShade="F2"/>
          </w:tcPr>
          <w:p w:rsidR="00000000" w:rsidRDefault="005B074B">
            <w:pPr>
              <w:rPr>
                <w:noProof/>
              </w:rPr>
            </w:pPr>
            <w:r>
              <w:rPr>
                <w:noProof/>
              </w:rPr>
              <w:t>Activating and Deactivating videos</w:t>
            </w:r>
          </w:p>
        </w:tc>
        <w:tc>
          <w:tcPr>
            <w:tcW w:w="7407" w:type="dxa"/>
          </w:tcPr>
          <w:p w:rsidR="00000000" w:rsidRDefault="005B074B">
            <w:pPr>
              <w:rPr>
                <w:lang w:val="de-DE"/>
              </w:rPr>
            </w:pPr>
            <w:r>
              <w:rPr>
                <w:lang w:val="de-DE"/>
              </w:rPr>
              <w:t>Videos aktivieren und deaktivieren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c8af51df-34e6-44de-a71d-cb18812e5779</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Status</w:t>
            </w:r>
            <w:r>
              <w:rPr>
                <w:rStyle w:val="mqInternal"/>
                <w:noProof/>
              </w:rPr>
              <w:t>{2]</w:t>
            </w:r>
            <w:r>
              <w:rPr>
                <w:noProof/>
              </w:rPr>
              <w:t xml:space="preserve"> column on the Videos page indicates if the video is </w:t>
            </w:r>
            <w:r>
              <w:rPr>
                <w:rStyle w:val="mqInternal"/>
                <w:noProof/>
              </w:rPr>
              <w:t>[1}</w:t>
            </w:r>
            <w:r>
              <w:rPr>
                <w:noProof/>
              </w:rPr>
              <w:t>Activated</w:t>
            </w:r>
            <w:r>
              <w:rPr>
                <w:rStyle w:val="mqInternal"/>
                <w:noProof/>
              </w:rPr>
              <w:t>{2]</w:t>
            </w:r>
            <w:r>
              <w:rPr>
                <w:noProof/>
              </w:rPr>
              <w:t xml:space="preserve"> or </w:t>
            </w:r>
            <w:r>
              <w:rPr>
                <w:rStyle w:val="mqInternal"/>
                <w:noProof/>
              </w:rPr>
              <w:t>[1}</w:t>
            </w:r>
            <w:r>
              <w:rPr>
                <w:noProof/>
              </w:rPr>
              <w:t>Deactivated</w:t>
            </w:r>
            <w:r>
              <w:rPr>
                <w:rStyle w:val="mqInternal"/>
                <w:noProof/>
              </w:rPr>
              <w:t>{2]</w:t>
            </w:r>
            <w:r>
              <w:rPr>
                <w:noProof/>
              </w:rPr>
              <w:t>.</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Status</w:t>
            </w:r>
            <w:r>
              <w:rPr>
                <w:rStyle w:val="mqInternal"/>
                <w:noProof/>
                <w:lang w:val="de-DE"/>
              </w:rPr>
              <w:t>{2]</w:t>
            </w:r>
            <w:r>
              <w:rPr>
                <w:lang w:val="de-DE"/>
              </w:rPr>
              <w:t xml:space="preserve"> Die Spalte auf der Seite "Videos" gibt an, ob das Video vorhanden ist </w:t>
            </w:r>
            <w:r>
              <w:rPr>
                <w:rStyle w:val="mqInternal"/>
                <w:noProof/>
                <w:lang w:val="de-DE"/>
              </w:rPr>
              <w:t>[1}</w:t>
            </w:r>
            <w:r>
              <w:rPr>
                <w:lang w:val="de-DE"/>
              </w:rPr>
              <w:t>Aktiviert</w:t>
            </w:r>
            <w:r>
              <w:rPr>
                <w:rStyle w:val="mqInternal"/>
                <w:noProof/>
                <w:lang w:val="de-DE"/>
              </w:rPr>
              <w:t>{2]</w:t>
            </w:r>
            <w:r>
              <w:rPr>
                <w:lang w:val="de-DE"/>
              </w:rPr>
              <w:t xml:space="preserve"> oder </w:t>
            </w:r>
            <w:r>
              <w:rPr>
                <w:rStyle w:val="mqInternal"/>
                <w:noProof/>
                <w:lang w:val="de-DE"/>
              </w:rPr>
              <w:t>[1}</w:t>
            </w:r>
            <w:r>
              <w:rPr>
                <w:lang w:val="de-DE"/>
              </w:rPr>
              <w:t>Deaktiviert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93c4ca78-2ad8-4977-baa6-2a3ca3250</w:t>
            </w:r>
            <w:r>
              <w:rPr>
                <w:noProof/>
                <w:sz w:val="2"/>
              </w:rPr>
              <w:t>262</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 Indicates the video is active (video can be played)</w:t>
            </w:r>
          </w:p>
        </w:tc>
        <w:tc>
          <w:tcPr>
            <w:tcW w:w="7407" w:type="dxa"/>
          </w:tcPr>
          <w:p w:rsidR="00000000" w:rsidRDefault="005B074B">
            <w:pPr>
              <w:rPr>
                <w:lang w:val="de-DE"/>
              </w:rPr>
            </w:pPr>
            <w:r>
              <w:rPr>
                <w:rStyle w:val="mqInternal"/>
                <w:noProof/>
                <w:lang w:val="de-DE"/>
              </w:rPr>
              <w:t>[1]</w:t>
            </w:r>
            <w:r>
              <w:rPr>
                <w:lang w:val="de-DE"/>
              </w:rPr>
              <w:t>- Zeigt an, dass das Video aktiv ist (Video kann abgespielt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e64c4cf3-4868-43bd-b795-8f0259f27c46</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 Indicates the video is inactive (video can't be played)</w:t>
            </w:r>
          </w:p>
        </w:tc>
        <w:tc>
          <w:tcPr>
            <w:tcW w:w="7407" w:type="dxa"/>
          </w:tcPr>
          <w:p w:rsidR="00000000" w:rsidRDefault="005B074B">
            <w:pPr>
              <w:rPr>
                <w:lang w:val="de-DE"/>
              </w:rPr>
            </w:pPr>
            <w:r>
              <w:rPr>
                <w:rStyle w:val="mqInternal"/>
                <w:noProof/>
                <w:lang w:val="de-DE"/>
              </w:rPr>
              <w:t>[1]</w:t>
            </w:r>
            <w:r>
              <w:rPr>
                <w:lang w:val="de-DE"/>
              </w:rPr>
              <w:t>- Zeigt an, dass</w:t>
            </w:r>
            <w:r>
              <w:rPr>
                <w:lang w:val="de-DE"/>
              </w:rPr>
              <w:t xml:space="preserve"> das Video inaktiv ist (Video kann nicht abgespielt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c1840f07-875b-4d67-a09f-6ce08544f83e</w:t>
            </w:r>
          </w:p>
        </w:tc>
        <w:tc>
          <w:tcPr>
            <w:tcW w:w="7407" w:type="dxa"/>
            <w:shd w:val="clear" w:color="auto" w:fill="F2F2F2" w:themeFill="background1" w:themeFillShade="F2"/>
          </w:tcPr>
          <w:p w:rsidR="00000000" w:rsidRDefault="005B074B">
            <w:pPr>
              <w:rPr>
                <w:noProof/>
              </w:rPr>
            </w:pPr>
            <w:r>
              <w:rPr>
                <w:noProof/>
              </w:rPr>
              <w:t xml:space="preserve">To </w:t>
            </w:r>
            <w:r>
              <w:rPr>
                <w:rStyle w:val="mqInternal"/>
                <w:noProof/>
              </w:rPr>
              <w:t>[1}</w:t>
            </w:r>
            <w:r>
              <w:rPr>
                <w:noProof/>
              </w:rPr>
              <w:t>Activate</w:t>
            </w:r>
            <w:r>
              <w:rPr>
                <w:rStyle w:val="mqInternal"/>
                <w:noProof/>
              </w:rPr>
              <w:t>{2]</w:t>
            </w:r>
            <w:r>
              <w:rPr>
                <w:noProof/>
              </w:rPr>
              <w:t xml:space="preserve"> a video, select it and then click </w:t>
            </w:r>
            <w:r>
              <w:rPr>
                <w:rStyle w:val="mqInternal"/>
                <w:noProof/>
              </w:rPr>
              <w:t>[1}</w:t>
            </w:r>
            <w:r>
              <w:rPr>
                <w:noProof/>
              </w:rPr>
              <w:t>Activate</w:t>
            </w:r>
            <w:r>
              <w:rPr>
                <w:rStyle w:val="mqInternal"/>
                <w:noProof/>
              </w:rPr>
              <w:t>{2]</w:t>
            </w:r>
            <w:r>
              <w:rPr>
                <w:noProof/>
              </w:rPr>
              <w:t>.</w:t>
            </w:r>
          </w:p>
        </w:tc>
        <w:tc>
          <w:tcPr>
            <w:tcW w:w="7407" w:type="dxa"/>
          </w:tcPr>
          <w:p w:rsidR="00000000" w:rsidRDefault="005B074B">
            <w:pPr>
              <w:rPr>
                <w:lang w:val="de-DE"/>
              </w:rPr>
            </w:pPr>
            <w:r>
              <w:rPr>
                <w:lang w:val="de-DE"/>
              </w:rPr>
              <w:t xml:space="preserve">Zu </w:t>
            </w:r>
            <w:r>
              <w:rPr>
                <w:rStyle w:val="mqInternal"/>
                <w:noProof/>
                <w:lang w:val="de-DE"/>
              </w:rPr>
              <w:t>[1}</w:t>
            </w:r>
            <w:r>
              <w:rPr>
                <w:lang w:val="de-DE"/>
              </w:rPr>
              <w:t>aktivieren Sie</w:t>
            </w:r>
            <w:r>
              <w:rPr>
                <w:rStyle w:val="mqInternal"/>
                <w:noProof/>
                <w:lang w:val="de-DE"/>
              </w:rPr>
              <w:t>{2]</w:t>
            </w:r>
            <w:r>
              <w:rPr>
                <w:lang w:val="de-DE"/>
              </w:rPr>
              <w:t xml:space="preserve"> W</w:t>
            </w:r>
            <w:r>
              <w:rPr>
                <w:lang w:val="de-DE"/>
              </w:rPr>
              <w:t>ä</w:t>
            </w:r>
            <w:r>
              <w:rPr>
                <w:lang w:val="de-DE"/>
              </w:rPr>
              <w:t xml:space="preserve">hlen Sie ein Video aus und klicken Sie dann auf </w:t>
            </w:r>
            <w:r>
              <w:rPr>
                <w:rStyle w:val="mqInternal"/>
                <w:noProof/>
                <w:lang w:val="de-DE"/>
              </w:rPr>
              <w:t>[1}</w:t>
            </w:r>
            <w:r>
              <w:rPr>
                <w:lang w:val="de-DE"/>
              </w:rPr>
              <w:t>aktiviere</w:t>
            </w:r>
            <w:r>
              <w:rPr>
                <w:lang w:val="de-DE"/>
              </w:rPr>
              <w:t>n Sie</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29334919-74fc-4bbb-9607-a3de46b1bbe6</w:t>
            </w:r>
          </w:p>
        </w:tc>
        <w:tc>
          <w:tcPr>
            <w:tcW w:w="7407" w:type="dxa"/>
            <w:shd w:val="clear" w:color="auto" w:fill="F2F2F2" w:themeFill="background1" w:themeFillShade="F2"/>
          </w:tcPr>
          <w:p w:rsidR="00000000" w:rsidRDefault="005B074B">
            <w:pPr>
              <w:rPr>
                <w:noProof/>
              </w:rPr>
            </w:pPr>
            <w:r>
              <w:rPr>
                <w:noProof/>
              </w:rPr>
              <w:t xml:space="preserve">To </w:t>
            </w:r>
            <w:r>
              <w:rPr>
                <w:rStyle w:val="mqInternal"/>
                <w:noProof/>
              </w:rPr>
              <w:t>[1}</w:t>
            </w:r>
            <w:r>
              <w:rPr>
                <w:noProof/>
              </w:rPr>
              <w:t>Deactivate</w:t>
            </w:r>
            <w:r>
              <w:rPr>
                <w:rStyle w:val="mqInternal"/>
                <w:noProof/>
              </w:rPr>
              <w:t>{2]</w:t>
            </w:r>
            <w:r>
              <w:rPr>
                <w:noProof/>
              </w:rPr>
              <w:t xml:space="preserve"> a video, select it and then click </w:t>
            </w:r>
            <w:r>
              <w:rPr>
                <w:rStyle w:val="mqInternal"/>
                <w:noProof/>
              </w:rPr>
              <w:t>[1}</w:t>
            </w:r>
            <w:r>
              <w:rPr>
                <w:noProof/>
              </w:rPr>
              <w:t>Deactivate</w:t>
            </w:r>
            <w:r>
              <w:rPr>
                <w:rStyle w:val="mqInternal"/>
                <w:noProof/>
              </w:rPr>
              <w:t>{2]</w:t>
            </w:r>
            <w:r>
              <w:rPr>
                <w:noProof/>
              </w:rPr>
              <w:t>.</w:t>
            </w:r>
          </w:p>
        </w:tc>
        <w:tc>
          <w:tcPr>
            <w:tcW w:w="7407" w:type="dxa"/>
          </w:tcPr>
          <w:p w:rsidR="00000000" w:rsidRDefault="005B074B">
            <w:pPr>
              <w:rPr>
                <w:lang w:val="de-DE"/>
              </w:rPr>
            </w:pPr>
            <w:r>
              <w:rPr>
                <w:lang w:val="de-DE"/>
              </w:rPr>
              <w:t xml:space="preserve">Zu </w:t>
            </w:r>
            <w:r>
              <w:rPr>
                <w:rStyle w:val="mqInternal"/>
                <w:noProof/>
                <w:lang w:val="de-DE"/>
              </w:rPr>
              <w:t>[1}</w:t>
            </w:r>
            <w:r>
              <w:rPr>
                <w:lang w:val="de-DE"/>
              </w:rPr>
              <w:t>Deaktivieren</w:t>
            </w:r>
            <w:r>
              <w:rPr>
                <w:rStyle w:val="mqInternal"/>
                <w:noProof/>
                <w:lang w:val="de-DE"/>
              </w:rPr>
              <w:t>{2]</w:t>
            </w:r>
            <w:r>
              <w:rPr>
                <w:lang w:val="de-DE"/>
              </w:rPr>
              <w:t xml:space="preserve"> W</w:t>
            </w:r>
            <w:r>
              <w:rPr>
                <w:lang w:val="de-DE"/>
              </w:rPr>
              <w:t>ä</w:t>
            </w:r>
            <w:r>
              <w:rPr>
                <w:lang w:val="de-DE"/>
              </w:rPr>
              <w:t xml:space="preserve">hlen Sie ein Video aus und klicken Sie dann auf </w:t>
            </w:r>
            <w:r>
              <w:rPr>
                <w:rStyle w:val="mqInternal"/>
                <w:noProof/>
                <w:lang w:val="de-DE"/>
              </w:rPr>
              <w:t>[1}</w:t>
            </w:r>
            <w:r>
              <w:rPr>
                <w:lang w:val="de-DE"/>
              </w:rPr>
              <w:t>Deaktivieren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7fe1df6d-871</w:t>
            </w:r>
            <w:r>
              <w:rPr>
                <w:noProof/>
                <w:sz w:val="2"/>
              </w:rPr>
              <w:t>c-4f1d-bddb-1fc82d92b5d7</w:t>
            </w:r>
          </w:p>
        </w:tc>
        <w:tc>
          <w:tcPr>
            <w:tcW w:w="7407" w:type="dxa"/>
            <w:shd w:val="clear" w:color="auto" w:fill="F2F2F2" w:themeFill="background1" w:themeFillShade="F2"/>
          </w:tcPr>
          <w:p w:rsidR="00000000" w:rsidRDefault="005B074B">
            <w:pPr>
              <w:rPr>
                <w:noProof/>
              </w:rPr>
            </w:pPr>
            <w:r>
              <w:rPr>
                <w:noProof/>
              </w:rPr>
              <w:t xml:space="preserve">If the </w:t>
            </w:r>
            <w:r>
              <w:rPr>
                <w:rStyle w:val="mqInternal"/>
                <w:noProof/>
              </w:rPr>
              <w:t>[1}</w:t>
            </w:r>
            <w:r>
              <w:rPr>
                <w:noProof/>
              </w:rPr>
              <w:t>Status</w:t>
            </w:r>
            <w:r>
              <w:rPr>
                <w:rStyle w:val="mqInternal"/>
                <w:noProof/>
              </w:rPr>
              <w:t>{2]</w:t>
            </w:r>
            <w:r>
              <w:rPr>
                <w:noProof/>
              </w:rPr>
              <w:t xml:space="preserve"> column is not displayed, use the column selector </w:t>
            </w:r>
            <w:r>
              <w:rPr>
                <w:rStyle w:val="mqInternal"/>
                <w:noProof/>
              </w:rPr>
              <w:t>[3]</w:t>
            </w:r>
            <w:r>
              <w:rPr>
                <w:noProof/>
              </w:rPr>
              <w:t xml:space="preserve"> to select it.</w:t>
            </w:r>
          </w:p>
        </w:tc>
        <w:tc>
          <w:tcPr>
            <w:tcW w:w="7407" w:type="dxa"/>
          </w:tcPr>
          <w:p w:rsidR="00000000" w:rsidRDefault="005B074B">
            <w:pPr>
              <w:rPr>
                <w:lang w:val="de-DE"/>
              </w:rPr>
            </w:pPr>
            <w:r>
              <w:rPr>
                <w:lang w:val="de-DE"/>
              </w:rPr>
              <w:t xml:space="preserve">Wenn die </w:t>
            </w:r>
            <w:r>
              <w:rPr>
                <w:rStyle w:val="mqInternal"/>
                <w:noProof/>
                <w:lang w:val="de-DE"/>
              </w:rPr>
              <w:t>[1}</w:t>
            </w:r>
            <w:r>
              <w:rPr>
                <w:lang w:val="de-DE"/>
              </w:rPr>
              <w:t>Status</w:t>
            </w:r>
            <w:r>
              <w:rPr>
                <w:rStyle w:val="mqInternal"/>
                <w:noProof/>
                <w:lang w:val="de-DE"/>
              </w:rPr>
              <w:t>{2]</w:t>
            </w:r>
            <w:r>
              <w:rPr>
                <w:lang w:val="de-DE"/>
              </w:rPr>
              <w:t xml:space="preserve"> Spalte wird nicht angezeigt. Verwenden Sie die Spaltenauswahl </w:t>
            </w:r>
            <w:r>
              <w:rPr>
                <w:rStyle w:val="mqInternal"/>
                <w:noProof/>
                <w:lang w:val="de-DE"/>
              </w:rPr>
              <w:t>[3]</w:t>
            </w:r>
            <w:r>
              <w:rPr>
                <w:lang w:val="de-DE"/>
              </w:rPr>
              <w:t xml:space="preserve"> um es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b0e3406e-33ba-4f99-aff5-bb3ce364</w:t>
            </w:r>
            <w:r>
              <w:rPr>
                <w:noProof/>
                <w:sz w:val="2"/>
              </w:rPr>
              <w:t>a5d3</w:t>
            </w:r>
          </w:p>
        </w:tc>
        <w:tc>
          <w:tcPr>
            <w:tcW w:w="7407" w:type="dxa"/>
            <w:shd w:val="clear" w:color="auto" w:fill="F2F2F2" w:themeFill="background1" w:themeFillShade="F2"/>
          </w:tcPr>
          <w:p w:rsidR="00000000" w:rsidRDefault="005B074B">
            <w:pPr>
              <w:rPr>
                <w:noProof/>
              </w:rPr>
            </w:pPr>
            <w:r>
              <w:rPr>
                <w:noProof/>
              </w:rPr>
              <w:t>Sharing videos to other accounts</w:t>
            </w:r>
          </w:p>
        </w:tc>
        <w:tc>
          <w:tcPr>
            <w:tcW w:w="7407" w:type="dxa"/>
          </w:tcPr>
          <w:p w:rsidR="00000000" w:rsidRDefault="005B074B">
            <w:pPr>
              <w:rPr>
                <w:lang w:val="de-DE"/>
              </w:rPr>
            </w:pPr>
            <w:r>
              <w:rPr>
                <w:lang w:val="de-DE"/>
              </w:rPr>
              <w:t>Videos f</w:t>
            </w:r>
            <w:r>
              <w:rPr>
                <w:lang w:val="de-DE"/>
              </w:rPr>
              <w:t>ü</w:t>
            </w:r>
            <w:r>
              <w:rPr>
                <w:lang w:val="de-DE"/>
              </w:rPr>
              <w:t>r andere Konten freigeben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7a9d4995-adeb-4d74-8295-067dd4db4cd7</w:t>
            </w:r>
          </w:p>
        </w:tc>
        <w:tc>
          <w:tcPr>
            <w:tcW w:w="7407" w:type="dxa"/>
            <w:shd w:val="clear" w:color="auto" w:fill="F2F2F2" w:themeFill="background1" w:themeFillShade="F2"/>
          </w:tcPr>
          <w:p w:rsidR="00000000" w:rsidRDefault="005B074B">
            <w:pPr>
              <w:rPr>
                <w:noProof/>
              </w:rPr>
            </w:pPr>
            <w:r>
              <w:rPr>
                <w:noProof/>
              </w:rPr>
              <w:t>Media sharing allows publishers with Brightcove Video Cloud accounts to share the videos to Brightcove Campaign accounts.</w:t>
            </w:r>
          </w:p>
        </w:tc>
        <w:tc>
          <w:tcPr>
            <w:tcW w:w="7407" w:type="dxa"/>
          </w:tcPr>
          <w:p w:rsidR="00000000" w:rsidRDefault="005B074B">
            <w:pPr>
              <w:rPr>
                <w:lang w:val="de-DE"/>
              </w:rPr>
            </w:pPr>
            <w:r>
              <w:rPr>
                <w:lang w:val="de-DE"/>
              </w:rPr>
              <w:t>Mit der Medienfreig</w:t>
            </w:r>
            <w:r>
              <w:rPr>
                <w:lang w:val="de-DE"/>
              </w:rPr>
              <w:t>abe k</w:t>
            </w:r>
            <w:r>
              <w:rPr>
                <w:lang w:val="de-DE"/>
              </w:rPr>
              <w:t>ö</w:t>
            </w:r>
            <w:r>
              <w:rPr>
                <w:lang w:val="de-DE"/>
              </w:rPr>
              <w:t>nnen Publisher mit Brightcove Video Cloud-Konten die Videos f</w:t>
            </w:r>
            <w:r>
              <w:rPr>
                <w:lang w:val="de-DE"/>
              </w:rPr>
              <w:t>ü</w:t>
            </w:r>
            <w:r>
              <w:rPr>
                <w:lang w:val="de-DE"/>
              </w:rPr>
              <w:t>r Brightcove Campaign-Konten freigeben.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8588acdd-7c10-41af-a529-195e69ddbc92</w:t>
            </w:r>
          </w:p>
        </w:tc>
        <w:tc>
          <w:tcPr>
            <w:tcW w:w="7407" w:type="dxa"/>
            <w:shd w:val="clear" w:color="auto" w:fill="F2F2F2" w:themeFill="background1" w:themeFillShade="F2"/>
          </w:tcPr>
          <w:p w:rsidR="00000000" w:rsidRDefault="005B074B">
            <w:pPr>
              <w:rPr>
                <w:noProof/>
              </w:rPr>
            </w:pPr>
            <w:r>
              <w:rPr>
                <w:noProof/>
              </w:rPr>
              <w:t>The accounts can be your own, corporate accounts or accounts of other publishers.</w:t>
            </w:r>
          </w:p>
        </w:tc>
        <w:tc>
          <w:tcPr>
            <w:tcW w:w="7407" w:type="dxa"/>
          </w:tcPr>
          <w:p w:rsidR="00000000" w:rsidRDefault="005B074B">
            <w:pPr>
              <w:rPr>
                <w:lang w:val="de-DE"/>
              </w:rPr>
            </w:pPr>
            <w:r>
              <w:rPr>
                <w:lang w:val="de-DE"/>
              </w:rPr>
              <w:t>Die Konten k</w:t>
            </w:r>
            <w:r>
              <w:rPr>
                <w:lang w:val="de-DE"/>
              </w:rPr>
              <w:t>ö</w:t>
            </w:r>
            <w:r>
              <w:rPr>
                <w:lang w:val="de-DE"/>
              </w:rPr>
              <w:t>nnen Ihre e</w:t>
            </w:r>
            <w:r>
              <w:rPr>
                <w:lang w:val="de-DE"/>
              </w:rPr>
              <w:t>igenen, Unternehmenskonten oder Konten anderer Herausgeber 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9ac3a31b-bed3-4085-90d6-d8436c7e89a2</w:t>
            </w:r>
          </w:p>
        </w:tc>
        <w:tc>
          <w:tcPr>
            <w:tcW w:w="7407" w:type="dxa"/>
            <w:shd w:val="clear" w:color="auto" w:fill="F2F2F2" w:themeFill="background1" w:themeFillShade="F2"/>
          </w:tcPr>
          <w:p w:rsidR="00000000" w:rsidRDefault="005B074B">
            <w:pPr>
              <w:rPr>
                <w:noProof/>
              </w:rPr>
            </w:pPr>
            <w:r>
              <w:rPr>
                <w:noProof/>
              </w:rPr>
              <w:t>The video thumbnail will display an arrow in the upper left to indicate that the video was shared into the account.</w:t>
            </w:r>
          </w:p>
        </w:tc>
        <w:tc>
          <w:tcPr>
            <w:tcW w:w="7407" w:type="dxa"/>
          </w:tcPr>
          <w:p w:rsidR="00000000" w:rsidRDefault="005B074B">
            <w:pPr>
              <w:rPr>
                <w:lang w:val="de-DE"/>
              </w:rPr>
            </w:pPr>
            <w:r>
              <w:rPr>
                <w:lang w:val="de-DE"/>
              </w:rPr>
              <w:t>In der Miniaturansicht des Videos wird oben links ein Pfeil angezeigt, der angibt, dass das Video f</w:t>
            </w:r>
            <w:r>
              <w:rPr>
                <w:lang w:val="de-DE"/>
              </w:rPr>
              <w:t>ü</w:t>
            </w:r>
            <w:r>
              <w:rPr>
                <w:lang w:val="de-DE"/>
              </w:rPr>
              <w:t>r das Konto freigegeben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141d5d93-617f-4ee9-a7e4-155fc6021db6</w:t>
            </w:r>
          </w:p>
        </w:tc>
        <w:tc>
          <w:tcPr>
            <w:tcW w:w="7407" w:type="dxa"/>
            <w:shd w:val="clear" w:color="auto" w:fill="F2F2F2" w:themeFill="background1" w:themeFillShade="F2"/>
          </w:tcPr>
          <w:p w:rsidR="00000000" w:rsidRDefault="005B074B">
            <w:pPr>
              <w:rPr>
                <w:noProof/>
              </w:rPr>
            </w:pPr>
            <w:r>
              <w:rPr>
                <w:noProof/>
              </w:rPr>
              <w:t>In the example below, the Brightcove Overview video was shared into this account.</w:t>
            </w:r>
          </w:p>
        </w:tc>
        <w:tc>
          <w:tcPr>
            <w:tcW w:w="7407" w:type="dxa"/>
          </w:tcPr>
          <w:p w:rsidR="00000000" w:rsidRDefault="005B074B">
            <w:pPr>
              <w:rPr>
                <w:lang w:val="de-DE"/>
              </w:rPr>
            </w:pPr>
            <w:r>
              <w:rPr>
                <w:lang w:val="de-DE"/>
              </w:rPr>
              <w:t>I</w:t>
            </w:r>
            <w:r>
              <w:rPr>
                <w:lang w:val="de-DE"/>
              </w:rPr>
              <w:t>m folgenden Beispiel wurde das Brightcove-</w:t>
            </w:r>
            <w:r>
              <w:rPr>
                <w:lang w:val="de-DE"/>
              </w:rPr>
              <w:t>Ü</w:t>
            </w:r>
            <w:r>
              <w:rPr>
                <w:lang w:val="de-DE"/>
              </w:rPr>
              <w:t>bersichtsvideo f</w:t>
            </w:r>
            <w:r>
              <w:rPr>
                <w:lang w:val="de-DE"/>
              </w:rPr>
              <w:t>ü</w:t>
            </w:r>
            <w:r>
              <w:rPr>
                <w:lang w:val="de-DE"/>
              </w:rPr>
              <w:t>r dieses Konto freigegeben.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0f88d5dc-69f3-445e-938d-4fc880dc3feb</w:t>
            </w:r>
          </w:p>
        </w:tc>
        <w:tc>
          <w:tcPr>
            <w:tcW w:w="7407" w:type="dxa"/>
            <w:shd w:val="clear" w:color="auto" w:fill="F2F2F2" w:themeFill="background1" w:themeFillShade="F2"/>
          </w:tcPr>
          <w:p w:rsidR="00000000" w:rsidRDefault="005B074B">
            <w:pPr>
              <w:rPr>
                <w:noProof/>
              </w:rPr>
            </w:pPr>
            <w:r>
              <w:rPr>
                <w:noProof/>
              </w:rPr>
              <w:t xml:space="preserve">For more information on working with shared videos, see </w:t>
            </w:r>
            <w:r>
              <w:rPr>
                <w:rStyle w:val="mqInternal"/>
                <w:noProof/>
              </w:rPr>
              <w:t>[1}</w:t>
            </w:r>
            <w:r>
              <w:rPr>
                <w:noProof/>
              </w:rPr>
              <w:t>Working with Shared Videos</w:t>
            </w:r>
            <w:r>
              <w:rPr>
                <w:rStyle w:val="mqInternal"/>
                <w:noProof/>
              </w:rPr>
              <w:t>{2]</w:t>
            </w:r>
            <w:r>
              <w:rPr>
                <w:noProof/>
              </w:rPr>
              <w:t>.</w:t>
            </w:r>
          </w:p>
        </w:tc>
        <w:tc>
          <w:tcPr>
            <w:tcW w:w="7407" w:type="dxa"/>
          </w:tcPr>
          <w:p w:rsidR="00000000" w:rsidRDefault="005B074B">
            <w:pPr>
              <w:rPr>
                <w:lang w:val="de-DE"/>
              </w:rPr>
            </w:pPr>
            <w:r>
              <w:rPr>
                <w:lang w:val="de-DE"/>
              </w:rPr>
              <w:t xml:space="preserve">Weitere Informationen zum Arbeiten mit freigegebenen Videos finden Sie unter </w:t>
            </w:r>
            <w:r>
              <w:rPr>
                <w:rStyle w:val="mqInternal"/>
                <w:noProof/>
                <w:lang w:val="de-DE"/>
              </w:rPr>
              <w:t>[1}</w:t>
            </w:r>
            <w:r>
              <w:rPr>
                <w:lang w:val="de-DE"/>
              </w:rPr>
              <w:t>Arbeiten mit freigegebenen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3c5650e9-0f01-4bc0-86fe-40d983f5776b</w:t>
            </w:r>
          </w:p>
        </w:tc>
        <w:tc>
          <w:tcPr>
            <w:tcW w:w="7407" w:type="dxa"/>
            <w:shd w:val="clear" w:color="auto" w:fill="F2F2F2" w:themeFill="background1" w:themeFillShade="F2"/>
          </w:tcPr>
          <w:p w:rsidR="00000000" w:rsidRDefault="005B074B">
            <w:pPr>
              <w:rPr>
                <w:noProof/>
              </w:rPr>
            </w:pPr>
            <w:r>
              <w:rPr>
                <w:noProof/>
              </w:rPr>
              <w:t>Deleting videos</w:t>
            </w:r>
          </w:p>
        </w:tc>
        <w:tc>
          <w:tcPr>
            <w:tcW w:w="7407" w:type="dxa"/>
          </w:tcPr>
          <w:p w:rsidR="00000000" w:rsidRDefault="005B074B">
            <w:pPr>
              <w:rPr>
                <w:lang w:val="de-DE"/>
              </w:rPr>
            </w:pPr>
            <w:r>
              <w:rPr>
                <w:lang w:val="de-DE"/>
              </w:rPr>
              <w:t>Videos l</w:t>
            </w:r>
            <w:r>
              <w:rPr>
                <w:lang w:val="de-DE"/>
              </w:rPr>
              <w:t>ö</w:t>
            </w:r>
            <w:r>
              <w:rPr>
                <w:lang w:val="de-DE"/>
              </w:rPr>
              <w:t>schen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c56d0271-1ea7-4ea3-b0e3-faca7b86e66c</w:t>
            </w:r>
          </w:p>
        </w:tc>
        <w:tc>
          <w:tcPr>
            <w:tcW w:w="7407" w:type="dxa"/>
            <w:shd w:val="clear" w:color="auto" w:fill="F2F2F2" w:themeFill="background1" w:themeFillShade="F2"/>
          </w:tcPr>
          <w:p w:rsidR="00000000" w:rsidRDefault="005B074B">
            <w:pPr>
              <w:rPr>
                <w:noProof/>
              </w:rPr>
            </w:pPr>
            <w:r>
              <w:rPr>
                <w:noProof/>
              </w:rPr>
              <w:t>To delete videos, click</w:t>
            </w:r>
            <w:r>
              <w:rPr>
                <w:noProof/>
              </w:rPr>
              <w:t xml:space="preserve"> the checkboxes next to the video thumbnails of the videos to delete and then click the delete button (</w:t>
            </w:r>
            <w:r>
              <w:rPr>
                <w:rStyle w:val="mqInternal"/>
                <w:noProof/>
              </w:rPr>
              <w:t>[1]</w:t>
            </w:r>
            <w:r>
              <w:rPr>
                <w:noProof/>
              </w:rPr>
              <w:t>).</w:t>
            </w:r>
          </w:p>
        </w:tc>
        <w:tc>
          <w:tcPr>
            <w:tcW w:w="7407" w:type="dxa"/>
          </w:tcPr>
          <w:p w:rsidR="00000000" w:rsidRDefault="005B074B">
            <w:pPr>
              <w:rPr>
                <w:lang w:val="de-DE"/>
              </w:rPr>
            </w:pPr>
            <w:r>
              <w:rPr>
                <w:lang w:val="de-DE"/>
              </w:rPr>
              <w:t>Um Videos zu l</w:t>
            </w:r>
            <w:r>
              <w:rPr>
                <w:lang w:val="de-DE"/>
              </w:rPr>
              <w:t>ö</w:t>
            </w:r>
            <w:r>
              <w:rPr>
                <w:lang w:val="de-DE"/>
              </w:rPr>
              <w:t>schen, aktivieren Sie die Kontrollk</w:t>
            </w:r>
            <w:r>
              <w:rPr>
                <w:lang w:val="de-DE"/>
              </w:rPr>
              <w:t>ä</w:t>
            </w:r>
            <w:r>
              <w:rPr>
                <w:lang w:val="de-DE"/>
              </w:rPr>
              <w:t>stchen neben den Video-Miniaturansichten der zu l</w:t>
            </w:r>
            <w:r>
              <w:rPr>
                <w:lang w:val="de-DE"/>
              </w:rPr>
              <w:t>ö</w:t>
            </w:r>
            <w:r>
              <w:rPr>
                <w:lang w:val="de-DE"/>
              </w:rPr>
              <w:t>schenden Videos und klicken Sie dann auf die S</w:t>
            </w:r>
            <w:r>
              <w:rPr>
                <w:lang w:val="de-DE"/>
              </w:rPr>
              <w:t>chaltfl</w:t>
            </w:r>
            <w:r>
              <w:rPr>
                <w:lang w:val="de-DE"/>
              </w:rPr>
              <w:t>ä</w:t>
            </w:r>
            <w:r>
              <w:rPr>
                <w:lang w:val="de-DE"/>
              </w:rPr>
              <w:t>che L</w:t>
            </w:r>
            <w:r>
              <w:rPr>
                <w:lang w:val="de-DE"/>
              </w:rPr>
              <w:t>ö</w:t>
            </w:r>
            <w:r>
              <w:rPr>
                <w:lang w:val="de-DE"/>
              </w:rPr>
              <w:t>schen (</w:t>
            </w:r>
            <w:r>
              <w:rPr>
                <w:rStyle w:val="mqInternal"/>
                <w:noProof/>
                <w:lang w:val="de-DE"/>
              </w:rPr>
              <w:t>[1]</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7a1b63b8-3ab6-46bf-9ad5-99f9d86a33bc</w:t>
            </w:r>
          </w:p>
        </w:tc>
        <w:tc>
          <w:tcPr>
            <w:tcW w:w="7407" w:type="dxa"/>
            <w:shd w:val="clear" w:color="auto" w:fill="F2F2F2" w:themeFill="background1" w:themeFillShade="F2"/>
          </w:tcPr>
          <w:p w:rsidR="00000000" w:rsidRDefault="005B074B">
            <w:pPr>
              <w:rPr>
                <w:noProof/>
              </w:rPr>
            </w:pPr>
            <w:r>
              <w:rPr>
                <w:noProof/>
              </w:rPr>
              <w:t xml:space="preserve">Confirm the delete by clicking the </w:t>
            </w:r>
            <w:r>
              <w:rPr>
                <w:rStyle w:val="mqInternal"/>
                <w:noProof/>
              </w:rPr>
              <w:t>[1}</w:t>
            </w:r>
            <w:r>
              <w:rPr>
                <w:noProof/>
              </w:rPr>
              <w:t>Delete</w:t>
            </w:r>
            <w:r>
              <w:rPr>
                <w:rStyle w:val="mqInternal"/>
                <w:noProof/>
              </w:rPr>
              <w:t>{2]</w:t>
            </w:r>
            <w:r>
              <w:rPr>
                <w:noProof/>
              </w:rPr>
              <w:t xml:space="preserve"> button.</w:t>
            </w:r>
          </w:p>
        </w:tc>
        <w:tc>
          <w:tcPr>
            <w:tcW w:w="7407" w:type="dxa"/>
          </w:tcPr>
          <w:p w:rsidR="00000000" w:rsidRDefault="005B074B">
            <w:pPr>
              <w:rPr>
                <w:lang w:val="de-DE"/>
              </w:rPr>
            </w:pPr>
            <w:r>
              <w:rPr>
                <w:lang w:val="de-DE"/>
              </w:rPr>
              <w:t>Best</w:t>
            </w:r>
            <w:r>
              <w:rPr>
                <w:lang w:val="de-DE"/>
              </w:rPr>
              <w:t>ä</w:t>
            </w:r>
            <w:r>
              <w:rPr>
                <w:lang w:val="de-DE"/>
              </w:rPr>
              <w:t>tigen Sie das L</w:t>
            </w:r>
            <w:r>
              <w:rPr>
                <w:lang w:val="de-DE"/>
              </w:rPr>
              <w:t>ö</w:t>
            </w:r>
            <w:r>
              <w:rPr>
                <w:lang w:val="de-DE"/>
              </w:rPr>
              <w:t xml:space="preserve">schen, indem Sie auf klicken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 xml:space="preserve"> Taste.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22af9cc9-d1b0-4799-b676-2bde104a0f0c</w:t>
            </w:r>
          </w:p>
        </w:tc>
        <w:tc>
          <w:tcPr>
            <w:tcW w:w="7407" w:type="dxa"/>
            <w:shd w:val="clear" w:color="auto" w:fill="F2F2F2" w:themeFill="background1" w:themeFillShade="F2"/>
          </w:tcPr>
          <w:p w:rsidR="00000000" w:rsidRDefault="005B074B">
            <w:pPr>
              <w:rPr>
                <w:noProof/>
              </w:rPr>
            </w:pPr>
            <w:r>
              <w:rPr>
                <w:noProof/>
              </w:rPr>
              <w:t>Created and updated date and time information</w:t>
            </w:r>
          </w:p>
        </w:tc>
        <w:tc>
          <w:tcPr>
            <w:tcW w:w="7407" w:type="dxa"/>
          </w:tcPr>
          <w:p w:rsidR="00000000" w:rsidRDefault="005B074B">
            <w:pPr>
              <w:rPr>
                <w:lang w:val="de-DE"/>
              </w:rPr>
            </w:pPr>
            <w:r>
              <w:rPr>
                <w:lang w:val="de-DE"/>
              </w:rPr>
              <w:t>Erstellt und aktualisiert Datums- und Uhrzeitinformationen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541a1294-9fc9-4cd2-b847-694648584510</w:t>
            </w:r>
          </w:p>
        </w:tc>
        <w:tc>
          <w:tcPr>
            <w:tcW w:w="7407" w:type="dxa"/>
            <w:shd w:val="clear" w:color="auto" w:fill="F2F2F2" w:themeFill="background1" w:themeFillShade="F2"/>
          </w:tcPr>
          <w:p w:rsidR="00000000" w:rsidRDefault="005B074B">
            <w:pPr>
              <w:rPr>
                <w:noProof/>
              </w:rPr>
            </w:pPr>
            <w:r>
              <w:rPr>
                <w:noProof/>
              </w:rPr>
              <w:t>The user ID of the user who created and/or updated the video will be displayed in the Created Date/Updated Da</w:t>
            </w:r>
            <w:r>
              <w:rPr>
                <w:noProof/>
              </w:rPr>
              <w:t>te columns.</w:t>
            </w:r>
          </w:p>
        </w:tc>
        <w:tc>
          <w:tcPr>
            <w:tcW w:w="7407" w:type="dxa"/>
          </w:tcPr>
          <w:p w:rsidR="00000000" w:rsidRDefault="005B074B">
            <w:pPr>
              <w:rPr>
                <w:lang w:val="de-DE"/>
              </w:rPr>
            </w:pPr>
            <w:r>
              <w:rPr>
                <w:lang w:val="de-DE"/>
              </w:rPr>
              <w:t>Die Benutzer-ID des Benutzers, der das Video erstellt und / oder aktualisiert hat, wird in den Spalten Erstellungsdatum / Aktualisierungsdatum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258abaf6-9e4b-486f-b4fd-7ba168e804ac</w:t>
            </w:r>
          </w:p>
        </w:tc>
        <w:tc>
          <w:tcPr>
            <w:tcW w:w="7407" w:type="dxa"/>
            <w:shd w:val="clear" w:color="auto" w:fill="F2F2F2" w:themeFill="background1" w:themeFillShade="F2"/>
          </w:tcPr>
          <w:p w:rsidR="00000000" w:rsidRDefault="005B074B">
            <w:pPr>
              <w:rPr>
                <w:noProof/>
              </w:rPr>
            </w:pPr>
            <w:r>
              <w:rPr>
                <w:noProof/>
              </w:rPr>
              <w:t>Note that if a user who performed an action is r</w:t>
            </w:r>
            <w:r>
              <w:rPr>
                <w:noProof/>
              </w:rPr>
              <w:t>emoved from an account, their ID will still appear.</w:t>
            </w:r>
          </w:p>
        </w:tc>
        <w:tc>
          <w:tcPr>
            <w:tcW w:w="7407" w:type="dxa"/>
          </w:tcPr>
          <w:p w:rsidR="00000000" w:rsidRDefault="005B074B">
            <w:pPr>
              <w:rPr>
                <w:lang w:val="de-DE"/>
              </w:rPr>
            </w:pPr>
            <w:r>
              <w:rPr>
                <w:lang w:val="de-DE"/>
              </w:rPr>
              <w:t>Beachten Sie, dass wenn ein Benutzer, der eine Aktion ausgef</w:t>
            </w:r>
            <w:r>
              <w:rPr>
                <w:lang w:val="de-DE"/>
              </w:rPr>
              <w:t>ü</w:t>
            </w:r>
            <w:r>
              <w:rPr>
                <w:lang w:val="de-DE"/>
              </w:rPr>
              <w:t>hrt hat, aus einem Konto entfernt wird, seine ID weiterhin angezeigt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7a08c589-1abb-4b5a-b63d-93441b81bdb5</w:t>
            </w:r>
          </w:p>
        </w:tc>
        <w:tc>
          <w:tcPr>
            <w:tcW w:w="7407" w:type="dxa"/>
            <w:shd w:val="clear" w:color="auto" w:fill="F2F2F2" w:themeFill="background1" w:themeFillShade="F2"/>
          </w:tcPr>
          <w:p w:rsidR="00000000" w:rsidRDefault="005B074B">
            <w:pPr>
              <w:rPr>
                <w:noProof/>
              </w:rPr>
            </w:pPr>
            <w:r>
              <w:rPr>
                <w:noProof/>
              </w:rPr>
              <w:t>There are cases where chan</w:t>
            </w:r>
            <w:r>
              <w:rPr>
                <w:noProof/>
              </w:rPr>
              <w:t>ges made to a video will not record a user ID and cases where a user ID may not be displayed:</w:t>
            </w:r>
          </w:p>
        </w:tc>
        <w:tc>
          <w:tcPr>
            <w:tcW w:w="7407" w:type="dxa"/>
          </w:tcPr>
          <w:p w:rsidR="00000000" w:rsidRDefault="005B074B">
            <w:pPr>
              <w:rPr>
                <w:lang w:val="de-DE"/>
              </w:rPr>
            </w:pPr>
            <w:r>
              <w:rPr>
                <w:lang w:val="de-DE"/>
              </w:rPr>
              <w:t>Es gibt F</w:t>
            </w:r>
            <w:r>
              <w:rPr>
                <w:lang w:val="de-DE"/>
              </w:rPr>
              <w:t>ä</w:t>
            </w:r>
            <w:r>
              <w:rPr>
                <w:lang w:val="de-DE"/>
              </w:rPr>
              <w:t xml:space="preserve">lle, in denen an einem Video vorgenommene </w:t>
            </w:r>
            <w:r>
              <w:rPr>
                <w:lang w:val="de-DE"/>
              </w:rPr>
              <w:t>Ä</w:t>
            </w:r>
            <w:r>
              <w:rPr>
                <w:lang w:val="de-DE"/>
              </w:rPr>
              <w:t>nderungen keine Benutzer-ID aufzeichnen, und F</w:t>
            </w:r>
            <w:r>
              <w:rPr>
                <w:lang w:val="de-DE"/>
              </w:rPr>
              <w:t>ä</w:t>
            </w:r>
            <w:r>
              <w:rPr>
                <w:lang w:val="de-DE"/>
              </w:rPr>
              <w:t>lle, in denen eine Benutzer-ID m</w:t>
            </w:r>
            <w:r>
              <w:rPr>
                <w:lang w:val="de-DE"/>
              </w:rPr>
              <w:t>ö</w:t>
            </w:r>
            <w:r>
              <w:rPr>
                <w:lang w:val="de-DE"/>
              </w:rPr>
              <w:t xml:space="preserve">glicherweise nicht angezeigt </w:t>
            </w:r>
            <w:r>
              <w:rPr>
                <w:lang w:val="de-DE"/>
              </w:rPr>
              <w:t>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c8269d26-779f-403a-90c2-d8854a53462b</w:t>
            </w:r>
          </w:p>
        </w:tc>
        <w:tc>
          <w:tcPr>
            <w:tcW w:w="7407" w:type="dxa"/>
            <w:shd w:val="clear" w:color="auto" w:fill="F2F2F2" w:themeFill="background1" w:themeFillShade="F2"/>
          </w:tcPr>
          <w:p w:rsidR="00000000" w:rsidRDefault="005B074B">
            <w:pPr>
              <w:rPr>
                <w:noProof/>
              </w:rPr>
            </w:pPr>
            <w:r>
              <w:rPr>
                <w:noProof/>
              </w:rPr>
              <w:t>When the video source is replaced, the updated date for the video will be updated but the user who initiated the action will not be recorded</w:t>
            </w:r>
          </w:p>
        </w:tc>
        <w:tc>
          <w:tcPr>
            <w:tcW w:w="7407" w:type="dxa"/>
          </w:tcPr>
          <w:p w:rsidR="00000000" w:rsidRDefault="005B074B">
            <w:pPr>
              <w:rPr>
                <w:lang w:val="de-DE"/>
              </w:rPr>
            </w:pPr>
            <w:r>
              <w:rPr>
                <w:lang w:val="de-DE"/>
              </w:rPr>
              <w:t>Wenn die Videoquelle ersetzt wird, wird das Aktualisierungsdatum f</w:t>
            </w:r>
            <w:r>
              <w:rPr>
                <w:lang w:val="de-DE"/>
              </w:rPr>
              <w:t>ü</w:t>
            </w:r>
            <w:r>
              <w:rPr>
                <w:lang w:val="de-DE"/>
              </w:rPr>
              <w:t>r das Video aktualisiert, aber der Benutzer, der die Aktion initiiert hat, wird nicht aufgezeichnet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707ef2ec-2c57-4a3d-986c-d7924a565ea6</w:t>
            </w:r>
          </w:p>
        </w:tc>
        <w:tc>
          <w:tcPr>
            <w:tcW w:w="7407" w:type="dxa"/>
            <w:shd w:val="clear" w:color="auto" w:fill="F2F2F2" w:themeFill="background1" w:themeFillShade="F2"/>
          </w:tcPr>
          <w:p w:rsidR="00000000" w:rsidRDefault="005B074B">
            <w:pPr>
              <w:rPr>
                <w:noProof/>
              </w:rPr>
            </w:pPr>
            <w:r>
              <w:rPr>
                <w:noProof/>
              </w:rPr>
              <w:t xml:space="preserve">When the images (poster/thumbnail) and/or text tracks are updated, the updated date for the video will be updated </w:t>
            </w:r>
            <w:r>
              <w:rPr>
                <w:noProof/>
              </w:rPr>
              <w:t xml:space="preserve">but the user who initiated the action </w:t>
            </w:r>
            <w:r>
              <w:rPr>
                <w:noProof/>
              </w:rPr>
              <w:lastRenderedPageBreak/>
              <w:t>will not be recorded</w:t>
            </w:r>
          </w:p>
        </w:tc>
        <w:tc>
          <w:tcPr>
            <w:tcW w:w="7407" w:type="dxa"/>
          </w:tcPr>
          <w:p w:rsidR="00000000" w:rsidRDefault="005B074B">
            <w:pPr>
              <w:rPr>
                <w:lang w:val="de-DE"/>
              </w:rPr>
            </w:pPr>
            <w:r>
              <w:rPr>
                <w:lang w:val="de-DE"/>
              </w:rPr>
              <w:lastRenderedPageBreak/>
              <w:t>Wenn die Bilder (Poster / Miniaturansicht) und / oder Textspuren aktualisiert werden, wird das Aktualisierungsdatum f</w:t>
            </w:r>
            <w:r>
              <w:rPr>
                <w:lang w:val="de-DE"/>
              </w:rPr>
              <w:t>ü</w:t>
            </w:r>
            <w:r>
              <w:rPr>
                <w:lang w:val="de-DE"/>
              </w:rPr>
              <w:t>r das Video</w:t>
            </w:r>
            <w:r>
              <w:rPr>
                <w:lang w:val="de-DE"/>
              </w:rPr>
              <w:t xml:space="preserve"> aktualisiert, aber der </w:t>
            </w:r>
            <w:r>
              <w:rPr>
                <w:lang w:val="de-DE"/>
              </w:rPr>
              <w:lastRenderedPageBreak/>
              <w:t>Benutzer, der die Aktion initiiert hat, wird nicht aufgezeichnet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70 </w:t>
            </w:r>
            <w:r>
              <w:rPr>
                <w:noProof/>
                <w:sz w:val="16"/>
              </w:rPr>
              <w:br/>
            </w:r>
            <w:r>
              <w:rPr>
                <w:noProof/>
                <w:sz w:val="2"/>
              </w:rPr>
              <w:t>15a58852-deca-4fb3-b7a2-aafd9e89eb1c</w:t>
            </w:r>
          </w:p>
        </w:tc>
        <w:tc>
          <w:tcPr>
            <w:tcW w:w="7407" w:type="dxa"/>
            <w:shd w:val="clear" w:color="auto" w:fill="F2F2F2" w:themeFill="background1" w:themeFillShade="F2"/>
          </w:tcPr>
          <w:p w:rsidR="00000000" w:rsidRDefault="005B074B">
            <w:pPr>
              <w:rPr>
                <w:noProof/>
              </w:rPr>
            </w:pPr>
            <w:r>
              <w:rPr>
                <w:noProof/>
              </w:rPr>
              <w:t>Searching for videos</w:t>
            </w:r>
          </w:p>
        </w:tc>
        <w:tc>
          <w:tcPr>
            <w:tcW w:w="7407" w:type="dxa"/>
          </w:tcPr>
          <w:p w:rsidR="00000000" w:rsidRDefault="005B074B">
            <w:pPr>
              <w:rPr>
                <w:lang w:val="de-DE"/>
              </w:rPr>
            </w:pPr>
            <w:r>
              <w:rPr>
                <w:lang w:val="de-DE"/>
              </w:rPr>
              <w:t>Nach Videos suchen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a480087d-b3ba-4f75-804e-1980055f63a7</w:t>
            </w:r>
          </w:p>
        </w:tc>
        <w:tc>
          <w:tcPr>
            <w:tcW w:w="7407" w:type="dxa"/>
            <w:shd w:val="clear" w:color="auto" w:fill="F2F2F2" w:themeFill="background1" w:themeFillShade="F2"/>
          </w:tcPr>
          <w:p w:rsidR="00000000" w:rsidRDefault="005B074B">
            <w:pPr>
              <w:rPr>
                <w:noProof/>
              </w:rPr>
            </w:pPr>
            <w:r>
              <w:rPr>
                <w:noProof/>
              </w:rPr>
              <w:t xml:space="preserve">The Search field can be used to search the </w:t>
            </w:r>
            <w:r>
              <w:rPr>
                <w:noProof/>
              </w:rPr>
              <w:t>videos and playlists in your account.</w:t>
            </w:r>
          </w:p>
        </w:tc>
        <w:tc>
          <w:tcPr>
            <w:tcW w:w="7407" w:type="dxa"/>
          </w:tcPr>
          <w:p w:rsidR="00000000" w:rsidRDefault="005B074B">
            <w:pPr>
              <w:rPr>
                <w:lang w:val="de-DE"/>
              </w:rPr>
            </w:pPr>
            <w:r>
              <w:rPr>
                <w:lang w:val="de-DE"/>
              </w:rPr>
              <w:t>Ü</w:t>
            </w:r>
            <w:r>
              <w:rPr>
                <w:lang w:val="de-DE"/>
              </w:rPr>
              <w:t>ber das Suchfeld k</w:t>
            </w:r>
            <w:r>
              <w:rPr>
                <w:lang w:val="de-DE"/>
              </w:rPr>
              <w:t>ö</w:t>
            </w:r>
            <w:r>
              <w:rPr>
                <w:lang w:val="de-DE"/>
              </w:rPr>
              <w:t>nnen Sie die Videos und Wiedergabelisten in Ihrem Konto durchsuchen.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85b96a8b-4736-43ef-8796-889aae94d180</w:t>
            </w:r>
          </w:p>
        </w:tc>
        <w:tc>
          <w:tcPr>
            <w:tcW w:w="7407" w:type="dxa"/>
            <w:shd w:val="clear" w:color="auto" w:fill="F2F2F2" w:themeFill="background1" w:themeFillShade="F2"/>
          </w:tcPr>
          <w:p w:rsidR="00000000" w:rsidRDefault="005B074B">
            <w:pPr>
              <w:rPr>
                <w:noProof/>
              </w:rPr>
            </w:pPr>
            <w:r>
              <w:rPr>
                <w:noProof/>
              </w:rPr>
              <w:t xml:space="preserve">For more information, see </w:t>
            </w:r>
            <w:r>
              <w:rPr>
                <w:rStyle w:val="mqInternal"/>
                <w:noProof/>
              </w:rPr>
              <w:t>[1}</w:t>
            </w:r>
            <w:r>
              <w:rPr>
                <w:noProof/>
              </w:rPr>
              <w:t>How to Search for Videos</w:t>
            </w:r>
            <w:r>
              <w:rPr>
                <w:rStyle w:val="mqInternal"/>
                <w:noProof/>
              </w:rPr>
              <w:t>{2]</w:t>
            </w:r>
            <w:r>
              <w:rPr>
                <w:noProof/>
              </w:rPr>
              <w:t>.</w:t>
            </w:r>
          </w:p>
        </w:tc>
        <w:tc>
          <w:tcPr>
            <w:tcW w:w="7407" w:type="dxa"/>
          </w:tcPr>
          <w:p w:rsidR="00000000" w:rsidRDefault="005B074B">
            <w:pPr>
              <w:rPr>
                <w:lang w:val="de-DE"/>
              </w:rPr>
            </w:pPr>
            <w:r>
              <w:rPr>
                <w:lang w:val="de-DE"/>
              </w:rPr>
              <w:t xml:space="preserve">Weitere Informationen finden </w:t>
            </w:r>
            <w:r>
              <w:rPr>
                <w:lang w:val="de-DE"/>
              </w:rPr>
              <w:t xml:space="preserve">Sie unter </w:t>
            </w:r>
            <w:r>
              <w:rPr>
                <w:rStyle w:val="mqInternal"/>
                <w:noProof/>
                <w:lang w:val="de-DE"/>
              </w:rPr>
              <w:t>[1}</w:t>
            </w:r>
            <w:r>
              <w:rPr>
                <w:lang w:val="de-DE"/>
              </w:rPr>
              <w:t>So suchen Sie nach Videos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44b7c5c1-64e9-4eb8-8f20-223e683d6db7</w:t>
            </w:r>
          </w:p>
        </w:tc>
        <w:tc>
          <w:tcPr>
            <w:tcW w:w="7407" w:type="dxa"/>
            <w:shd w:val="clear" w:color="auto" w:fill="F2F2F2" w:themeFill="background1" w:themeFillShade="F2"/>
          </w:tcPr>
          <w:p w:rsidR="00000000" w:rsidRDefault="005B074B">
            <w:pPr>
              <w:rPr>
                <w:noProof/>
              </w:rPr>
            </w:pPr>
            <w:r>
              <w:rPr>
                <w:noProof/>
              </w:rPr>
              <w:t>Customizing the column display</w:t>
            </w:r>
          </w:p>
        </w:tc>
        <w:tc>
          <w:tcPr>
            <w:tcW w:w="7407" w:type="dxa"/>
          </w:tcPr>
          <w:p w:rsidR="00000000" w:rsidRDefault="005B074B">
            <w:pPr>
              <w:rPr>
                <w:lang w:val="de-DE"/>
              </w:rPr>
            </w:pPr>
            <w:r>
              <w:rPr>
                <w:lang w:val="de-DE"/>
              </w:rPr>
              <w:t>Anpassen der Spaltenanzeige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b596c2b7-3081-44f7-ab0f-1349dc13a6ea</w:t>
            </w:r>
          </w:p>
        </w:tc>
        <w:tc>
          <w:tcPr>
            <w:tcW w:w="7407" w:type="dxa"/>
            <w:shd w:val="clear" w:color="auto" w:fill="F2F2F2" w:themeFill="background1" w:themeFillShade="F2"/>
          </w:tcPr>
          <w:p w:rsidR="00000000" w:rsidRDefault="005B074B">
            <w:pPr>
              <w:rPr>
                <w:noProof/>
              </w:rPr>
            </w:pPr>
            <w:r>
              <w:rPr>
                <w:noProof/>
              </w:rPr>
              <w:t>The columns that appear in the body of the page can be customized by clicking on the columns button (</w:t>
            </w:r>
            <w:r>
              <w:rPr>
                <w:rStyle w:val="mqInternal"/>
                <w:noProof/>
              </w:rPr>
              <w:t>[1]</w:t>
            </w:r>
            <w:r>
              <w:rPr>
                <w:noProof/>
              </w:rPr>
              <w:t>) and then selecting the columns that should be displayed.</w:t>
            </w:r>
          </w:p>
        </w:tc>
        <w:tc>
          <w:tcPr>
            <w:tcW w:w="7407" w:type="dxa"/>
          </w:tcPr>
          <w:p w:rsidR="00000000" w:rsidRDefault="005B074B">
            <w:pPr>
              <w:rPr>
                <w:lang w:val="de-DE"/>
              </w:rPr>
            </w:pPr>
            <w:r>
              <w:rPr>
                <w:lang w:val="de-DE"/>
              </w:rPr>
              <w:t>Die Spalten, die im Hauptteil der Seite angezeigt werden, k</w:t>
            </w:r>
            <w:r>
              <w:rPr>
                <w:lang w:val="de-DE"/>
              </w:rPr>
              <w:t>ö</w:t>
            </w:r>
            <w:r>
              <w:rPr>
                <w:lang w:val="de-DE"/>
              </w:rPr>
              <w:t>nnen durch Klicken auf die Schalt</w:t>
            </w:r>
            <w:r>
              <w:rPr>
                <w:lang w:val="de-DE"/>
              </w:rPr>
              <w:t>fl</w:t>
            </w:r>
            <w:r>
              <w:rPr>
                <w:lang w:val="de-DE"/>
              </w:rPr>
              <w:t>ä</w:t>
            </w:r>
            <w:r>
              <w:rPr>
                <w:lang w:val="de-DE"/>
              </w:rPr>
              <w:t>che Spalten angepasst werden (</w:t>
            </w:r>
            <w:r>
              <w:rPr>
                <w:rStyle w:val="mqInternal"/>
                <w:noProof/>
                <w:lang w:val="de-DE"/>
              </w:rPr>
              <w:t>[1]</w:t>
            </w:r>
            <w:r>
              <w:rPr>
                <w:lang w:val="de-DE"/>
              </w:rPr>
              <w:t xml:space="preserve"> ) und w</w:t>
            </w:r>
            <w:r>
              <w:rPr>
                <w:lang w:val="de-DE"/>
              </w:rPr>
              <w:t>ä</w:t>
            </w:r>
            <w:r>
              <w:rPr>
                <w:lang w:val="de-DE"/>
              </w:rPr>
              <w:t>hlen Sie dann die Spalten aus, die angezeigt werden sollen.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3f44ca0f-e533-4373-9a2e-1ded427653da</w:t>
            </w:r>
          </w:p>
        </w:tc>
        <w:tc>
          <w:tcPr>
            <w:tcW w:w="7407" w:type="dxa"/>
            <w:shd w:val="clear" w:color="auto" w:fill="F2F2F2" w:themeFill="background1" w:themeFillShade="F2"/>
          </w:tcPr>
          <w:p w:rsidR="00000000" w:rsidRDefault="005B074B">
            <w:pPr>
              <w:rPr>
                <w:noProof/>
              </w:rPr>
            </w:pPr>
            <w:r>
              <w:rPr>
                <w:noProof/>
              </w:rPr>
              <w:t>As more columns are selected, it is possible to horizontally scroll to see all of the columns.</w:t>
            </w:r>
          </w:p>
        </w:tc>
        <w:tc>
          <w:tcPr>
            <w:tcW w:w="7407" w:type="dxa"/>
          </w:tcPr>
          <w:p w:rsidR="00000000" w:rsidRDefault="005B074B">
            <w:pPr>
              <w:rPr>
                <w:lang w:val="de-DE"/>
              </w:rPr>
            </w:pPr>
            <w:r>
              <w:rPr>
                <w:lang w:val="de-DE"/>
              </w:rPr>
              <w:t>Wenn mehr Spal</w:t>
            </w:r>
            <w:r>
              <w:rPr>
                <w:lang w:val="de-DE"/>
              </w:rPr>
              <w:t>ten ausgew</w:t>
            </w:r>
            <w:r>
              <w:rPr>
                <w:lang w:val="de-DE"/>
              </w:rPr>
              <w:t>ä</w:t>
            </w:r>
            <w:r>
              <w:rPr>
                <w:lang w:val="de-DE"/>
              </w:rPr>
              <w:t>hlt sind, k</w:t>
            </w:r>
            <w:r>
              <w:rPr>
                <w:lang w:val="de-DE"/>
              </w:rPr>
              <w:t>ö</w:t>
            </w:r>
            <w:r>
              <w:rPr>
                <w:lang w:val="de-DE"/>
              </w:rPr>
              <w:t>nnen Sie horizontal scrollen, um alle Spalten anzuzeigen.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adding-text-tracks-to-a-video.html</w:t>
            </w:r>
          </w:p>
          <w:p w:rsidR="00000000" w:rsidRDefault="005B074B">
            <w:pPr>
              <w:jc w:val="center"/>
              <w:rPr>
                <w:b/>
                <w:noProof/>
              </w:rPr>
            </w:pPr>
            <w:r>
              <w:rPr>
                <w:b/>
                <w:noProof/>
              </w:rPr>
              <w:t>MQ971010 4316d5f0-21ae-4d9f-8b99-ad33bd347da6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ac18a52c-82b3-45e0-b3fe-a01d91c9a5ca</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0a59a0aa-00fc-4273-bc97-22ac7125664e</w:t>
            </w:r>
          </w:p>
        </w:tc>
        <w:tc>
          <w:tcPr>
            <w:tcW w:w="7407" w:type="dxa"/>
            <w:shd w:val="clear" w:color="auto" w:fill="F2F2F2" w:themeFill="background1" w:themeFillShade="F2"/>
          </w:tcPr>
          <w:p w:rsidR="00000000" w:rsidRDefault="005B074B">
            <w:pPr>
              <w:rPr>
                <w:noProof/>
              </w:rPr>
            </w:pPr>
            <w:r>
              <w:rPr>
                <w:noProof/>
              </w:rPr>
              <w:t>Adding Text Tracks to a Video parent:</w:t>
            </w:r>
          </w:p>
        </w:tc>
        <w:tc>
          <w:tcPr>
            <w:tcW w:w="7407" w:type="dxa"/>
          </w:tcPr>
          <w:p w:rsidR="00000000" w:rsidRDefault="005B074B">
            <w:pPr>
              <w:rPr>
                <w:lang w:val="de-DE"/>
              </w:rPr>
            </w:pPr>
            <w:r>
              <w:rPr>
                <w:lang w:val="de-DE"/>
              </w:rPr>
              <w:t>Hinzuf</w:t>
            </w:r>
            <w:r>
              <w:rPr>
                <w:lang w:val="de-DE"/>
              </w:rPr>
              <w:t>ü</w:t>
            </w:r>
            <w:r>
              <w:rPr>
                <w:lang w:val="de-DE"/>
              </w:rPr>
              <w:t xml:space="preserve">gen von Textspuren zu einem </w:t>
            </w:r>
            <w:r>
              <w:rPr>
                <w:lang w:val="de-DE"/>
              </w:rPr>
              <w:t>ü</w:t>
            </w:r>
            <w:r>
              <w:rPr>
                <w:lang w:val="de-DE"/>
              </w:rPr>
              <w:t>bergeordneten Video: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1c26e659-f6cc-4aec-9e17-110472d56ab1</w:t>
            </w:r>
          </w:p>
        </w:tc>
        <w:tc>
          <w:tcPr>
            <w:tcW w:w="7407" w:type="dxa"/>
            <w:shd w:val="clear" w:color="auto" w:fill="F2F2F2" w:themeFill="background1" w:themeFillShade="F2"/>
          </w:tcPr>
          <w:p w:rsidR="00000000" w:rsidRDefault="005B074B">
            <w:pPr>
              <w:rPr>
                <w:noProof/>
              </w:rPr>
            </w:pPr>
            <w:r>
              <w:rPr>
                <w:noProof/>
              </w:rPr>
              <w:t>Managing Videos ---</w:t>
            </w:r>
          </w:p>
        </w:tc>
        <w:tc>
          <w:tcPr>
            <w:tcW w:w="7407" w:type="dxa"/>
          </w:tcPr>
          <w:p w:rsidR="00000000" w:rsidRDefault="005B074B">
            <w:pPr>
              <w:rPr>
                <w:lang w:val="de-DE"/>
              </w:rPr>
            </w:pPr>
            <w:r>
              <w:rPr>
                <w:lang w:val="de-DE"/>
              </w:rPr>
              <w:t>Videos verwalten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5e8d7f4f-5921-4a43-8002-b078df974b0a</w:t>
            </w:r>
          </w:p>
        </w:tc>
        <w:tc>
          <w:tcPr>
            <w:tcW w:w="7407" w:type="dxa"/>
            <w:shd w:val="clear" w:color="auto" w:fill="F2F2F2" w:themeFill="background1" w:themeFillShade="F2"/>
          </w:tcPr>
          <w:p w:rsidR="00000000" w:rsidRDefault="005B074B">
            <w:pPr>
              <w:rPr>
                <w:noProof/>
              </w:rPr>
            </w:pPr>
            <w:r>
              <w:rPr>
                <w:noProof/>
              </w:rPr>
              <w:t>Adding Text Tracks to a Video</w:t>
            </w:r>
          </w:p>
        </w:tc>
        <w:tc>
          <w:tcPr>
            <w:tcW w:w="7407" w:type="dxa"/>
          </w:tcPr>
          <w:p w:rsidR="00000000" w:rsidRDefault="005B074B">
            <w:pPr>
              <w:rPr>
                <w:lang w:val="de-DE"/>
              </w:rPr>
            </w:pPr>
            <w:r>
              <w:rPr>
                <w:lang w:val="de-DE"/>
              </w:rPr>
              <w:t>Hinzuf</w:t>
            </w:r>
            <w:r>
              <w:rPr>
                <w:lang w:val="de-DE"/>
              </w:rPr>
              <w:t>ü</w:t>
            </w:r>
            <w:r>
              <w:rPr>
                <w:lang w:val="de-DE"/>
              </w:rPr>
              <w:t>gen von Textspuren zu einem Video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b161e9a6-5073-4656-8e22-efe53733a45d</w:t>
            </w:r>
          </w:p>
        </w:tc>
        <w:tc>
          <w:tcPr>
            <w:tcW w:w="7407" w:type="dxa"/>
            <w:shd w:val="clear" w:color="auto" w:fill="F2F2F2" w:themeFill="background1" w:themeFillShade="F2"/>
          </w:tcPr>
          <w:p w:rsidR="00000000" w:rsidRDefault="005B074B">
            <w:pPr>
              <w:rPr>
                <w:noProof/>
              </w:rPr>
            </w:pPr>
            <w:r>
              <w:rPr>
                <w:noProof/>
              </w:rPr>
              <w:t>In this topic you will learn how to add text tracks to a video.</w:t>
            </w:r>
          </w:p>
        </w:tc>
        <w:tc>
          <w:tcPr>
            <w:tcW w:w="7407" w:type="dxa"/>
          </w:tcPr>
          <w:p w:rsidR="00000000" w:rsidRDefault="005B074B">
            <w:pPr>
              <w:rPr>
                <w:lang w:val="de-DE"/>
              </w:rPr>
            </w:pPr>
            <w:r>
              <w:rPr>
                <w:lang w:val="de-DE"/>
              </w:rPr>
              <w:t>In diesem Thema erfahren Sie, wie Sie einem Video Textspuren hinzuf</w:t>
            </w:r>
            <w:r>
              <w:rPr>
                <w:lang w:val="de-DE"/>
              </w:rPr>
              <w:t>ü</w:t>
            </w:r>
            <w:r>
              <w:rPr>
                <w:lang w:val="de-DE"/>
              </w:rPr>
              <w:t>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c0185069-c0f0-4525-98e8-9f2b01cdcb16</w:t>
            </w:r>
          </w:p>
        </w:tc>
        <w:tc>
          <w:tcPr>
            <w:tcW w:w="7407" w:type="dxa"/>
            <w:shd w:val="clear" w:color="auto" w:fill="F2F2F2" w:themeFill="background1" w:themeFillShade="F2"/>
          </w:tcPr>
          <w:p w:rsidR="00000000" w:rsidRDefault="005B074B">
            <w:pPr>
              <w:rPr>
                <w:noProof/>
              </w:rPr>
            </w:pPr>
            <w:r>
              <w:rPr>
                <w:noProof/>
              </w:rPr>
              <w:t>The text tracks properties can be configured to provide captions for a video.</w:t>
            </w:r>
          </w:p>
        </w:tc>
        <w:tc>
          <w:tcPr>
            <w:tcW w:w="7407" w:type="dxa"/>
          </w:tcPr>
          <w:p w:rsidR="00000000" w:rsidRDefault="005B074B">
            <w:pPr>
              <w:rPr>
                <w:lang w:val="de-DE"/>
              </w:rPr>
            </w:pPr>
            <w:r>
              <w:rPr>
                <w:lang w:val="de-DE"/>
              </w:rPr>
              <w:t>Die Eigenschaften der Textspuren k</w:t>
            </w:r>
            <w:r>
              <w:rPr>
                <w:lang w:val="de-DE"/>
              </w:rPr>
              <w:t>ö</w:t>
            </w:r>
            <w:r>
              <w:rPr>
                <w:lang w:val="de-DE"/>
              </w:rPr>
              <w:t>nnen so konfiguriert werden, dass Untertitel f</w:t>
            </w:r>
            <w:r>
              <w:rPr>
                <w:lang w:val="de-DE"/>
              </w:rPr>
              <w:t>ü</w:t>
            </w:r>
            <w:r>
              <w:rPr>
                <w:lang w:val="de-DE"/>
              </w:rPr>
              <w:t>r ein Video bereitgestellt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c1162116-d363-4eeb-b</w:t>
            </w:r>
            <w:r>
              <w:rPr>
                <w:noProof/>
                <w:sz w:val="2"/>
              </w:rPr>
              <w:t>448-c1cdebbc2799</w:t>
            </w:r>
          </w:p>
        </w:tc>
        <w:tc>
          <w:tcPr>
            <w:tcW w:w="7407" w:type="dxa"/>
            <w:shd w:val="clear" w:color="auto" w:fill="F2F2F2" w:themeFill="background1" w:themeFillShade="F2"/>
          </w:tcPr>
          <w:p w:rsidR="00000000" w:rsidRDefault="005B074B">
            <w:pPr>
              <w:rPr>
                <w:noProof/>
              </w:rPr>
            </w:pPr>
            <w:r>
              <w:rPr>
                <w:noProof/>
              </w:rPr>
              <w:t>Captions provide additional or interpretive information to individuals who wish to access it.</w:t>
            </w:r>
          </w:p>
        </w:tc>
        <w:tc>
          <w:tcPr>
            <w:tcW w:w="7407" w:type="dxa"/>
          </w:tcPr>
          <w:p w:rsidR="00000000" w:rsidRDefault="005B074B">
            <w:pPr>
              <w:rPr>
                <w:lang w:val="de-DE"/>
              </w:rPr>
            </w:pPr>
            <w:r>
              <w:rPr>
                <w:lang w:val="de-DE"/>
              </w:rPr>
              <w:t>Bildunterschriften bieten Personen, die darauf zugreifen m</w:t>
            </w:r>
            <w:r>
              <w:rPr>
                <w:lang w:val="de-DE"/>
              </w:rPr>
              <w:t>ö</w:t>
            </w:r>
            <w:r>
              <w:rPr>
                <w:lang w:val="de-DE"/>
              </w:rPr>
              <w:t>chten, zus</w:t>
            </w:r>
            <w:r>
              <w:rPr>
                <w:lang w:val="de-DE"/>
              </w:rPr>
              <w:t>ä</w:t>
            </w:r>
            <w:r>
              <w:rPr>
                <w:lang w:val="de-DE"/>
              </w:rPr>
              <w:t>tzliche oder interpretierende Informationen.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bd8b5742-a115-4d7b-bc27-ad</w:t>
            </w:r>
            <w:r>
              <w:rPr>
                <w:noProof/>
                <w:sz w:val="2"/>
              </w:rPr>
              <w:t>8846776479</w:t>
            </w:r>
          </w:p>
        </w:tc>
        <w:tc>
          <w:tcPr>
            <w:tcW w:w="7407" w:type="dxa"/>
            <w:shd w:val="clear" w:color="auto" w:fill="F2F2F2" w:themeFill="background1" w:themeFillShade="F2"/>
          </w:tcPr>
          <w:p w:rsidR="00000000" w:rsidRDefault="005B074B">
            <w:pPr>
              <w:rPr>
                <w:noProof/>
              </w:rPr>
            </w:pPr>
            <w:r>
              <w:rPr>
                <w:noProof/>
              </w:rPr>
              <w:t>Captions are necessary so the deaf and hard of hearing can access the audio portion of video presentations.</w:t>
            </w:r>
          </w:p>
        </w:tc>
        <w:tc>
          <w:tcPr>
            <w:tcW w:w="7407" w:type="dxa"/>
          </w:tcPr>
          <w:p w:rsidR="00000000" w:rsidRDefault="005B074B">
            <w:pPr>
              <w:rPr>
                <w:lang w:val="de-DE"/>
              </w:rPr>
            </w:pPr>
            <w:r>
              <w:rPr>
                <w:lang w:val="de-DE"/>
              </w:rPr>
              <w:t>Untertitel sind erforderlich, damit Geh</w:t>
            </w:r>
            <w:r>
              <w:rPr>
                <w:lang w:val="de-DE"/>
              </w:rPr>
              <w:t>ö</w:t>
            </w:r>
            <w:r>
              <w:rPr>
                <w:lang w:val="de-DE"/>
              </w:rPr>
              <w:t>rlose und Schwerh</w:t>
            </w:r>
            <w:r>
              <w:rPr>
                <w:lang w:val="de-DE"/>
              </w:rPr>
              <w:t>ö</w:t>
            </w:r>
            <w:r>
              <w:rPr>
                <w:lang w:val="de-DE"/>
              </w:rPr>
              <w:t>rige auf den Audioteil von Videopr</w:t>
            </w:r>
            <w:r>
              <w:rPr>
                <w:lang w:val="de-DE"/>
              </w:rPr>
              <w:t>ä</w:t>
            </w:r>
            <w:r>
              <w:rPr>
                <w:lang w:val="de-DE"/>
              </w:rPr>
              <w:t>sentationen zugreifen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39e4c929-7</w:t>
            </w:r>
            <w:r>
              <w:rPr>
                <w:noProof/>
                <w:sz w:val="2"/>
              </w:rPr>
              <w:t>151-4c1f-95da-8d551f0c24ee</w:t>
            </w:r>
          </w:p>
        </w:tc>
        <w:tc>
          <w:tcPr>
            <w:tcW w:w="7407" w:type="dxa"/>
            <w:shd w:val="clear" w:color="auto" w:fill="F2F2F2" w:themeFill="background1" w:themeFillShade="F2"/>
          </w:tcPr>
          <w:p w:rsidR="00000000" w:rsidRDefault="005B074B">
            <w:pPr>
              <w:rPr>
                <w:noProof/>
              </w:rPr>
            </w:pPr>
            <w:r>
              <w:rPr>
                <w:noProof/>
              </w:rPr>
              <w:t>To display captions for a video, you need to complete the following tasks:</w:t>
            </w:r>
          </w:p>
        </w:tc>
        <w:tc>
          <w:tcPr>
            <w:tcW w:w="7407" w:type="dxa"/>
          </w:tcPr>
          <w:p w:rsidR="00000000" w:rsidRDefault="005B074B">
            <w:pPr>
              <w:rPr>
                <w:lang w:val="de-DE"/>
              </w:rPr>
            </w:pPr>
            <w:r>
              <w:rPr>
                <w:lang w:val="de-DE"/>
              </w:rPr>
              <w:t>Um Untertitel f</w:t>
            </w:r>
            <w:r>
              <w:rPr>
                <w:lang w:val="de-DE"/>
              </w:rPr>
              <w:t>ü</w:t>
            </w:r>
            <w:r>
              <w:rPr>
                <w:lang w:val="de-DE"/>
              </w:rPr>
              <w:t>r ein Video anzuzeigen, m</w:t>
            </w:r>
            <w:r>
              <w:rPr>
                <w:lang w:val="de-DE"/>
              </w:rPr>
              <w:t>ü</w:t>
            </w:r>
            <w:r>
              <w:rPr>
                <w:lang w:val="de-DE"/>
              </w:rPr>
              <w:t>ssen Sie die folgenden Aufgaben ausf</w:t>
            </w:r>
            <w:r>
              <w:rPr>
                <w:lang w:val="de-DE"/>
              </w:rPr>
              <w:t>ü</w:t>
            </w:r>
            <w:r>
              <w:rPr>
                <w:lang w:val="de-DE"/>
              </w:rPr>
              <w:t>hren: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9ef6b0d5-5aa2-4954-957c-ec8be61f58e5</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Create caption files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Erstellen Sie Untertiteldateien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d72146a7-d8dd-4a38-9247-d92a2d72db67</w:t>
            </w:r>
          </w:p>
        </w:tc>
        <w:tc>
          <w:tcPr>
            <w:tcW w:w="7407" w:type="dxa"/>
            <w:shd w:val="clear" w:color="auto" w:fill="F2F2F2" w:themeFill="background1" w:themeFillShade="F2"/>
          </w:tcPr>
          <w:p w:rsidR="00000000" w:rsidRDefault="005B074B">
            <w:pPr>
              <w:rPr>
                <w:noProof/>
              </w:rPr>
            </w:pPr>
            <w:r>
              <w:rPr>
                <w:rStyle w:val="mqInternal"/>
                <w:noProof/>
              </w:rPr>
              <w:t>[1}</w:t>
            </w:r>
            <w:r>
              <w:rPr>
                <w:noProof/>
              </w:rPr>
              <w:t>Configure the text track properties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Konfigurieren Sie die Eigenschaften der Textspur</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f23e292d-6d82-4baa-8a38-bfabe7f6dcc6</w:t>
            </w:r>
          </w:p>
        </w:tc>
        <w:tc>
          <w:tcPr>
            <w:tcW w:w="7407" w:type="dxa"/>
            <w:shd w:val="clear" w:color="auto" w:fill="F2F2F2" w:themeFill="background1" w:themeFillShade="F2"/>
          </w:tcPr>
          <w:p w:rsidR="00000000" w:rsidRDefault="005B074B">
            <w:pPr>
              <w:rPr>
                <w:noProof/>
              </w:rPr>
            </w:pPr>
            <w:r>
              <w:rPr>
                <w:noProof/>
              </w:rPr>
              <w:t>Creating caption files</w:t>
            </w:r>
          </w:p>
        </w:tc>
        <w:tc>
          <w:tcPr>
            <w:tcW w:w="7407" w:type="dxa"/>
          </w:tcPr>
          <w:p w:rsidR="00000000" w:rsidRDefault="005B074B">
            <w:pPr>
              <w:rPr>
                <w:lang w:val="de-DE"/>
              </w:rPr>
            </w:pPr>
            <w:r>
              <w:rPr>
                <w:lang w:val="de-DE"/>
              </w:rPr>
              <w:t>Untertiteldate</w:t>
            </w:r>
            <w:r>
              <w:rPr>
                <w:lang w:val="de-DE"/>
              </w:rPr>
              <w:t>ien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0ee7e99d-13d7-4fb5-aa13-9df9689273d6</w:t>
            </w:r>
          </w:p>
        </w:tc>
        <w:tc>
          <w:tcPr>
            <w:tcW w:w="7407" w:type="dxa"/>
            <w:shd w:val="clear" w:color="auto" w:fill="F2F2F2" w:themeFill="background1" w:themeFillShade="F2"/>
          </w:tcPr>
          <w:p w:rsidR="00000000" w:rsidRDefault="005B074B">
            <w:pPr>
              <w:rPr>
                <w:noProof/>
              </w:rPr>
            </w:pPr>
            <w:r>
              <w:rPr>
                <w:noProof/>
              </w:rPr>
              <w:t>To add captions to a video, you first need to create a captions file.</w:t>
            </w:r>
          </w:p>
        </w:tc>
        <w:tc>
          <w:tcPr>
            <w:tcW w:w="7407" w:type="dxa"/>
          </w:tcPr>
          <w:p w:rsidR="00000000" w:rsidRDefault="005B074B">
            <w:pPr>
              <w:rPr>
                <w:lang w:val="de-DE"/>
              </w:rPr>
            </w:pPr>
            <w:r>
              <w:rPr>
                <w:lang w:val="de-DE"/>
              </w:rPr>
              <w:t>Um einem Video Untertitel hinzuzuf</w:t>
            </w:r>
            <w:r>
              <w:rPr>
                <w:lang w:val="de-DE"/>
              </w:rPr>
              <w:t>ü</w:t>
            </w:r>
            <w:r>
              <w:rPr>
                <w:lang w:val="de-DE"/>
              </w:rPr>
              <w:t>gen, m</w:t>
            </w:r>
            <w:r>
              <w:rPr>
                <w:lang w:val="de-DE"/>
              </w:rPr>
              <w:t>ü</w:t>
            </w:r>
            <w:r>
              <w:rPr>
                <w:lang w:val="de-DE"/>
              </w:rPr>
              <w:t>ssen Sie zun</w:t>
            </w:r>
            <w:r>
              <w:rPr>
                <w:lang w:val="de-DE"/>
              </w:rPr>
              <w:t>ä</w:t>
            </w:r>
            <w:r>
              <w:rPr>
                <w:lang w:val="de-DE"/>
              </w:rPr>
              <w:t>chst eine Untertiteldatei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31e08a7c-a5d9-43e6-8907-bdcdfb64194f</w:t>
            </w:r>
          </w:p>
        </w:tc>
        <w:tc>
          <w:tcPr>
            <w:tcW w:w="7407" w:type="dxa"/>
            <w:shd w:val="clear" w:color="auto" w:fill="F2F2F2" w:themeFill="background1" w:themeFillShade="F2"/>
          </w:tcPr>
          <w:p w:rsidR="00000000" w:rsidRDefault="005B074B">
            <w:pPr>
              <w:rPr>
                <w:noProof/>
              </w:rPr>
            </w:pPr>
            <w:r>
              <w:rPr>
                <w:noProof/>
              </w:rPr>
              <w:t>Web Video Text Tracks Format (WebVTT), SRT, DFXP, and SCC formats are supported.</w:t>
            </w:r>
          </w:p>
        </w:tc>
        <w:tc>
          <w:tcPr>
            <w:tcW w:w="7407" w:type="dxa"/>
          </w:tcPr>
          <w:p w:rsidR="00000000" w:rsidRDefault="005B074B">
            <w:pPr>
              <w:rPr>
                <w:lang w:val="de-DE"/>
              </w:rPr>
            </w:pPr>
            <w:r>
              <w:rPr>
                <w:lang w:val="de-DE"/>
              </w:rPr>
              <w:t>Es werden die Formate Web Video Text Tracks Format (WebVTT), SRT, DFXP und SCC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bc6a8105-474a-46a2-b381-6779f548cd87</w:t>
            </w:r>
          </w:p>
        </w:tc>
        <w:tc>
          <w:tcPr>
            <w:tcW w:w="7407" w:type="dxa"/>
            <w:shd w:val="clear" w:color="auto" w:fill="F2F2F2" w:themeFill="background1" w:themeFillShade="F2"/>
          </w:tcPr>
          <w:p w:rsidR="00000000" w:rsidRDefault="005B074B">
            <w:pPr>
              <w:rPr>
                <w:noProof/>
              </w:rPr>
            </w:pPr>
            <w:r>
              <w:rPr>
                <w:noProof/>
              </w:rPr>
              <w:t>The WebVTT file format (shown below) is plain text and contains time text data followed by the desired caption or subtitle text.</w:t>
            </w:r>
          </w:p>
        </w:tc>
        <w:tc>
          <w:tcPr>
            <w:tcW w:w="7407" w:type="dxa"/>
          </w:tcPr>
          <w:p w:rsidR="00000000" w:rsidRDefault="005B074B">
            <w:pPr>
              <w:rPr>
                <w:lang w:val="de-DE"/>
              </w:rPr>
            </w:pPr>
            <w:r>
              <w:rPr>
                <w:lang w:val="de-DE"/>
              </w:rPr>
              <w:t>Das WebVTT-Dateiformat (siehe unten) ist einfacher Text und enth</w:t>
            </w:r>
            <w:r>
              <w:rPr>
                <w:lang w:val="de-DE"/>
              </w:rPr>
              <w:t>ä</w:t>
            </w:r>
            <w:r>
              <w:rPr>
                <w:lang w:val="de-DE"/>
              </w:rPr>
              <w:t>lt Zeittextdaten, gefolgt von der gew</w:t>
            </w:r>
            <w:r>
              <w:rPr>
                <w:lang w:val="de-DE"/>
              </w:rPr>
              <w:t>ü</w:t>
            </w:r>
            <w:r>
              <w:rPr>
                <w:lang w:val="de-DE"/>
              </w:rPr>
              <w:t>nschten Beschriftung ode</w:t>
            </w:r>
            <w:r>
              <w:rPr>
                <w:lang w:val="de-DE"/>
              </w:rPr>
              <w:t>r dem gew</w:t>
            </w:r>
            <w:r>
              <w:rPr>
                <w:lang w:val="de-DE"/>
              </w:rPr>
              <w:t>ü</w:t>
            </w:r>
            <w:r>
              <w:rPr>
                <w:lang w:val="de-DE"/>
              </w:rPr>
              <w:t>nschten Untertiteltext.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70080349-34b4-4cf1-b7ce-57a3aba77b54</w:t>
            </w:r>
          </w:p>
        </w:tc>
        <w:tc>
          <w:tcPr>
            <w:tcW w:w="7407" w:type="dxa"/>
            <w:shd w:val="clear" w:color="auto" w:fill="F2F2F2" w:themeFill="background1" w:themeFillShade="F2"/>
          </w:tcPr>
          <w:p w:rsidR="00000000" w:rsidRDefault="005B074B">
            <w:pPr>
              <w:rPr>
                <w:noProof/>
              </w:rPr>
            </w:pPr>
            <w:r>
              <w:rPr>
                <w:noProof/>
              </w:rPr>
              <w:t>WEBVTT</w:t>
            </w:r>
          </w:p>
        </w:tc>
        <w:tc>
          <w:tcPr>
            <w:tcW w:w="7407" w:type="dxa"/>
          </w:tcPr>
          <w:p w:rsidR="00000000" w:rsidRDefault="005B074B">
            <w:pPr>
              <w:rPr>
                <w:lang w:val="de-DE"/>
              </w:rPr>
            </w:pPr>
            <w:r>
              <w:rPr>
                <w:lang w:val="de-DE"/>
              </w:rPr>
              <w:t>WEBVTT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f684fcc9-7eea-40a2-ac75-f6e0d031e567</w:t>
            </w:r>
          </w:p>
        </w:tc>
        <w:tc>
          <w:tcPr>
            <w:tcW w:w="7407" w:type="dxa"/>
            <w:shd w:val="clear" w:color="auto" w:fill="F2F2F2" w:themeFill="background1" w:themeFillShade="F2"/>
          </w:tcPr>
          <w:p w:rsidR="00000000" w:rsidRDefault="005B074B">
            <w:pPr>
              <w:rPr>
                <w:noProof/>
              </w:rPr>
            </w:pPr>
            <w:r>
              <w:rPr>
                <w:noProof/>
              </w:rPr>
              <w:t>00:00:00.000 --&gt; 00:00:07.080 align:middle line:90%</w:t>
            </w:r>
          </w:p>
        </w:tc>
        <w:tc>
          <w:tcPr>
            <w:tcW w:w="7407" w:type="dxa"/>
          </w:tcPr>
          <w:p w:rsidR="00000000" w:rsidRDefault="005B074B">
            <w:pPr>
              <w:rPr>
                <w:lang w:val="de-DE"/>
              </w:rPr>
            </w:pPr>
            <w:r>
              <w:rPr>
                <w:lang w:val="de-DE"/>
              </w:rPr>
              <w:t>00: 00: 00.000 -&gt; 00: 00: 07.080 ausrichten: Mittellinie: 90%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c5482</w:t>
            </w:r>
            <w:r>
              <w:rPr>
                <w:noProof/>
                <w:sz w:val="2"/>
              </w:rPr>
              <w:t>aaf-3bad-4379-bdf6-a2b13e37b063</w:t>
            </w:r>
          </w:p>
        </w:tc>
        <w:tc>
          <w:tcPr>
            <w:tcW w:w="7407" w:type="dxa"/>
            <w:shd w:val="clear" w:color="auto" w:fill="F2F2F2" w:themeFill="background1" w:themeFillShade="F2"/>
          </w:tcPr>
          <w:p w:rsidR="00000000" w:rsidRDefault="005B074B">
            <w:pPr>
              <w:rPr>
                <w:noProof/>
              </w:rPr>
            </w:pPr>
            <w:r>
              <w:rPr>
                <w:noProof/>
              </w:rPr>
              <w:t>00:00:07.080 --&gt; 00:00:10.280 align:middle line:84%</w:t>
            </w:r>
          </w:p>
        </w:tc>
        <w:tc>
          <w:tcPr>
            <w:tcW w:w="7407" w:type="dxa"/>
          </w:tcPr>
          <w:p w:rsidR="00000000" w:rsidRDefault="005B074B">
            <w:pPr>
              <w:rPr>
                <w:lang w:val="de-DE"/>
              </w:rPr>
            </w:pPr>
            <w:r>
              <w:rPr>
                <w:lang w:val="de-DE"/>
              </w:rPr>
              <w:t>00: 00: 07.080 -&gt; 00: 00: 10.280 ausrichten: Mittellinie: 84%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0434b117-7192-4553-acef-b15ce23b521d</w:t>
            </w:r>
          </w:p>
        </w:tc>
        <w:tc>
          <w:tcPr>
            <w:tcW w:w="7407" w:type="dxa"/>
            <w:shd w:val="clear" w:color="auto" w:fill="F2F2F2" w:themeFill="background1" w:themeFillShade="F2"/>
          </w:tcPr>
          <w:p w:rsidR="00000000" w:rsidRDefault="005B074B">
            <w:pPr>
              <w:rPr>
                <w:noProof/>
              </w:rPr>
            </w:pPr>
            <w:r>
              <w:rPr>
                <w:noProof/>
              </w:rPr>
              <w:t>Hi, I'm Bob Bailey, a Learning</w:t>
            </w:r>
          </w:p>
        </w:tc>
        <w:tc>
          <w:tcPr>
            <w:tcW w:w="7407" w:type="dxa"/>
          </w:tcPr>
          <w:p w:rsidR="00000000" w:rsidRDefault="005B074B">
            <w:pPr>
              <w:rPr>
                <w:lang w:val="de-DE"/>
              </w:rPr>
            </w:pPr>
            <w:r>
              <w:rPr>
                <w:lang w:val="de-DE"/>
              </w:rPr>
              <w:t>Hallo, ich bin Bob Bailey, ein Lernender</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20 </w:t>
            </w:r>
            <w:r>
              <w:rPr>
                <w:noProof/>
                <w:sz w:val="16"/>
              </w:rPr>
              <w:br/>
            </w:r>
            <w:r>
              <w:rPr>
                <w:noProof/>
                <w:sz w:val="2"/>
              </w:rPr>
              <w:t>1de95e03-b861-4963-af28-9586669e2697</w:t>
            </w:r>
          </w:p>
        </w:tc>
        <w:tc>
          <w:tcPr>
            <w:tcW w:w="7407" w:type="dxa"/>
            <w:shd w:val="clear" w:color="auto" w:fill="F2F2F2" w:themeFill="background1" w:themeFillShade="F2"/>
          </w:tcPr>
          <w:p w:rsidR="00000000" w:rsidRDefault="005B074B">
            <w:pPr>
              <w:rPr>
                <w:noProof/>
              </w:rPr>
            </w:pPr>
            <w:r>
              <w:rPr>
                <w:noProof/>
              </w:rPr>
              <w:t>Specialist with Brightcove.</w:t>
            </w:r>
          </w:p>
        </w:tc>
        <w:tc>
          <w:tcPr>
            <w:tcW w:w="7407" w:type="dxa"/>
          </w:tcPr>
          <w:p w:rsidR="00000000" w:rsidRDefault="005B074B">
            <w:pPr>
              <w:rPr>
                <w:lang w:val="de-DE"/>
              </w:rPr>
            </w:pPr>
            <w:r>
              <w:rPr>
                <w:lang w:val="de-DE"/>
              </w:rPr>
              <w:t>Spezialist bei Brightcove.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97ba7cf8-0dbb-4711-9129-835e785b053f</w:t>
            </w:r>
          </w:p>
        </w:tc>
        <w:tc>
          <w:tcPr>
            <w:tcW w:w="7407" w:type="dxa"/>
            <w:shd w:val="clear" w:color="auto" w:fill="F2F2F2" w:themeFill="background1" w:themeFillShade="F2"/>
          </w:tcPr>
          <w:p w:rsidR="00000000" w:rsidRDefault="005B074B">
            <w:pPr>
              <w:rPr>
                <w:noProof/>
              </w:rPr>
            </w:pPr>
            <w:r>
              <w:rPr>
                <w:noProof/>
              </w:rPr>
              <w:t>00:00:10.280 --&gt; 00:00:12.780 align:middle line:84%</w:t>
            </w:r>
          </w:p>
        </w:tc>
        <w:tc>
          <w:tcPr>
            <w:tcW w:w="7407" w:type="dxa"/>
          </w:tcPr>
          <w:p w:rsidR="00000000" w:rsidRDefault="005B074B">
            <w:pPr>
              <w:rPr>
                <w:lang w:val="de-DE"/>
              </w:rPr>
            </w:pPr>
            <w:r>
              <w:rPr>
                <w:lang w:val="de-DE"/>
              </w:rPr>
              <w:t>00: 00: 10.280 -&gt; 00: 00</w:t>
            </w:r>
            <w:r>
              <w:rPr>
                <w:lang w:val="de-DE"/>
              </w:rPr>
              <w:t>: 12.780 ausrichten: Mittellinie: 84%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8efc4f1e-b052-432b-95d6-6dc3cafa267e</w:t>
            </w:r>
          </w:p>
        </w:tc>
        <w:tc>
          <w:tcPr>
            <w:tcW w:w="7407" w:type="dxa"/>
            <w:shd w:val="clear" w:color="auto" w:fill="F2F2F2" w:themeFill="background1" w:themeFillShade="F2"/>
          </w:tcPr>
          <w:p w:rsidR="00000000" w:rsidRDefault="005B074B">
            <w:pPr>
              <w:rPr>
                <w:noProof/>
              </w:rPr>
            </w:pPr>
            <w:r>
              <w:rPr>
                <w:noProof/>
              </w:rPr>
              <w:t>In this video, you'll learn</w:t>
            </w:r>
          </w:p>
        </w:tc>
        <w:tc>
          <w:tcPr>
            <w:tcW w:w="7407" w:type="dxa"/>
          </w:tcPr>
          <w:p w:rsidR="00000000" w:rsidRDefault="005B074B">
            <w:pPr>
              <w:rPr>
                <w:lang w:val="de-DE"/>
              </w:rPr>
            </w:pPr>
            <w:r>
              <w:rPr>
                <w:lang w:val="de-DE"/>
              </w:rPr>
              <w:t>In diesem Video lernen Sie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b4bc7188-e3c0-4416-b68f-d076eff43c5d</w:t>
            </w:r>
          </w:p>
        </w:tc>
        <w:tc>
          <w:tcPr>
            <w:tcW w:w="7407" w:type="dxa"/>
            <w:shd w:val="clear" w:color="auto" w:fill="F2F2F2" w:themeFill="background1" w:themeFillShade="F2"/>
          </w:tcPr>
          <w:p w:rsidR="00000000" w:rsidRDefault="005B074B">
            <w:pPr>
              <w:rPr>
                <w:noProof/>
              </w:rPr>
            </w:pPr>
            <w:r>
              <w:rPr>
                <w:noProof/>
              </w:rPr>
              <w:t>about how Brightcove Campaign is</w:t>
            </w:r>
          </w:p>
        </w:tc>
        <w:tc>
          <w:tcPr>
            <w:tcW w:w="7407" w:type="dxa"/>
          </w:tcPr>
          <w:p w:rsidR="00000000" w:rsidRDefault="005B074B">
            <w:pPr>
              <w:rPr>
                <w:lang w:val="de-DE"/>
              </w:rPr>
            </w:pPr>
            <w:r>
              <w:rPr>
                <w:lang w:val="de-DE"/>
              </w:rPr>
              <w:t>dar</w:t>
            </w:r>
            <w:r>
              <w:rPr>
                <w:lang w:val="de-DE"/>
              </w:rPr>
              <w:t>ü</w:t>
            </w:r>
            <w:r>
              <w:rPr>
                <w:lang w:val="de-DE"/>
              </w:rPr>
              <w:t>ber, wie Brightcove Campaign ist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1f8d</w:t>
            </w:r>
            <w:r>
              <w:rPr>
                <w:noProof/>
                <w:sz w:val="2"/>
              </w:rPr>
              <w:t>366e-3cea-4857-8bcc-83e8e9677b55</w:t>
            </w:r>
          </w:p>
        </w:tc>
        <w:tc>
          <w:tcPr>
            <w:tcW w:w="7407" w:type="dxa"/>
            <w:shd w:val="clear" w:color="auto" w:fill="F2F2F2" w:themeFill="background1" w:themeFillShade="F2"/>
          </w:tcPr>
          <w:p w:rsidR="00000000" w:rsidRDefault="005B074B">
            <w:pPr>
              <w:rPr>
                <w:noProof/>
              </w:rPr>
            </w:pPr>
            <w:r>
              <w:rPr>
                <w:noProof/>
              </w:rPr>
              <w:t>00:00:12.780 --&gt; 00:00:14.940 align:middle line:84%</w:t>
            </w:r>
          </w:p>
        </w:tc>
        <w:tc>
          <w:tcPr>
            <w:tcW w:w="7407" w:type="dxa"/>
          </w:tcPr>
          <w:p w:rsidR="00000000" w:rsidRDefault="005B074B">
            <w:pPr>
              <w:rPr>
                <w:lang w:val="de-DE"/>
              </w:rPr>
            </w:pPr>
            <w:r>
              <w:rPr>
                <w:lang w:val="de-DE"/>
              </w:rPr>
              <w:t>00: 00: 12.780 -&gt; 00: 00: 14.940 ausrichten: Mittellinie: 84%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27074092-3ba4-47d3-b4ae-71662063db0b</w:t>
            </w:r>
          </w:p>
        </w:tc>
        <w:tc>
          <w:tcPr>
            <w:tcW w:w="7407" w:type="dxa"/>
            <w:shd w:val="clear" w:color="auto" w:fill="F2F2F2" w:themeFill="background1" w:themeFillShade="F2"/>
          </w:tcPr>
          <w:p w:rsidR="00000000" w:rsidRDefault="005B074B">
            <w:pPr>
              <w:rPr>
                <w:noProof/>
              </w:rPr>
            </w:pPr>
            <w:r>
              <w:rPr>
                <w:noProof/>
              </w:rPr>
              <w:t>organized and get a</w:t>
            </w:r>
          </w:p>
        </w:tc>
        <w:tc>
          <w:tcPr>
            <w:tcW w:w="7407" w:type="dxa"/>
          </w:tcPr>
          <w:p w:rsidR="00000000" w:rsidRDefault="005B074B">
            <w:pPr>
              <w:rPr>
                <w:lang w:val="de-DE"/>
              </w:rPr>
            </w:pPr>
            <w:r>
              <w:rPr>
                <w:lang w:val="de-DE"/>
              </w:rPr>
              <w:t>organisiert und bekommen eine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e17a21ef-86cb-4ac0-8bd2-b3d62c74fc12</w:t>
            </w:r>
          </w:p>
        </w:tc>
        <w:tc>
          <w:tcPr>
            <w:tcW w:w="7407" w:type="dxa"/>
            <w:shd w:val="clear" w:color="auto" w:fill="F2F2F2" w:themeFill="background1" w:themeFillShade="F2"/>
          </w:tcPr>
          <w:p w:rsidR="00000000" w:rsidRDefault="005B074B">
            <w:pPr>
              <w:rPr>
                <w:noProof/>
              </w:rPr>
            </w:pPr>
            <w:r>
              <w:rPr>
                <w:noProof/>
              </w:rPr>
              <w:t>brief overview of what</w:t>
            </w:r>
          </w:p>
        </w:tc>
        <w:tc>
          <w:tcPr>
            <w:tcW w:w="7407" w:type="dxa"/>
          </w:tcPr>
          <w:p w:rsidR="00000000" w:rsidRDefault="005B074B">
            <w:pPr>
              <w:rPr>
                <w:lang w:val="de-DE"/>
              </w:rPr>
            </w:pPr>
            <w:r>
              <w:rPr>
                <w:lang w:val="de-DE"/>
              </w:rPr>
              <w:t xml:space="preserve">kurzer </w:t>
            </w:r>
            <w:r>
              <w:rPr>
                <w:lang w:val="de-DE"/>
              </w:rPr>
              <w:t>Ü</w:t>
            </w:r>
            <w:r>
              <w:rPr>
                <w:lang w:val="de-DE"/>
              </w:rPr>
              <w:t xml:space="preserve">berblick </w:t>
            </w:r>
            <w:r>
              <w:rPr>
                <w:lang w:val="de-DE"/>
              </w:rPr>
              <w:t>ü</w:t>
            </w:r>
            <w:r>
              <w:rPr>
                <w:lang w:val="de-DE"/>
              </w:rPr>
              <w:t>ber was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b2e85507-0061-4ad6-88a2-fceef1ecaffc</w:t>
            </w:r>
          </w:p>
        </w:tc>
        <w:tc>
          <w:tcPr>
            <w:tcW w:w="7407" w:type="dxa"/>
            <w:shd w:val="clear" w:color="auto" w:fill="F2F2F2" w:themeFill="background1" w:themeFillShade="F2"/>
          </w:tcPr>
          <w:p w:rsidR="00000000" w:rsidRDefault="005B074B">
            <w:pPr>
              <w:rPr>
                <w:noProof/>
              </w:rPr>
            </w:pPr>
            <w:r>
              <w:rPr>
                <w:noProof/>
              </w:rPr>
              <w:t>00:00:14.940 --&gt; 00:00:17.490 align:middle line:90%</w:t>
            </w:r>
          </w:p>
        </w:tc>
        <w:tc>
          <w:tcPr>
            <w:tcW w:w="7407" w:type="dxa"/>
          </w:tcPr>
          <w:p w:rsidR="00000000" w:rsidRDefault="005B074B">
            <w:pPr>
              <w:rPr>
                <w:lang w:val="de-DE"/>
              </w:rPr>
            </w:pPr>
            <w:r>
              <w:rPr>
                <w:lang w:val="de-DE"/>
              </w:rPr>
              <w:t>00: 00: 14.940 -&gt; 00: 00: 17.490 ausrichten: Mittellinie: 90%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5da20a79-7fd2-4a97-9bf7-80aa190532d8</w:t>
            </w:r>
          </w:p>
        </w:tc>
        <w:tc>
          <w:tcPr>
            <w:tcW w:w="7407" w:type="dxa"/>
            <w:shd w:val="clear" w:color="auto" w:fill="F2F2F2" w:themeFill="background1" w:themeFillShade="F2"/>
          </w:tcPr>
          <w:p w:rsidR="00000000" w:rsidRDefault="005B074B">
            <w:pPr>
              <w:rPr>
                <w:noProof/>
              </w:rPr>
            </w:pPr>
            <w:r>
              <w:rPr>
                <w:noProof/>
              </w:rPr>
              <w:t>you can accomplish using it.</w:t>
            </w:r>
          </w:p>
        </w:tc>
        <w:tc>
          <w:tcPr>
            <w:tcW w:w="7407" w:type="dxa"/>
          </w:tcPr>
          <w:p w:rsidR="00000000" w:rsidRDefault="005B074B">
            <w:pPr>
              <w:rPr>
                <w:lang w:val="de-DE"/>
              </w:rPr>
            </w:pPr>
            <w:r>
              <w:rPr>
                <w:lang w:val="de-DE"/>
              </w:rPr>
              <w:t>Sie k</w:t>
            </w:r>
            <w:r>
              <w:rPr>
                <w:lang w:val="de-DE"/>
              </w:rPr>
              <w:t>ö</w:t>
            </w:r>
            <w:r>
              <w:rPr>
                <w:lang w:val="de-DE"/>
              </w:rPr>
              <w:t>nnen es mit erreichen.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e2c0d7b5-3401-401a-8cc3-1e7665236a4d</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27efb825-d6f5-4d1b-a8c6-3379e2e0e630</w:t>
            </w:r>
          </w:p>
        </w:tc>
        <w:tc>
          <w:tcPr>
            <w:tcW w:w="7407" w:type="dxa"/>
            <w:shd w:val="clear" w:color="auto" w:fill="F2F2F2" w:themeFill="background1" w:themeFillShade="F2"/>
          </w:tcPr>
          <w:p w:rsidR="00000000" w:rsidRDefault="005B074B">
            <w:pPr>
              <w:rPr>
                <w:noProof/>
              </w:rPr>
            </w:pPr>
            <w:r>
              <w:rPr>
                <w:noProof/>
              </w:rPr>
              <w:t>Caption file names should only include letters (upper or lower case), numbers, dashes (-) and underscores (_) .</w:t>
            </w:r>
          </w:p>
        </w:tc>
        <w:tc>
          <w:tcPr>
            <w:tcW w:w="7407" w:type="dxa"/>
          </w:tcPr>
          <w:p w:rsidR="00000000" w:rsidRDefault="005B074B">
            <w:pPr>
              <w:rPr>
                <w:lang w:val="de-DE"/>
              </w:rPr>
            </w:pPr>
            <w:r>
              <w:rPr>
                <w:lang w:val="de-DE"/>
              </w:rPr>
              <w:t>Beschriftungsdateinamen sollten nur Buchstaben (Gro</w:t>
            </w:r>
            <w:r>
              <w:rPr>
                <w:lang w:val="de-DE"/>
              </w:rPr>
              <w:t>ß</w:t>
            </w:r>
            <w:r>
              <w:rPr>
                <w:lang w:val="de-DE"/>
              </w:rPr>
              <w:t>- oder Kleinbuchstaben), Zahlen, Bindestriche (-) und Unterstriche (_)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897fc</w:t>
            </w:r>
            <w:r>
              <w:rPr>
                <w:noProof/>
                <w:sz w:val="2"/>
              </w:rPr>
              <w:t>826-fbf8-4595-bfbf-74c15733fef3</w:t>
            </w:r>
          </w:p>
        </w:tc>
        <w:tc>
          <w:tcPr>
            <w:tcW w:w="7407" w:type="dxa"/>
            <w:shd w:val="clear" w:color="auto" w:fill="F2F2F2" w:themeFill="background1" w:themeFillShade="F2"/>
          </w:tcPr>
          <w:p w:rsidR="00000000" w:rsidRDefault="005B074B">
            <w:pPr>
              <w:rPr>
                <w:noProof/>
              </w:rPr>
            </w:pPr>
            <w:r>
              <w:rPr>
                <w:noProof/>
              </w:rPr>
              <w:t xml:space="preserve">For more information on the WebVTT format, see </w:t>
            </w:r>
            <w:r>
              <w:rPr>
                <w:rStyle w:val="mqInternal"/>
                <w:noProof/>
              </w:rPr>
              <w:t>[1}</w:t>
            </w:r>
            <w:r>
              <w:rPr>
                <w:noProof/>
              </w:rPr>
              <w:t>this link</w:t>
            </w:r>
            <w:r>
              <w:rPr>
                <w:rStyle w:val="mqInternal"/>
                <w:noProof/>
              </w:rPr>
              <w:t>{2]</w:t>
            </w:r>
            <w:r>
              <w:rPr>
                <w:noProof/>
              </w:rPr>
              <w:t>.</w:t>
            </w:r>
          </w:p>
        </w:tc>
        <w:tc>
          <w:tcPr>
            <w:tcW w:w="7407" w:type="dxa"/>
          </w:tcPr>
          <w:p w:rsidR="00000000" w:rsidRDefault="005B074B">
            <w:pPr>
              <w:rPr>
                <w:lang w:val="de-DE"/>
              </w:rPr>
            </w:pPr>
            <w:r>
              <w:rPr>
                <w:lang w:val="de-DE"/>
              </w:rPr>
              <w:t xml:space="preserve">Weitere Informationen zum WebVTT-Format finden Sie unter </w:t>
            </w:r>
            <w:r>
              <w:rPr>
                <w:rStyle w:val="mqInternal"/>
                <w:noProof/>
                <w:lang w:val="de-DE"/>
              </w:rPr>
              <w:t>[1}</w:t>
            </w:r>
            <w:r>
              <w:rPr>
                <w:lang w:val="de-DE"/>
              </w:rPr>
              <w:t>dieser Link</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971ef458-1650-452a-ace4-599169f9be96</w:t>
            </w:r>
          </w:p>
        </w:tc>
        <w:tc>
          <w:tcPr>
            <w:tcW w:w="7407" w:type="dxa"/>
            <w:shd w:val="clear" w:color="auto" w:fill="F2F2F2" w:themeFill="background1" w:themeFillShade="F2"/>
          </w:tcPr>
          <w:p w:rsidR="00000000" w:rsidRDefault="005B074B">
            <w:pPr>
              <w:rPr>
                <w:noProof/>
              </w:rPr>
            </w:pPr>
            <w:r>
              <w:rPr>
                <w:noProof/>
              </w:rPr>
              <w:t>You should have a separate caption file fo</w:t>
            </w:r>
            <w:r>
              <w:rPr>
                <w:noProof/>
              </w:rPr>
              <w:t>r each language you need to support.</w:t>
            </w:r>
          </w:p>
        </w:tc>
        <w:tc>
          <w:tcPr>
            <w:tcW w:w="7407" w:type="dxa"/>
          </w:tcPr>
          <w:p w:rsidR="00000000" w:rsidRDefault="005B074B">
            <w:pPr>
              <w:rPr>
                <w:lang w:val="de-DE"/>
              </w:rPr>
            </w:pPr>
            <w:r>
              <w:rPr>
                <w:lang w:val="de-DE"/>
              </w:rPr>
              <w:t>Sie sollten f</w:t>
            </w:r>
            <w:r>
              <w:rPr>
                <w:lang w:val="de-DE"/>
              </w:rPr>
              <w:t>ü</w:t>
            </w:r>
            <w:r>
              <w:rPr>
                <w:lang w:val="de-DE"/>
              </w:rPr>
              <w:t>r jede Sprache, die Sie unterst</w:t>
            </w:r>
            <w:r>
              <w:rPr>
                <w:lang w:val="de-DE"/>
              </w:rPr>
              <w:t>ü</w:t>
            </w:r>
            <w:r>
              <w:rPr>
                <w:lang w:val="de-DE"/>
              </w:rPr>
              <w:t>tzen m</w:t>
            </w:r>
            <w:r>
              <w:rPr>
                <w:lang w:val="de-DE"/>
              </w:rPr>
              <w:t>ö</w:t>
            </w:r>
            <w:r>
              <w:rPr>
                <w:lang w:val="de-DE"/>
              </w:rPr>
              <w:t>chten, eine separate Untertiteldatei haben.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74093ed3-7c37-4617-979d-cc405f59e396</w:t>
            </w:r>
          </w:p>
        </w:tc>
        <w:tc>
          <w:tcPr>
            <w:tcW w:w="7407" w:type="dxa"/>
            <w:shd w:val="clear" w:color="auto" w:fill="F2F2F2" w:themeFill="background1" w:themeFillShade="F2"/>
          </w:tcPr>
          <w:p w:rsidR="00000000" w:rsidRDefault="005B074B">
            <w:pPr>
              <w:rPr>
                <w:noProof/>
              </w:rPr>
            </w:pPr>
            <w:r>
              <w:rPr>
                <w:noProof/>
              </w:rPr>
              <w:t>While there are many third-party tools to help create captions files, Brightcove</w:t>
            </w:r>
            <w:r>
              <w:rPr>
                <w:noProof/>
              </w:rPr>
              <w:t xml:space="preserve"> has several partners that provide transcription, captioning and translation services.</w:t>
            </w:r>
          </w:p>
        </w:tc>
        <w:tc>
          <w:tcPr>
            <w:tcW w:w="7407" w:type="dxa"/>
          </w:tcPr>
          <w:p w:rsidR="00000000" w:rsidRDefault="005B074B">
            <w:pPr>
              <w:rPr>
                <w:lang w:val="de-DE"/>
              </w:rPr>
            </w:pPr>
            <w:r>
              <w:rPr>
                <w:lang w:val="de-DE"/>
              </w:rPr>
              <w:t>W</w:t>
            </w:r>
            <w:r>
              <w:rPr>
                <w:lang w:val="de-DE"/>
              </w:rPr>
              <w:t>ä</w:t>
            </w:r>
            <w:r>
              <w:rPr>
                <w:lang w:val="de-DE"/>
              </w:rPr>
              <w:t xml:space="preserve">hrend es viele Tools von Drittanbietern gibt, die beim Erstellen von Untertiteldateien helfen, hat Brightcove mehrere Partner, die Transkriptions-, Untertitel- und </w:t>
            </w:r>
            <w:r>
              <w:rPr>
                <w:lang w:val="de-DE"/>
              </w:rPr>
              <w:t>Ü</w:t>
            </w:r>
            <w:r>
              <w:rPr>
                <w:lang w:val="de-DE"/>
              </w:rPr>
              <w:t>be</w:t>
            </w:r>
            <w:r>
              <w:rPr>
                <w:lang w:val="de-DE"/>
              </w:rPr>
              <w:t>rsetzungsdienste anbieten.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49ee0bc4-427f-4c1f-ac2c-dfb2fcd1df3f</w:t>
            </w:r>
          </w:p>
        </w:tc>
        <w:tc>
          <w:tcPr>
            <w:tcW w:w="7407" w:type="dxa"/>
            <w:shd w:val="clear" w:color="auto" w:fill="F2F2F2" w:themeFill="background1" w:themeFillShade="F2"/>
          </w:tcPr>
          <w:p w:rsidR="00000000" w:rsidRDefault="005B074B">
            <w:pPr>
              <w:rPr>
                <w:noProof/>
              </w:rPr>
            </w:pPr>
            <w:r>
              <w:rPr>
                <w:noProof/>
              </w:rPr>
              <w:t xml:space="preserve">For a complete list of Brightcove partners, visit the </w:t>
            </w:r>
            <w:r>
              <w:rPr>
                <w:rStyle w:val="mqInternal"/>
                <w:noProof/>
              </w:rPr>
              <w:t>[1}</w:t>
            </w:r>
            <w:r>
              <w:rPr>
                <w:noProof/>
              </w:rPr>
              <w:t>Partners</w:t>
            </w:r>
            <w:r>
              <w:rPr>
                <w:rStyle w:val="mqInternal"/>
                <w:noProof/>
              </w:rPr>
              <w:t>{2]</w:t>
            </w:r>
            <w:r>
              <w:rPr>
                <w:noProof/>
              </w:rPr>
              <w:t xml:space="preserve"> section of our website.</w:t>
            </w:r>
          </w:p>
        </w:tc>
        <w:tc>
          <w:tcPr>
            <w:tcW w:w="7407" w:type="dxa"/>
          </w:tcPr>
          <w:p w:rsidR="00000000" w:rsidRDefault="005B074B">
            <w:pPr>
              <w:rPr>
                <w:lang w:val="de-DE"/>
              </w:rPr>
            </w:pPr>
            <w:r>
              <w:rPr>
                <w:lang w:val="de-DE"/>
              </w:rPr>
              <w:t>Eine vollst</w:t>
            </w:r>
            <w:r>
              <w:rPr>
                <w:lang w:val="de-DE"/>
              </w:rPr>
              <w:t>ä</w:t>
            </w:r>
            <w:r>
              <w:rPr>
                <w:lang w:val="de-DE"/>
              </w:rPr>
              <w:t xml:space="preserve">ndige Liste der Brightcove-Partner finden Sie unter </w:t>
            </w:r>
            <w:r>
              <w:rPr>
                <w:rStyle w:val="mqInternal"/>
                <w:noProof/>
                <w:lang w:val="de-DE"/>
              </w:rPr>
              <w:t>[1}</w:t>
            </w:r>
            <w:r>
              <w:rPr>
                <w:lang w:val="de-DE"/>
              </w:rPr>
              <w:t>Partner</w:t>
            </w:r>
            <w:r>
              <w:rPr>
                <w:rStyle w:val="mqInternal"/>
                <w:noProof/>
                <w:lang w:val="de-DE"/>
              </w:rPr>
              <w:t>{2]</w:t>
            </w:r>
            <w:r>
              <w:rPr>
                <w:lang w:val="de-DE"/>
              </w:rPr>
              <w:t xml:space="preserve"> Abschnitt unserer Website.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370686d2-9533-44ca-9a2c-082e0246a04c</w:t>
            </w:r>
          </w:p>
        </w:tc>
        <w:tc>
          <w:tcPr>
            <w:tcW w:w="7407" w:type="dxa"/>
            <w:shd w:val="clear" w:color="auto" w:fill="F2F2F2" w:themeFill="background1" w:themeFillShade="F2"/>
          </w:tcPr>
          <w:p w:rsidR="00000000" w:rsidRDefault="005B074B">
            <w:pPr>
              <w:rPr>
                <w:noProof/>
              </w:rPr>
            </w:pPr>
            <w:r>
              <w:rPr>
                <w:noProof/>
              </w:rPr>
              <w:t>Configuring the text track properties</w:t>
            </w:r>
          </w:p>
        </w:tc>
        <w:tc>
          <w:tcPr>
            <w:tcW w:w="7407" w:type="dxa"/>
          </w:tcPr>
          <w:p w:rsidR="00000000" w:rsidRDefault="005B074B">
            <w:pPr>
              <w:rPr>
                <w:lang w:val="de-DE"/>
              </w:rPr>
            </w:pPr>
            <w:r>
              <w:rPr>
                <w:lang w:val="de-DE"/>
              </w:rPr>
              <w:t>Konfigurieren der Textspureneigenschaften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f663fb6d-d3c4-4434-9c33-f8c495c934c0</w:t>
            </w:r>
          </w:p>
        </w:tc>
        <w:tc>
          <w:tcPr>
            <w:tcW w:w="7407" w:type="dxa"/>
            <w:shd w:val="clear" w:color="auto" w:fill="F2F2F2" w:themeFill="background1" w:themeFillShade="F2"/>
          </w:tcPr>
          <w:p w:rsidR="00000000" w:rsidRDefault="005B074B">
            <w:pPr>
              <w:rPr>
                <w:noProof/>
              </w:rPr>
            </w:pPr>
            <w:r>
              <w:rPr>
                <w:noProof/>
              </w:rPr>
              <w:t>Once the caption files have been created, they can be uploaded a</w:t>
            </w:r>
            <w:r>
              <w:rPr>
                <w:noProof/>
              </w:rPr>
              <w:t>nd hosted by Brightcove or reside at an internet accessible URL.</w:t>
            </w:r>
          </w:p>
        </w:tc>
        <w:tc>
          <w:tcPr>
            <w:tcW w:w="7407" w:type="dxa"/>
          </w:tcPr>
          <w:p w:rsidR="00000000" w:rsidRDefault="005B074B">
            <w:pPr>
              <w:rPr>
                <w:lang w:val="de-DE"/>
              </w:rPr>
            </w:pPr>
            <w:r>
              <w:rPr>
                <w:lang w:val="de-DE"/>
              </w:rPr>
              <w:t>Sobald die Untertiteldateien erstellt wurden, k</w:t>
            </w:r>
            <w:r>
              <w:rPr>
                <w:lang w:val="de-DE"/>
              </w:rPr>
              <w:t>ö</w:t>
            </w:r>
            <w:r>
              <w:rPr>
                <w:lang w:val="de-DE"/>
              </w:rPr>
              <w:t xml:space="preserve">nnen sie von Brightcove hochgeladen und gehostet werden oder sich unter einer </w:t>
            </w:r>
            <w:r>
              <w:rPr>
                <w:lang w:val="de-DE"/>
              </w:rPr>
              <w:t>ü</w:t>
            </w:r>
            <w:r>
              <w:rPr>
                <w:lang w:val="de-DE"/>
              </w:rPr>
              <w:t>ber das Internet zug</w:t>
            </w:r>
            <w:r>
              <w:rPr>
                <w:lang w:val="de-DE"/>
              </w:rPr>
              <w:t>ä</w:t>
            </w:r>
            <w:r>
              <w:rPr>
                <w:lang w:val="de-DE"/>
              </w:rPr>
              <w:t>nglichen URL befinden.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3c34eb29-6c15-4</w:t>
            </w:r>
            <w:r>
              <w:rPr>
                <w:noProof/>
                <w:sz w:val="2"/>
              </w:rPr>
              <w:t>9be-b60e-9a348f0c2cad</w:t>
            </w:r>
          </w:p>
        </w:tc>
        <w:tc>
          <w:tcPr>
            <w:tcW w:w="7407" w:type="dxa"/>
            <w:shd w:val="clear" w:color="auto" w:fill="F2F2F2" w:themeFill="background1" w:themeFillShade="F2"/>
          </w:tcPr>
          <w:p w:rsidR="00000000" w:rsidRDefault="005B074B">
            <w:pPr>
              <w:rPr>
                <w:noProof/>
              </w:rPr>
            </w:pPr>
            <w:r>
              <w:rPr>
                <w:noProof/>
              </w:rPr>
              <w:t>To view and edit the text track properties for a video,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die Eigenschaften der Textspur f</w:t>
            </w:r>
            <w:r>
              <w:rPr>
                <w:lang w:val="de-DE"/>
              </w:rPr>
              <w:t>ü</w:t>
            </w:r>
            <w:r>
              <w:rPr>
                <w:lang w:val="de-DE"/>
              </w:rPr>
              <w:t>r ein Video anzuzeigen und zu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db6cbfeb-adf3-4eb2-afca-05c2f0f8d9d8</w:t>
            </w:r>
          </w:p>
        </w:tc>
        <w:tc>
          <w:tcPr>
            <w:tcW w:w="7407" w:type="dxa"/>
            <w:shd w:val="clear" w:color="auto" w:fill="F2F2F2" w:themeFill="background1" w:themeFillShade="F2"/>
          </w:tcPr>
          <w:p w:rsidR="00000000" w:rsidRDefault="005B074B">
            <w:pPr>
              <w:rPr>
                <w:noProof/>
              </w:rPr>
            </w:pPr>
            <w:r>
              <w:rPr>
                <w:noProof/>
              </w:rPr>
              <w:t xml:space="preserve">Open the </w:t>
            </w:r>
            <w:r>
              <w:rPr>
                <w:rStyle w:val="mqInternal"/>
                <w:noProof/>
              </w:rPr>
              <w:t>[1}</w:t>
            </w:r>
            <w:r>
              <w:rPr>
                <w:noProof/>
              </w:rPr>
              <w:t>Videos</w:t>
            </w:r>
            <w:r>
              <w:rPr>
                <w:rStyle w:val="mqInternal"/>
                <w:noProof/>
              </w:rPr>
              <w:t>{2]</w:t>
            </w:r>
            <w:r>
              <w:rPr>
                <w:noProof/>
              </w:rPr>
              <w:t xml:space="preserve"> page.</w:t>
            </w:r>
          </w:p>
        </w:tc>
        <w:tc>
          <w:tcPr>
            <w:tcW w:w="7407" w:type="dxa"/>
          </w:tcPr>
          <w:p w:rsidR="00000000" w:rsidRDefault="005B074B">
            <w:pPr>
              <w:rPr>
                <w:lang w:val="de-DE"/>
              </w:rPr>
            </w:pPr>
            <w:r>
              <w:rPr>
                <w:lang w:val="de-DE"/>
              </w:rPr>
              <w:t>Ö</w:t>
            </w:r>
            <w:r>
              <w:rPr>
                <w:lang w:val="de-DE"/>
              </w:rPr>
              <w:t xml:space="preserve">ffne das </w:t>
            </w:r>
            <w:r>
              <w:rPr>
                <w:rStyle w:val="mqInternal"/>
                <w:noProof/>
                <w:lang w:val="de-DE"/>
              </w:rPr>
              <w:t>[1}</w:t>
            </w:r>
            <w:r>
              <w:rPr>
                <w:lang w:val="de-DE"/>
              </w:rPr>
              <w:t>Videos</w:t>
            </w:r>
            <w:r>
              <w:rPr>
                <w:rStyle w:val="mqInternal"/>
                <w:noProof/>
                <w:lang w:val="de-DE"/>
              </w:rPr>
              <w:t>{2]</w:t>
            </w:r>
            <w:r>
              <w:rPr>
                <w:lang w:val="de-DE"/>
              </w:rPr>
              <w:t xml:space="preserve">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3b68c8a9-c4f4-4db6-961f-c146d97906a2</w:t>
            </w:r>
          </w:p>
        </w:tc>
        <w:tc>
          <w:tcPr>
            <w:tcW w:w="7407" w:type="dxa"/>
            <w:shd w:val="clear" w:color="auto" w:fill="F2F2F2" w:themeFill="background1" w:themeFillShade="F2"/>
          </w:tcPr>
          <w:p w:rsidR="00000000" w:rsidRDefault="005B074B">
            <w:pPr>
              <w:rPr>
                <w:noProof/>
              </w:rPr>
            </w:pPr>
            <w:r>
              <w:rPr>
                <w:noProof/>
              </w:rPr>
              <w:t>Click the video title link to open the video properties page.</w:t>
            </w:r>
          </w:p>
        </w:tc>
        <w:tc>
          <w:tcPr>
            <w:tcW w:w="7407" w:type="dxa"/>
          </w:tcPr>
          <w:p w:rsidR="00000000" w:rsidRDefault="005B074B">
            <w:pPr>
              <w:rPr>
                <w:lang w:val="de-DE"/>
              </w:rPr>
            </w:pPr>
            <w:r>
              <w:rPr>
                <w:lang w:val="de-DE"/>
              </w:rPr>
              <w:t xml:space="preserve">Klicken Sie auf den Videotitel-Link, um die Seite mit den Videoeigenschaften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c48c471f-d056-465b-9a1e-0b623de7bf8c</w:t>
            </w:r>
          </w:p>
        </w:tc>
        <w:tc>
          <w:tcPr>
            <w:tcW w:w="7407" w:type="dxa"/>
            <w:shd w:val="clear" w:color="auto" w:fill="F2F2F2" w:themeFill="background1" w:themeFillShade="F2"/>
          </w:tcPr>
          <w:p w:rsidR="00000000" w:rsidRDefault="005B074B">
            <w:pPr>
              <w:rPr>
                <w:noProof/>
              </w:rPr>
            </w:pPr>
            <w:r>
              <w:rPr>
                <w:noProof/>
              </w:rPr>
              <w:t xml:space="preserve">Locate the </w:t>
            </w:r>
            <w:r>
              <w:rPr>
                <w:rStyle w:val="mqInternal"/>
                <w:noProof/>
              </w:rPr>
              <w:t>[1}</w:t>
            </w:r>
            <w:r>
              <w:rPr>
                <w:noProof/>
              </w:rPr>
              <w:t>Text Tracks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 xml:space="preserve"> or double-click in the section.</w:t>
            </w:r>
          </w:p>
        </w:tc>
        <w:tc>
          <w:tcPr>
            <w:tcW w:w="7407" w:type="dxa"/>
          </w:tcPr>
          <w:p w:rsidR="00000000" w:rsidRDefault="005B074B">
            <w:pPr>
              <w:rPr>
                <w:lang w:val="de-DE"/>
              </w:rPr>
            </w:pPr>
            <w:r>
              <w:rPr>
                <w:lang w:val="de-DE"/>
              </w:rPr>
              <w:t xml:space="preserve">Suchen Sie die </w:t>
            </w:r>
            <w:r>
              <w:rPr>
                <w:rStyle w:val="mqInternal"/>
                <w:noProof/>
                <w:lang w:val="de-DE"/>
              </w:rPr>
              <w:t>[1}</w:t>
            </w:r>
            <w:r>
              <w:rPr>
                <w:lang w:val="de-DE"/>
              </w:rPr>
              <w:t>Textspuren</w:t>
            </w:r>
            <w:r>
              <w:rPr>
                <w:rStyle w:val="mqInternal"/>
                <w:noProof/>
                <w:lang w:val="de-DE"/>
              </w:rPr>
              <w:t>{2]</w:t>
            </w:r>
            <w:r>
              <w:rPr>
                <w:lang w:val="de-DE"/>
              </w:rPr>
              <w:t xml:space="preserve"> Abschnitt und klicken </w:t>
            </w:r>
            <w:r>
              <w:rPr>
                <w:rStyle w:val="mqInternal"/>
                <w:noProof/>
                <w:lang w:val="de-DE"/>
              </w:rPr>
              <w:t>[1}</w:t>
            </w:r>
            <w:r>
              <w:rPr>
                <w:lang w:val="de-DE"/>
              </w:rPr>
              <w:t>Bearbeiten</w:t>
            </w:r>
            <w:r>
              <w:rPr>
                <w:rStyle w:val="mqInternal"/>
                <w:noProof/>
                <w:lang w:val="de-DE"/>
              </w:rPr>
              <w:t>{2]</w:t>
            </w:r>
            <w:r>
              <w:rPr>
                <w:lang w:val="de-DE"/>
              </w:rPr>
              <w:t xml:space="preserve"> oder doppelklicken Sie in den Abschnitt.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fe731306-db5</w:t>
            </w:r>
            <w:r>
              <w:rPr>
                <w:noProof/>
                <w:sz w:val="2"/>
              </w:rPr>
              <w:t>7-42b7-a749-7603aa8289cc</w:t>
            </w:r>
          </w:p>
        </w:tc>
        <w:tc>
          <w:tcPr>
            <w:tcW w:w="7407" w:type="dxa"/>
            <w:shd w:val="clear" w:color="auto" w:fill="F2F2F2" w:themeFill="background1" w:themeFillShade="F2"/>
          </w:tcPr>
          <w:p w:rsidR="00000000" w:rsidRDefault="005B074B">
            <w:pPr>
              <w:rPr>
                <w:noProof/>
              </w:rPr>
            </w:pPr>
            <w:r>
              <w:rPr>
                <w:noProof/>
              </w:rPr>
              <w:t>Select if the text track file will be uploaded or hosted on an external URL.</w:t>
            </w:r>
          </w:p>
        </w:tc>
        <w:tc>
          <w:tcPr>
            <w:tcW w:w="7407" w:type="dxa"/>
          </w:tcPr>
          <w:p w:rsidR="00000000" w:rsidRDefault="005B074B">
            <w:pPr>
              <w:rPr>
                <w:lang w:val="de-DE"/>
              </w:rPr>
            </w:pPr>
            <w:r>
              <w:rPr>
                <w:lang w:val="de-DE"/>
              </w:rPr>
              <w:t>W</w:t>
            </w:r>
            <w:r>
              <w:rPr>
                <w:lang w:val="de-DE"/>
              </w:rPr>
              <w:t>ä</w:t>
            </w:r>
            <w:r>
              <w:rPr>
                <w:lang w:val="de-DE"/>
              </w:rPr>
              <w:t>hlen Sie aus, ob die Textspurdatei hochgeladen oder unter einer externen URL gehostet werden soll.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212002d4-4a30-4817-8e67-e101b3bb4c29</w:t>
            </w:r>
          </w:p>
        </w:tc>
        <w:tc>
          <w:tcPr>
            <w:tcW w:w="7407" w:type="dxa"/>
            <w:shd w:val="clear" w:color="auto" w:fill="F2F2F2" w:themeFill="background1" w:themeFillShade="F2"/>
          </w:tcPr>
          <w:p w:rsidR="00000000" w:rsidRDefault="005B074B">
            <w:pPr>
              <w:rPr>
                <w:noProof/>
              </w:rPr>
            </w:pPr>
            <w:r>
              <w:rPr>
                <w:rStyle w:val="mqInternal"/>
                <w:noProof/>
              </w:rPr>
              <w:t>[1}</w:t>
            </w:r>
            <w:r>
              <w:rPr>
                <w:noProof/>
              </w:rPr>
              <w:t>File Upl</w:t>
            </w:r>
            <w:r>
              <w:rPr>
                <w:noProof/>
              </w:rPr>
              <w:t>oad</w:t>
            </w:r>
            <w:r>
              <w:rPr>
                <w:rStyle w:val="mqInternal"/>
                <w:noProof/>
              </w:rPr>
              <w:t>{2]</w:t>
            </w:r>
            <w:r>
              <w:rPr>
                <w:noProof/>
              </w:rPr>
              <w:t xml:space="preserve"> - Click </w:t>
            </w:r>
            <w:r>
              <w:rPr>
                <w:rStyle w:val="mqInternal"/>
                <w:noProof/>
              </w:rPr>
              <w:t>[1}</w:t>
            </w:r>
            <w:r>
              <w:rPr>
                <w:noProof/>
              </w:rPr>
              <w:t>Browse</w:t>
            </w:r>
            <w:r>
              <w:rPr>
                <w:rStyle w:val="mqInternal"/>
                <w:noProof/>
              </w:rPr>
              <w:t>{2]</w:t>
            </w:r>
            <w:r>
              <w:rPr>
                <w:noProof/>
              </w:rPr>
              <w:t xml:space="preserve"> and select the text track file from the file system.</w:t>
            </w:r>
          </w:p>
        </w:tc>
        <w:tc>
          <w:tcPr>
            <w:tcW w:w="7407" w:type="dxa"/>
          </w:tcPr>
          <w:p w:rsidR="00000000" w:rsidRDefault="005B074B">
            <w:pPr>
              <w:rPr>
                <w:lang w:val="de-DE"/>
              </w:rPr>
            </w:pPr>
            <w:r>
              <w:rPr>
                <w:rStyle w:val="mqInternal"/>
                <w:noProof/>
                <w:lang w:val="de-DE"/>
              </w:rPr>
              <w:t>[1}</w:t>
            </w:r>
            <w:r>
              <w:rPr>
                <w:lang w:val="de-DE"/>
              </w:rPr>
              <w:t>Datei-Upload</w:t>
            </w:r>
            <w:r>
              <w:rPr>
                <w:rStyle w:val="mqInternal"/>
                <w:noProof/>
                <w:lang w:val="de-DE"/>
              </w:rPr>
              <w:t>{2]</w:t>
            </w:r>
            <w:r>
              <w:rPr>
                <w:lang w:val="de-DE"/>
              </w:rPr>
              <w:t xml:space="preserve"> - Klicken </w:t>
            </w:r>
            <w:r>
              <w:rPr>
                <w:rStyle w:val="mqInternal"/>
                <w:noProof/>
                <w:lang w:val="de-DE"/>
              </w:rPr>
              <w:t>[1}</w:t>
            </w:r>
            <w:r>
              <w:rPr>
                <w:lang w:val="de-DE"/>
              </w:rPr>
              <w:t>Durchsuche</w:t>
            </w:r>
            <w:r>
              <w:rPr>
                <w:rStyle w:val="mqInternal"/>
                <w:noProof/>
                <w:lang w:val="de-DE"/>
              </w:rPr>
              <w:t>{2]</w:t>
            </w:r>
            <w:r>
              <w:rPr>
                <w:lang w:val="de-DE"/>
              </w:rPr>
              <w:t xml:space="preserve"> und w</w:t>
            </w:r>
            <w:r>
              <w:rPr>
                <w:lang w:val="de-DE"/>
              </w:rPr>
              <w:t>ä</w:t>
            </w:r>
            <w:r>
              <w:rPr>
                <w:lang w:val="de-DE"/>
              </w:rPr>
              <w:t>hlen Sie die Textspurdatei aus dem Dateisystem aus.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569f226d-5150-4a20-96c7-85ff1fd918d1</w:t>
            </w:r>
          </w:p>
        </w:tc>
        <w:tc>
          <w:tcPr>
            <w:tcW w:w="7407" w:type="dxa"/>
            <w:shd w:val="clear" w:color="auto" w:fill="F2F2F2" w:themeFill="background1" w:themeFillShade="F2"/>
          </w:tcPr>
          <w:p w:rsidR="00000000" w:rsidRDefault="005B074B">
            <w:pPr>
              <w:rPr>
                <w:noProof/>
              </w:rPr>
            </w:pPr>
            <w:r>
              <w:rPr>
                <w:rStyle w:val="mqInternal"/>
                <w:noProof/>
              </w:rPr>
              <w:t>[1}</w:t>
            </w:r>
            <w:r>
              <w:rPr>
                <w:noProof/>
              </w:rPr>
              <w:t>URL Upload</w:t>
            </w:r>
            <w:r>
              <w:rPr>
                <w:rStyle w:val="mqInternal"/>
                <w:noProof/>
              </w:rPr>
              <w:t>{2]</w:t>
            </w:r>
            <w:r>
              <w:rPr>
                <w:noProof/>
              </w:rPr>
              <w:t xml:space="preserve"> - Enter the public URL where the text track file resides and then click </w:t>
            </w:r>
            <w:r>
              <w:rPr>
                <w:rStyle w:val="mqInternal"/>
                <w:noProof/>
              </w:rPr>
              <w:t>[1}</w:t>
            </w:r>
            <w:r>
              <w:rPr>
                <w:noProof/>
              </w:rPr>
              <w:t>Upload</w:t>
            </w:r>
            <w:r>
              <w:rPr>
                <w:rStyle w:val="mqInternal"/>
                <w:noProof/>
              </w:rPr>
              <w:t>{2]</w:t>
            </w:r>
            <w:r>
              <w:rPr>
                <w:noProof/>
              </w:rPr>
              <w:t>.</w:t>
            </w:r>
          </w:p>
        </w:tc>
        <w:tc>
          <w:tcPr>
            <w:tcW w:w="7407" w:type="dxa"/>
          </w:tcPr>
          <w:p w:rsidR="00000000" w:rsidRDefault="005B074B">
            <w:pPr>
              <w:rPr>
                <w:lang w:val="de-DE"/>
              </w:rPr>
            </w:pPr>
            <w:r>
              <w:rPr>
                <w:rStyle w:val="mqInternal"/>
                <w:noProof/>
                <w:lang w:val="de-DE"/>
              </w:rPr>
              <w:t>[1}</w:t>
            </w:r>
            <w:r>
              <w:rPr>
                <w:lang w:val="de-DE"/>
              </w:rPr>
              <w:t>URL-Upload</w:t>
            </w:r>
            <w:r>
              <w:rPr>
                <w:rStyle w:val="mqInternal"/>
                <w:noProof/>
                <w:lang w:val="de-DE"/>
              </w:rPr>
              <w:t>{2]</w:t>
            </w:r>
            <w:r>
              <w:rPr>
                <w:lang w:val="de-DE"/>
              </w:rPr>
              <w:t xml:space="preserve"> - Geben Sie die </w:t>
            </w:r>
            <w:r>
              <w:rPr>
                <w:lang w:val="de-DE"/>
              </w:rPr>
              <w:t>ö</w:t>
            </w:r>
            <w:r>
              <w:rPr>
                <w:lang w:val="de-DE"/>
              </w:rPr>
              <w:t xml:space="preserve">ffentliche URL ein, unter der sich die Textspurdatei befindet, und klicken Sie dann auf </w:t>
            </w:r>
            <w:r>
              <w:rPr>
                <w:rStyle w:val="mqInternal"/>
                <w:noProof/>
                <w:lang w:val="de-DE"/>
              </w:rPr>
              <w:t>[1}</w:t>
            </w:r>
            <w:r>
              <w:rPr>
                <w:lang w:val="de-DE"/>
              </w:rPr>
              <w:t>Hochladen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e7d6787a-8727-47e0-910a-0</w:t>
            </w:r>
            <w:r>
              <w:rPr>
                <w:noProof/>
                <w:sz w:val="2"/>
              </w:rPr>
              <w:t>9b74851b713</w:t>
            </w:r>
          </w:p>
        </w:tc>
        <w:tc>
          <w:tcPr>
            <w:tcW w:w="7407" w:type="dxa"/>
            <w:shd w:val="clear" w:color="auto" w:fill="F2F2F2" w:themeFill="background1" w:themeFillShade="F2"/>
          </w:tcPr>
          <w:p w:rsidR="00000000" w:rsidRDefault="005B074B">
            <w:pPr>
              <w:rPr>
                <w:noProof/>
              </w:rPr>
            </w:pPr>
            <w:r>
              <w:rPr>
                <w:rStyle w:val="mqInternal"/>
                <w:noProof/>
              </w:rPr>
              <w:t>[1}</w:t>
            </w:r>
            <w:r>
              <w:rPr>
                <w:noProof/>
              </w:rPr>
              <w:t>Remote URL</w:t>
            </w:r>
            <w:r>
              <w:rPr>
                <w:rStyle w:val="mqInternal"/>
                <w:noProof/>
              </w:rPr>
              <w:t>{2]</w:t>
            </w:r>
            <w:r>
              <w:rPr>
                <w:noProof/>
              </w:rPr>
              <w:t xml:space="preserve"> - Enter the public URL where the text track file resides.</w:t>
            </w:r>
          </w:p>
        </w:tc>
        <w:tc>
          <w:tcPr>
            <w:tcW w:w="7407" w:type="dxa"/>
          </w:tcPr>
          <w:p w:rsidR="00000000" w:rsidRDefault="005B074B">
            <w:pPr>
              <w:rPr>
                <w:lang w:val="de-DE"/>
              </w:rPr>
            </w:pPr>
            <w:r>
              <w:rPr>
                <w:rStyle w:val="mqInternal"/>
                <w:noProof/>
                <w:lang w:val="de-DE"/>
              </w:rPr>
              <w:t>[1}</w:t>
            </w:r>
            <w:r>
              <w:rPr>
                <w:lang w:val="de-DE"/>
              </w:rPr>
              <w:t>Remote-URL</w:t>
            </w:r>
            <w:r>
              <w:rPr>
                <w:rStyle w:val="mqInternal"/>
                <w:noProof/>
                <w:lang w:val="de-DE"/>
              </w:rPr>
              <w:t>{2]</w:t>
            </w:r>
            <w:r>
              <w:rPr>
                <w:lang w:val="de-DE"/>
              </w:rPr>
              <w:t xml:space="preserve"> - Geben Sie die </w:t>
            </w:r>
            <w:r>
              <w:rPr>
                <w:lang w:val="de-DE"/>
              </w:rPr>
              <w:t>ö</w:t>
            </w:r>
            <w:r>
              <w:rPr>
                <w:lang w:val="de-DE"/>
              </w:rPr>
              <w:t>ffentliche URL ein, unter der sich die Textspurdatei befindet.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d9f5c5b5-e508-4de8-a807-8d13fcc44d99</w:t>
            </w:r>
          </w:p>
        </w:tc>
        <w:tc>
          <w:tcPr>
            <w:tcW w:w="7407" w:type="dxa"/>
            <w:shd w:val="clear" w:color="auto" w:fill="F2F2F2" w:themeFill="background1" w:themeFillShade="F2"/>
          </w:tcPr>
          <w:p w:rsidR="00000000" w:rsidRDefault="005B074B">
            <w:pPr>
              <w:rPr>
                <w:noProof/>
              </w:rPr>
            </w:pPr>
            <w:r>
              <w:rPr>
                <w:noProof/>
              </w:rPr>
              <w:t>The URL must be less than 250 characters.</w:t>
            </w:r>
          </w:p>
        </w:tc>
        <w:tc>
          <w:tcPr>
            <w:tcW w:w="7407" w:type="dxa"/>
          </w:tcPr>
          <w:p w:rsidR="00000000" w:rsidRDefault="005B074B">
            <w:pPr>
              <w:rPr>
                <w:lang w:val="de-DE"/>
              </w:rPr>
            </w:pPr>
            <w:r>
              <w:rPr>
                <w:lang w:val="de-DE"/>
              </w:rPr>
              <w:t>Die URL muss weniger als 250 Zeichen enthalten.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46 </w:t>
            </w:r>
            <w:r>
              <w:rPr>
                <w:noProof/>
                <w:sz w:val="16"/>
              </w:rPr>
              <w:br/>
            </w:r>
            <w:r>
              <w:rPr>
                <w:noProof/>
                <w:sz w:val="2"/>
              </w:rPr>
              <w:t>b7a5a30f-7cae-42c2-b66a-04dc3f6a50b2</w:t>
            </w:r>
          </w:p>
        </w:tc>
        <w:tc>
          <w:tcPr>
            <w:tcW w:w="7407" w:type="dxa"/>
            <w:shd w:val="clear" w:color="auto" w:fill="F2F2F2" w:themeFill="background1" w:themeFillShade="F2"/>
          </w:tcPr>
          <w:p w:rsidR="00000000" w:rsidRDefault="005B074B">
            <w:pPr>
              <w:rPr>
                <w:noProof/>
              </w:rPr>
            </w:pPr>
            <w:r>
              <w:rPr>
                <w:noProof/>
              </w:rPr>
              <w:t>Captions will be loaded from the remote URL.</w:t>
            </w:r>
          </w:p>
        </w:tc>
        <w:tc>
          <w:tcPr>
            <w:tcW w:w="7407" w:type="dxa"/>
          </w:tcPr>
          <w:p w:rsidR="00000000" w:rsidRDefault="005B074B">
            <w:pPr>
              <w:rPr>
                <w:lang w:val="de-DE"/>
              </w:rPr>
            </w:pPr>
            <w:r>
              <w:rPr>
                <w:lang w:val="de-DE"/>
              </w:rPr>
              <w:t>Bildunterschriften werden von der Remote-URL geladen.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a783afa8-ca92-4380-8</w:t>
            </w:r>
            <w:r>
              <w:rPr>
                <w:noProof/>
                <w:sz w:val="2"/>
              </w:rPr>
              <w:t>43d-523b5ba8d1f5</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13e92437-2abc-42ce-baa9-300a1bb18e5f</w:t>
            </w:r>
          </w:p>
        </w:tc>
        <w:tc>
          <w:tcPr>
            <w:tcW w:w="7407" w:type="dxa"/>
            <w:shd w:val="clear" w:color="auto" w:fill="F2F2F2" w:themeFill="background1" w:themeFillShade="F2"/>
          </w:tcPr>
          <w:p w:rsidR="00000000" w:rsidRDefault="005B074B">
            <w:pPr>
              <w:rPr>
                <w:noProof/>
              </w:rPr>
            </w:pPr>
            <w:r>
              <w:rPr>
                <w:noProof/>
              </w:rPr>
              <w:t>If you are hosting captions files on your own server, make sure the file is located at a publicly addressable URL.</w:t>
            </w:r>
          </w:p>
        </w:tc>
        <w:tc>
          <w:tcPr>
            <w:tcW w:w="7407" w:type="dxa"/>
          </w:tcPr>
          <w:p w:rsidR="00000000" w:rsidRDefault="005B074B">
            <w:pPr>
              <w:rPr>
                <w:lang w:val="de-DE"/>
              </w:rPr>
            </w:pPr>
            <w:r>
              <w:rPr>
                <w:lang w:val="de-DE"/>
              </w:rPr>
              <w:t>Wenn Sie Untertiteldateien auf Ihrem eigenen Server hosten, stellen</w:t>
            </w:r>
            <w:r>
              <w:rPr>
                <w:lang w:val="de-DE"/>
              </w:rPr>
              <w:t xml:space="preserve"> Sie sicher, dass sich die Datei unter einer </w:t>
            </w:r>
            <w:r>
              <w:rPr>
                <w:lang w:val="de-DE"/>
              </w:rPr>
              <w:t>ö</w:t>
            </w:r>
            <w:r>
              <w:rPr>
                <w:lang w:val="de-DE"/>
              </w:rPr>
              <w:t>ffentlich adressierbaren URL befindet.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e474783f-365a-411a-b2e1-7918c14b440e</w:t>
            </w:r>
          </w:p>
        </w:tc>
        <w:tc>
          <w:tcPr>
            <w:tcW w:w="7407" w:type="dxa"/>
            <w:shd w:val="clear" w:color="auto" w:fill="F2F2F2" w:themeFill="background1" w:themeFillShade="F2"/>
          </w:tcPr>
          <w:p w:rsidR="00000000" w:rsidRDefault="005B074B">
            <w:pPr>
              <w:rPr>
                <w:noProof/>
              </w:rPr>
            </w:pPr>
            <w:r>
              <w:rPr>
                <w:noProof/>
              </w:rPr>
              <w:t>The server hosting the captions file should also have Cross-Origin Resource Sharing (CORS) enabled.</w:t>
            </w:r>
          </w:p>
        </w:tc>
        <w:tc>
          <w:tcPr>
            <w:tcW w:w="7407" w:type="dxa"/>
          </w:tcPr>
          <w:p w:rsidR="00000000" w:rsidRDefault="005B074B">
            <w:pPr>
              <w:rPr>
                <w:lang w:val="de-DE"/>
              </w:rPr>
            </w:pPr>
            <w:r>
              <w:rPr>
                <w:lang w:val="de-DE"/>
              </w:rPr>
              <w:t>Auf dem Server, auf dem sich die Untertiteldatei befindet, sollte auch CORS (Cross-Origin Resource Sharing) aktiviert sein.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f1b7b6bf-95ca-41d9-8ddf-fe8147e6a232</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251b36ee-3f05-4c27-b140-8b352b40bc94</w:t>
            </w:r>
          </w:p>
        </w:tc>
        <w:tc>
          <w:tcPr>
            <w:tcW w:w="7407" w:type="dxa"/>
            <w:shd w:val="clear" w:color="auto" w:fill="F2F2F2" w:themeFill="background1" w:themeFillShade="F2"/>
          </w:tcPr>
          <w:p w:rsidR="00000000" w:rsidRDefault="005B074B">
            <w:pPr>
              <w:rPr>
                <w:noProof/>
              </w:rPr>
            </w:pPr>
            <w:r>
              <w:rPr>
                <w:noProof/>
              </w:rPr>
              <w:t>Text track file names with parent</w:t>
            </w:r>
            <w:r>
              <w:rPr>
                <w:noProof/>
              </w:rPr>
              <w:t>heses, question marks, quotation marks, spaces and other special characters will silently fail when uploading.</w:t>
            </w:r>
          </w:p>
        </w:tc>
        <w:tc>
          <w:tcPr>
            <w:tcW w:w="7407" w:type="dxa"/>
          </w:tcPr>
          <w:p w:rsidR="00000000" w:rsidRDefault="005B074B">
            <w:pPr>
              <w:rPr>
                <w:lang w:val="de-DE"/>
              </w:rPr>
            </w:pPr>
            <w:r>
              <w:rPr>
                <w:lang w:val="de-DE"/>
              </w:rPr>
              <w:t>Dateinamen von Textspuren mit Klammern, Fragezeichen, Anf</w:t>
            </w:r>
            <w:r>
              <w:rPr>
                <w:lang w:val="de-DE"/>
              </w:rPr>
              <w:t>ü</w:t>
            </w:r>
            <w:r>
              <w:rPr>
                <w:lang w:val="de-DE"/>
              </w:rPr>
              <w:t>hrungszeichen, Leerzeichen und anderen Sonderzeichen schlagen beim Hochladen stillschwe</w:t>
            </w:r>
            <w:r>
              <w:rPr>
                <w:lang w:val="de-DE"/>
              </w:rPr>
              <w:t>igend fehl.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5c601c1e-adf8-4682-b580-b3bfaa676e5f</w:t>
            </w:r>
          </w:p>
        </w:tc>
        <w:tc>
          <w:tcPr>
            <w:tcW w:w="7407" w:type="dxa"/>
            <w:shd w:val="clear" w:color="auto" w:fill="F2F2F2" w:themeFill="background1" w:themeFillShade="F2"/>
          </w:tcPr>
          <w:p w:rsidR="00000000" w:rsidRDefault="005B074B">
            <w:pPr>
              <w:rPr>
                <w:noProof/>
              </w:rPr>
            </w:pPr>
            <w:r>
              <w:rPr>
                <w:noProof/>
              </w:rPr>
              <w:t>Brightcove recommends using file names without special characters.</w:t>
            </w:r>
          </w:p>
        </w:tc>
        <w:tc>
          <w:tcPr>
            <w:tcW w:w="7407" w:type="dxa"/>
          </w:tcPr>
          <w:p w:rsidR="00000000" w:rsidRDefault="005B074B">
            <w:pPr>
              <w:rPr>
                <w:lang w:val="de-DE"/>
              </w:rPr>
            </w:pPr>
            <w:r>
              <w:rPr>
                <w:lang w:val="de-DE"/>
              </w:rPr>
              <w:t>Brightcove empfiehlt die Verwendung von Dateinamen ohne Sonderzeichen.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a5cfa9e9-3a53-4ef1-bb09-cb21a7efec29</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Language</w:t>
            </w:r>
            <w:r>
              <w:rPr>
                <w:rStyle w:val="mqInternal"/>
                <w:noProof/>
              </w:rPr>
              <w:t>{2]</w:t>
            </w:r>
            <w:r>
              <w:rPr>
                <w:noProof/>
              </w:rPr>
              <w:t xml:space="preserve"> field should contain the </w:t>
            </w:r>
            <w:r>
              <w:rPr>
                <w:rStyle w:val="mqInternal"/>
                <w:noProof/>
              </w:rPr>
              <w:t>[3}</w:t>
            </w:r>
            <w:r>
              <w:rPr>
                <w:noProof/>
              </w:rPr>
              <w:t>two-letter language code</w:t>
            </w:r>
            <w:r>
              <w:rPr>
                <w:rStyle w:val="mqInternal"/>
                <w:noProof/>
              </w:rPr>
              <w:t>{4]</w:t>
            </w:r>
            <w:r>
              <w:rPr>
                <w:noProof/>
              </w:rPr>
              <w:t xml:space="preserve"> that specifies the language of the track text data.</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Sprache</w:t>
            </w:r>
            <w:r>
              <w:rPr>
                <w:rStyle w:val="mqInternal"/>
                <w:noProof/>
                <w:lang w:val="de-DE"/>
              </w:rPr>
              <w:t>{2]</w:t>
            </w:r>
            <w:r>
              <w:rPr>
                <w:lang w:val="de-DE"/>
              </w:rPr>
              <w:t xml:space="preserve"> Feld sollte das enthalten </w:t>
            </w:r>
            <w:r>
              <w:rPr>
                <w:rStyle w:val="mqInternal"/>
                <w:noProof/>
                <w:lang w:val="de-DE"/>
              </w:rPr>
              <w:t>[3}</w:t>
            </w:r>
            <w:r>
              <w:rPr>
                <w:lang w:val="de-DE"/>
              </w:rPr>
              <w:t>Zwei-Buchstaben-Sprachcode</w:t>
            </w:r>
            <w:r>
              <w:rPr>
                <w:rStyle w:val="mqInternal"/>
                <w:noProof/>
                <w:lang w:val="de-DE"/>
              </w:rPr>
              <w:t>{4]</w:t>
            </w:r>
            <w:r>
              <w:rPr>
                <w:lang w:val="de-DE"/>
              </w:rPr>
              <w:t xml:space="preserve"> das gibt die Sprache der Spurtextdaten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a6c6614e-d4b0-4db3-a14</w:t>
            </w:r>
            <w:r>
              <w:rPr>
                <w:noProof/>
                <w:sz w:val="2"/>
              </w:rPr>
              <w:t>8-e1fd9a543a6b</w:t>
            </w:r>
          </w:p>
        </w:tc>
        <w:tc>
          <w:tcPr>
            <w:tcW w:w="7407" w:type="dxa"/>
            <w:shd w:val="clear" w:color="auto" w:fill="F2F2F2" w:themeFill="background1" w:themeFillShade="F2"/>
          </w:tcPr>
          <w:p w:rsidR="00000000" w:rsidRDefault="005B074B">
            <w:pPr>
              <w:rPr>
                <w:noProof/>
              </w:rPr>
            </w:pPr>
            <w:r>
              <w:rPr>
                <w:noProof/>
              </w:rPr>
              <w:t xml:space="preserve">Enter the appropriate </w:t>
            </w:r>
            <w:r>
              <w:rPr>
                <w:rStyle w:val="mqInternal"/>
                <w:noProof/>
              </w:rPr>
              <w:t>[1}</w:t>
            </w:r>
            <w:r>
              <w:rPr>
                <w:noProof/>
              </w:rPr>
              <w:t>Label</w:t>
            </w:r>
            <w:r>
              <w:rPr>
                <w:rStyle w:val="mqInternal"/>
                <w:noProof/>
              </w:rPr>
              <w:t>{2]</w:t>
            </w:r>
            <w:r>
              <w:rPr>
                <w:noProof/>
              </w:rPr>
              <w:t xml:space="preserve"> for the caption file.</w:t>
            </w:r>
          </w:p>
        </w:tc>
        <w:tc>
          <w:tcPr>
            <w:tcW w:w="7407" w:type="dxa"/>
          </w:tcPr>
          <w:p w:rsidR="00000000" w:rsidRDefault="005B074B">
            <w:pPr>
              <w:rPr>
                <w:lang w:val="de-DE"/>
              </w:rPr>
            </w:pPr>
            <w:r>
              <w:rPr>
                <w:lang w:val="de-DE"/>
              </w:rPr>
              <w:t xml:space="preserve">Geben Sie das entsprechende ein </w:t>
            </w:r>
            <w:r>
              <w:rPr>
                <w:rStyle w:val="mqInternal"/>
                <w:noProof/>
                <w:lang w:val="de-DE"/>
              </w:rPr>
              <w:t>[1}</w:t>
            </w:r>
            <w:r>
              <w:rPr>
                <w:lang w:val="de-DE"/>
              </w:rPr>
              <w:t>Etikette</w:t>
            </w:r>
            <w:r>
              <w:rPr>
                <w:rStyle w:val="mqInternal"/>
                <w:noProof/>
                <w:lang w:val="de-DE"/>
              </w:rPr>
              <w:t>{2]</w:t>
            </w:r>
            <w:r>
              <w:rPr>
                <w:lang w:val="de-DE"/>
              </w:rPr>
              <w:t xml:space="preserve"> f</w:t>
            </w:r>
            <w:r>
              <w:rPr>
                <w:lang w:val="de-DE"/>
              </w:rPr>
              <w:t>ü</w:t>
            </w:r>
            <w:r>
              <w:rPr>
                <w:lang w:val="de-DE"/>
              </w:rPr>
              <w:t>r die Untertiteldatei.</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811c76cc-3cae-4455-a7f6-d1c9dd0f673b</w:t>
            </w:r>
          </w:p>
        </w:tc>
        <w:tc>
          <w:tcPr>
            <w:tcW w:w="7407" w:type="dxa"/>
            <w:shd w:val="clear" w:color="auto" w:fill="F2F2F2" w:themeFill="background1" w:themeFillShade="F2"/>
          </w:tcPr>
          <w:p w:rsidR="00000000" w:rsidRDefault="005B074B">
            <w:pPr>
              <w:rPr>
                <w:noProof/>
              </w:rPr>
            </w:pPr>
            <w:r>
              <w:rPr>
                <w:noProof/>
              </w:rPr>
              <w:t>The label is displayed inside player and allows the viewer to select a language.</w:t>
            </w:r>
          </w:p>
        </w:tc>
        <w:tc>
          <w:tcPr>
            <w:tcW w:w="7407" w:type="dxa"/>
          </w:tcPr>
          <w:p w:rsidR="00000000" w:rsidRDefault="005B074B">
            <w:pPr>
              <w:rPr>
                <w:lang w:val="de-DE"/>
              </w:rPr>
            </w:pPr>
            <w:r>
              <w:rPr>
                <w:lang w:val="de-DE"/>
              </w:rPr>
              <w:t>Das Etikett wird im Player angezeigt und erm</w:t>
            </w:r>
            <w:r>
              <w:rPr>
                <w:lang w:val="de-DE"/>
              </w:rPr>
              <w:t>ö</w:t>
            </w:r>
            <w:r>
              <w:rPr>
                <w:lang w:val="de-DE"/>
              </w:rPr>
              <w:t>glicht dem Betrachter die Auswahl einer Sprache.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0b53f8ae-d949-40f9-8c80-068771515417</w:t>
            </w:r>
          </w:p>
        </w:tc>
        <w:tc>
          <w:tcPr>
            <w:tcW w:w="7407" w:type="dxa"/>
            <w:shd w:val="clear" w:color="auto" w:fill="F2F2F2" w:themeFill="background1" w:themeFillShade="F2"/>
          </w:tcPr>
          <w:p w:rsidR="00000000" w:rsidRDefault="005B074B">
            <w:pPr>
              <w:rPr>
                <w:noProof/>
              </w:rPr>
            </w:pPr>
            <w:r>
              <w:rPr>
                <w:noProof/>
              </w:rPr>
              <w:t>If no label is supplied, the language c</w:t>
            </w:r>
            <w:r>
              <w:rPr>
                <w:noProof/>
              </w:rPr>
              <w:t>ode is displayed.</w:t>
            </w:r>
          </w:p>
        </w:tc>
        <w:tc>
          <w:tcPr>
            <w:tcW w:w="7407" w:type="dxa"/>
          </w:tcPr>
          <w:p w:rsidR="00000000" w:rsidRDefault="005B074B">
            <w:pPr>
              <w:rPr>
                <w:lang w:val="de-DE"/>
              </w:rPr>
            </w:pPr>
            <w:r>
              <w:rPr>
                <w:lang w:val="de-DE"/>
              </w:rPr>
              <w:t>Wenn kein Etikett angegeben ist, wird der Sprachcode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ce7950c3-489f-410a-94a0-91c4d8bf929c</w:t>
            </w:r>
          </w:p>
        </w:tc>
        <w:tc>
          <w:tcPr>
            <w:tcW w:w="7407" w:type="dxa"/>
            <w:shd w:val="clear" w:color="auto" w:fill="F2F2F2" w:themeFill="background1" w:themeFillShade="F2"/>
          </w:tcPr>
          <w:p w:rsidR="00000000" w:rsidRDefault="005B074B">
            <w:pPr>
              <w:rPr>
                <w:noProof/>
              </w:rPr>
            </w:pPr>
            <w:r>
              <w:rPr>
                <w:noProof/>
              </w:rPr>
              <w:t xml:space="preserve">Select the </w:t>
            </w:r>
            <w:r>
              <w:rPr>
                <w:rStyle w:val="mqInternal"/>
                <w:noProof/>
              </w:rPr>
              <w:t>[1}</w:t>
            </w:r>
            <w:r>
              <w:rPr>
                <w:noProof/>
              </w:rPr>
              <w:t>Kind</w:t>
            </w:r>
            <w:r>
              <w:rPr>
                <w:rStyle w:val="mqInternal"/>
                <w:noProof/>
              </w:rPr>
              <w:t>{2]</w:t>
            </w:r>
            <w:r>
              <w:rPr>
                <w:noProof/>
              </w:rPr>
              <w:t xml:space="preserve"> of text track.</w:t>
            </w:r>
          </w:p>
        </w:tc>
        <w:tc>
          <w:tcPr>
            <w:tcW w:w="7407" w:type="dxa"/>
          </w:tcPr>
          <w:p w:rsidR="00000000" w:rsidRDefault="005B074B">
            <w:pPr>
              <w:rPr>
                <w:lang w:val="de-DE"/>
              </w:rPr>
            </w:pPr>
            <w:r>
              <w:rPr>
                <w:lang w:val="de-DE"/>
              </w:rPr>
              <w:t>W</w:t>
            </w:r>
            <w:r>
              <w:rPr>
                <w:lang w:val="de-DE"/>
              </w:rPr>
              <w:t>ä</w:t>
            </w:r>
            <w:r>
              <w:rPr>
                <w:lang w:val="de-DE"/>
              </w:rPr>
              <w:t xml:space="preserve">hle aus </w:t>
            </w:r>
            <w:r>
              <w:rPr>
                <w:rStyle w:val="mqInternal"/>
                <w:noProof/>
                <w:lang w:val="de-DE"/>
              </w:rPr>
              <w:t>[1}</w:t>
            </w:r>
            <w:r>
              <w:rPr>
                <w:lang w:val="de-DE"/>
              </w:rPr>
              <w:t>Nett</w:t>
            </w:r>
            <w:r>
              <w:rPr>
                <w:rStyle w:val="mqInternal"/>
                <w:noProof/>
                <w:lang w:val="de-DE"/>
              </w:rPr>
              <w:t>{2]</w:t>
            </w:r>
            <w:r>
              <w:rPr>
                <w:lang w:val="de-DE"/>
              </w:rPr>
              <w:t xml:space="preserve"> der Textspur.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e9da8c37-66c1-47fc-a5ff-373af78f7696</w:t>
            </w:r>
          </w:p>
        </w:tc>
        <w:tc>
          <w:tcPr>
            <w:tcW w:w="7407" w:type="dxa"/>
            <w:shd w:val="clear" w:color="auto" w:fill="F2F2F2" w:themeFill="background1" w:themeFillShade="F2"/>
          </w:tcPr>
          <w:p w:rsidR="00000000" w:rsidRDefault="005B074B">
            <w:pPr>
              <w:rPr>
                <w:noProof/>
              </w:rPr>
            </w:pPr>
            <w:r>
              <w:rPr>
                <w:noProof/>
              </w:rPr>
              <w:t>Options include:</w:t>
            </w:r>
          </w:p>
        </w:tc>
        <w:tc>
          <w:tcPr>
            <w:tcW w:w="7407" w:type="dxa"/>
          </w:tcPr>
          <w:p w:rsidR="00000000" w:rsidRDefault="005B074B">
            <w:pPr>
              <w:rPr>
                <w:lang w:val="de-DE"/>
              </w:rPr>
            </w:pPr>
            <w:r>
              <w:rPr>
                <w:lang w:val="de-DE"/>
              </w:rPr>
              <w:t>Z</w:t>
            </w:r>
            <w:r>
              <w:rPr>
                <w:lang w:val="de-DE"/>
              </w:rPr>
              <w:t>u den Optionen geh</w:t>
            </w:r>
            <w:r>
              <w:rPr>
                <w:lang w:val="de-DE"/>
              </w:rPr>
              <w:t>ö</w:t>
            </w:r>
            <w:r>
              <w:rPr>
                <w:lang w:val="de-DE"/>
              </w:rPr>
              <w:t>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6277f2dc-3f2b-4079-8d41-81c048afb945</w:t>
            </w:r>
          </w:p>
        </w:tc>
        <w:tc>
          <w:tcPr>
            <w:tcW w:w="7407" w:type="dxa"/>
            <w:shd w:val="clear" w:color="auto" w:fill="F2F2F2" w:themeFill="background1" w:themeFillShade="F2"/>
          </w:tcPr>
          <w:p w:rsidR="00000000" w:rsidRDefault="005B074B">
            <w:pPr>
              <w:rPr>
                <w:noProof/>
              </w:rPr>
            </w:pPr>
            <w:r>
              <w:rPr>
                <w:rStyle w:val="mqInternal"/>
                <w:noProof/>
              </w:rPr>
              <w:t>[1}</w:t>
            </w:r>
            <w:r>
              <w:rPr>
                <w:noProof/>
              </w:rPr>
              <w:t>Captions</w:t>
            </w:r>
            <w:r>
              <w:rPr>
                <w:rStyle w:val="mqInternal"/>
                <w:noProof/>
              </w:rPr>
              <w:t>{2]</w:t>
            </w:r>
            <w:r>
              <w:rPr>
                <w:noProof/>
              </w:rPr>
              <w:t xml:space="preserve"> - Similar to subtitles, but may also include sound effects and other audio information</w:t>
            </w:r>
          </w:p>
        </w:tc>
        <w:tc>
          <w:tcPr>
            <w:tcW w:w="7407" w:type="dxa"/>
          </w:tcPr>
          <w:p w:rsidR="00000000" w:rsidRDefault="005B074B">
            <w:pPr>
              <w:rPr>
                <w:lang w:val="de-DE"/>
              </w:rPr>
            </w:pPr>
            <w:r>
              <w:rPr>
                <w:rStyle w:val="mqInternal"/>
                <w:noProof/>
                <w:lang w:val="de-DE"/>
              </w:rPr>
              <w:t>[1}</w:t>
            </w:r>
            <w:r>
              <w:rPr>
                <w:lang w:val="de-DE"/>
              </w:rPr>
              <w:t>Bildunterschriften</w:t>
            </w:r>
            <w:r>
              <w:rPr>
                <w:rStyle w:val="mqInternal"/>
                <w:noProof/>
                <w:lang w:val="de-DE"/>
              </w:rPr>
              <w:t>{2]</w:t>
            </w:r>
            <w:r>
              <w:rPr>
                <w:lang w:val="de-DE"/>
              </w:rPr>
              <w:t xml:space="preserve"> - </w:t>
            </w:r>
            <w:r>
              <w:rPr>
                <w:lang w:val="de-DE"/>
              </w:rPr>
              <w:t>Ä</w:t>
            </w:r>
            <w:r>
              <w:rPr>
                <w:lang w:val="de-DE"/>
              </w:rPr>
              <w:t>hnlich wie Untertitel, kann aber auch Soundeffekte und andere Audioinformationen enthalten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d4709645-c240-450a-bbf7-923ba1ee8bab</w:t>
            </w:r>
          </w:p>
        </w:tc>
        <w:tc>
          <w:tcPr>
            <w:tcW w:w="7407" w:type="dxa"/>
            <w:shd w:val="clear" w:color="auto" w:fill="F2F2F2" w:themeFill="background1" w:themeFillShade="F2"/>
          </w:tcPr>
          <w:p w:rsidR="00000000" w:rsidRDefault="005B074B">
            <w:pPr>
              <w:rPr>
                <w:noProof/>
              </w:rPr>
            </w:pPr>
            <w:r>
              <w:rPr>
                <w:rStyle w:val="mqInternal"/>
                <w:noProof/>
              </w:rPr>
              <w:t>[1}</w:t>
            </w:r>
            <w:r>
              <w:rPr>
                <w:noProof/>
              </w:rPr>
              <w:t>Subtitles</w:t>
            </w:r>
            <w:r>
              <w:rPr>
                <w:rStyle w:val="mqInternal"/>
                <w:noProof/>
              </w:rPr>
              <w:t>{2]</w:t>
            </w:r>
            <w:r>
              <w:rPr>
                <w:noProof/>
              </w:rPr>
              <w:t xml:space="preserve"> - The transcription or translation of the dialogue</w:t>
            </w:r>
          </w:p>
        </w:tc>
        <w:tc>
          <w:tcPr>
            <w:tcW w:w="7407" w:type="dxa"/>
          </w:tcPr>
          <w:p w:rsidR="00000000" w:rsidRDefault="005B074B">
            <w:pPr>
              <w:rPr>
                <w:lang w:val="de-DE"/>
              </w:rPr>
            </w:pPr>
            <w:r>
              <w:rPr>
                <w:rStyle w:val="mqInternal"/>
                <w:noProof/>
                <w:lang w:val="de-DE"/>
              </w:rPr>
              <w:t>[1}</w:t>
            </w:r>
            <w:r>
              <w:rPr>
                <w:lang w:val="de-DE"/>
              </w:rPr>
              <w:t>Untertitel</w:t>
            </w:r>
            <w:r>
              <w:rPr>
                <w:rStyle w:val="mqInternal"/>
                <w:noProof/>
                <w:lang w:val="de-DE"/>
              </w:rPr>
              <w:t>{2]</w:t>
            </w:r>
            <w:r>
              <w:rPr>
                <w:lang w:val="de-DE"/>
              </w:rPr>
              <w:t xml:space="preserve"> - Die Transkription oder </w:t>
            </w:r>
            <w:r>
              <w:rPr>
                <w:lang w:val="de-DE"/>
              </w:rPr>
              <w:t>Ü</w:t>
            </w:r>
            <w:r>
              <w:rPr>
                <w:lang w:val="de-DE"/>
              </w:rPr>
              <w:t>bersetzung de</w:t>
            </w:r>
            <w:r>
              <w:rPr>
                <w:lang w:val="de-DE"/>
              </w:rPr>
              <w:t>s Dialogs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d462233a-cffa-46c4-bb03-8b4ed4eb39c2</w:t>
            </w:r>
          </w:p>
        </w:tc>
        <w:tc>
          <w:tcPr>
            <w:tcW w:w="7407" w:type="dxa"/>
            <w:shd w:val="clear" w:color="auto" w:fill="F2F2F2" w:themeFill="background1" w:themeFillShade="F2"/>
          </w:tcPr>
          <w:p w:rsidR="00000000" w:rsidRDefault="005B074B">
            <w:pPr>
              <w:rPr>
                <w:noProof/>
              </w:rPr>
            </w:pPr>
            <w:r>
              <w:rPr>
                <w:rStyle w:val="mqInternal"/>
                <w:noProof/>
              </w:rPr>
              <w:t>[1}</w:t>
            </w:r>
            <w:r>
              <w:rPr>
                <w:noProof/>
              </w:rPr>
              <w:t>Descriptions</w:t>
            </w:r>
            <w:r>
              <w:rPr>
                <w:rStyle w:val="mqInternal"/>
                <w:noProof/>
              </w:rPr>
              <w:t>{2]</w:t>
            </w:r>
            <w:r>
              <w:rPr>
                <w:noProof/>
              </w:rPr>
              <w:t xml:space="preserve"> - Intended to be a separate text file that describes the video through a screen reader</w:t>
            </w:r>
          </w:p>
        </w:tc>
        <w:tc>
          <w:tcPr>
            <w:tcW w:w="7407" w:type="dxa"/>
          </w:tcPr>
          <w:p w:rsidR="00000000" w:rsidRDefault="005B074B">
            <w:pPr>
              <w:rPr>
                <w:lang w:val="de-DE"/>
              </w:rPr>
            </w:pPr>
            <w:r>
              <w:rPr>
                <w:rStyle w:val="mqInternal"/>
                <w:noProof/>
                <w:lang w:val="de-DE"/>
              </w:rPr>
              <w:t>[1}</w:t>
            </w:r>
            <w:r>
              <w:rPr>
                <w:lang w:val="de-DE"/>
              </w:rPr>
              <w:t>Beschreibungen</w:t>
            </w:r>
            <w:r>
              <w:rPr>
                <w:rStyle w:val="mqInternal"/>
                <w:noProof/>
                <w:lang w:val="de-DE"/>
              </w:rPr>
              <w:t>{2]</w:t>
            </w:r>
            <w:r>
              <w:rPr>
                <w:lang w:val="de-DE"/>
              </w:rPr>
              <w:t xml:space="preserve"> - Es sollte sich um eine separate Textdatei handeln, die das Video </w:t>
            </w:r>
            <w:r>
              <w:rPr>
                <w:lang w:val="de-DE"/>
              </w:rPr>
              <w:t>ü</w:t>
            </w:r>
            <w:r>
              <w:rPr>
                <w:lang w:val="de-DE"/>
              </w:rPr>
              <w:t>ber einen</w:t>
            </w:r>
            <w:r>
              <w:rPr>
                <w:lang w:val="de-DE"/>
              </w:rPr>
              <w:t xml:space="preserve"> Bildschirmleser beschreibt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c2318a33-afb9-486f-9050-e5ce4fe20d92</w:t>
            </w:r>
          </w:p>
        </w:tc>
        <w:tc>
          <w:tcPr>
            <w:tcW w:w="7407" w:type="dxa"/>
            <w:shd w:val="clear" w:color="auto" w:fill="F2F2F2" w:themeFill="background1" w:themeFillShade="F2"/>
          </w:tcPr>
          <w:p w:rsidR="00000000" w:rsidRDefault="005B074B">
            <w:pPr>
              <w:rPr>
                <w:noProof/>
              </w:rPr>
            </w:pPr>
            <w:r>
              <w:rPr>
                <w:rStyle w:val="mqInternal"/>
                <w:noProof/>
              </w:rPr>
              <w:t>[1}</w:t>
            </w:r>
            <w:r>
              <w:rPr>
                <w:noProof/>
              </w:rPr>
              <w:t>Chapters</w:t>
            </w:r>
            <w:r>
              <w:rPr>
                <w:rStyle w:val="mqInternal"/>
                <w:noProof/>
              </w:rPr>
              <w:t>{2]</w:t>
            </w:r>
            <w:r>
              <w:rPr>
                <w:noProof/>
              </w:rPr>
              <w:t xml:space="preserve"> - Intended to help the user navigate through the video</w:t>
            </w:r>
          </w:p>
        </w:tc>
        <w:tc>
          <w:tcPr>
            <w:tcW w:w="7407" w:type="dxa"/>
          </w:tcPr>
          <w:p w:rsidR="00000000" w:rsidRDefault="005B074B">
            <w:pPr>
              <w:rPr>
                <w:lang w:val="de-DE"/>
              </w:rPr>
            </w:pPr>
            <w:r>
              <w:rPr>
                <w:rStyle w:val="mqInternal"/>
                <w:noProof/>
                <w:lang w:val="de-DE"/>
              </w:rPr>
              <w:t>[1}</w:t>
            </w:r>
            <w:r>
              <w:rPr>
                <w:lang w:val="de-DE"/>
              </w:rPr>
              <w:t>Kapitel</w:t>
            </w:r>
            <w:r>
              <w:rPr>
                <w:rStyle w:val="mqInternal"/>
                <w:noProof/>
                <w:lang w:val="de-DE"/>
              </w:rPr>
              <w:t>{2]</w:t>
            </w:r>
            <w:r>
              <w:rPr>
                <w:lang w:val="de-DE"/>
              </w:rPr>
              <w:t xml:space="preserve"> - Soll dem Benutzer helfen, durch das Video zu navigieren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da1b4046-8f23-4cb6-b945-584fe0380ade</w:t>
            </w:r>
          </w:p>
        </w:tc>
        <w:tc>
          <w:tcPr>
            <w:tcW w:w="7407" w:type="dxa"/>
            <w:shd w:val="clear" w:color="auto" w:fill="F2F2F2" w:themeFill="background1" w:themeFillShade="F2"/>
          </w:tcPr>
          <w:p w:rsidR="00000000" w:rsidRDefault="005B074B">
            <w:pPr>
              <w:rPr>
                <w:noProof/>
              </w:rPr>
            </w:pPr>
            <w:r>
              <w:rPr>
                <w:rStyle w:val="mqInternal"/>
                <w:noProof/>
              </w:rPr>
              <w:t>[1</w:t>
            </w:r>
            <w:r>
              <w:rPr>
                <w:rStyle w:val="mqInternal"/>
                <w:noProof/>
              </w:rPr>
              <w:t>}</w:t>
            </w:r>
            <w:r>
              <w:rPr>
                <w:noProof/>
              </w:rPr>
              <w:t>Metadata</w:t>
            </w:r>
            <w:r>
              <w:rPr>
                <w:rStyle w:val="mqInternal"/>
                <w:noProof/>
              </w:rPr>
              <w:t>{2]</w:t>
            </w:r>
            <w:r>
              <w:rPr>
                <w:noProof/>
              </w:rPr>
              <w:t xml:space="preserve"> - Information and content about the video which isn</w:t>
            </w:r>
            <w:r>
              <w:rPr>
                <w:noProof/>
              </w:rPr>
              <w:t>’</w:t>
            </w:r>
            <w:r>
              <w:rPr>
                <w:noProof/>
              </w:rPr>
              <w:t>t intended to be displayed to the viewer by default (though you may wish to do so using JavaScript)</w:t>
            </w:r>
          </w:p>
        </w:tc>
        <w:tc>
          <w:tcPr>
            <w:tcW w:w="7407" w:type="dxa"/>
          </w:tcPr>
          <w:p w:rsidR="00000000" w:rsidRDefault="005B074B">
            <w:pPr>
              <w:rPr>
                <w:lang w:val="de-DE"/>
              </w:rPr>
            </w:pPr>
            <w:r>
              <w:rPr>
                <w:rStyle w:val="mqInternal"/>
                <w:noProof/>
                <w:lang w:val="de-DE"/>
              </w:rPr>
              <w:t>[1}</w:t>
            </w:r>
            <w:r>
              <w:rPr>
                <w:lang w:val="de-DE"/>
              </w:rPr>
              <w:t>Metadaten</w:t>
            </w:r>
            <w:r>
              <w:rPr>
                <w:rStyle w:val="mqInternal"/>
                <w:noProof/>
                <w:lang w:val="de-DE"/>
              </w:rPr>
              <w:t>{2]</w:t>
            </w:r>
            <w:r>
              <w:rPr>
                <w:lang w:val="de-DE"/>
              </w:rPr>
              <w:t xml:space="preserve"> - Informationen und Inhalte zu dem Video, die dem Betrachter standardm</w:t>
            </w:r>
            <w:r>
              <w:rPr>
                <w:lang w:val="de-DE"/>
              </w:rPr>
              <w:t>äß</w:t>
            </w:r>
            <w:r>
              <w:rPr>
                <w:lang w:val="de-DE"/>
              </w:rPr>
              <w:t xml:space="preserve">ig </w:t>
            </w:r>
            <w:r>
              <w:rPr>
                <w:lang w:val="de-DE"/>
              </w:rPr>
              <w:t>nicht angezeigt werden sollen (obwohl Sie dies m</w:t>
            </w:r>
            <w:r>
              <w:rPr>
                <w:lang w:val="de-DE"/>
              </w:rPr>
              <w:t>ö</w:t>
            </w:r>
            <w:r>
              <w:rPr>
                <w:lang w:val="de-DE"/>
              </w:rPr>
              <w:t>glicherweise mit JavaScript tun m</w:t>
            </w:r>
            <w:r>
              <w:rPr>
                <w:lang w:val="de-DE"/>
              </w:rPr>
              <w:t>ö</w:t>
            </w:r>
            <w:r>
              <w:rPr>
                <w:lang w:val="de-DE"/>
              </w:rPr>
              <w:t>chten)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b5e55eff-92da-486e-9b73-7deaf5f3068b</w:t>
            </w:r>
          </w:p>
        </w:tc>
        <w:tc>
          <w:tcPr>
            <w:tcW w:w="7407" w:type="dxa"/>
            <w:shd w:val="clear" w:color="auto" w:fill="F2F2F2" w:themeFill="background1" w:themeFillShade="F2"/>
          </w:tcPr>
          <w:p w:rsidR="00000000" w:rsidRDefault="005B074B">
            <w:pPr>
              <w:rPr>
                <w:noProof/>
              </w:rPr>
            </w:pPr>
            <w:r>
              <w:rPr>
                <w:noProof/>
              </w:rPr>
              <w:t xml:space="preserve">Enter the </w:t>
            </w:r>
            <w:r>
              <w:rPr>
                <w:rStyle w:val="mqInternal"/>
                <w:noProof/>
              </w:rPr>
              <w:t>[1}</w:t>
            </w:r>
            <w:r>
              <w:rPr>
                <w:noProof/>
              </w:rPr>
              <w:t>MIME Type</w:t>
            </w:r>
            <w:r>
              <w:rPr>
                <w:rStyle w:val="mqInternal"/>
                <w:noProof/>
              </w:rPr>
              <w:t>{2]</w:t>
            </w:r>
            <w:r>
              <w:rPr>
                <w:noProof/>
              </w:rPr>
              <w:t xml:space="preserve"> for the text track file.</w:t>
            </w:r>
          </w:p>
        </w:tc>
        <w:tc>
          <w:tcPr>
            <w:tcW w:w="7407" w:type="dxa"/>
          </w:tcPr>
          <w:p w:rsidR="00000000" w:rsidRDefault="005B074B">
            <w:pPr>
              <w:rPr>
                <w:lang w:val="de-DE"/>
              </w:rPr>
            </w:pPr>
            <w:r>
              <w:rPr>
                <w:lang w:val="de-DE"/>
              </w:rPr>
              <w:t xml:space="preserve">Geben Sie die </w:t>
            </w:r>
            <w:r>
              <w:rPr>
                <w:rStyle w:val="mqInternal"/>
                <w:noProof/>
                <w:lang w:val="de-DE"/>
              </w:rPr>
              <w:t>[1}</w:t>
            </w:r>
            <w:r>
              <w:rPr>
                <w:lang w:val="de-DE"/>
              </w:rPr>
              <w:t>Mime Typ</w:t>
            </w:r>
            <w:r>
              <w:rPr>
                <w:rStyle w:val="mqInternal"/>
                <w:noProof/>
                <w:lang w:val="de-DE"/>
              </w:rPr>
              <w:t>{2]</w:t>
            </w:r>
            <w:r>
              <w:rPr>
                <w:lang w:val="de-DE"/>
              </w:rPr>
              <w:t xml:space="preserve"> f</w:t>
            </w:r>
            <w:r>
              <w:rPr>
                <w:lang w:val="de-DE"/>
              </w:rPr>
              <w:t>ü</w:t>
            </w:r>
            <w:r>
              <w:rPr>
                <w:lang w:val="de-DE"/>
              </w:rPr>
              <w:t>r die Textspurdatei.</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e4ae3f9e-536e-4d73-8180-d96851eb5b75</w:t>
            </w:r>
          </w:p>
        </w:tc>
        <w:tc>
          <w:tcPr>
            <w:tcW w:w="7407" w:type="dxa"/>
            <w:shd w:val="clear" w:color="auto" w:fill="F2F2F2" w:themeFill="background1" w:themeFillShade="F2"/>
          </w:tcPr>
          <w:p w:rsidR="00000000" w:rsidRDefault="005B074B">
            <w:pPr>
              <w:rPr>
                <w:noProof/>
              </w:rPr>
            </w:pPr>
            <w:r>
              <w:rPr>
                <w:noProof/>
              </w:rPr>
              <w:t xml:space="preserve">Selecting </w:t>
            </w:r>
            <w:r>
              <w:rPr>
                <w:rStyle w:val="mqInternal"/>
                <w:noProof/>
              </w:rPr>
              <w:t>[1}</w:t>
            </w:r>
            <w:r>
              <w:rPr>
                <w:noProof/>
              </w:rPr>
              <w:t>default</w:t>
            </w:r>
            <w:r>
              <w:rPr>
                <w:rStyle w:val="mqInternal"/>
                <w:noProof/>
              </w:rPr>
              <w:t>{2]</w:t>
            </w:r>
            <w:r>
              <w:rPr>
                <w:noProof/>
              </w:rPr>
              <w:t xml:space="preserve"> will display the captions when the video is played.</w:t>
            </w:r>
          </w:p>
        </w:tc>
        <w:tc>
          <w:tcPr>
            <w:tcW w:w="7407" w:type="dxa"/>
          </w:tcPr>
          <w:p w:rsidR="00000000" w:rsidRDefault="005B074B">
            <w:pPr>
              <w:rPr>
                <w:lang w:val="de-DE"/>
              </w:rPr>
            </w:pPr>
            <w:r>
              <w:rPr>
                <w:lang w:val="de-DE"/>
              </w:rPr>
              <w:t>Ausw</w:t>
            </w:r>
            <w:r>
              <w:rPr>
                <w:lang w:val="de-DE"/>
              </w:rPr>
              <w:t>ä</w:t>
            </w:r>
            <w:r>
              <w:rPr>
                <w:lang w:val="de-DE"/>
              </w:rPr>
              <w:t xml:space="preserve">hlen </w:t>
            </w:r>
            <w:r>
              <w:rPr>
                <w:rStyle w:val="mqInternal"/>
                <w:noProof/>
                <w:lang w:val="de-DE"/>
              </w:rPr>
              <w:t>[1}</w:t>
            </w:r>
            <w:r>
              <w:rPr>
                <w:lang w:val="de-DE"/>
              </w:rPr>
              <w:t>Standard</w:t>
            </w:r>
            <w:r>
              <w:rPr>
                <w:rStyle w:val="mqInternal"/>
                <w:noProof/>
                <w:lang w:val="de-DE"/>
              </w:rPr>
              <w:t>{2]</w:t>
            </w:r>
            <w:r>
              <w:rPr>
                <w:lang w:val="de-DE"/>
              </w:rPr>
              <w:t xml:space="preserve"> zeigt die Untertitel an, wenn das Video abgespielt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2010c67c-ef57-4fe1-be14-f365f927649f</w:t>
            </w:r>
          </w:p>
        </w:tc>
        <w:tc>
          <w:tcPr>
            <w:tcW w:w="7407" w:type="dxa"/>
            <w:shd w:val="clear" w:color="auto" w:fill="F2F2F2" w:themeFill="background1" w:themeFillShade="F2"/>
          </w:tcPr>
          <w:p w:rsidR="00000000" w:rsidRDefault="005B074B">
            <w:pPr>
              <w:rPr>
                <w:noProof/>
              </w:rPr>
            </w:pPr>
            <w:r>
              <w:rPr>
                <w:noProof/>
              </w:rPr>
              <w:t xml:space="preserve">Check </w:t>
            </w:r>
            <w:r>
              <w:rPr>
                <w:rStyle w:val="mqInternal"/>
                <w:noProof/>
              </w:rPr>
              <w:t>[1}</w:t>
            </w:r>
            <w:r>
              <w:rPr>
                <w:noProof/>
              </w:rPr>
              <w:t>Default (Auto Display)</w:t>
            </w:r>
            <w:r>
              <w:rPr>
                <w:rStyle w:val="mqInternal"/>
                <w:noProof/>
              </w:rPr>
              <w:t>{2]</w:t>
            </w:r>
            <w:r>
              <w:rPr>
                <w:noProof/>
              </w:rPr>
              <w:t xml:space="preserve"> to make the track the default.</w:t>
            </w:r>
          </w:p>
        </w:tc>
        <w:tc>
          <w:tcPr>
            <w:tcW w:w="7407" w:type="dxa"/>
          </w:tcPr>
          <w:p w:rsidR="00000000" w:rsidRDefault="005B074B">
            <w:pPr>
              <w:rPr>
                <w:lang w:val="de-DE"/>
              </w:rPr>
            </w:pPr>
            <w:r>
              <w:rPr>
                <w:lang w:val="de-DE"/>
              </w:rPr>
              <w:t>Pr</w:t>
            </w:r>
            <w:r>
              <w:rPr>
                <w:lang w:val="de-DE"/>
              </w:rPr>
              <w:t>ü</w:t>
            </w:r>
            <w:r>
              <w:rPr>
                <w:lang w:val="de-DE"/>
              </w:rPr>
              <w:t xml:space="preserve">fen </w:t>
            </w:r>
            <w:r>
              <w:rPr>
                <w:rStyle w:val="mqInternal"/>
                <w:noProof/>
                <w:lang w:val="de-DE"/>
              </w:rPr>
              <w:t>[1}</w:t>
            </w:r>
            <w:r>
              <w:rPr>
                <w:lang w:val="de-DE"/>
              </w:rPr>
              <w:t>Standard (Auto Display)</w:t>
            </w:r>
            <w:r>
              <w:rPr>
                <w:rStyle w:val="mqInternal"/>
                <w:noProof/>
                <w:lang w:val="de-DE"/>
              </w:rPr>
              <w:t>{2]</w:t>
            </w:r>
            <w:r>
              <w:rPr>
                <w:lang w:val="de-DE"/>
              </w:rPr>
              <w:t xml:space="preserve"> um den Track zum Standard zu machen.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54a9f5f6-19f5-430c-94c3-ff41ff048f25</w:t>
            </w:r>
          </w:p>
        </w:tc>
        <w:tc>
          <w:tcPr>
            <w:tcW w:w="7407" w:type="dxa"/>
            <w:shd w:val="clear" w:color="auto" w:fill="F2F2F2" w:themeFill="background1" w:themeFillShade="F2"/>
          </w:tcPr>
          <w:p w:rsidR="00000000" w:rsidRDefault="005B074B">
            <w:pPr>
              <w:rPr>
                <w:noProof/>
              </w:rPr>
            </w:pPr>
            <w:r>
              <w:rPr>
                <w:noProof/>
              </w:rPr>
              <w:t>Most browsers will attempt to display the default text track first but language and</w:t>
            </w:r>
            <w:r>
              <w:rPr>
                <w:noProof/>
              </w:rPr>
              <w:t xml:space="preserve"> accessibility settings may override the default setting.</w:t>
            </w:r>
          </w:p>
        </w:tc>
        <w:tc>
          <w:tcPr>
            <w:tcW w:w="7407" w:type="dxa"/>
          </w:tcPr>
          <w:p w:rsidR="00000000" w:rsidRDefault="005B074B">
            <w:pPr>
              <w:rPr>
                <w:lang w:val="de-DE"/>
              </w:rPr>
            </w:pPr>
            <w:r>
              <w:rPr>
                <w:lang w:val="de-DE"/>
              </w:rPr>
              <w:t>Die meisten Browser versuchen zuerst, die Standard-Textspur anzuzeigen, aber die Sprach- und Eingabehilfeneinstellungen k</w:t>
            </w:r>
            <w:r>
              <w:rPr>
                <w:lang w:val="de-DE"/>
              </w:rPr>
              <w:t>ö</w:t>
            </w:r>
            <w:r>
              <w:rPr>
                <w:lang w:val="de-DE"/>
              </w:rPr>
              <w:t xml:space="preserve">nnen die Standardeinstellung </w:t>
            </w:r>
            <w:r>
              <w:rPr>
                <w:lang w:val="de-DE"/>
              </w:rPr>
              <w:t>ü</w:t>
            </w:r>
            <w:r>
              <w:rPr>
                <w:lang w:val="de-DE"/>
              </w:rPr>
              <w:t>berschreiben.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c10a4c08-c412-457c-a1ec-055</w:t>
            </w:r>
            <w:r>
              <w:rPr>
                <w:noProof/>
                <w:sz w:val="2"/>
              </w:rPr>
              <w:t>d57964444</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20f4e154-6389-4f64-824c-3da8bc148acc</w:t>
            </w:r>
          </w:p>
        </w:tc>
        <w:tc>
          <w:tcPr>
            <w:tcW w:w="7407" w:type="dxa"/>
            <w:shd w:val="clear" w:color="auto" w:fill="F2F2F2" w:themeFill="background1" w:themeFillShade="F2"/>
          </w:tcPr>
          <w:p w:rsidR="00000000" w:rsidRDefault="005B074B">
            <w:pPr>
              <w:rPr>
                <w:noProof/>
              </w:rPr>
            </w:pPr>
            <w:r>
              <w:rPr>
                <w:noProof/>
              </w:rPr>
              <w:t>The default setting does not work with IE11.</w:t>
            </w:r>
          </w:p>
        </w:tc>
        <w:tc>
          <w:tcPr>
            <w:tcW w:w="7407" w:type="dxa"/>
          </w:tcPr>
          <w:p w:rsidR="00000000" w:rsidRDefault="005B074B">
            <w:pPr>
              <w:rPr>
                <w:lang w:val="de-DE"/>
              </w:rPr>
            </w:pPr>
            <w:r>
              <w:rPr>
                <w:lang w:val="de-DE"/>
              </w:rPr>
              <w:t>Die Standardeinstellung funktioniert nicht mit IE11.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cbb8f7a3-3a49-4c93-840b-6e15ea4a8d47</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save the text track information.</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Textspur hinzuf</w:t>
            </w:r>
            <w:r>
              <w:rPr>
                <w:lang w:val="de-DE"/>
              </w:rPr>
              <w:t>ü</w:t>
            </w:r>
            <w:r>
              <w:rPr>
                <w:lang w:val="de-DE"/>
              </w:rPr>
              <w:t>gen</w:t>
            </w:r>
            <w:r>
              <w:rPr>
                <w:rStyle w:val="mqInternal"/>
                <w:noProof/>
                <w:lang w:val="de-DE"/>
              </w:rPr>
              <w:t>{2]</w:t>
            </w:r>
            <w:r>
              <w:rPr>
                <w:lang w:val="de-DE"/>
              </w:rPr>
              <w:t xml:space="preserve"> um die Textspurinformationen zu speichern.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3a3e3cd1-05f6-435e-b850-0725739adc9f</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Add Text Track</w:t>
            </w:r>
            <w:r>
              <w:rPr>
                <w:rStyle w:val="mqInternal"/>
                <w:noProof/>
              </w:rPr>
              <w:t>{2]</w:t>
            </w:r>
            <w:r>
              <w:rPr>
                <w:noProof/>
              </w:rPr>
              <w:t xml:space="preserve"> to add another text track or</w:t>
            </w:r>
            <w:r>
              <w:rPr>
                <w:rStyle w:val="mqInternal"/>
                <w:noProof/>
              </w:rPr>
              <w:t>[1}</w:t>
            </w:r>
            <w:r>
              <w:rPr>
                <w:noProof/>
              </w:rPr>
              <w:t xml:space="preserve"> Save</w:t>
            </w:r>
            <w:r>
              <w:rPr>
                <w:rStyle w:val="mqInternal"/>
                <w:noProof/>
              </w:rPr>
              <w:t>{2]</w:t>
            </w:r>
            <w:r>
              <w:rPr>
                <w:noProof/>
              </w:rPr>
              <w:t xml:space="preserve"> to save the text tracks.</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Textspur hinzuf</w:t>
            </w:r>
            <w:r>
              <w:rPr>
                <w:lang w:val="de-DE"/>
              </w:rPr>
              <w:t>ü</w:t>
            </w:r>
            <w:r>
              <w:rPr>
                <w:lang w:val="de-DE"/>
              </w:rPr>
              <w:t>gen</w:t>
            </w:r>
            <w:r>
              <w:rPr>
                <w:rStyle w:val="mqInternal"/>
                <w:noProof/>
                <w:lang w:val="de-DE"/>
              </w:rPr>
              <w:t>{2]</w:t>
            </w:r>
            <w:r>
              <w:rPr>
                <w:lang w:val="de-DE"/>
              </w:rPr>
              <w:t xml:space="preserve"> um eine weitere Textspur hinzuzuf</w:t>
            </w:r>
            <w:r>
              <w:rPr>
                <w:lang w:val="de-DE"/>
              </w:rPr>
              <w:t>ü</w:t>
            </w:r>
            <w:r>
              <w:rPr>
                <w:lang w:val="de-DE"/>
              </w:rPr>
              <w:t>gen oder</w:t>
            </w:r>
            <w:r>
              <w:rPr>
                <w:rStyle w:val="mqInternal"/>
                <w:noProof/>
                <w:lang w:val="de-DE"/>
              </w:rPr>
              <w:t>[1}</w:t>
            </w:r>
            <w:r>
              <w:rPr>
                <w:lang w:val="de-DE"/>
              </w:rPr>
              <w:t xml:space="preserve"> speichern</w:t>
            </w:r>
            <w:r>
              <w:rPr>
                <w:rStyle w:val="mqInternal"/>
                <w:noProof/>
                <w:lang w:val="de-DE"/>
              </w:rPr>
              <w:t>{2]</w:t>
            </w:r>
            <w:r>
              <w:rPr>
                <w:lang w:val="de-DE"/>
              </w:rPr>
              <w:t xml:space="preserve"> um die Textspuren zu speichern.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75 </w:t>
            </w:r>
            <w:r>
              <w:rPr>
                <w:noProof/>
                <w:sz w:val="16"/>
              </w:rPr>
              <w:br/>
            </w:r>
            <w:r>
              <w:rPr>
                <w:noProof/>
                <w:sz w:val="2"/>
              </w:rPr>
              <w:t>b927e512-c220-46c2-800f-391d9d1516c3</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2ac4f223-a5b3-44d0-b21f-0629713d0aa9</w:t>
            </w:r>
          </w:p>
        </w:tc>
        <w:tc>
          <w:tcPr>
            <w:tcW w:w="7407" w:type="dxa"/>
            <w:shd w:val="clear" w:color="auto" w:fill="F2F2F2" w:themeFill="background1" w:themeFillShade="F2"/>
          </w:tcPr>
          <w:p w:rsidR="00000000" w:rsidRDefault="005B074B">
            <w:pPr>
              <w:rPr>
                <w:noProof/>
              </w:rPr>
            </w:pPr>
            <w:r>
              <w:rPr>
                <w:noProof/>
              </w:rPr>
              <w:t>Changes made to the text track properties may take up to 15 minutes to appear.</w:t>
            </w:r>
          </w:p>
        </w:tc>
        <w:tc>
          <w:tcPr>
            <w:tcW w:w="7407" w:type="dxa"/>
          </w:tcPr>
          <w:p w:rsidR="00000000" w:rsidRDefault="005B074B">
            <w:pPr>
              <w:rPr>
                <w:lang w:val="de-DE"/>
              </w:rPr>
            </w:pPr>
            <w:r>
              <w:rPr>
                <w:lang w:val="de-DE"/>
              </w:rPr>
              <w:t>Ä</w:t>
            </w:r>
            <w:r>
              <w:rPr>
                <w:lang w:val="de-DE"/>
              </w:rPr>
              <w:t>nderungen an den Eigenschaften der Textspur k</w:t>
            </w:r>
            <w:r>
              <w:rPr>
                <w:lang w:val="de-DE"/>
              </w:rPr>
              <w:t>ö</w:t>
            </w:r>
            <w:r>
              <w:rPr>
                <w:lang w:val="de-DE"/>
              </w:rPr>
              <w:t>nnen bis zu 15 Minuten dauern.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c9ec9fe6-25ed-464f-a9dc-5212918b84cc</w:t>
            </w:r>
          </w:p>
        </w:tc>
        <w:tc>
          <w:tcPr>
            <w:tcW w:w="7407" w:type="dxa"/>
            <w:shd w:val="clear" w:color="auto" w:fill="F2F2F2" w:themeFill="background1" w:themeFillShade="F2"/>
          </w:tcPr>
          <w:p w:rsidR="00000000" w:rsidRDefault="005B074B">
            <w:pPr>
              <w:rPr>
                <w:noProof/>
              </w:rPr>
            </w:pPr>
            <w:r>
              <w:rPr>
                <w:noProof/>
              </w:rPr>
              <w:t>If any text tracks have been designated as the default, t</w:t>
            </w:r>
            <w:r>
              <w:rPr>
                <w:noProof/>
              </w:rPr>
              <w:t xml:space="preserve">hey will appear in </w:t>
            </w:r>
            <w:r>
              <w:rPr>
                <w:rStyle w:val="mqInternal"/>
                <w:noProof/>
              </w:rPr>
              <w:t>[1}</w:t>
            </w:r>
            <w:r>
              <w:rPr>
                <w:noProof/>
              </w:rPr>
              <w:t>bold</w:t>
            </w:r>
            <w:r>
              <w:rPr>
                <w:rStyle w:val="mqInternal"/>
                <w:noProof/>
              </w:rPr>
              <w:t>{2]</w:t>
            </w:r>
            <w:r>
              <w:rPr>
                <w:noProof/>
              </w:rPr>
              <w:t>.</w:t>
            </w:r>
          </w:p>
        </w:tc>
        <w:tc>
          <w:tcPr>
            <w:tcW w:w="7407" w:type="dxa"/>
          </w:tcPr>
          <w:p w:rsidR="00000000" w:rsidRDefault="005B074B">
            <w:pPr>
              <w:rPr>
                <w:lang w:val="de-DE"/>
              </w:rPr>
            </w:pPr>
            <w:r>
              <w:rPr>
                <w:lang w:val="de-DE"/>
              </w:rPr>
              <w:t xml:space="preserve">Wenn Textspuren als Standard festgelegt wurden, werden sie in angezeigt </w:t>
            </w:r>
            <w:r>
              <w:rPr>
                <w:rStyle w:val="mqInternal"/>
                <w:noProof/>
                <w:lang w:val="de-DE"/>
              </w:rPr>
              <w:t>[1}</w:t>
            </w:r>
            <w:r>
              <w:rPr>
                <w:lang w:val="de-DE"/>
              </w:rPr>
              <w:t>Fett gedruckt</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1df9620d-012c-48ea-9dba-8b9f1c861fed</w:t>
            </w:r>
          </w:p>
        </w:tc>
        <w:tc>
          <w:tcPr>
            <w:tcW w:w="7407" w:type="dxa"/>
            <w:shd w:val="clear" w:color="auto" w:fill="F2F2F2" w:themeFill="background1" w:themeFillShade="F2"/>
          </w:tcPr>
          <w:p w:rsidR="00000000" w:rsidRDefault="005B074B">
            <w:pPr>
              <w:rPr>
                <w:noProof/>
              </w:rPr>
            </w:pPr>
            <w:r>
              <w:rPr>
                <w:noProof/>
              </w:rPr>
              <w:t>To delete a text track, click the delete icon (</w:t>
            </w:r>
            <w:r>
              <w:rPr>
                <w:rStyle w:val="mqInternal"/>
                <w:noProof/>
              </w:rPr>
              <w:t>[1]</w:t>
            </w:r>
            <w:r>
              <w:rPr>
                <w:noProof/>
              </w:rPr>
              <w:t>) next to the text track.</w:t>
            </w:r>
          </w:p>
        </w:tc>
        <w:tc>
          <w:tcPr>
            <w:tcW w:w="7407" w:type="dxa"/>
          </w:tcPr>
          <w:p w:rsidR="00000000" w:rsidRDefault="005B074B">
            <w:pPr>
              <w:rPr>
                <w:lang w:val="de-DE"/>
              </w:rPr>
            </w:pPr>
            <w:r>
              <w:rPr>
                <w:lang w:val="de-DE"/>
              </w:rPr>
              <w:t>Um eine Textspur zu l</w:t>
            </w:r>
            <w:r>
              <w:rPr>
                <w:lang w:val="de-DE"/>
              </w:rPr>
              <w:t>ö</w:t>
            </w:r>
            <w:r>
              <w:rPr>
                <w:lang w:val="de-DE"/>
              </w:rPr>
              <w:t>schen, klicken Sie auf das L</w:t>
            </w:r>
            <w:r>
              <w:rPr>
                <w:lang w:val="de-DE"/>
              </w:rPr>
              <w:t>ö</w:t>
            </w:r>
            <w:r>
              <w:rPr>
                <w:lang w:val="de-DE"/>
              </w:rPr>
              <w:t>schsymbol (</w:t>
            </w:r>
            <w:r>
              <w:rPr>
                <w:rStyle w:val="mqInternal"/>
                <w:noProof/>
                <w:lang w:val="de-DE"/>
              </w:rPr>
              <w:t>[1]</w:t>
            </w:r>
            <w:r>
              <w:rPr>
                <w:lang w:val="de-DE"/>
              </w:rPr>
              <w:t xml:space="preserve"> ) neben der Textspur.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639cc273-2341-400b-9090-8c5ad781dcf5</w:t>
            </w:r>
          </w:p>
        </w:tc>
        <w:tc>
          <w:tcPr>
            <w:tcW w:w="7407" w:type="dxa"/>
            <w:shd w:val="clear" w:color="auto" w:fill="F2F2F2" w:themeFill="background1" w:themeFillShade="F2"/>
          </w:tcPr>
          <w:p w:rsidR="00000000" w:rsidRDefault="005B074B">
            <w:pPr>
              <w:rPr>
                <w:noProof/>
              </w:rPr>
            </w:pPr>
            <w:r>
              <w:rPr>
                <w:noProof/>
              </w:rPr>
              <w:t xml:space="preserve">When a video with captions is published, a </w:t>
            </w:r>
            <w:r>
              <w:rPr>
                <w:rStyle w:val="mqInternal"/>
                <w:noProof/>
              </w:rPr>
              <w:t>[1}</w:t>
            </w:r>
            <w:r>
              <w:rPr>
                <w:noProof/>
              </w:rPr>
              <w:t>CC</w:t>
            </w:r>
            <w:r>
              <w:rPr>
                <w:rStyle w:val="mqInternal"/>
                <w:noProof/>
              </w:rPr>
              <w:t>{2]</w:t>
            </w:r>
            <w:r>
              <w:rPr>
                <w:noProof/>
              </w:rPr>
              <w:t xml:space="preserve"> button will appear on the player chrome.</w:t>
            </w:r>
          </w:p>
        </w:tc>
        <w:tc>
          <w:tcPr>
            <w:tcW w:w="7407" w:type="dxa"/>
          </w:tcPr>
          <w:p w:rsidR="00000000" w:rsidRDefault="005B074B">
            <w:pPr>
              <w:rPr>
                <w:lang w:val="de-DE"/>
              </w:rPr>
            </w:pPr>
            <w:r>
              <w:rPr>
                <w:lang w:val="de-DE"/>
              </w:rPr>
              <w:t>Wenn ein Video mit Untertiteln ve</w:t>
            </w:r>
            <w:r>
              <w:rPr>
                <w:lang w:val="de-DE"/>
              </w:rPr>
              <w:t>r</w:t>
            </w:r>
            <w:r>
              <w:rPr>
                <w:lang w:val="de-DE"/>
              </w:rPr>
              <w:t>ö</w:t>
            </w:r>
            <w:r>
              <w:rPr>
                <w:lang w:val="de-DE"/>
              </w:rPr>
              <w:t xml:space="preserve">ffentlicht wird, a </w:t>
            </w:r>
            <w:r>
              <w:rPr>
                <w:rStyle w:val="mqInternal"/>
                <w:noProof/>
                <w:lang w:val="de-DE"/>
              </w:rPr>
              <w:t>[1}</w:t>
            </w:r>
            <w:r>
              <w:rPr>
                <w:lang w:val="de-DE"/>
              </w:rPr>
              <w:t>CC</w:t>
            </w:r>
            <w:r>
              <w:rPr>
                <w:rStyle w:val="mqInternal"/>
                <w:noProof/>
                <w:lang w:val="de-DE"/>
              </w:rPr>
              <w:t>{2]</w:t>
            </w:r>
            <w:r>
              <w:rPr>
                <w:lang w:val="de-DE"/>
              </w:rPr>
              <w:t xml:space="preserve"> Die Schaltfl</w:t>
            </w:r>
            <w:r>
              <w:rPr>
                <w:lang w:val="de-DE"/>
              </w:rPr>
              <w:t>ä</w:t>
            </w:r>
            <w:r>
              <w:rPr>
                <w:lang w:val="de-DE"/>
              </w:rPr>
              <w:t>che wird auf dem Chrome des Players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a3f4cd3e-2be3-47ef-8a31-010b6203d025</w:t>
            </w:r>
          </w:p>
        </w:tc>
        <w:tc>
          <w:tcPr>
            <w:tcW w:w="7407" w:type="dxa"/>
            <w:shd w:val="clear" w:color="auto" w:fill="F2F2F2" w:themeFill="background1" w:themeFillShade="F2"/>
          </w:tcPr>
          <w:p w:rsidR="00000000" w:rsidRDefault="005B074B">
            <w:pPr>
              <w:rPr>
                <w:noProof/>
              </w:rPr>
            </w:pPr>
            <w:r>
              <w:rPr>
                <w:noProof/>
              </w:rPr>
              <w:t xml:space="preserve">Click the </w:t>
            </w:r>
            <w:r>
              <w:rPr>
                <w:rStyle w:val="mqInternal"/>
                <w:noProof/>
              </w:rPr>
              <w:t>[1}</w:t>
            </w:r>
            <w:r>
              <w:rPr>
                <w:noProof/>
              </w:rPr>
              <w:t>CC</w:t>
            </w:r>
            <w:r>
              <w:rPr>
                <w:rStyle w:val="mqInternal"/>
                <w:noProof/>
              </w:rPr>
              <w:t>{2]</w:t>
            </w:r>
            <w:r>
              <w:rPr>
                <w:noProof/>
              </w:rPr>
              <w:t xml:space="preserve"> button to select a caption language and display the captions.</w:t>
            </w:r>
          </w:p>
        </w:tc>
        <w:tc>
          <w:tcPr>
            <w:tcW w:w="7407" w:type="dxa"/>
          </w:tcPr>
          <w:p w:rsidR="00000000" w:rsidRDefault="005B074B">
            <w:pPr>
              <w:rPr>
                <w:lang w:val="de-DE"/>
              </w:rPr>
            </w:pPr>
            <w:r>
              <w:rPr>
                <w:lang w:val="de-DE"/>
              </w:rPr>
              <w:t>Dr</w:t>
            </w:r>
            <w:r>
              <w:rPr>
                <w:lang w:val="de-DE"/>
              </w:rPr>
              <w:t>ü</w:t>
            </w:r>
            <w:r>
              <w:rPr>
                <w:lang w:val="de-DE"/>
              </w:rPr>
              <w:t xml:space="preserve">cke den </w:t>
            </w:r>
            <w:r>
              <w:rPr>
                <w:rStyle w:val="mqInternal"/>
                <w:noProof/>
                <w:lang w:val="de-DE"/>
              </w:rPr>
              <w:t>[1}</w:t>
            </w:r>
            <w:r>
              <w:rPr>
                <w:lang w:val="de-DE"/>
              </w:rPr>
              <w:t>CC</w:t>
            </w:r>
            <w:r>
              <w:rPr>
                <w:rStyle w:val="mqInternal"/>
                <w:noProof/>
                <w:lang w:val="de-DE"/>
              </w:rPr>
              <w:t>{2]</w:t>
            </w:r>
            <w:r>
              <w:rPr>
                <w:lang w:val="de-DE"/>
              </w:rPr>
              <w:t xml:space="preserve"> Schaltfl</w:t>
            </w:r>
            <w:r>
              <w:rPr>
                <w:lang w:val="de-DE"/>
              </w:rPr>
              <w:t>ä</w:t>
            </w:r>
            <w:r>
              <w:rPr>
                <w:lang w:val="de-DE"/>
              </w:rPr>
              <w:t>che, um eine U</w:t>
            </w:r>
            <w:r>
              <w:rPr>
                <w:lang w:val="de-DE"/>
              </w:rPr>
              <w:t>ntertitelsprache auszuw</w:t>
            </w:r>
            <w:r>
              <w:rPr>
                <w:lang w:val="de-DE"/>
              </w:rPr>
              <w:t>ä</w:t>
            </w:r>
            <w:r>
              <w:rPr>
                <w:lang w:val="de-DE"/>
              </w:rPr>
              <w:t>hlen und die Untertitel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82 </w:t>
            </w:r>
            <w:r>
              <w:rPr>
                <w:noProof/>
                <w:sz w:val="16"/>
              </w:rPr>
              <w:br/>
            </w:r>
            <w:r>
              <w:rPr>
                <w:noProof/>
                <w:sz w:val="2"/>
              </w:rPr>
              <w:t>e798f150-2638-45aa-a54d-2ffd2f19134a</w:t>
            </w:r>
          </w:p>
        </w:tc>
        <w:tc>
          <w:tcPr>
            <w:tcW w:w="7407" w:type="dxa"/>
            <w:shd w:val="clear" w:color="auto" w:fill="F2F2F2" w:themeFill="background1" w:themeFillShade="F2"/>
          </w:tcPr>
          <w:p w:rsidR="00000000" w:rsidRDefault="005B074B">
            <w:pPr>
              <w:rPr>
                <w:noProof/>
              </w:rPr>
            </w:pPr>
            <w:r>
              <w:rPr>
                <w:noProof/>
              </w:rPr>
              <w:t>Limitations</w:t>
            </w:r>
          </w:p>
        </w:tc>
        <w:tc>
          <w:tcPr>
            <w:tcW w:w="7407" w:type="dxa"/>
          </w:tcPr>
          <w:p w:rsidR="00000000" w:rsidRDefault="005B074B">
            <w:pPr>
              <w:rPr>
                <w:lang w:val="de-DE"/>
              </w:rPr>
            </w:pPr>
            <w:r>
              <w:rPr>
                <w:lang w:val="de-DE"/>
              </w:rPr>
              <w:t>Einschr</w:t>
            </w:r>
            <w:r>
              <w:rPr>
                <w:lang w:val="de-DE"/>
              </w:rPr>
              <w:t>ä</w:t>
            </w:r>
            <w:r>
              <w:rPr>
                <w:lang w:val="de-DE"/>
              </w:rPr>
              <w:t>nkungen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83 </w:t>
            </w:r>
            <w:r>
              <w:rPr>
                <w:noProof/>
                <w:sz w:val="16"/>
              </w:rPr>
              <w:br/>
            </w:r>
            <w:r>
              <w:rPr>
                <w:noProof/>
                <w:sz w:val="2"/>
              </w:rPr>
              <w:t>afccf3a1-d565-4876-a093-55186ddd3a40</w:t>
            </w:r>
          </w:p>
        </w:tc>
        <w:tc>
          <w:tcPr>
            <w:tcW w:w="7407" w:type="dxa"/>
            <w:shd w:val="clear" w:color="auto" w:fill="F2F2F2" w:themeFill="background1" w:themeFillShade="F2"/>
          </w:tcPr>
          <w:p w:rsidR="00000000" w:rsidRDefault="005B074B">
            <w:pPr>
              <w:rPr>
                <w:noProof/>
              </w:rPr>
            </w:pPr>
            <w:r>
              <w:rPr>
                <w:noProof/>
              </w:rPr>
              <w:t>Captions are supported on the following device types and operating systems.</w:t>
            </w:r>
          </w:p>
        </w:tc>
        <w:tc>
          <w:tcPr>
            <w:tcW w:w="7407" w:type="dxa"/>
          </w:tcPr>
          <w:p w:rsidR="00000000" w:rsidRDefault="005B074B">
            <w:pPr>
              <w:rPr>
                <w:lang w:val="de-DE"/>
              </w:rPr>
            </w:pPr>
            <w:r>
              <w:rPr>
                <w:lang w:val="de-DE"/>
              </w:rPr>
              <w:t>Untertitel werden von den folgenden Ger</w:t>
            </w:r>
            <w:r>
              <w:rPr>
                <w:lang w:val="de-DE"/>
              </w:rPr>
              <w:t>ä</w:t>
            </w:r>
            <w:r>
              <w:rPr>
                <w:lang w:val="de-DE"/>
              </w:rPr>
              <w:t>tetypen und Betriebssystemen unterst</w:t>
            </w:r>
            <w:r>
              <w:rPr>
                <w:lang w:val="de-DE"/>
              </w:rPr>
              <w:t>ü</w:t>
            </w:r>
            <w:r>
              <w:rPr>
                <w:lang w:val="de-DE"/>
              </w:rPr>
              <w:t>tzt.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84 </w:t>
            </w:r>
            <w:r>
              <w:rPr>
                <w:noProof/>
                <w:sz w:val="16"/>
              </w:rPr>
              <w:br/>
            </w:r>
            <w:r>
              <w:rPr>
                <w:noProof/>
                <w:sz w:val="2"/>
              </w:rPr>
              <w:t>b0634ad4-afeb-49eb-8622-212ae5dcab82</w:t>
            </w:r>
          </w:p>
        </w:tc>
        <w:tc>
          <w:tcPr>
            <w:tcW w:w="7407" w:type="dxa"/>
            <w:shd w:val="clear" w:color="auto" w:fill="F2F2F2" w:themeFill="background1" w:themeFillShade="F2"/>
          </w:tcPr>
          <w:p w:rsidR="00000000" w:rsidRDefault="005B074B">
            <w:pPr>
              <w:rPr>
                <w:noProof/>
              </w:rPr>
            </w:pPr>
            <w:r>
              <w:rPr>
                <w:noProof/>
              </w:rPr>
              <w:t>iOS 10+</w:t>
            </w:r>
          </w:p>
        </w:tc>
        <w:tc>
          <w:tcPr>
            <w:tcW w:w="7407" w:type="dxa"/>
          </w:tcPr>
          <w:p w:rsidR="00000000" w:rsidRDefault="005B074B">
            <w:pPr>
              <w:rPr>
                <w:lang w:val="de-DE"/>
              </w:rPr>
            </w:pPr>
            <w:r>
              <w:rPr>
                <w:lang w:val="de-DE"/>
              </w:rPr>
              <w:t>iOS 10+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85 </w:t>
            </w:r>
            <w:r>
              <w:rPr>
                <w:noProof/>
                <w:sz w:val="16"/>
              </w:rPr>
              <w:br/>
            </w:r>
            <w:r>
              <w:rPr>
                <w:noProof/>
                <w:sz w:val="2"/>
              </w:rPr>
              <w:t>ef70a432-9b97-4e65-ab6e-2ee78ea1c017</w:t>
            </w:r>
          </w:p>
        </w:tc>
        <w:tc>
          <w:tcPr>
            <w:tcW w:w="7407" w:type="dxa"/>
            <w:shd w:val="clear" w:color="auto" w:fill="F2F2F2" w:themeFill="background1" w:themeFillShade="F2"/>
          </w:tcPr>
          <w:p w:rsidR="00000000" w:rsidRDefault="005B074B">
            <w:pPr>
              <w:rPr>
                <w:noProof/>
              </w:rPr>
            </w:pPr>
            <w:r>
              <w:rPr>
                <w:noProof/>
              </w:rPr>
              <w:t>Android 7+</w:t>
            </w:r>
          </w:p>
        </w:tc>
        <w:tc>
          <w:tcPr>
            <w:tcW w:w="7407" w:type="dxa"/>
          </w:tcPr>
          <w:p w:rsidR="00000000" w:rsidRDefault="005B074B">
            <w:pPr>
              <w:rPr>
                <w:lang w:val="de-DE"/>
              </w:rPr>
            </w:pPr>
            <w:r>
              <w:rPr>
                <w:lang w:val="de-DE"/>
              </w:rPr>
              <w:t>Android 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86 </w:t>
            </w:r>
            <w:r>
              <w:rPr>
                <w:noProof/>
                <w:sz w:val="16"/>
              </w:rPr>
              <w:br/>
            </w:r>
            <w:r>
              <w:rPr>
                <w:noProof/>
                <w:sz w:val="2"/>
              </w:rPr>
              <w:t>882d2947-d616-4a0e-ad61-10870ca17be1</w:t>
            </w:r>
          </w:p>
        </w:tc>
        <w:tc>
          <w:tcPr>
            <w:tcW w:w="7407" w:type="dxa"/>
            <w:shd w:val="clear" w:color="auto" w:fill="F2F2F2" w:themeFill="background1" w:themeFillShade="F2"/>
          </w:tcPr>
          <w:p w:rsidR="00000000" w:rsidRDefault="005B074B">
            <w:pPr>
              <w:rPr>
                <w:noProof/>
              </w:rPr>
            </w:pPr>
            <w:r>
              <w:rPr>
                <w:noProof/>
              </w:rPr>
              <w:t>Internet E</w:t>
            </w:r>
            <w:r>
              <w:rPr>
                <w:noProof/>
              </w:rPr>
              <w:t>xplorer 11+</w:t>
            </w:r>
          </w:p>
        </w:tc>
        <w:tc>
          <w:tcPr>
            <w:tcW w:w="7407" w:type="dxa"/>
          </w:tcPr>
          <w:p w:rsidR="00000000" w:rsidRDefault="005B074B">
            <w:pPr>
              <w:rPr>
                <w:lang w:val="de-DE"/>
              </w:rPr>
            </w:pPr>
            <w:r>
              <w:rPr>
                <w:lang w:val="de-DE"/>
              </w:rPr>
              <w:t>Internet Explorer 11+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87 </w:t>
            </w:r>
            <w:r>
              <w:rPr>
                <w:noProof/>
                <w:sz w:val="16"/>
              </w:rPr>
              <w:br/>
            </w:r>
            <w:r>
              <w:rPr>
                <w:noProof/>
                <w:sz w:val="2"/>
              </w:rPr>
              <w:t>3ecfb489-c958-4af8-a36d-d348c9f14f29</w:t>
            </w:r>
          </w:p>
        </w:tc>
        <w:tc>
          <w:tcPr>
            <w:tcW w:w="7407" w:type="dxa"/>
            <w:shd w:val="clear" w:color="auto" w:fill="F2F2F2" w:themeFill="background1" w:themeFillShade="F2"/>
          </w:tcPr>
          <w:p w:rsidR="00000000" w:rsidRDefault="005B074B">
            <w:pPr>
              <w:rPr>
                <w:noProof/>
              </w:rPr>
            </w:pPr>
            <w:r>
              <w:rPr>
                <w:noProof/>
              </w:rPr>
              <w:t>The latest Chrome, Safari, and Firefox browsers on desktops</w:t>
            </w:r>
          </w:p>
        </w:tc>
        <w:tc>
          <w:tcPr>
            <w:tcW w:w="7407" w:type="dxa"/>
          </w:tcPr>
          <w:p w:rsidR="00000000" w:rsidRDefault="005B074B">
            <w:pPr>
              <w:rPr>
                <w:lang w:val="de-DE"/>
              </w:rPr>
            </w:pPr>
            <w:r>
              <w:rPr>
                <w:lang w:val="de-DE"/>
              </w:rPr>
              <w:t>Die neuesten Chrome-, Safari- und Firefox-Browser auf Desktops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88 </w:t>
            </w:r>
            <w:r>
              <w:rPr>
                <w:noProof/>
                <w:sz w:val="16"/>
              </w:rPr>
              <w:br/>
            </w:r>
            <w:r>
              <w:rPr>
                <w:noProof/>
                <w:sz w:val="2"/>
              </w:rPr>
              <w:t>c72fb940-80ad-4a04-81d0-7de902fe8f2c</w:t>
            </w:r>
          </w:p>
        </w:tc>
        <w:tc>
          <w:tcPr>
            <w:tcW w:w="7407" w:type="dxa"/>
            <w:shd w:val="clear" w:color="auto" w:fill="F2F2F2" w:themeFill="background1" w:themeFillShade="F2"/>
          </w:tcPr>
          <w:p w:rsidR="00000000" w:rsidRDefault="005B074B">
            <w:pPr>
              <w:rPr>
                <w:noProof/>
              </w:rPr>
            </w:pPr>
            <w:r>
              <w:rPr>
                <w:noProof/>
              </w:rPr>
              <w:t>There is no tec</w:t>
            </w:r>
            <w:r>
              <w:rPr>
                <w:noProof/>
              </w:rPr>
              <w:t>hnical limit to the length of a caption, but in order for the full caption to be visible, the player must be large enough to display that much text</w:t>
            </w:r>
          </w:p>
        </w:tc>
        <w:tc>
          <w:tcPr>
            <w:tcW w:w="7407" w:type="dxa"/>
          </w:tcPr>
          <w:p w:rsidR="00000000" w:rsidRDefault="005B074B">
            <w:pPr>
              <w:rPr>
                <w:lang w:val="de-DE"/>
              </w:rPr>
            </w:pPr>
            <w:r>
              <w:rPr>
                <w:lang w:val="de-DE"/>
              </w:rPr>
              <w:t>Es gibt keine technische Begrenzung f</w:t>
            </w:r>
            <w:r>
              <w:rPr>
                <w:lang w:val="de-DE"/>
              </w:rPr>
              <w:t>ü</w:t>
            </w:r>
            <w:r>
              <w:rPr>
                <w:lang w:val="de-DE"/>
              </w:rPr>
              <w:t>r die L</w:t>
            </w:r>
            <w:r>
              <w:rPr>
                <w:lang w:val="de-DE"/>
              </w:rPr>
              <w:t>ä</w:t>
            </w:r>
            <w:r>
              <w:rPr>
                <w:lang w:val="de-DE"/>
              </w:rPr>
              <w:t>nge einer Beschriftung, aber damit die vollst</w:t>
            </w:r>
            <w:r>
              <w:rPr>
                <w:lang w:val="de-DE"/>
              </w:rPr>
              <w:t>ä</w:t>
            </w:r>
            <w:r>
              <w:rPr>
                <w:lang w:val="de-DE"/>
              </w:rPr>
              <w:t>ndige Beschriftung sichtbar ist, muss der Player gro</w:t>
            </w:r>
            <w:r>
              <w:rPr>
                <w:lang w:val="de-DE"/>
              </w:rPr>
              <w:t>ß</w:t>
            </w:r>
            <w:r>
              <w:rPr>
                <w:lang w:val="de-DE"/>
              </w:rPr>
              <w:t xml:space="preserve"> genug sein, um so viel Text anzuzeigen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index.html</w:t>
            </w:r>
          </w:p>
          <w:p w:rsidR="00000000" w:rsidRDefault="005B074B">
            <w:pPr>
              <w:jc w:val="center"/>
              <w:rPr>
                <w:b/>
                <w:noProof/>
              </w:rPr>
            </w:pPr>
            <w:r>
              <w:rPr>
                <w:b/>
                <w:noProof/>
              </w:rPr>
              <w:t>MQ971010 3097971f-7dbc-4754-8e72-33c144654571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af78f5ca-7451-4870-80bb-12ee2f9c9625</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613dc796-f922-4e12-9e98-65ea1c3c2452</w:t>
            </w:r>
          </w:p>
        </w:tc>
        <w:tc>
          <w:tcPr>
            <w:tcW w:w="7407" w:type="dxa"/>
            <w:shd w:val="clear" w:color="auto" w:fill="F2F2F2" w:themeFill="background1" w:themeFillShade="F2"/>
          </w:tcPr>
          <w:p w:rsidR="00000000" w:rsidRDefault="005B074B">
            <w:pPr>
              <w:rPr>
                <w:noProof/>
              </w:rPr>
            </w:pPr>
            <w:r>
              <w:rPr>
                <w:noProof/>
              </w:rPr>
              <w:t>R</w:t>
            </w:r>
            <w:r>
              <w:rPr>
                <w:noProof/>
              </w:rPr>
              <w:t>eviewing Analytics parent:</w:t>
            </w:r>
          </w:p>
        </w:tc>
        <w:tc>
          <w:tcPr>
            <w:tcW w:w="7407" w:type="dxa"/>
          </w:tcPr>
          <w:p w:rsidR="00000000" w:rsidRDefault="005B074B">
            <w:pPr>
              <w:rPr>
                <w:lang w:val="de-DE"/>
              </w:rPr>
            </w:pPr>
            <w:r>
              <w:rPr>
                <w:lang w:val="de-DE"/>
              </w:rPr>
              <w:t>Ü</w:t>
            </w:r>
            <w:r>
              <w:rPr>
                <w:lang w:val="de-DE"/>
              </w:rPr>
              <w:t>berpr</w:t>
            </w:r>
            <w:r>
              <w:rPr>
                <w:lang w:val="de-DE"/>
              </w:rPr>
              <w:t>ü</w:t>
            </w:r>
            <w:r>
              <w:rPr>
                <w:lang w:val="de-DE"/>
              </w:rPr>
              <w:t xml:space="preserve">fen des </w:t>
            </w:r>
            <w:r>
              <w:rPr>
                <w:lang w:val="de-DE"/>
              </w:rPr>
              <w:t>ü</w:t>
            </w:r>
            <w:r>
              <w:rPr>
                <w:lang w:val="de-DE"/>
              </w:rPr>
              <w:t>bergeordneten Analytics-Elements: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fdcdbf96-f0c2-4794-903e-9dc7f2e6344e</w:t>
            </w:r>
          </w:p>
        </w:tc>
        <w:tc>
          <w:tcPr>
            <w:tcW w:w="7407" w:type="dxa"/>
            <w:shd w:val="clear" w:color="auto" w:fill="F2F2F2" w:themeFill="background1" w:themeFillShade="F2"/>
          </w:tcPr>
          <w:p w:rsidR="00000000" w:rsidRDefault="005B074B">
            <w:pPr>
              <w:rPr>
                <w:noProof/>
              </w:rPr>
            </w:pPr>
            <w:r>
              <w:rPr>
                <w:noProof/>
              </w:rPr>
              <w:t>Home ---</w:t>
            </w:r>
          </w:p>
        </w:tc>
        <w:tc>
          <w:tcPr>
            <w:tcW w:w="7407" w:type="dxa"/>
          </w:tcPr>
          <w:p w:rsidR="00000000" w:rsidRDefault="005B074B">
            <w:pPr>
              <w:rPr>
                <w:lang w:val="de-DE"/>
              </w:rPr>
            </w:pPr>
            <w:r>
              <w:rPr>
                <w:lang w:val="de-DE"/>
              </w:rPr>
              <w:t>Zuhause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c42d87db-ac5c-4c9b-a909-10d4334527e4</w:t>
            </w:r>
          </w:p>
        </w:tc>
        <w:tc>
          <w:tcPr>
            <w:tcW w:w="7407" w:type="dxa"/>
            <w:shd w:val="clear" w:color="auto" w:fill="F2F2F2" w:themeFill="background1" w:themeFillShade="F2"/>
          </w:tcPr>
          <w:p w:rsidR="00000000" w:rsidRDefault="005B074B">
            <w:pPr>
              <w:rPr>
                <w:noProof/>
              </w:rPr>
            </w:pPr>
            <w:r>
              <w:rPr>
                <w:noProof/>
              </w:rPr>
              <w:t>Reviewing Analytics</w:t>
            </w:r>
          </w:p>
        </w:tc>
        <w:tc>
          <w:tcPr>
            <w:tcW w:w="7407" w:type="dxa"/>
          </w:tcPr>
          <w:p w:rsidR="00000000" w:rsidRDefault="005B074B">
            <w:pPr>
              <w:rPr>
                <w:lang w:val="de-DE"/>
              </w:rPr>
            </w:pPr>
            <w:r>
              <w:rPr>
                <w:lang w:val="de-DE"/>
              </w:rPr>
              <w:t xml:space="preserve">Analytics </w:t>
            </w:r>
            <w:r>
              <w:rPr>
                <w:lang w:val="de-DE"/>
              </w:rPr>
              <w:t>ü</w:t>
            </w:r>
            <w:r>
              <w:rPr>
                <w:lang w:val="de-DE"/>
              </w:rPr>
              <w:t>berpr</w:t>
            </w:r>
            <w:r>
              <w:rPr>
                <w:lang w:val="de-DE"/>
              </w:rPr>
              <w:t>ü</w:t>
            </w:r>
            <w:r>
              <w:rPr>
                <w:lang w:val="de-DE"/>
              </w:rPr>
              <w:t>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365fd5fe-3888-4814-9e1a-215d102d48ac</w:t>
            </w:r>
          </w:p>
        </w:tc>
        <w:tc>
          <w:tcPr>
            <w:tcW w:w="7407" w:type="dxa"/>
            <w:shd w:val="clear" w:color="auto" w:fill="F2F2F2" w:themeFill="background1" w:themeFillShade="F2"/>
          </w:tcPr>
          <w:p w:rsidR="00000000" w:rsidRDefault="005B074B">
            <w:pPr>
              <w:rPr>
                <w:noProof/>
              </w:rPr>
            </w:pPr>
            <w:r>
              <w:rPr>
                <w:noProof/>
              </w:rPr>
              <w:t>Learn how to view analytics about the performance of your videos.</w:t>
            </w:r>
          </w:p>
        </w:tc>
        <w:tc>
          <w:tcPr>
            <w:tcW w:w="7407" w:type="dxa"/>
          </w:tcPr>
          <w:p w:rsidR="00000000" w:rsidRDefault="005B074B">
            <w:pPr>
              <w:rPr>
                <w:lang w:val="de-DE"/>
              </w:rPr>
            </w:pPr>
            <w:r>
              <w:rPr>
                <w:lang w:val="de-DE"/>
              </w:rPr>
              <w:t>Erfahren Sie, wie Sie Analysen zur Leistung Ihrer Videos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260afef5-6524-41f9-ac62-4becc2201bb1</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Reviewing Video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berpr</w:t>
            </w:r>
            <w:r>
              <w:rPr>
                <w:lang w:val="de-DE"/>
              </w:rPr>
              <w:t>ü</w:t>
            </w:r>
            <w:r>
              <w:rPr>
                <w:lang w:val="de-DE"/>
              </w:rPr>
              <w:t>fen von Video Analytics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a2e9e1d5-fdbd-4e26-ad38-1452a13a328f</w:t>
            </w:r>
          </w:p>
        </w:tc>
        <w:tc>
          <w:tcPr>
            <w:tcW w:w="7407" w:type="dxa"/>
            <w:shd w:val="clear" w:color="auto" w:fill="F2F2F2" w:themeFill="background1" w:themeFillShade="F2"/>
          </w:tcPr>
          <w:p w:rsidR="00000000" w:rsidRDefault="005B074B">
            <w:pPr>
              <w:rPr>
                <w:noProof/>
              </w:rPr>
            </w:pPr>
            <w:r>
              <w:rPr>
                <w:rStyle w:val="mqInternal"/>
                <w:noProof/>
              </w:rPr>
              <w:t>[1}</w:t>
            </w:r>
            <w:r>
              <w:rPr>
                <w:noProof/>
              </w:rPr>
              <w:t>Using the Heads-Up Display Chrome Extension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Verwenden der Chrome-Erweiterung f</w:t>
            </w:r>
            <w:r>
              <w:rPr>
                <w:lang w:val="de-DE"/>
              </w:rPr>
              <w:t>ü</w:t>
            </w:r>
            <w:r>
              <w:rPr>
                <w:lang w:val="de-DE"/>
              </w:rPr>
              <w:t>r das Heads-Up-Display</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2a168567-cc19-4772-8090-e8984aeb2618</w:t>
            </w:r>
          </w:p>
        </w:tc>
        <w:tc>
          <w:tcPr>
            <w:tcW w:w="7407" w:type="dxa"/>
            <w:shd w:val="clear" w:color="auto" w:fill="F2F2F2" w:themeFill="background1" w:themeFillShade="F2"/>
          </w:tcPr>
          <w:p w:rsidR="00000000" w:rsidRDefault="005B074B">
            <w:pPr>
              <w:rPr>
                <w:noProof/>
              </w:rPr>
            </w:pPr>
            <w:r>
              <w:rPr>
                <w:rStyle w:val="mqInternal"/>
                <w:noProof/>
              </w:rPr>
              <w:t>[1}</w:t>
            </w:r>
            <w:r>
              <w:rPr>
                <w:noProof/>
              </w:rPr>
              <w:t>How Video Benchmark Score is Calculated</w:t>
            </w:r>
            <w:r>
              <w:rPr>
                <w:rStyle w:val="mqInternal"/>
                <w:noProof/>
              </w:rPr>
              <w:t>{2]</w:t>
            </w:r>
          </w:p>
        </w:tc>
        <w:tc>
          <w:tcPr>
            <w:tcW w:w="7407" w:type="dxa"/>
          </w:tcPr>
          <w:p w:rsidR="00000000" w:rsidRDefault="005B074B">
            <w:pPr>
              <w:rPr>
                <w:lang w:val="de-DE"/>
              </w:rPr>
            </w:pPr>
            <w:r>
              <w:rPr>
                <w:rStyle w:val="mqInternal"/>
                <w:noProof/>
                <w:lang w:val="de-DE"/>
              </w:rPr>
              <w:t>[1}</w:t>
            </w:r>
            <w:r>
              <w:rPr>
                <w:lang w:val="de-DE"/>
              </w:rPr>
              <w:t>Wie der Video-Benchmark-Score berechnet wird</w:t>
            </w:r>
            <w:r>
              <w:rPr>
                <w:rStyle w:val="mqInternal"/>
                <w:noProof/>
                <w:lang w:val="de-DE"/>
              </w:rPr>
              <w:t>{2]</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how-vbs-calculated.html</w:t>
            </w:r>
          </w:p>
          <w:p w:rsidR="00000000" w:rsidRDefault="005B074B">
            <w:pPr>
              <w:jc w:val="center"/>
              <w:rPr>
                <w:b/>
                <w:noProof/>
              </w:rPr>
            </w:pPr>
            <w:r>
              <w:rPr>
                <w:b/>
                <w:noProof/>
              </w:rPr>
              <w:t>MQ971010 716d7f7d-5083-4d2b-a683-c3641c4a8080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ed6f01d2-8019-4e66-af23-521a4d4fa702</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9408763c-431e-4a09-8275-c7e70384779b</w:t>
            </w:r>
          </w:p>
        </w:tc>
        <w:tc>
          <w:tcPr>
            <w:tcW w:w="7407" w:type="dxa"/>
            <w:shd w:val="clear" w:color="auto" w:fill="F2F2F2" w:themeFill="background1" w:themeFillShade="F2"/>
          </w:tcPr>
          <w:p w:rsidR="00000000" w:rsidRDefault="005B074B">
            <w:pPr>
              <w:rPr>
                <w:noProof/>
              </w:rPr>
            </w:pPr>
            <w:r>
              <w:rPr>
                <w:noProof/>
              </w:rPr>
              <w:t>How Video Benchmark Score is Calculated parent:</w:t>
            </w:r>
          </w:p>
        </w:tc>
        <w:tc>
          <w:tcPr>
            <w:tcW w:w="7407" w:type="dxa"/>
          </w:tcPr>
          <w:p w:rsidR="00000000" w:rsidRDefault="005B074B">
            <w:pPr>
              <w:rPr>
                <w:lang w:val="de-DE"/>
              </w:rPr>
            </w:pPr>
            <w:r>
              <w:rPr>
                <w:lang w:val="de-DE"/>
              </w:rPr>
              <w:t>Wie der Video-Benchmark-Score berechnet wird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69805390-1066-4f7e-b127-cfb68a12b3d4</w:t>
            </w:r>
          </w:p>
        </w:tc>
        <w:tc>
          <w:tcPr>
            <w:tcW w:w="7407" w:type="dxa"/>
            <w:shd w:val="clear" w:color="auto" w:fill="F2F2F2" w:themeFill="background1" w:themeFillShade="F2"/>
          </w:tcPr>
          <w:p w:rsidR="00000000" w:rsidRDefault="005B074B">
            <w:pPr>
              <w:rPr>
                <w:noProof/>
              </w:rPr>
            </w:pPr>
            <w:r>
              <w:rPr>
                <w:noProof/>
              </w:rPr>
              <w:t>Reviewing Analytics ---</w:t>
            </w:r>
          </w:p>
        </w:tc>
        <w:tc>
          <w:tcPr>
            <w:tcW w:w="7407" w:type="dxa"/>
          </w:tcPr>
          <w:p w:rsidR="00000000" w:rsidRDefault="005B074B">
            <w:pPr>
              <w:rPr>
                <w:lang w:val="de-DE"/>
              </w:rPr>
            </w:pPr>
            <w:r>
              <w:rPr>
                <w:lang w:val="de-DE"/>
              </w:rPr>
              <w:t xml:space="preserve">Analytics </w:t>
            </w:r>
            <w:r>
              <w:rPr>
                <w:lang w:val="de-DE"/>
              </w:rPr>
              <w:t>ü</w:t>
            </w:r>
            <w:r>
              <w:rPr>
                <w:lang w:val="de-DE"/>
              </w:rPr>
              <w:t>berpr</w:t>
            </w:r>
            <w:r>
              <w:rPr>
                <w:lang w:val="de-DE"/>
              </w:rPr>
              <w:t>ü</w:t>
            </w:r>
            <w:r>
              <w:rPr>
                <w:lang w:val="de-DE"/>
              </w:rPr>
              <w:t>fen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4066eead-c4ce-4e7d-bf2f-</w:t>
            </w:r>
            <w:r>
              <w:rPr>
                <w:noProof/>
                <w:sz w:val="2"/>
              </w:rPr>
              <w:t>e054ae9d19de</w:t>
            </w:r>
          </w:p>
        </w:tc>
        <w:tc>
          <w:tcPr>
            <w:tcW w:w="7407" w:type="dxa"/>
            <w:shd w:val="clear" w:color="auto" w:fill="F2F2F2" w:themeFill="background1" w:themeFillShade="F2"/>
          </w:tcPr>
          <w:p w:rsidR="00000000" w:rsidRDefault="005B074B">
            <w:pPr>
              <w:rPr>
                <w:noProof/>
              </w:rPr>
            </w:pPr>
            <w:r>
              <w:rPr>
                <w:noProof/>
              </w:rPr>
              <w:t>How Video Benchmark Score is Calculated</w:t>
            </w:r>
          </w:p>
        </w:tc>
        <w:tc>
          <w:tcPr>
            <w:tcW w:w="7407" w:type="dxa"/>
          </w:tcPr>
          <w:p w:rsidR="00000000" w:rsidRDefault="005B074B">
            <w:pPr>
              <w:rPr>
                <w:lang w:val="de-DE"/>
              </w:rPr>
            </w:pPr>
            <w:r>
              <w:rPr>
                <w:lang w:val="de-DE"/>
              </w:rPr>
              <w:t>Wie der Video-Benchmark-Score berechnet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33b6256c-4a21-42f2-ad2a-561b0a300539</w:t>
            </w:r>
          </w:p>
        </w:tc>
        <w:tc>
          <w:tcPr>
            <w:tcW w:w="7407" w:type="dxa"/>
            <w:shd w:val="clear" w:color="auto" w:fill="F2F2F2" w:themeFill="background1" w:themeFillShade="F2"/>
          </w:tcPr>
          <w:p w:rsidR="00000000" w:rsidRDefault="005B074B">
            <w:pPr>
              <w:rPr>
                <w:noProof/>
              </w:rPr>
            </w:pPr>
            <w:r>
              <w:rPr>
                <w:noProof/>
              </w:rPr>
              <w:t>In this topic you will learn how about the Video Benchmark Score and learn how it is calculated.</w:t>
            </w:r>
          </w:p>
        </w:tc>
        <w:tc>
          <w:tcPr>
            <w:tcW w:w="7407" w:type="dxa"/>
          </w:tcPr>
          <w:p w:rsidR="00000000" w:rsidRDefault="005B074B">
            <w:pPr>
              <w:rPr>
                <w:lang w:val="de-DE"/>
              </w:rPr>
            </w:pPr>
            <w:r>
              <w:rPr>
                <w:lang w:val="de-DE"/>
              </w:rPr>
              <w:t>In diesem Thema erfa</w:t>
            </w:r>
            <w:r>
              <w:rPr>
                <w:lang w:val="de-DE"/>
              </w:rPr>
              <w:t>hren Sie, wie Sie den Video-Benchmark-Score bewerten und wie er berechnet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832a23e5-326b-4f35-b5a4-7dfdfd2e04da</w:t>
            </w:r>
          </w:p>
        </w:tc>
        <w:tc>
          <w:tcPr>
            <w:tcW w:w="7407" w:type="dxa"/>
            <w:shd w:val="clear" w:color="auto" w:fill="F2F2F2" w:themeFill="background1" w:themeFillShade="F2"/>
          </w:tcPr>
          <w:p w:rsidR="00000000" w:rsidRDefault="005B074B">
            <w:pPr>
              <w:rPr>
                <w:noProof/>
              </w:rPr>
            </w:pPr>
            <w:r>
              <w:rPr>
                <w:noProof/>
              </w:rPr>
              <w:t>The Video Benchmark Score (VBS) examines two key video metrics:</w:t>
            </w:r>
          </w:p>
        </w:tc>
        <w:tc>
          <w:tcPr>
            <w:tcW w:w="7407" w:type="dxa"/>
          </w:tcPr>
          <w:p w:rsidR="00000000" w:rsidRDefault="005B074B">
            <w:pPr>
              <w:rPr>
                <w:lang w:val="de-DE"/>
              </w:rPr>
            </w:pPr>
            <w:r>
              <w:rPr>
                <w:lang w:val="de-DE"/>
              </w:rPr>
              <w:t>Der Video Benchmark Score (VBS) untersucht zwei wichtige Videokennzahle</w:t>
            </w:r>
            <w:r>
              <w:rPr>
                <w:lang w:val="de-DE"/>
              </w:rPr>
              <w:t>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 </w:t>
            </w:r>
            <w:r>
              <w:rPr>
                <w:noProof/>
                <w:sz w:val="16"/>
              </w:rPr>
              <w:br/>
            </w:r>
            <w:r>
              <w:rPr>
                <w:noProof/>
                <w:sz w:val="2"/>
              </w:rPr>
              <w:t>2c9655d2-b8f0-494a-87ec-b5a69945d795</w:t>
            </w:r>
          </w:p>
        </w:tc>
        <w:tc>
          <w:tcPr>
            <w:tcW w:w="7407" w:type="dxa"/>
            <w:shd w:val="clear" w:color="auto" w:fill="F2F2F2" w:themeFill="background1" w:themeFillShade="F2"/>
          </w:tcPr>
          <w:p w:rsidR="00000000" w:rsidRDefault="005B074B">
            <w:pPr>
              <w:rPr>
                <w:noProof/>
              </w:rPr>
            </w:pPr>
            <w:r>
              <w:rPr>
                <w:noProof/>
              </w:rPr>
              <w:t>Play Rate</w:t>
            </w:r>
          </w:p>
        </w:tc>
        <w:tc>
          <w:tcPr>
            <w:tcW w:w="7407" w:type="dxa"/>
          </w:tcPr>
          <w:p w:rsidR="00000000" w:rsidRDefault="005B074B">
            <w:pPr>
              <w:rPr>
                <w:lang w:val="de-DE"/>
              </w:rPr>
            </w:pPr>
            <w:r>
              <w:rPr>
                <w:lang w:val="de-DE"/>
              </w:rPr>
              <w:t>Spielrate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f774c3e2-5bbc-4e1b-84a7-c92a4a5246fc</w:t>
            </w:r>
          </w:p>
        </w:tc>
        <w:tc>
          <w:tcPr>
            <w:tcW w:w="7407" w:type="dxa"/>
            <w:shd w:val="clear" w:color="auto" w:fill="F2F2F2" w:themeFill="background1" w:themeFillShade="F2"/>
          </w:tcPr>
          <w:p w:rsidR="00000000" w:rsidRDefault="005B074B">
            <w:pPr>
              <w:rPr>
                <w:noProof/>
              </w:rPr>
            </w:pPr>
            <w:r>
              <w:rPr>
                <w:noProof/>
              </w:rPr>
              <w:t>Engagement Rate</w:t>
            </w:r>
          </w:p>
        </w:tc>
        <w:tc>
          <w:tcPr>
            <w:tcW w:w="7407" w:type="dxa"/>
          </w:tcPr>
          <w:p w:rsidR="00000000" w:rsidRDefault="005B074B">
            <w:pPr>
              <w:rPr>
                <w:lang w:val="de-DE"/>
              </w:rPr>
            </w:pPr>
            <w:r>
              <w:rPr>
                <w:lang w:val="de-DE"/>
              </w:rPr>
              <w:t>Verlobungsrate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f0cd42a3-60a4-465b-a0f8-b814c4ef9971</w:t>
            </w:r>
          </w:p>
        </w:tc>
        <w:tc>
          <w:tcPr>
            <w:tcW w:w="7407" w:type="dxa"/>
            <w:shd w:val="clear" w:color="auto" w:fill="F2F2F2" w:themeFill="background1" w:themeFillShade="F2"/>
          </w:tcPr>
          <w:p w:rsidR="00000000" w:rsidRDefault="005B074B">
            <w:pPr>
              <w:rPr>
                <w:noProof/>
              </w:rPr>
            </w:pPr>
            <w:r>
              <w:rPr>
                <w:noProof/>
              </w:rPr>
              <w:t>Play Rate is calculated by dividing the number o</w:t>
            </w:r>
            <w:r>
              <w:rPr>
                <w:noProof/>
              </w:rPr>
              <w:t>f video views by the number of times the video was loaded (video views / video loads).</w:t>
            </w:r>
          </w:p>
        </w:tc>
        <w:tc>
          <w:tcPr>
            <w:tcW w:w="7407" w:type="dxa"/>
          </w:tcPr>
          <w:p w:rsidR="00000000" w:rsidRDefault="005B074B">
            <w:pPr>
              <w:rPr>
                <w:lang w:val="de-DE"/>
              </w:rPr>
            </w:pPr>
            <w:r>
              <w:rPr>
                <w:lang w:val="de-DE"/>
              </w:rPr>
              <w:t>Die Wiedergaberate wird berechnet, indem die Anzahl der Videoansichten durch die H</w:t>
            </w:r>
            <w:r>
              <w:rPr>
                <w:lang w:val="de-DE"/>
              </w:rPr>
              <w:t>ä</w:t>
            </w:r>
            <w:r>
              <w:rPr>
                <w:lang w:val="de-DE"/>
              </w:rPr>
              <w:t>ufigkeit des Ladens des Videos dividiert wird (Videoansichten / Videoladen).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8303</w:t>
            </w:r>
            <w:r>
              <w:rPr>
                <w:noProof/>
                <w:sz w:val="2"/>
              </w:rPr>
              <w:t>779f-faf5-4d71-978b-28ff44b71a99</w:t>
            </w:r>
          </w:p>
        </w:tc>
        <w:tc>
          <w:tcPr>
            <w:tcW w:w="7407" w:type="dxa"/>
            <w:shd w:val="clear" w:color="auto" w:fill="F2F2F2" w:themeFill="background1" w:themeFillShade="F2"/>
          </w:tcPr>
          <w:p w:rsidR="00000000" w:rsidRDefault="005B074B">
            <w:pPr>
              <w:rPr>
                <w:noProof/>
              </w:rPr>
            </w:pPr>
            <w:r>
              <w:rPr>
                <w:noProof/>
              </w:rPr>
              <w:t>If you have a page with a video on it and that page is viewed 10 times, and viewers watch the video on 4 of those page views, the video will have a 40% play rate.</w:t>
            </w:r>
            <w:r>
              <w:rPr>
                <w:rStyle w:val="mqInternal"/>
                <w:noProof/>
              </w:rPr>
              <w:t>[1]</w:t>
            </w:r>
          </w:p>
        </w:tc>
        <w:tc>
          <w:tcPr>
            <w:tcW w:w="7407" w:type="dxa"/>
          </w:tcPr>
          <w:p w:rsidR="00000000" w:rsidRDefault="005B074B">
            <w:pPr>
              <w:rPr>
                <w:lang w:val="de-DE"/>
              </w:rPr>
            </w:pPr>
            <w:r>
              <w:rPr>
                <w:lang w:val="de-DE"/>
              </w:rPr>
              <w:t>Wenn Sie eine Seite mit einem Video haben und diese Seite</w:t>
            </w:r>
            <w:r>
              <w:rPr>
                <w:lang w:val="de-DE"/>
              </w:rPr>
              <w:t xml:space="preserve"> zehnmal angezeigt wird und die Zuschauer das Video in vier dieser Seitenaufrufe ansehen, hat das Video eine Wiedergaberate von 40%.</w:t>
            </w:r>
            <w:r>
              <w:rPr>
                <w:rStyle w:val="mqInternal"/>
                <w:noProof/>
                <w:lang w:val="de-DE"/>
              </w:rPr>
              <w:t>[1]</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ace2cb9e-51a8-4fa9-a504-6f514523cd63</w:t>
            </w:r>
          </w:p>
        </w:tc>
        <w:tc>
          <w:tcPr>
            <w:tcW w:w="7407" w:type="dxa"/>
            <w:shd w:val="clear" w:color="auto" w:fill="F2F2F2" w:themeFill="background1" w:themeFillShade="F2"/>
          </w:tcPr>
          <w:p w:rsidR="00000000" w:rsidRDefault="005B074B">
            <w:pPr>
              <w:rPr>
                <w:noProof/>
              </w:rPr>
            </w:pPr>
            <w:r>
              <w:rPr>
                <w:noProof/>
              </w:rPr>
              <w:t>Engagement</w:t>
            </w:r>
            <w:r>
              <w:rPr>
                <w:rStyle w:val="mqInternal"/>
                <w:noProof/>
              </w:rPr>
              <w:t>[1]</w:t>
            </w:r>
            <w:r>
              <w:rPr>
                <w:noProof/>
              </w:rPr>
              <w:t>Rate measures the percentage of a video that is actually watched.</w:t>
            </w:r>
          </w:p>
        </w:tc>
        <w:tc>
          <w:tcPr>
            <w:tcW w:w="7407" w:type="dxa"/>
          </w:tcPr>
          <w:p w:rsidR="00000000" w:rsidRDefault="005B074B">
            <w:pPr>
              <w:rPr>
                <w:lang w:val="de-DE"/>
              </w:rPr>
            </w:pPr>
            <w:r>
              <w:rPr>
                <w:lang w:val="de-DE"/>
              </w:rPr>
              <w:t>Engagement</w:t>
            </w:r>
            <w:r>
              <w:rPr>
                <w:rStyle w:val="mqInternal"/>
                <w:noProof/>
                <w:lang w:val="de-DE"/>
              </w:rPr>
              <w:t>[1]</w:t>
            </w:r>
            <w:r>
              <w:rPr>
                <w:lang w:val="de-DE"/>
              </w:rPr>
              <w:t>Rate misst den Prozentsatz eines Videos, das tats</w:t>
            </w:r>
            <w:r>
              <w:rPr>
                <w:lang w:val="de-DE"/>
              </w:rPr>
              <w:t>ä</w:t>
            </w:r>
            <w:r>
              <w:rPr>
                <w:lang w:val="de-DE"/>
              </w:rPr>
              <w:t>chlich angesehen wird.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6fdf9530-7eb0-4ec0-b059-f4a6eeb1bdb7</w:t>
            </w:r>
          </w:p>
        </w:tc>
        <w:tc>
          <w:tcPr>
            <w:tcW w:w="7407" w:type="dxa"/>
            <w:shd w:val="clear" w:color="auto" w:fill="F2F2F2" w:themeFill="background1" w:themeFillShade="F2"/>
          </w:tcPr>
          <w:p w:rsidR="00000000" w:rsidRDefault="005B074B">
            <w:pPr>
              <w:rPr>
                <w:noProof/>
              </w:rPr>
            </w:pPr>
            <w:r>
              <w:rPr>
                <w:noProof/>
              </w:rPr>
              <w:t>For example, two viewers watch a 60 second video.</w:t>
            </w:r>
          </w:p>
        </w:tc>
        <w:tc>
          <w:tcPr>
            <w:tcW w:w="7407" w:type="dxa"/>
          </w:tcPr>
          <w:p w:rsidR="00000000" w:rsidRDefault="005B074B">
            <w:pPr>
              <w:rPr>
                <w:lang w:val="de-DE"/>
              </w:rPr>
            </w:pPr>
            <w:r>
              <w:rPr>
                <w:lang w:val="de-DE"/>
              </w:rPr>
              <w:t>Beispielsweise sehen sich zwei Zuschauer ein 60-Sekunden-Video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8aa92c5d-8873-4554-9b45-8cd6f01141ec</w:t>
            </w:r>
          </w:p>
        </w:tc>
        <w:tc>
          <w:tcPr>
            <w:tcW w:w="7407" w:type="dxa"/>
            <w:shd w:val="clear" w:color="auto" w:fill="F2F2F2" w:themeFill="background1" w:themeFillShade="F2"/>
          </w:tcPr>
          <w:p w:rsidR="00000000" w:rsidRDefault="005B074B">
            <w:pPr>
              <w:rPr>
                <w:noProof/>
              </w:rPr>
            </w:pPr>
            <w:r>
              <w:rPr>
                <w:noProof/>
              </w:rPr>
              <w:t>The first viewer watches for 5 seconds and the second viewer watches for 25 seconds.</w:t>
            </w:r>
          </w:p>
        </w:tc>
        <w:tc>
          <w:tcPr>
            <w:tcW w:w="7407" w:type="dxa"/>
          </w:tcPr>
          <w:p w:rsidR="00000000" w:rsidRDefault="005B074B">
            <w:pPr>
              <w:rPr>
                <w:lang w:val="de-DE"/>
              </w:rPr>
            </w:pPr>
            <w:r>
              <w:rPr>
                <w:lang w:val="de-DE"/>
              </w:rPr>
              <w:t>Der erste Betrachter schaut 5 Sekunden lang und der zweite Betrachter 25 Sekunden lang.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eb1f67c7-1233-424e-9313-9541db02f272</w:t>
            </w:r>
          </w:p>
        </w:tc>
        <w:tc>
          <w:tcPr>
            <w:tcW w:w="7407" w:type="dxa"/>
            <w:shd w:val="clear" w:color="auto" w:fill="F2F2F2" w:themeFill="background1" w:themeFillShade="F2"/>
          </w:tcPr>
          <w:p w:rsidR="00000000" w:rsidRDefault="005B074B">
            <w:pPr>
              <w:rPr>
                <w:noProof/>
              </w:rPr>
            </w:pPr>
            <w:r>
              <w:rPr>
                <w:noProof/>
              </w:rPr>
              <w:t>In t</w:t>
            </w:r>
            <w:r>
              <w:rPr>
                <w:noProof/>
              </w:rPr>
              <w:t>otal these viewers have accumulated 30 seconds of view time, or an average of 15 seconds.</w:t>
            </w:r>
          </w:p>
        </w:tc>
        <w:tc>
          <w:tcPr>
            <w:tcW w:w="7407" w:type="dxa"/>
          </w:tcPr>
          <w:p w:rsidR="00000000" w:rsidRDefault="005B074B">
            <w:pPr>
              <w:rPr>
                <w:lang w:val="de-DE"/>
              </w:rPr>
            </w:pPr>
            <w:r>
              <w:rPr>
                <w:lang w:val="de-DE"/>
              </w:rPr>
              <w:t>Insgesamt haben diese Betrachter 30 Sekunden Anzeigezeit oder durchschnittlich 15 Sekunden gesammelt.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43cb9a98-13ca-420e-a2a8-2d508829aaf8</w:t>
            </w:r>
          </w:p>
        </w:tc>
        <w:tc>
          <w:tcPr>
            <w:tcW w:w="7407" w:type="dxa"/>
            <w:shd w:val="clear" w:color="auto" w:fill="F2F2F2" w:themeFill="background1" w:themeFillShade="F2"/>
          </w:tcPr>
          <w:p w:rsidR="00000000" w:rsidRDefault="005B074B">
            <w:pPr>
              <w:rPr>
                <w:noProof/>
              </w:rPr>
            </w:pPr>
            <w:r>
              <w:rPr>
                <w:noProof/>
              </w:rPr>
              <w:t>The Engagement Rate wo</w:t>
            </w:r>
            <w:r>
              <w:rPr>
                <w:noProof/>
              </w:rPr>
              <w:t>uld be 25% (5 seconds + 25 seconds)/(60 seconds * 2 viewers).</w:t>
            </w:r>
          </w:p>
        </w:tc>
        <w:tc>
          <w:tcPr>
            <w:tcW w:w="7407" w:type="dxa"/>
          </w:tcPr>
          <w:p w:rsidR="00000000" w:rsidRDefault="005B074B">
            <w:pPr>
              <w:rPr>
                <w:lang w:val="de-DE"/>
              </w:rPr>
            </w:pPr>
            <w:r>
              <w:rPr>
                <w:lang w:val="de-DE"/>
              </w:rPr>
              <w:t>Die Engagement-Rate betr</w:t>
            </w:r>
            <w:r>
              <w:rPr>
                <w:lang w:val="de-DE"/>
              </w:rPr>
              <w:t>ä</w:t>
            </w:r>
            <w:r>
              <w:rPr>
                <w:lang w:val="de-DE"/>
              </w:rPr>
              <w:t>gt 25% (5 Sekunden + 25 Sekunden) / (60 Sekunden * 2 Zuschauer).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204f0ee5-5620-428d-8fef-4503f9b4bece</w:t>
            </w:r>
          </w:p>
        </w:tc>
        <w:tc>
          <w:tcPr>
            <w:tcW w:w="7407" w:type="dxa"/>
            <w:shd w:val="clear" w:color="auto" w:fill="F2F2F2" w:themeFill="background1" w:themeFillShade="F2"/>
          </w:tcPr>
          <w:p w:rsidR="00000000" w:rsidRDefault="005B074B">
            <w:pPr>
              <w:rPr>
                <w:noProof/>
              </w:rPr>
            </w:pPr>
            <w:r>
              <w:rPr>
                <w:noProof/>
              </w:rPr>
              <w:t xml:space="preserve">The VBS starts by comparing the Play Rate and Engagement Rate </w:t>
            </w:r>
            <w:r>
              <w:rPr>
                <w:noProof/>
              </w:rPr>
              <w:t>of your video to all videos with the same Video Content Type (Product Overview, Product Details, etc.).</w:t>
            </w:r>
          </w:p>
        </w:tc>
        <w:tc>
          <w:tcPr>
            <w:tcW w:w="7407" w:type="dxa"/>
          </w:tcPr>
          <w:p w:rsidR="00000000" w:rsidRDefault="005B074B">
            <w:pPr>
              <w:rPr>
                <w:lang w:val="de-DE"/>
              </w:rPr>
            </w:pPr>
            <w:r>
              <w:rPr>
                <w:lang w:val="de-DE"/>
              </w:rPr>
              <w:t>Der VBS vergleicht zun</w:t>
            </w:r>
            <w:r>
              <w:rPr>
                <w:lang w:val="de-DE"/>
              </w:rPr>
              <w:t>ä</w:t>
            </w:r>
            <w:r>
              <w:rPr>
                <w:lang w:val="de-DE"/>
              </w:rPr>
              <w:t>chst die Wiedergaberate und die Einbindungsrate Ihres Videos mit allen Videos mit demselben Videoinhaltstyp (Produkt</w:t>
            </w:r>
            <w:r>
              <w:rPr>
                <w:lang w:val="de-DE"/>
              </w:rPr>
              <w:t>ü</w:t>
            </w:r>
            <w:r>
              <w:rPr>
                <w:lang w:val="de-DE"/>
              </w:rPr>
              <w:t>bersicht, Pr</w:t>
            </w:r>
            <w:r>
              <w:rPr>
                <w:lang w:val="de-DE"/>
              </w:rPr>
              <w:t>oduktdetails usw.).</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fa478b11-6c97-4f7a-9b66-fb409727b2da</w:t>
            </w:r>
          </w:p>
        </w:tc>
        <w:tc>
          <w:tcPr>
            <w:tcW w:w="7407" w:type="dxa"/>
            <w:shd w:val="clear" w:color="auto" w:fill="F2F2F2" w:themeFill="background1" w:themeFillShade="F2"/>
          </w:tcPr>
          <w:p w:rsidR="00000000" w:rsidRDefault="005B074B">
            <w:pPr>
              <w:rPr>
                <w:noProof/>
              </w:rPr>
            </w:pPr>
            <w:r>
              <w:rPr>
                <w:noProof/>
              </w:rPr>
              <w:t>We then determine where your video ranks within this grouping: is it in the 10th percentile, 20th percentile, etc.</w:t>
            </w:r>
          </w:p>
        </w:tc>
        <w:tc>
          <w:tcPr>
            <w:tcW w:w="7407" w:type="dxa"/>
          </w:tcPr>
          <w:p w:rsidR="00000000" w:rsidRDefault="005B074B">
            <w:pPr>
              <w:rPr>
                <w:lang w:val="de-DE"/>
              </w:rPr>
            </w:pPr>
            <w:r>
              <w:rPr>
                <w:lang w:val="de-DE"/>
              </w:rPr>
              <w:t>Wir bestimmen dann, wo Ihr Video innerhalb dieser Gruppierung rangiert: Ist es im 10. Perzentil, 20. Perzentil usw.</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0bfe22e9-7be8-4f52-bdc2-313f778e56d4</w:t>
            </w:r>
          </w:p>
        </w:tc>
        <w:tc>
          <w:tcPr>
            <w:tcW w:w="7407" w:type="dxa"/>
            <w:shd w:val="clear" w:color="auto" w:fill="F2F2F2" w:themeFill="background1" w:themeFillShade="F2"/>
          </w:tcPr>
          <w:p w:rsidR="00000000" w:rsidRDefault="005B074B">
            <w:pPr>
              <w:rPr>
                <w:noProof/>
              </w:rPr>
            </w:pPr>
            <w:r>
              <w:rPr>
                <w:noProof/>
              </w:rPr>
              <w:t>These two percentiles are then averaged.</w:t>
            </w:r>
          </w:p>
        </w:tc>
        <w:tc>
          <w:tcPr>
            <w:tcW w:w="7407" w:type="dxa"/>
          </w:tcPr>
          <w:p w:rsidR="00000000" w:rsidRDefault="005B074B">
            <w:pPr>
              <w:rPr>
                <w:lang w:val="de-DE"/>
              </w:rPr>
            </w:pPr>
            <w:r>
              <w:rPr>
                <w:lang w:val="de-DE"/>
              </w:rPr>
              <w:t>Diese beiden Perzentile werden dann gemittelt.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85ba6482-d297-4dff-a259-5bdaf0569275</w:t>
            </w:r>
          </w:p>
        </w:tc>
        <w:tc>
          <w:tcPr>
            <w:tcW w:w="7407" w:type="dxa"/>
            <w:shd w:val="clear" w:color="auto" w:fill="F2F2F2" w:themeFill="background1" w:themeFillShade="F2"/>
          </w:tcPr>
          <w:p w:rsidR="00000000" w:rsidRDefault="005B074B">
            <w:pPr>
              <w:rPr>
                <w:noProof/>
              </w:rPr>
            </w:pPr>
            <w:r>
              <w:rPr>
                <w:noProof/>
              </w:rPr>
              <w:t>So if you're video is in the 60th percentile for Play rate and 70th percentile in engagement rate, you're VBS would be 65.</w:t>
            </w:r>
          </w:p>
        </w:tc>
        <w:tc>
          <w:tcPr>
            <w:tcW w:w="7407" w:type="dxa"/>
          </w:tcPr>
          <w:p w:rsidR="00000000" w:rsidRDefault="005B074B">
            <w:pPr>
              <w:rPr>
                <w:lang w:val="de-DE"/>
              </w:rPr>
            </w:pPr>
            <w:r>
              <w:rPr>
                <w:lang w:val="de-DE"/>
              </w:rPr>
              <w:t>Wenn sich Ihr Video also im 60. Perzentil f</w:t>
            </w:r>
            <w:r>
              <w:rPr>
                <w:lang w:val="de-DE"/>
              </w:rPr>
              <w:t>ü</w:t>
            </w:r>
            <w:r>
              <w:rPr>
                <w:lang w:val="de-DE"/>
              </w:rPr>
              <w:t>r die Wiedergaberate und im 70. Perzentil f</w:t>
            </w:r>
            <w:r>
              <w:rPr>
                <w:lang w:val="de-DE"/>
              </w:rPr>
              <w:t>ü</w:t>
            </w:r>
            <w:r>
              <w:rPr>
                <w:lang w:val="de-DE"/>
              </w:rPr>
              <w:t>r die En</w:t>
            </w:r>
            <w:r>
              <w:rPr>
                <w:lang w:val="de-DE"/>
              </w:rPr>
              <w:t>gagementrate befindet, sind Sie VBS 65.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928bb0dd-5def-41b5-8e40-15fa54b74cbb</w:t>
            </w:r>
          </w:p>
        </w:tc>
        <w:tc>
          <w:tcPr>
            <w:tcW w:w="7407" w:type="dxa"/>
            <w:shd w:val="clear" w:color="auto" w:fill="F2F2F2" w:themeFill="background1" w:themeFillShade="F2"/>
          </w:tcPr>
          <w:p w:rsidR="00000000" w:rsidRDefault="005B074B">
            <w:pPr>
              <w:rPr>
                <w:noProof/>
              </w:rPr>
            </w:pPr>
            <w:r>
              <w:rPr>
                <w:noProof/>
              </w:rPr>
              <w:t>There is</w:t>
            </w:r>
            <w:r>
              <w:rPr>
                <w:rStyle w:val="mqInternal"/>
                <w:noProof/>
              </w:rPr>
              <w:t>[1]</w:t>
            </w:r>
            <w:r>
              <w:rPr>
                <w:noProof/>
              </w:rPr>
              <w:t xml:space="preserve"> additional downward</w:t>
            </w:r>
            <w:r>
              <w:rPr>
                <w:rStyle w:val="mqInternal"/>
                <w:noProof/>
              </w:rPr>
              <w:t>[1]</w:t>
            </w:r>
            <w:r>
              <w:rPr>
                <w:noProof/>
              </w:rPr>
              <w:t>weighting of the VBS if either Play Rate or Engagement Rate is at or below the 30th percentile.</w:t>
            </w:r>
          </w:p>
        </w:tc>
        <w:tc>
          <w:tcPr>
            <w:tcW w:w="7407" w:type="dxa"/>
          </w:tcPr>
          <w:p w:rsidR="00000000" w:rsidRDefault="005B074B">
            <w:pPr>
              <w:rPr>
                <w:lang w:val="de-DE"/>
              </w:rPr>
            </w:pPr>
            <w:r>
              <w:rPr>
                <w:lang w:val="de-DE"/>
              </w:rPr>
              <w:t>Es gibt</w:t>
            </w:r>
            <w:r>
              <w:rPr>
                <w:rStyle w:val="mqInternal"/>
                <w:noProof/>
                <w:lang w:val="de-DE"/>
              </w:rPr>
              <w:t>[1]</w:t>
            </w:r>
            <w:r>
              <w:rPr>
                <w:lang w:val="de-DE"/>
              </w:rPr>
              <w:t xml:space="preserve"> zus</w:t>
            </w:r>
            <w:r>
              <w:rPr>
                <w:lang w:val="de-DE"/>
              </w:rPr>
              <w:t>ä</w:t>
            </w:r>
            <w:r>
              <w:rPr>
                <w:lang w:val="de-DE"/>
              </w:rPr>
              <w:t>tzlich nach unten</w:t>
            </w:r>
            <w:r>
              <w:rPr>
                <w:rStyle w:val="mqInternal"/>
                <w:noProof/>
                <w:lang w:val="de-DE"/>
              </w:rPr>
              <w:t>[1]</w:t>
            </w:r>
            <w:r>
              <w:rPr>
                <w:lang w:val="de-DE"/>
              </w:rPr>
              <w:t>Gewichtun</w:t>
            </w:r>
            <w:r>
              <w:rPr>
                <w:lang w:val="de-DE"/>
              </w:rPr>
              <w:t>g des VBS, wenn entweder die Spielrate oder die Verlobungsrate bei oder unter dem 30. Perzentil liegt.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50a4406f-8d7d-4c2e-b0d4-03fd40a5d702</w:t>
            </w:r>
          </w:p>
        </w:tc>
        <w:tc>
          <w:tcPr>
            <w:tcW w:w="7407" w:type="dxa"/>
            <w:shd w:val="clear" w:color="auto" w:fill="F2F2F2" w:themeFill="background1" w:themeFillShade="F2"/>
          </w:tcPr>
          <w:p w:rsidR="00000000" w:rsidRDefault="005B074B">
            <w:pPr>
              <w:rPr>
                <w:noProof/>
              </w:rPr>
            </w:pPr>
            <w:r>
              <w:rPr>
                <w:noProof/>
              </w:rPr>
              <w:t>This is to emphasize the poor performance and the need to improve.</w:t>
            </w:r>
          </w:p>
        </w:tc>
        <w:tc>
          <w:tcPr>
            <w:tcW w:w="7407" w:type="dxa"/>
          </w:tcPr>
          <w:p w:rsidR="00000000" w:rsidRDefault="005B074B">
            <w:pPr>
              <w:rPr>
                <w:lang w:val="de-DE"/>
              </w:rPr>
            </w:pPr>
            <w:r>
              <w:rPr>
                <w:lang w:val="de-DE"/>
              </w:rPr>
              <w:t>Dies soll die schlechte Leistung und die Not</w:t>
            </w:r>
            <w:r>
              <w:rPr>
                <w:lang w:val="de-DE"/>
              </w:rPr>
              <w:t>wendigkeit der Verbesserung betonen.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08a69280-19e3-4d57-8e90-1e5c64818127</w:t>
            </w:r>
          </w:p>
        </w:tc>
        <w:tc>
          <w:tcPr>
            <w:tcW w:w="7407" w:type="dxa"/>
            <w:shd w:val="clear" w:color="auto" w:fill="F2F2F2" w:themeFill="background1" w:themeFillShade="F2"/>
          </w:tcPr>
          <w:p w:rsidR="00000000" w:rsidRDefault="005B074B">
            <w:pPr>
              <w:rPr>
                <w:noProof/>
              </w:rPr>
            </w:pPr>
            <w:r>
              <w:rPr>
                <w:noProof/>
              </w:rPr>
              <w:t>The formula for downward weighting is as follows,</w:t>
            </w:r>
            <w:r>
              <w:rPr>
                <w:rStyle w:val="mqInternal"/>
                <w:noProof/>
              </w:rPr>
              <w:t>[1]</w:t>
            </w:r>
            <w:r>
              <w:rPr>
                <w:noProof/>
              </w:rPr>
              <w:t>written in pseudo-code:</w:t>
            </w:r>
            <w:r>
              <w:rPr>
                <w:rStyle w:val="mqInternal"/>
                <w:noProof/>
              </w:rPr>
              <w:t>[1]</w:t>
            </w:r>
          </w:p>
        </w:tc>
        <w:tc>
          <w:tcPr>
            <w:tcW w:w="7407" w:type="dxa"/>
          </w:tcPr>
          <w:p w:rsidR="00000000" w:rsidRDefault="005B074B">
            <w:pPr>
              <w:rPr>
                <w:lang w:val="de-DE"/>
              </w:rPr>
            </w:pPr>
            <w:r>
              <w:rPr>
                <w:lang w:val="de-DE"/>
              </w:rPr>
              <w:t>Die Formel f</w:t>
            </w:r>
            <w:r>
              <w:rPr>
                <w:lang w:val="de-DE"/>
              </w:rPr>
              <w:t>ü</w:t>
            </w:r>
            <w:r>
              <w:rPr>
                <w:lang w:val="de-DE"/>
              </w:rPr>
              <w:t>r die Abw</w:t>
            </w:r>
            <w:r>
              <w:rPr>
                <w:lang w:val="de-DE"/>
              </w:rPr>
              <w:t>ä</w:t>
            </w:r>
            <w:r>
              <w:rPr>
                <w:lang w:val="de-DE"/>
              </w:rPr>
              <w:t>rtsgewichtung lautet wie folgt:</w:t>
            </w:r>
            <w:r>
              <w:rPr>
                <w:rStyle w:val="mqInternal"/>
                <w:noProof/>
                <w:lang w:val="de-DE"/>
              </w:rPr>
              <w:t>[1]</w:t>
            </w:r>
            <w:r>
              <w:rPr>
                <w:lang w:val="de-DE"/>
              </w:rPr>
              <w:t>geschrieben in Pseudocode:</w:t>
            </w:r>
            <w:r>
              <w:rPr>
                <w:rStyle w:val="mqInternal"/>
                <w:noProof/>
                <w:lang w:val="de-DE"/>
              </w:rPr>
              <w:t>[1]</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using-hud.html</w:t>
            </w:r>
          </w:p>
          <w:p w:rsidR="00000000" w:rsidRDefault="005B074B">
            <w:pPr>
              <w:jc w:val="center"/>
              <w:rPr>
                <w:b/>
                <w:noProof/>
              </w:rPr>
            </w:pPr>
            <w:r>
              <w:rPr>
                <w:b/>
                <w:noProof/>
              </w:rPr>
              <w:t>MQ971010 31e2686e-a67a-4a13-9760-4ad91e2c949c</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96e40964-9e3c-4ab5-aff9-2e25eadf7f6c</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d83feece-6b29-4f46-ad8e-7428c0f570af</w:t>
            </w:r>
          </w:p>
        </w:tc>
        <w:tc>
          <w:tcPr>
            <w:tcW w:w="7407" w:type="dxa"/>
            <w:shd w:val="clear" w:color="auto" w:fill="F2F2F2" w:themeFill="background1" w:themeFillShade="F2"/>
          </w:tcPr>
          <w:p w:rsidR="00000000" w:rsidRDefault="005B074B">
            <w:pPr>
              <w:rPr>
                <w:noProof/>
              </w:rPr>
            </w:pPr>
            <w:r>
              <w:rPr>
                <w:noProof/>
              </w:rPr>
              <w:t>Using the Heads-Up Display Chrome Extension parent:</w:t>
            </w:r>
          </w:p>
        </w:tc>
        <w:tc>
          <w:tcPr>
            <w:tcW w:w="7407" w:type="dxa"/>
          </w:tcPr>
          <w:p w:rsidR="00000000" w:rsidRDefault="005B074B">
            <w:pPr>
              <w:rPr>
                <w:lang w:val="de-DE"/>
              </w:rPr>
            </w:pPr>
            <w:r>
              <w:rPr>
                <w:lang w:val="de-DE"/>
              </w:rPr>
              <w:t xml:space="preserve">Verwenden der </w:t>
            </w:r>
            <w:r>
              <w:rPr>
                <w:lang w:val="de-DE"/>
              </w:rPr>
              <w:t>ü</w:t>
            </w:r>
            <w:r>
              <w:rPr>
                <w:lang w:val="de-DE"/>
              </w:rPr>
              <w:t>bergeordneten Heads-Up-Display-Chrome-Erweiterung: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777e5cb1-49df-401a-8352-67ddf97588ee</w:t>
            </w:r>
          </w:p>
        </w:tc>
        <w:tc>
          <w:tcPr>
            <w:tcW w:w="7407" w:type="dxa"/>
            <w:shd w:val="clear" w:color="auto" w:fill="F2F2F2" w:themeFill="background1" w:themeFillShade="F2"/>
          </w:tcPr>
          <w:p w:rsidR="00000000" w:rsidRDefault="005B074B">
            <w:pPr>
              <w:rPr>
                <w:noProof/>
              </w:rPr>
            </w:pPr>
            <w:r>
              <w:rPr>
                <w:noProof/>
              </w:rPr>
              <w:t>Reviewing Analytics ---</w:t>
            </w:r>
          </w:p>
        </w:tc>
        <w:tc>
          <w:tcPr>
            <w:tcW w:w="7407" w:type="dxa"/>
          </w:tcPr>
          <w:p w:rsidR="00000000" w:rsidRDefault="005B074B">
            <w:pPr>
              <w:rPr>
                <w:lang w:val="de-DE"/>
              </w:rPr>
            </w:pPr>
            <w:r>
              <w:rPr>
                <w:lang w:val="de-DE"/>
              </w:rPr>
              <w:t xml:space="preserve">Analytics </w:t>
            </w:r>
            <w:r>
              <w:rPr>
                <w:lang w:val="de-DE"/>
              </w:rPr>
              <w:t>ü</w:t>
            </w:r>
            <w:r>
              <w:rPr>
                <w:lang w:val="de-DE"/>
              </w:rPr>
              <w:t>berpr</w:t>
            </w:r>
            <w:r>
              <w:rPr>
                <w:lang w:val="de-DE"/>
              </w:rPr>
              <w:t>ü</w:t>
            </w:r>
            <w:r>
              <w:rPr>
                <w:lang w:val="de-DE"/>
              </w:rPr>
              <w:t>fen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cf384674-fd3f-4a5b-9958-640dc4798a8b</w:t>
            </w:r>
          </w:p>
        </w:tc>
        <w:tc>
          <w:tcPr>
            <w:tcW w:w="7407" w:type="dxa"/>
            <w:shd w:val="clear" w:color="auto" w:fill="F2F2F2" w:themeFill="background1" w:themeFillShade="F2"/>
          </w:tcPr>
          <w:p w:rsidR="00000000" w:rsidRDefault="005B074B">
            <w:pPr>
              <w:rPr>
                <w:noProof/>
              </w:rPr>
            </w:pPr>
            <w:r>
              <w:rPr>
                <w:noProof/>
              </w:rPr>
              <w:t>Using the Heads-Up Display Chrome Extension</w:t>
            </w:r>
          </w:p>
        </w:tc>
        <w:tc>
          <w:tcPr>
            <w:tcW w:w="7407" w:type="dxa"/>
          </w:tcPr>
          <w:p w:rsidR="00000000" w:rsidRDefault="005B074B">
            <w:pPr>
              <w:rPr>
                <w:lang w:val="de-DE"/>
              </w:rPr>
            </w:pPr>
            <w:r>
              <w:rPr>
                <w:lang w:val="de-DE"/>
              </w:rPr>
              <w:t>Verwenden der Chrome-Erweiteru</w:t>
            </w:r>
            <w:r>
              <w:rPr>
                <w:lang w:val="de-DE"/>
              </w:rPr>
              <w:t>ng f</w:t>
            </w:r>
            <w:r>
              <w:rPr>
                <w:lang w:val="de-DE"/>
              </w:rPr>
              <w:t>ü</w:t>
            </w:r>
            <w:r>
              <w:rPr>
                <w:lang w:val="de-DE"/>
              </w:rPr>
              <w:t>r das Heads-Up-Display</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18d1d987-1cff-41e5-954d-f4f08852ada5</w:t>
            </w:r>
          </w:p>
        </w:tc>
        <w:tc>
          <w:tcPr>
            <w:tcW w:w="7407" w:type="dxa"/>
            <w:shd w:val="clear" w:color="auto" w:fill="F2F2F2" w:themeFill="background1" w:themeFillShade="F2"/>
          </w:tcPr>
          <w:p w:rsidR="00000000" w:rsidRDefault="005B074B">
            <w:pPr>
              <w:rPr>
                <w:noProof/>
              </w:rPr>
            </w:pPr>
            <w:r>
              <w:rPr>
                <w:noProof/>
              </w:rPr>
              <w:t>In this topic you will learn how to install and use the Heads-Up Display (HUD) Chrome browser extension.</w:t>
            </w:r>
          </w:p>
        </w:tc>
        <w:tc>
          <w:tcPr>
            <w:tcW w:w="7407" w:type="dxa"/>
          </w:tcPr>
          <w:p w:rsidR="00000000" w:rsidRDefault="005B074B">
            <w:pPr>
              <w:rPr>
                <w:lang w:val="de-DE"/>
              </w:rPr>
            </w:pPr>
            <w:r>
              <w:rPr>
                <w:lang w:val="de-DE"/>
              </w:rPr>
              <w:t>In diesem Thema erfahren Sie, wie Sie die Chrome-Browsererweiterung Heads-Up Display (HUD) installieren und verwenden.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e736044b-1a67-44b6-814b-7b3b501df0ef</w:t>
            </w:r>
          </w:p>
        </w:tc>
        <w:tc>
          <w:tcPr>
            <w:tcW w:w="7407" w:type="dxa"/>
            <w:shd w:val="clear" w:color="auto" w:fill="F2F2F2" w:themeFill="background1" w:themeFillShade="F2"/>
          </w:tcPr>
          <w:p w:rsidR="00000000" w:rsidRDefault="005B074B">
            <w:pPr>
              <w:rPr>
                <w:noProof/>
              </w:rPr>
            </w:pPr>
            <w:r>
              <w:rPr>
                <w:noProof/>
              </w:rPr>
              <w:t>The Heads-Up Display (HUD) is a Chrome extension that provides the ability to:</w:t>
            </w:r>
          </w:p>
        </w:tc>
        <w:tc>
          <w:tcPr>
            <w:tcW w:w="7407" w:type="dxa"/>
          </w:tcPr>
          <w:p w:rsidR="00000000" w:rsidRDefault="005B074B">
            <w:pPr>
              <w:rPr>
                <w:lang w:val="de-DE"/>
              </w:rPr>
            </w:pPr>
            <w:r>
              <w:rPr>
                <w:lang w:val="de-DE"/>
              </w:rPr>
              <w:t>Das Heads-Up-Disp</w:t>
            </w:r>
            <w:r>
              <w:rPr>
                <w:lang w:val="de-DE"/>
              </w:rPr>
              <w:t>lay (HUD) ist eine Chrome-Erweiterung, die Folgendes bietet: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 </w:t>
            </w:r>
            <w:r>
              <w:rPr>
                <w:noProof/>
                <w:sz w:val="16"/>
              </w:rPr>
              <w:br/>
            </w:r>
            <w:r>
              <w:rPr>
                <w:noProof/>
                <w:sz w:val="2"/>
              </w:rPr>
              <w:t>c243a0bd-bc84-4510-82df-7d9de7266ca5</w:t>
            </w:r>
          </w:p>
        </w:tc>
        <w:tc>
          <w:tcPr>
            <w:tcW w:w="7407" w:type="dxa"/>
            <w:shd w:val="clear" w:color="auto" w:fill="F2F2F2" w:themeFill="background1" w:themeFillShade="F2"/>
          </w:tcPr>
          <w:p w:rsidR="00000000" w:rsidRDefault="005B074B">
            <w:pPr>
              <w:rPr>
                <w:noProof/>
              </w:rPr>
            </w:pPr>
            <w:r>
              <w:rPr>
                <w:noProof/>
              </w:rPr>
              <w:t>View performance metrics of videos on a live page</w:t>
            </w:r>
          </w:p>
        </w:tc>
        <w:tc>
          <w:tcPr>
            <w:tcW w:w="7407" w:type="dxa"/>
          </w:tcPr>
          <w:p w:rsidR="00000000" w:rsidRDefault="005B074B">
            <w:pPr>
              <w:rPr>
                <w:lang w:val="de-DE"/>
              </w:rPr>
            </w:pPr>
            <w:r>
              <w:rPr>
                <w:lang w:val="de-DE"/>
              </w:rPr>
              <w:t>Anzeigen von Leistungsmetriken von Videos auf einer Live-Seite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e3a6c03f-fe42-41b0-a3e7-b2f4e403d5bc</w:t>
            </w:r>
          </w:p>
        </w:tc>
        <w:tc>
          <w:tcPr>
            <w:tcW w:w="7407" w:type="dxa"/>
            <w:shd w:val="clear" w:color="auto" w:fill="F2F2F2" w:themeFill="background1" w:themeFillShade="F2"/>
          </w:tcPr>
          <w:p w:rsidR="00000000" w:rsidRDefault="005B074B">
            <w:pPr>
              <w:rPr>
                <w:noProof/>
              </w:rPr>
            </w:pPr>
            <w:r>
              <w:rPr>
                <w:noProof/>
              </w:rPr>
              <w:t>Publish, edit and delete videos in your account</w:t>
            </w:r>
          </w:p>
        </w:tc>
        <w:tc>
          <w:tcPr>
            <w:tcW w:w="7407" w:type="dxa"/>
          </w:tcPr>
          <w:p w:rsidR="00000000" w:rsidRDefault="005B074B">
            <w:pPr>
              <w:rPr>
                <w:lang w:val="de-DE"/>
              </w:rPr>
            </w:pPr>
            <w:r>
              <w:rPr>
                <w:lang w:val="de-DE"/>
              </w:rPr>
              <w:t>Ver</w:t>
            </w:r>
            <w:r>
              <w:rPr>
                <w:lang w:val="de-DE"/>
              </w:rPr>
              <w:t>ö</w:t>
            </w:r>
            <w:r>
              <w:rPr>
                <w:lang w:val="de-DE"/>
              </w:rPr>
              <w:t>ffentlichen, bearbeiten und l</w:t>
            </w:r>
            <w:r>
              <w:rPr>
                <w:lang w:val="de-DE"/>
              </w:rPr>
              <w:t>ö</w:t>
            </w:r>
            <w:r>
              <w:rPr>
                <w:lang w:val="de-DE"/>
              </w:rPr>
              <w:t>schen Sie Videos in Ihrem 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7d66db93-4828-4894-964a-f33d94e46b92</w:t>
            </w:r>
          </w:p>
        </w:tc>
        <w:tc>
          <w:tcPr>
            <w:tcW w:w="7407" w:type="dxa"/>
            <w:shd w:val="clear" w:color="auto" w:fill="F2F2F2" w:themeFill="background1" w:themeFillShade="F2"/>
          </w:tcPr>
          <w:p w:rsidR="00000000" w:rsidRDefault="005B074B">
            <w:pPr>
              <w:rPr>
                <w:noProof/>
              </w:rPr>
            </w:pPr>
            <w:r>
              <w:rPr>
                <w:noProof/>
              </w:rPr>
              <w:t>Installing the Chrome extension</w:t>
            </w:r>
          </w:p>
        </w:tc>
        <w:tc>
          <w:tcPr>
            <w:tcW w:w="7407" w:type="dxa"/>
          </w:tcPr>
          <w:p w:rsidR="00000000" w:rsidRDefault="005B074B">
            <w:pPr>
              <w:rPr>
                <w:lang w:val="de-DE"/>
              </w:rPr>
            </w:pPr>
            <w:r>
              <w:rPr>
                <w:lang w:val="de-DE"/>
              </w:rPr>
              <w:t>Installieren der Chrome-Erweiterung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1c4f6d50-f1c7-4f2e-97d5-12a</w:t>
            </w:r>
            <w:r>
              <w:rPr>
                <w:noProof/>
                <w:sz w:val="2"/>
              </w:rPr>
              <w:t>efca4fe5f</w:t>
            </w:r>
          </w:p>
        </w:tc>
        <w:tc>
          <w:tcPr>
            <w:tcW w:w="7407" w:type="dxa"/>
            <w:shd w:val="clear" w:color="auto" w:fill="F2F2F2" w:themeFill="background1" w:themeFillShade="F2"/>
          </w:tcPr>
          <w:p w:rsidR="00000000" w:rsidRDefault="005B074B">
            <w:pPr>
              <w:rPr>
                <w:noProof/>
              </w:rPr>
            </w:pPr>
            <w:r>
              <w:rPr>
                <w:noProof/>
              </w:rPr>
              <w:t>To install the Heads-Up Display Chrome extension, follow these steps:</w:t>
            </w:r>
          </w:p>
        </w:tc>
        <w:tc>
          <w:tcPr>
            <w:tcW w:w="7407" w:type="dxa"/>
          </w:tcPr>
          <w:p w:rsidR="00000000" w:rsidRDefault="005B074B">
            <w:pPr>
              <w:rPr>
                <w:lang w:val="de-DE"/>
              </w:rPr>
            </w:pPr>
            <w:r>
              <w:rPr>
                <w:lang w:val="de-DE"/>
              </w:rPr>
              <w:t>Gehen Sie folgenderma</w:t>
            </w:r>
            <w:r>
              <w:rPr>
                <w:lang w:val="de-DE"/>
              </w:rPr>
              <w:t>ß</w:t>
            </w:r>
            <w:r>
              <w:rPr>
                <w:lang w:val="de-DE"/>
              </w:rPr>
              <w:t>en vor, um die Heads-Up Display Chrome-Erweiterung zu installieren: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9c71d486-ca24-47fa-80c1-afa4aa7869ea</w:t>
            </w:r>
          </w:p>
        </w:tc>
        <w:tc>
          <w:tcPr>
            <w:tcW w:w="7407" w:type="dxa"/>
            <w:shd w:val="clear" w:color="auto" w:fill="F2F2F2" w:themeFill="background1" w:themeFillShade="F2"/>
          </w:tcPr>
          <w:p w:rsidR="00000000" w:rsidRDefault="005B074B">
            <w:pPr>
              <w:rPr>
                <w:noProof/>
              </w:rPr>
            </w:pPr>
            <w:r>
              <w:rPr>
                <w:noProof/>
              </w:rPr>
              <w:t xml:space="preserve">Using the Google Chrome web browser, access </w:t>
            </w:r>
            <w:r>
              <w:rPr>
                <w:noProof/>
              </w:rPr>
              <w:t xml:space="preserve">the Brightcove Campaign extension page </w:t>
            </w:r>
            <w:r>
              <w:rPr>
                <w:rStyle w:val="mqInternal"/>
                <w:noProof/>
              </w:rPr>
              <w:t>[1}</w:t>
            </w:r>
            <w:r>
              <w:rPr>
                <w:noProof/>
              </w:rPr>
              <w:t>here</w:t>
            </w:r>
            <w:r>
              <w:rPr>
                <w:rStyle w:val="mqInternal"/>
                <w:noProof/>
              </w:rPr>
              <w:t>{2]</w:t>
            </w:r>
            <w:r>
              <w:rPr>
                <w:noProof/>
              </w:rPr>
              <w:t>.</w:t>
            </w:r>
          </w:p>
        </w:tc>
        <w:tc>
          <w:tcPr>
            <w:tcW w:w="7407" w:type="dxa"/>
          </w:tcPr>
          <w:p w:rsidR="00000000" w:rsidRDefault="005B074B">
            <w:pPr>
              <w:rPr>
                <w:lang w:val="de-DE"/>
              </w:rPr>
            </w:pPr>
            <w:r>
              <w:rPr>
                <w:lang w:val="de-DE"/>
              </w:rPr>
              <w:t xml:space="preserve">Greifen Sie mit dem Google Chrome-Webbrowser auf die Brightcove Campaign-Erweiterungsseite zu </w:t>
            </w:r>
            <w:r>
              <w:rPr>
                <w:rStyle w:val="mqInternal"/>
                <w:noProof/>
                <w:lang w:val="de-DE"/>
              </w:rPr>
              <w:t>[1}</w:t>
            </w:r>
            <w:r>
              <w:rPr>
                <w:lang w:val="de-DE"/>
              </w:rPr>
              <w:t>Hier</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36efdad3-d119-483a-918d-07cb05ce79df</w:t>
            </w:r>
          </w:p>
        </w:tc>
        <w:tc>
          <w:tcPr>
            <w:tcW w:w="7407" w:type="dxa"/>
            <w:shd w:val="clear" w:color="auto" w:fill="F2F2F2" w:themeFill="background1" w:themeFillShade="F2"/>
          </w:tcPr>
          <w:p w:rsidR="00000000" w:rsidRDefault="005B074B">
            <w:pPr>
              <w:rPr>
                <w:noProof/>
              </w:rPr>
            </w:pPr>
            <w:r>
              <w:rPr>
                <w:noProof/>
              </w:rPr>
              <w:t xml:space="preserve">Click on </w:t>
            </w:r>
            <w:r>
              <w:rPr>
                <w:rStyle w:val="mqInternal"/>
                <w:noProof/>
              </w:rPr>
              <w:t>[1}</w:t>
            </w:r>
            <w:r>
              <w:rPr>
                <w:noProof/>
              </w:rPr>
              <w:t>Add to Chrome</w:t>
            </w:r>
            <w:r>
              <w:rPr>
                <w:rStyle w:val="mqInternal"/>
                <w:noProof/>
              </w:rPr>
              <w:t>{2]</w:t>
            </w:r>
            <w:r>
              <w:rPr>
                <w:noProof/>
              </w:rPr>
              <w:t>.</w:t>
            </w:r>
          </w:p>
        </w:tc>
        <w:tc>
          <w:tcPr>
            <w:tcW w:w="7407" w:type="dxa"/>
          </w:tcPr>
          <w:p w:rsidR="00000000" w:rsidRDefault="005B074B">
            <w:pPr>
              <w:rPr>
                <w:lang w:val="de-DE"/>
              </w:rPr>
            </w:pPr>
            <w:r>
              <w:rPr>
                <w:lang w:val="de-DE"/>
              </w:rPr>
              <w:t xml:space="preserve">Klicke auf </w:t>
            </w:r>
            <w:r>
              <w:rPr>
                <w:rStyle w:val="mqInternal"/>
                <w:noProof/>
                <w:lang w:val="de-DE"/>
              </w:rPr>
              <w:t>[1}</w:t>
            </w:r>
            <w:r>
              <w:rPr>
                <w:lang w:val="de-DE"/>
              </w:rPr>
              <w:t>Zu Chrome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00cdd4f5-ae89-40f5-8e15-16d643a51a7e</w:t>
            </w:r>
          </w:p>
        </w:tc>
        <w:tc>
          <w:tcPr>
            <w:tcW w:w="7407" w:type="dxa"/>
            <w:shd w:val="clear" w:color="auto" w:fill="F2F2F2" w:themeFill="background1" w:themeFillShade="F2"/>
          </w:tcPr>
          <w:p w:rsidR="00000000" w:rsidRDefault="005B074B">
            <w:pPr>
              <w:rPr>
                <w:noProof/>
              </w:rPr>
            </w:pPr>
            <w:r>
              <w:rPr>
                <w:noProof/>
              </w:rPr>
              <w:t xml:space="preserve">When prompted, click </w:t>
            </w:r>
            <w:r>
              <w:rPr>
                <w:rStyle w:val="mqInternal"/>
                <w:noProof/>
              </w:rPr>
              <w:t>[1}</w:t>
            </w:r>
            <w:r>
              <w:rPr>
                <w:noProof/>
              </w:rPr>
              <w:t>Add extension</w:t>
            </w:r>
            <w:r>
              <w:rPr>
                <w:rStyle w:val="mqInternal"/>
                <w:noProof/>
              </w:rPr>
              <w:t>{2]</w:t>
            </w:r>
            <w:r>
              <w:rPr>
                <w:noProof/>
              </w:rPr>
              <w:t>.</w:t>
            </w:r>
          </w:p>
        </w:tc>
        <w:tc>
          <w:tcPr>
            <w:tcW w:w="7407" w:type="dxa"/>
          </w:tcPr>
          <w:p w:rsidR="00000000" w:rsidRDefault="005B074B">
            <w:pPr>
              <w:rPr>
                <w:lang w:val="de-DE"/>
              </w:rPr>
            </w:pPr>
            <w:r>
              <w:rPr>
                <w:lang w:val="de-DE"/>
              </w:rPr>
              <w:t xml:space="preserve">Wenn Sie dazu aufgefordert werden, klicken Sie auf </w:t>
            </w:r>
            <w:r>
              <w:rPr>
                <w:rStyle w:val="mqInternal"/>
                <w:noProof/>
                <w:lang w:val="de-DE"/>
              </w:rPr>
              <w:t>[1}</w:t>
            </w:r>
            <w:r>
              <w:rPr>
                <w:lang w:val="de-DE"/>
              </w:rPr>
              <w:t>Erweiterung hinzuf</w:t>
            </w:r>
            <w:r>
              <w:rPr>
                <w:lang w:val="de-DE"/>
              </w:rPr>
              <w:t>ü</w:t>
            </w:r>
            <w:r>
              <w:rPr>
                <w:lang w:val="de-DE"/>
              </w:rPr>
              <w:t>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99619ab4-1e6d-45b9-87e5-f05c704e4c87</w:t>
            </w:r>
          </w:p>
        </w:tc>
        <w:tc>
          <w:tcPr>
            <w:tcW w:w="7407" w:type="dxa"/>
            <w:shd w:val="clear" w:color="auto" w:fill="F2F2F2" w:themeFill="background1" w:themeFillShade="F2"/>
          </w:tcPr>
          <w:p w:rsidR="00000000" w:rsidRDefault="005B074B">
            <w:pPr>
              <w:rPr>
                <w:noProof/>
              </w:rPr>
            </w:pPr>
            <w:r>
              <w:rPr>
                <w:noProof/>
              </w:rPr>
              <w:t>Confirm that the extension was installed by locating the Brightcove logo next to the address bar.</w:t>
            </w:r>
          </w:p>
        </w:tc>
        <w:tc>
          <w:tcPr>
            <w:tcW w:w="7407" w:type="dxa"/>
          </w:tcPr>
          <w:p w:rsidR="00000000" w:rsidRDefault="005B074B">
            <w:pPr>
              <w:rPr>
                <w:lang w:val="de-DE"/>
              </w:rPr>
            </w:pPr>
            <w:r>
              <w:rPr>
                <w:lang w:val="de-DE"/>
              </w:rPr>
              <w:t>Stellen Sie sicher, dass die Erweiterung installiert wurde, indem Sie das Brightcove-Logo neben der Adressleiste suchen.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f8828899-3279-414c-99fd-88fff56b</w:t>
            </w:r>
            <w:r>
              <w:rPr>
                <w:noProof/>
                <w:sz w:val="2"/>
              </w:rPr>
              <w:t>0eb4</w:t>
            </w:r>
          </w:p>
        </w:tc>
        <w:tc>
          <w:tcPr>
            <w:tcW w:w="7407" w:type="dxa"/>
            <w:shd w:val="clear" w:color="auto" w:fill="F2F2F2" w:themeFill="background1" w:themeFillShade="F2"/>
          </w:tcPr>
          <w:p w:rsidR="00000000" w:rsidRDefault="005B074B">
            <w:pPr>
              <w:rPr>
                <w:noProof/>
              </w:rPr>
            </w:pPr>
            <w:r>
              <w:rPr>
                <w:noProof/>
              </w:rPr>
              <w:t>Opening the Heads-Up Display</w:t>
            </w:r>
          </w:p>
        </w:tc>
        <w:tc>
          <w:tcPr>
            <w:tcW w:w="7407" w:type="dxa"/>
          </w:tcPr>
          <w:p w:rsidR="00000000" w:rsidRDefault="005B074B">
            <w:pPr>
              <w:rPr>
                <w:lang w:val="de-DE"/>
              </w:rPr>
            </w:pPr>
            <w:r>
              <w:rPr>
                <w:lang w:val="de-DE"/>
              </w:rPr>
              <w:t>Ö</w:t>
            </w:r>
            <w:r>
              <w:rPr>
                <w:lang w:val="de-DE"/>
              </w:rPr>
              <w:t>ffnen des Heads-Up-Displays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5552af2e-64e5-491a-b3e1-c49a0fe88c35</w:t>
            </w:r>
          </w:p>
        </w:tc>
        <w:tc>
          <w:tcPr>
            <w:tcW w:w="7407" w:type="dxa"/>
            <w:shd w:val="clear" w:color="auto" w:fill="F2F2F2" w:themeFill="background1" w:themeFillShade="F2"/>
          </w:tcPr>
          <w:p w:rsidR="00000000" w:rsidRDefault="005B074B">
            <w:pPr>
              <w:rPr>
                <w:noProof/>
              </w:rPr>
            </w:pPr>
            <w:r>
              <w:rPr>
                <w:noProof/>
              </w:rPr>
              <w:t>The Heads-Up Display is useful for viewing video analytics and for publishing, editing and deleting videos in your account.</w:t>
            </w:r>
          </w:p>
        </w:tc>
        <w:tc>
          <w:tcPr>
            <w:tcW w:w="7407" w:type="dxa"/>
          </w:tcPr>
          <w:p w:rsidR="00000000" w:rsidRDefault="005B074B">
            <w:pPr>
              <w:rPr>
                <w:lang w:val="de-DE"/>
              </w:rPr>
            </w:pPr>
            <w:r>
              <w:rPr>
                <w:lang w:val="de-DE"/>
              </w:rPr>
              <w:t>Das Heads-Up-Display ist n</w:t>
            </w:r>
            <w:r>
              <w:rPr>
                <w:lang w:val="de-DE"/>
              </w:rPr>
              <w:t>ü</w:t>
            </w:r>
            <w:r>
              <w:rPr>
                <w:lang w:val="de-DE"/>
              </w:rPr>
              <w:t>tzlich zum Anzeigen von Videoanalysen sowie zum Ver</w:t>
            </w:r>
            <w:r>
              <w:rPr>
                <w:lang w:val="de-DE"/>
              </w:rPr>
              <w:t>ö</w:t>
            </w:r>
            <w:r>
              <w:rPr>
                <w:lang w:val="de-DE"/>
              </w:rPr>
              <w:t>ffentlichen, Bearbeiten und L</w:t>
            </w:r>
            <w:r>
              <w:rPr>
                <w:lang w:val="de-DE"/>
              </w:rPr>
              <w:t>ö</w:t>
            </w:r>
            <w:r>
              <w:rPr>
                <w:lang w:val="de-DE"/>
              </w:rPr>
              <w:t>schen von Videos in Ihrem 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bbc9b3be-bb89-4fe0-b2e7-e6cc21a41426</w:t>
            </w:r>
          </w:p>
        </w:tc>
        <w:tc>
          <w:tcPr>
            <w:tcW w:w="7407" w:type="dxa"/>
            <w:shd w:val="clear" w:color="auto" w:fill="F2F2F2" w:themeFill="background1" w:themeFillShade="F2"/>
          </w:tcPr>
          <w:p w:rsidR="00000000" w:rsidRDefault="005B074B">
            <w:pPr>
              <w:rPr>
                <w:noProof/>
              </w:rPr>
            </w:pPr>
            <w:r>
              <w:rPr>
                <w:noProof/>
              </w:rPr>
              <w:t>To open the HUD, follow these steps:</w:t>
            </w:r>
          </w:p>
        </w:tc>
        <w:tc>
          <w:tcPr>
            <w:tcW w:w="7407" w:type="dxa"/>
          </w:tcPr>
          <w:p w:rsidR="00000000" w:rsidRDefault="005B074B">
            <w:pPr>
              <w:rPr>
                <w:lang w:val="de-DE"/>
              </w:rPr>
            </w:pPr>
            <w:r>
              <w:rPr>
                <w:lang w:val="de-DE"/>
              </w:rPr>
              <w:t>Gehen Sie folgenderma</w:t>
            </w:r>
            <w:r>
              <w:rPr>
                <w:lang w:val="de-DE"/>
              </w:rPr>
              <w:t>ß</w:t>
            </w:r>
            <w:r>
              <w:rPr>
                <w:lang w:val="de-DE"/>
              </w:rPr>
              <w:t xml:space="preserve">en vor, um das HUD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269768dc-d5c1-474d-9288-2b2ecc951c9a</w:t>
            </w:r>
          </w:p>
        </w:tc>
        <w:tc>
          <w:tcPr>
            <w:tcW w:w="7407" w:type="dxa"/>
            <w:shd w:val="clear" w:color="auto" w:fill="F2F2F2" w:themeFill="background1" w:themeFillShade="F2"/>
          </w:tcPr>
          <w:p w:rsidR="00000000" w:rsidRDefault="005B074B">
            <w:pPr>
              <w:rPr>
                <w:noProof/>
              </w:rPr>
            </w:pPr>
            <w:r>
              <w:rPr>
                <w:noProof/>
              </w:rPr>
              <w:t>Open Google Chrome.</w:t>
            </w:r>
          </w:p>
        </w:tc>
        <w:tc>
          <w:tcPr>
            <w:tcW w:w="7407" w:type="dxa"/>
          </w:tcPr>
          <w:p w:rsidR="00000000" w:rsidRDefault="005B074B">
            <w:pPr>
              <w:rPr>
                <w:lang w:val="de-DE"/>
              </w:rPr>
            </w:pPr>
            <w:r>
              <w:rPr>
                <w:lang w:val="de-DE"/>
              </w:rPr>
              <w:t>Ö</w:t>
            </w:r>
            <w:r>
              <w:rPr>
                <w:lang w:val="de-DE"/>
              </w:rPr>
              <w:t>ffnen Sie Google Chrome.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ad6aa8fb-e65f-476f-8d93-4e8fb81dd469</w:t>
            </w:r>
          </w:p>
        </w:tc>
        <w:tc>
          <w:tcPr>
            <w:tcW w:w="7407" w:type="dxa"/>
            <w:shd w:val="clear" w:color="auto" w:fill="F2F2F2" w:themeFill="background1" w:themeFillShade="F2"/>
          </w:tcPr>
          <w:p w:rsidR="00000000" w:rsidRDefault="005B074B">
            <w:pPr>
              <w:rPr>
                <w:noProof/>
              </w:rPr>
            </w:pPr>
            <w:r>
              <w:rPr>
                <w:noProof/>
              </w:rPr>
              <w:t>Click the Brightcove logo next to the address bar to open the extension.</w:t>
            </w:r>
          </w:p>
        </w:tc>
        <w:tc>
          <w:tcPr>
            <w:tcW w:w="7407" w:type="dxa"/>
          </w:tcPr>
          <w:p w:rsidR="00000000" w:rsidRDefault="005B074B">
            <w:pPr>
              <w:rPr>
                <w:lang w:val="de-DE"/>
              </w:rPr>
            </w:pPr>
            <w:r>
              <w:rPr>
                <w:lang w:val="de-DE"/>
              </w:rPr>
              <w:t>Klicken Sie auf das Brightcove-Logo neben der Adressleiste</w:t>
            </w:r>
            <w:r>
              <w:rPr>
                <w:lang w:val="de-DE"/>
              </w:rPr>
              <w:t xml:space="preserve">, um die Erweiterung zu </w:t>
            </w:r>
            <w:r>
              <w:rPr>
                <w:lang w:val="de-DE"/>
              </w:rPr>
              <w:t>ö</w:t>
            </w:r>
            <w:r>
              <w:rPr>
                <w:lang w:val="de-DE"/>
              </w:rPr>
              <w:t>ffnen.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a32703af-4be2-4eb7-915b-537d7f7d3a86</w:t>
            </w:r>
          </w:p>
        </w:tc>
        <w:tc>
          <w:tcPr>
            <w:tcW w:w="7407" w:type="dxa"/>
            <w:shd w:val="clear" w:color="auto" w:fill="F2F2F2" w:themeFill="background1" w:themeFillShade="F2"/>
          </w:tcPr>
          <w:p w:rsidR="00000000" w:rsidRDefault="005B074B">
            <w:pPr>
              <w:rPr>
                <w:noProof/>
              </w:rPr>
            </w:pPr>
            <w:r>
              <w:rPr>
                <w:noProof/>
              </w:rPr>
              <w:t>If you don't have an active session with the Brightcove Campaign application, you will be prompted to login.</w:t>
            </w:r>
          </w:p>
        </w:tc>
        <w:tc>
          <w:tcPr>
            <w:tcW w:w="7407" w:type="dxa"/>
          </w:tcPr>
          <w:p w:rsidR="00000000" w:rsidRDefault="005B074B">
            <w:pPr>
              <w:rPr>
                <w:lang w:val="de-DE"/>
              </w:rPr>
            </w:pPr>
            <w:r>
              <w:rPr>
                <w:lang w:val="de-DE"/>
              </w:rPr>
              <w:t>Wenn Sie keine aktive Sitzung mit der Brightcove Campaign-Anwendung haben</w:t>
            </w:r>
            <w:r>
              <w:rPr>
                <w:lang w:val="de-DE"/>
              </w:rPr>
              <w:t>, werden Sie aufgefordert, sich anzumelden.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d927ed1d-a311-4705-954e-77aca9e38d76</w:t>
            </w:r>
          </w:p>
        </w:tc>
        <w:tc>
          <w:tcPr>
            <w:tcW w:w="7407" w:type="dxa"/>
            <w:shd w:val="clear" w:color="auto" w:fill="F2F2F2" w:themeFill="background1" w:themeFillShade="F2"/>
          </w:tcPr>
          <w:p w:rsidR="00000000" w:rsidRDefault="005B074B">
            <w:pPr>
              <w:rPr>
                <w:noProof/>
              </w:rPr>
            </w:pPr>
            <w:r>
              <w:rPr>
                <w:noProof/>
              </w:rPr>
              <w:t>Enter your email address and password.</w:t>
            </w:r>
          </w:p>
        </w:tc>
        <w:tc>
          <w:tcPr>
            <w:tcW w:w="7407" w:type="dxa"/>
          </w:tcPr>
          <w:p w:rsidR="00000000" w:rsidRDefault="005B074B">
            <w:pPr>
              <w:rPr>
                <w:lang w:val="de-DE"/>
              </w:rPr>
            </w:pPr>
            <w:r>
              <w:rPr>
                <w:lang w:val="de-DE"/>
              </w:rPr>
              <w:t>Geben Sie Ihre E-Mail-Adresse und Ihr Passwort ein.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d4c155c8-dff7-4b17-9dad-2bf18cc1d1eb</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Sign In</w:t>
            </w:r>
            <w:r>
              <w:rPr>
                <w:rStyle w:val="mqInternal"/>
                <w:noProof/>
              </w:rPr>
              <w:t>{2]</w:t>
            </w:r>
            <w:r>
              <w:rPr>
                <w:noProof/>
              </w:rPr>
              <w:t>.</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Einloggen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ffea1ca4-6118-4bf0-be4d-878219941ba2</w:t>
            </w:r>
          </w:p>
        </w:tc>
        <w:tc>
          <w:tcPr>
            <w:tcW w:w="7407" w:type="dxa"/>
            <w:shd w:val="clear" w:color="auto" w:fill="F2F2F2" w:themeFill="background1" w:themeFillShade="F2"/>
          </w:tcPr>
          <w:p w:rsidR="00000000" w:rsidRDefault="005B074B">
            <w:pPr>
              <w:rPr>
                <w:noProof/>
              </w:rPr>
            </w:pPr>
            <w:r>
              <w:rPr>
                <w:noProof/>
              </w:rPr>
              <w:t>Icons at the top of the HUD can be used to:</w:t>
            </w:r>
          </w:p>
        </w:tc>
        <w:tc>
          <w:tcPr>
            <w:tcW w:w="7407" w:type="dxa"/>
          </w:tcPr>
          <w:p w:rsidR="00000000" w:rsidRDefault="005B074B">
            <w:pPr>
              <w:rPr>
                <w:lang w:val="de-DE"/>
              </w:rPr>
            </w:pPr>
            <w:r>
              <w:rPr>
                <w:lang w:val="de-DE"/>
              </w:rPr>
              <w:t>Symbole am oberen Rand des HUD k</w:t>
            </w:r>
            <w:r>
              <w:rPr>
                <w:lang w:val="de-DE"/>
              </w:rPr>
              <w:t>ö</w:t>
            </w:r>
            <w:r>
              <w:rPr>
                <w:lang w:val="de-DE"/>
              </w:rPr>
              <w:t>nnen verwendet werden, 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39ec4363-d66a-4cd3-bd68-d1c5967974bf</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berpr</w:t>
            </w:r>
            <w:r>
              <w:rPr>
                <w:lang w:val="de-DE"/>
              </w:rPr>
              <w:t>ü</w:t>
            </w:r>
            <w:r>
              <w:rPr>
                <w:lang w:val="de-DE"/>
              </w:rPr>
              <w:t>fen Sie die Analyse</w:t>
            </w:r>
            <w:r>
              <w:rPr>
                <w:rStyle w:val="mqInternal"/>
                <w:noProof/>
                <w:lang w:val="de-DE"/>
              </w:rPr>
              <w:t>{</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c9432a82-c651-4340-99ef-ff3d5a6454c9</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Manage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Videos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60d75424-9007-42da-adc8-704c1d6ff8af</w:t>
            </w:r>
          </w:p>
        </w:tc>
        <w:tc>
          <w:tcPr>
            <w:tcW w:w="7407" w:type="dxa"/>
            <w:shd w:val="clear" w:color="auto" w:fill="F2F2F2" w:themeFill="background1" w:themeFillShade="F2"/>
          </w:tcPr>
          <w:p w:rsidR="00000000" w:rsidRDefault="005B074B">
            <w:pPr>
              <w:rPr>
                <w:noProof/>
              </w:rPr>
            </w:pPr>
            <w:r>
              <w:rPr>
                <w:noProof/>
              </w:rPr>
              <w:t xml:space="preserve">Clicking </w:t>
            </w:r>
            <w:r>
              <w:rPr>
                <w:rStyle w:val="mqInternal"/>
                <w:noProof/>
              </w:rPr>
              <w:t>[1}</w:t>
            </w:r>
            <w:r>
              <w:rPr>
                <w:noProof/>
              </w:rPr>
              <w:t>Go To Web</w:t>
            </w:r>
            <w:r>
              <w:rPr>
                <w:rStyle w:val="mqInternal"/>
                <w:noProof/>
              </w:rPr>
              <w:t>{2]</w:t>
            </w:r>
            <w:r>
              <w:rPr>
                <w:noProof/>
              </w:rPr>
              <w:t xml:space="preserve"> will open the Brightcove Campaign application in a browser window.</w:t>
            </w:r>
          </w:p>
        </w:tc>
        <w:tc>
          <w:tcPr>
            <w:tcW w:w="7407" w:type="dxa"/>
          </w:tcPr>
          <w:p w:rsidR="00000000" w:rsidRDefault="005B074B">
            <w:pPr>
              <w:rPr>
                <w:lang w:val="de-DE"/>
              </w:rPr>
            </w:pPr>
            <w:r>
              <w:rPr>
                <w:lang w:val="de-DE"/>
              </w:rPr>
              <w:t xml:space="preserve">Klicken Sie auf </w:t>
            </w:r>
            <w:r>
              <w:rPr>
                <w:rStyle w:val="mqInternal"/>
                <w:noProof/>
                <w:lang w:val="de-DE"/>
              </w:rPr>
              <w:t>[1}</w:t>
            </w:r>
            <w:r>
              <w:rPr>
                <w:lang w:val="de-DE"/>
              </w:rPr>
              <w:t>Gehen Sie zum W</w:t>
            </w:r>
            <w:r>
              <w:rPr>
                <w:lang w:val="de-DE"/>
              </w:rPr>
              <w:t>eb</w:t>
            </w:r>
            <w:r>
              <w:rPr>
                <w:rStyle w:val="mqInternal"/>
                <w:noProof/>
                <w:lang w:val="de-DE"/>
              </w:rPr>
              <w:t>{2]</w:t>
            </w:r>
            <w:r>
              <w:rPr>
                <w:lang w:val="de-DE"/>
              </w:rPr>
              <w:t xml:space="preserve"> </w:t>
            </w:r>
            <w:r>
              <w:rPr>
                <w:lang w:val="de-DE"/>
              </w:rPr>
              <w:t>ö</w:t>
            </w:r>
            <w:r>
              <w:rPr>
                <w:lang w:val="de-DE"/>
              </w:rPr>
              <w:t>ffnet die Brightcove Campaign-Anwendung in einem Browserfenster.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46ae9b1b-dac7-4b72-92b9-623f83926feb</w:t>
            </w:r>
          </w:p>
        </w:tc>
        <w:tc>
          <w:tcPr>
            <w:tcW w:w="7407" w:type="dxa"/>
            <w:shd w:val="clear" w:color="auto" w:fill="F2F2F2" w:themeFill="background1" w:themeFillShade="F2"/>
          </w:tcPr>
          <w:p w:rsidR="00000000" w:rsidRDefault="005B074B">
            <w:pPr>
              <w:rPr>
                <w:noProof/>
              </w:rPr>
            </w:pPr>
            <w:r>
              <w:rPr>
                <w:noProof/>
              </w:rPr>
              <w:t>Selecting an account</w:t>
            </w:r>
          </w:p>
        </w:tc>
        <w:tc>
          <w:tcPr>
            <w:tcW w:w="7407" w:type="dxa"/>
          </w:tcPr>
          <w:p w:rsidR="00000000" w:rsidRDefault="005B074B">
            <w:pPr>
              <w:rPr>
                <w:lang w:val="de-DE"/>
              </w:rPr>
            </w:pPr>
            <w:r>
              <w:rPr>
                <w:lang w:val="de-DE"/>
              </w:rPr>
              <w:t>Konto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15d76f64-7734-4a4c-9eda-2c79707d04b1</w:t>
            </w:r>
          </w:p>
        </w:tc>
        <w:tc>
          <w:tcPr>
            <w:tcW w:w="7407" w:type="dxa"/>
            <w:shd w:val="clear" w:color="auto" w:fill="F2F2F2" w:themeFill="background1" w:themeFillShade="F2"/>
          </w:tcPr>
          <w:p w:rsidR="00000000" w:rsidRDefault="005B074B">
            <w:pPr>
              <w:rPr>
                <w:noProof/>
              </w:rPr>
            </w:pPr>
            <w:r>
              <w:rPr>
                <w:noProof/>
              </w:rPr>
              <w:t xml:space="preserve">The top right of the HUD will display the </w:t>
            </w:r>
            <w:r>
              <w:rPr>
                <w:noProof/>
              </w:rPr>
              <w:t>current Campaign account.</w:t>
            </w:r>
          </w:p>
        </w:tc>
        <w:tc>
          <w:tcPr>
            <w:tcW w:w="7407" w:type="dxa"/>
          </w:tcPr>
          <w:p w:rsidR="00000000" w:rsidRDefault="005B074B">
            <w:pPr>
              <w:rPr>
                <w:lang w:val="de-DE"/>
              </w:rPr>
            </w:pPr>
            <w:r>
              <w:rPr>
                <w:lang w:val="de-DE"/>
              </w:rPr>
              <w:t>Oben rechts im HUD wird das aktuelle Kampagnenkonto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f55a70bc-a653-4812-b5ea-5104a75b9de4</w:t>
            </w:r>
          </w:p>
        </w:tc>
        <w:tc>
          <w:tcPr>
            <w:tcW w:w="7407" w:type="dxa"/>
            <w:shd w:val="clear" w:color="auto" w:fill="F2F2F2" w:themeFill="background1" w:themeFillShade="F2"/>
          </w:tcPr>
          <w:p w:rsidR="00000000" w:rsidRDefault="005B074B">
            <w:pPr>
              <w:rPr>
                <w:noProof/>
              </w:rPr>
            </w:pPr>
            <w:r>
              <w:rPr>
                <w:noProof/>
              </w:rPr>
              <w:t>If you have access to multiple Campaign accounts, clicking on the account name will open the account selector.</w:t>
            </w:r>
          </w:p>
        </w:tc>
        <w:tc>
          <w:tcPr>
            <w:tcW w:w="7407" w:type="dxa"/>
          </w:tcPr>
          <w:p w:rsidR="00000000" w:rsidRDefault="005B074B">
            <w:pPr>
              <w:rPr>
                <w:lang w:val="de-DE"/>
              </w:rPr>
            </w:pPr>
            <w:r>
              <w:rPr>
                <w:lang w:val="de-DE"/>
              </w:rPr>
              <w:t>Wenn Sie Zugri</w:t>
            </w:r>
            <w:r>
              <w:rPr>
                <w:lang w:val="de-DE"/>
              </w:rPr>
              <w:t>ff auf mehrere Kampagnenkonten haben, wird durch Klicken auf den Kontonamen die Kontoauswahl ge</w:t>
            </w:r>
            <w:r>
              <w:rPr>
                <w:lang w:val="de-DE"/>
              </w:rPr>
              <w:t>ö</w:t>
            </w:r>
            <w:r>
              <w:rPr>
                <w:lang w:val="de-DE"/>
              </w:rPr>
              <w:t>ffnet.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336d10bb-302e-48fe-b502-79cf9661e583</w:t>
            </w:r>
          </w:p>
        </w:tc>
        <w:tc>
          <w:tcPr>
            <w:tcW w:w="7407" w:type="dxa"/>
            <w:shd w:val="clear" w:color="auto" w:fill="F2F2F2" w:themeFill="background1" w:themeFillShade="F2"/>
          </w:tcPr>
          <w:p w:rsidR="00000000" w:rsidRDefault="005B074B">
            <w:pPr>
              <w:rPr>
                <w:noProof/>
              </w:rPr>
            </w:pPr>
            <w:r>
              <w:rPr>
                <w:noProof/>
              </w:rPr>
              <w:t xml:space="preserve">Click on the </w:t>
            </w:r>
            <w:r>
              <w:rPr>
                <w:rStyle w:val="mqInternal"/>
                <w:noProof/>
              </w:rPr>
              <w:t>[1}</w:t>
            </w:r>
            <w:r>
              <w:rPr>
                <w:noProof/>
              </w:rPr>
              <w:t>Account Name</w:t>
            </w:r>
            <w:r>
              <w:rPr>
                <w:rStyle w:val="mqInternal"/>
                <w:noProof/>
              </w:rPr>
              <w:t>{2]</w:t>
            </w:r>
            <w:r>
              <w:rPr>
                <w:noProof/>
              </w:rPr>
              <w:t xml:space="preserve"> dropdown to select another account to work with.</w:t>
            </w:r>
          </w:p>
        </w:tc>
        <w:tc>
          <w:tcPr>
            <w:tcW w:w="7407" w:type="dxa"/>
          </w:tcPr>
          <w:p w:rsidR="00000000" w:rsidRDefault="005B074B">
            <w:pPr>
              <w:rPr>
                <w:lang w:val="de-DE"/>
              </w:rPr>
            </w:pPr>
            <w:r>
              <w:rPr>
                <w:lang w:val="de-DE"/>
              </w:rPr>
              <w:t xml:space="preserve">Klick auf das </w:t>
            </w:r>
            <w:r>
              <w:rPr>
                <w:rStyle w:val="mqInternal"/>
                <w:noProof/>
                <w:lang w:val="de-DE"/>
              </w:rPr>
              <w:t>[1}</w:t>
            </w:r>
            <w:r>
              <w:rPr>
                <w:lang w:val="de-DE"/>
              </w:rPr>
              <w:t>Kontobezeichn</w:t>
            </w:r>
            <w:r>
              <w:rPr>
                <w:lang w:val="de-DE"/>
              </w:rPr>
              <w:t>ung</w:t>
            </w:r>
            <w:r>
              <w:rPr>
                <w:rStyle w:val="mqInternal"/>
                <w:noProof/>
                <w:lang w:val="de-DE"/>
              </w:rPr>
              <w:t>{2]</w:t>
            </w:r>
            <w:r>
              <w:rPr>
                <w:lang w:val="de-DE"/>
              </w:rPr>
              <w:t xml:space="preserve"> Dropdown-Liste, um ein anderes Konto f</w:t>
            </w:r>
            <w:r>
              <w:rPr>
                <w:lang w:val="de-DE"/>
              </w:rPr>
              <w:t>ü</w:t>
            </w:r>
            <w:r>
              <w:rPr>
                <w:lang w:val="de-DE"/>
              </w:rPr>
              <w:t>r die Arbeit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3a8dbe14-0142-4a1c-9d54-5f8638c4d54b</w:t>
            </w:r>
          </w:p>
        </w:tc>
        <w:tc>
          <w:tcPr>
            <w:tcW w:w="7407" w:type="dxa"/>
            <w:shd w:val="clear" w:color="auto" w:fill="F2F2F2" w:themeFill="background1" w:themeFillShade="F2"/>
          </w:tcPr>
          <w:p w:rsidR="00000000" w:rsidRDefault="005B074B">
            <w:pPr>
              <w:rPr>
                <w:noProof/>
              </w:rPr>
            </w:pPr>
            <w:r>
              <w:rPr>
                <w:noProof/>
              </w:rPr>
              <w:t xml:space="preserve">To sign out of the HUD, click </w:t>
            </w:r>
            <w:r>
              <w:rPr>
                <w:rStyle w:val="mqInternal"/>
                <w:noProof/>
              </w:rPr>
              <w:t>[1}</w:t>
            </w:r>
            <w:r>
              <w:rPr>
                <w:noProof/>
              </w:rPr>
              <w:t>Sign Out</w:t>
            </w:r>
            <w:r>
              <w:rPr>
                <w:rStyle w:val="mqInternal"/>
                <w:noProof/>
              </w:rPr>
              <w:t>{2]</w:t>
            </w:r>
            <w:r>
              <w:rPr>
                <w:noProof/>
              </w:rPr>
              <w:t>.</w:t>
            </w:r>
          </w:p>
        </w:tc>
        <w:tc>
          <w:tcPr>
            <w:tcW w:w="7407" w:type="dxa"/>
          </w:tcPr>
          <w:p w:rsidR="00000000" w:rsidRDefault="005B074B">
            <w:pPr>
              <w:rPr>
                <w:lang w:val="de-DE"/>
              </w:rPr>
            </w:pPr>
            <w:r>
              <w:rPr>
                <w:lang w:val="de-DE"/>
              </w:rPr>
              <w:t xml:space="preserve">Klicken Sie auf, um sich vom HUD abzumelden </w:t>
            </w:r>
            <w:r>
              <w:rPr>
                <w:rStyle w:val="mqInternal"/>
                <w:noProof/>
                <w:lang w:val="de-DE"/>
              </w:rPr>
              <w:t>[1}</w:t>
            </w:r>
            <w:r>
              <w:rPr>
                <w:lang w:val="de-DE"/>
              </w:rPr>
              <w:t>Austragen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14aa027f-67b7-452e-b8b4-97cf43b07665</w:t>
            </w:r>
          </w:p>
        </w:tc>
        <w:tc>
          <w:tcPr>
            <w:tcW w:w="7407" w:type="dxa"/>
            <w:shd w:val="clear" w:color="auto" w:fill="F2F2F2" w:themeFill="background1" w:themeFillShade="F2"/>
          </w:tcPr>
          <w:p w:rsidR="00000000" w:rsidRDefault="005B074B">
            <w:pPr>
              <w:rPr>
                <w:noProof/>
              </w:rPr>
            </w:pPr>
            <w:r>
              <w:rPr>
                <w:noProof/>
              </w:rPr>
              <w:t>Reviewing video analytics</w:t>
            </w:r>
          </w:p>
        </w:tc>
        <w:tc>
          <w:tcPr>
            <w:tcW w:w="7407" w:type="dxa"/>
          </w:tcPr>
          <w:p w:rsidR="00000000" w:rsidRDefault="005B074B">
            <w:pPr>
              <w:rPr>
                <w:lang w:val="de-DE"/>
              </w:rPr>
            </w:pPr>
            <w:r>
              <w:rPr>
                <w:lang w:val="de-DE"/>
              </w:rPr>
              <w:t>Ü</w:t>
            </w:r>
            <w:r>
              <w:rPr>
                <w:lang w:val="de-DE"/>
              </w:rPr>
              <w:t>berpr</w:t>
            </w:r>
            <w:r>
              <w:rPr>
                <w:lang w:val="de-DE"/>
              </w:rPr>
              <w:t>ü</w:t>
            </w:r>
            <w:r>
              <w:rPr>
                <w:lang w:val="de-DE"/>
              </w:rPr>
              <w:t>fen der Videoanalyse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893b281a-3bad-4109-b04a-a6352498f2bd</w:t>
            </w:r>
          </w:p>
        </w:tc>
        <w:tc>
          <w:tcPr>
            <w:tcW w:w="7407" w:type="dxa"/>
            <w:shd w:val="clear" w:color="auto" w:fill="F2F2F2" w:themeFill="background1" w:themeFillShade="F2"/>
          </w:tcPr>
          <w:p w:rsidR="00000000" w:rsidRDefault="005B074B">
            <w:pPr>
              <w:rPr>
                <w:noProof/>
              </w:rPr>
            </w:pPr>
            <w:r>
              <w:rPr>
                <w:noProof/>
              </w:rPr>
              <w:t>When the HUD is first opened, it displays video analytics.</w:t>
            </w:r>
          </w:p>
        </w:tc>
        <w:tc>
          <w:tcPr>
            <w:tcW w:w="7407" w:type="dxa"/>
          </w:tcPr>
          <w:p w:rsidR="00000000" w:rsidRDefault="005B074B">
            <w:pPr>
              <w:rPr>
                <w:lang w:val="de-DE"/>
              </w:rPr>
            </w:pPr>
            <w:r>
              <w:rPr>
                <w:lang w:val="de-DE"/>
              </w:rPr>
              <w:t>Wenn das HUD zum ersten Mal ge</w:t>
            </w:r>
            <w:r>
              <w:rPr>
                <w:lang w:val="de-DE"/>
              </w:rPr>
              <w:t>ö</w:t>
            </w:r>
            <w:r>
              <w:rPr>
                <w:lang w:val="de-DE"/>
              </w:rPr>
              <w:t>ffnet wird, werden Videoanalysen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34e06498-e805-47f9-9cdb-a4c40f27171a</w:t>
            </w:r>
          </w:p>
        </w:tc>
        <w:tc>
          <w:tcPr>
            <w:tcW w:w="7407" w:type="dxa"/>
            <w:shd w:val="clear" w:color="auto" w:fill="F2F2F2" w:themeFill="background1" w:themeFillShade="F2"/>
          </w:tcPr>
          <w:p w:rsidR="00000000" w:rsidRDefault="005B074B">
            <w:pPr>
              <w:rPr>
                <w:noProof/>
              </w:rPr>
            </w:pPr>
            <w:r>
              <w:rPr>
                <w:noProof/>
              </w:rPr>
              <w:t>You can also click on the analytics icon (</w:t>
            </w:r>
            <w:r>
              <w:rPr>
                <w:rStyle w:val="mqInternal"/>
                <w:noProof/>
              </w:rPr>
              <w:t>[1]</w:t>
            </w:r>
            <w:r>
              <w:rPr>
                <w:noProof/>
              </w:rPr>
              <w:t>) to go to analytics mode.</w:t>
            </w:r>
          </w:p>
        </w:tc>
        <w:tc>
          <w:tcPr>
            <w:tcW w:w="7407" w:type="dxa"/>
          </w:tcPr>
          <w:p w:rsidR="00000000" w:rsidRDefault="005B074B">
            <w:pPr>
              <w:rPr>
                <w:lang w:val="de-DE"/>
              </w:rPr>
            </w:pPr>
            <w:r>
              <w:rPr>
                <w:lang w:val="de-DE"/>
              </w:rPr>
              <w:t>Sie k</w:t>
            </w:r>
            <w:r>
              <w:rPr>
                <w:lang w:val="de-DE"/>
              </w:rPr>
              <w:t>ö</w:t>
            </w:r>
            <w:r>
              <w:rPr>
                <w:lang w:val="de-DE"/>
              </w:rPr>
              <w:t>nnen auch auf das Analysesymbol klicken (</w:t>
            </w:r>
            <w:r>
              <w:rPr>
                <w:rStyle w:val="mqInternal"/>
                <w:noProof/>
                <w:lang w:val="de-DE"/>
              </w:rPr>
              <w:t>[1]</w:t>
            </w:r>
            <w:r>
              <w:rPr>
                <w:lang w:val="de-DE"/>
              </w:rPr>
              <w:t xml:space="preserve"> ), um in den Analysemodus zu wechseln.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cbe</w:t>
            </w:r>
            <w:r>
              <w:rPr>
                <w:noProof/>
                <w:sz w:val="2"/>
              </w:rPr>
              <w:t>5b51c-5bc1-4bdd-b8f3-588ab44bd60a</w:t>
            </w:r>
          </w:p>
        </w:tc>
        <w:tc>
          <w:tcPr>
            <w:tcW w:w="7407" w:type="dxa"/>
            <w:shd w:val="clear" w:color="auto" w:fill="F2F2F2" w:themeFill="background1" w:themeFillShade="F2"/>
          </w:tcPr>
          <w:p w:rsidR="00000000" w:rsidRDefault="005B074B">
            <w:pPr>
              <w:rPr>
                <w:noProof/>
              </w:rPr>
            </w:pPr>
            <w:r>
              <w:rPr>
                <w:noProof/>
              </w:rPr>
              <w:t xml:space="preserve">The HUD will only display analytics for video(s) on the page that have been </w:t>
            </w:r>
            <w:r>
              <w:rPr>
                <w:noProof/>
              </w:rPr>
              <w:lastRenderedPageBreak/>
              <w:t>published using Brightcove Campaign</w:t>
            </w:r>
            <w:r>
              <w:rPr>
                <w:noProof/>
              </w:rPr>
              <w:t>™</w:t>
            </w:r>
            <w:r>
              <w:rPr>
                <w:noProof/>
              </w:rPr>
              <w:t>.</w:t>
            </w:r>
          </w:p>
        </w:tc>
        <w:tc>
          <w:tcPr>
            <w:tcW w:w="7407" w:type="dxa"/>
          </w:tcPr>
          <w:p w:rsidR="00000000" w:rsidRDefault="005B074B">
            <w:pPr>
              <w:rPr>
                <w:lang w:val="de-DE"/>
              </w:rPr>
            </w:pPr>
            <w:r>
              <w:rPr>
                <w:lang w:val="de-DE"/>
              </w:rPr>
              <w:lastRenderedPageBreak/>
              <w:t>Das HUD zeigt nur Analysen f</w:t>
            </w:r>
            <w:r>
              <w:rPr>
                <w:lang w:val="de-DE"/>
              </w:rPr>
              <w:t>ü</w:t>
            </w:r>
            <w:r>
              <w:rPr>
                <w:lang w:val="de-DE"/>
              </w:rPr>
              <w:t xml:space="preserve">r Videos auf der Seite an, die mit Brightcove </w:t>
            </w:r>
            <w:r>
              <w:rPr>
                <w:lang w:val="de-DE"/>
              </w:rPr>
              <w:lastRenderedPageBreak/>
              <w:t xml:space="preserve">Campaign </w:t>
            </w:r>
            <w:r>
              <w:rPr>
                <w:lang w:val="de-DE"/>
              </w:rPr>
              <w:t>™</w:t>
            </w:r>
            <w:r>
              <w:rPr>
                <w:lang w:val="de-DE"/>
              </w:rPr>
              <w:t xml:space="preserve"> ver</w:t>
            </w:r>
            <w:r>
              <w:rPr>
                <w:lang w:val="de-DE"/>
              </w:rPr>
              <w:t>ö</w:t>
            </w:r>
            <w:r>
              <w:rPr>
                <w:lang w:val="de-DE"/>
              </w:rPr>
              <w:t>ffentlicht wurden.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43 </w:t>
            </w:r>
            <w:r>
              <w:rPr>
                <w:noProof/>
                <w:sz w:val="16"/>
              </w:rPr>
              <w:br/>
            </w:r>
            <w:r>
              <w:rPr>
                <w:noProof/>
                <w:sz w:val="2"/>
              </w:rPr>
              <w:t>075957b2-1816-49b0-9494-a7eac7138f1b</w:t>
            </w:r>
          </w:p>
        </w:tc>
        <w:tc>
          <w:tcPr>
            <w:tcW w:w="7407" w:type="dxa"/>
            <w:shd w:val="clear" w:color="auto" w:fill="F2F2F2" w:themeFill="background1" w:themeFillShade="F2"/>
          </w:tcPr>
          <w:p w:rsidR="00000000" w:rsidRDefault="005B074B">
            <w:pPr>
              <w:rPr>
                <w:noProof/>
              </w:rPr>
            </w:pPr>
            <w:r>
              <w:rPr>
                <w:noProof/>
              </w:rPr>
              <w:t>The HUD will display basic information about the video(s) on the page:</w:t>
            </w:r>
          </w:p>
        </w:tc>
        <w:tc>
          <w:tcPr>
            <w:tcW w:w="7407" w:type="dxa"/>
          </w:tcPr>
          <w:p w:rsidR="00000000" w:rsidRDefault="005B074B">
            <w:pPr>
              <w:rPr>
                <w:lang w:val="de-DE"/>
              </w:rPr>
            </w:pPr>
            <w:r>
              <w:rPr>
                <w:lang w:val="de-DE"/>
              </w:rPr>
              <w:t>Das HUD zeigt grundlegende Informationen zu den Videos auf der Seite an: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a2792175-1192-482e-b3f4-27f323bb6981</w:t>
            </w:r>
          </w:p>
        </w:tc>
        <w:tc>
          <w:tcPr>
            <w:tcW w:w="7407" w:type="dxa"/>
            <w:shd w:val="clear" w:color="auto" w:fill="F2F2F2" w:themeFill="background1" w:themeFillShade="F2"/>
          </w:tcPr>
          <w:p w:rsidR="00000000" w:rsidRDefault="005B074B">
            <w:pPr>
              <w:rPr>
                <w:noProof/>
              </w:rPr>
            </w:pPr>
            <w:r>
              <w:rPr>
                <w:noProof/>
              </w:rPr>
              <w:t>Video name</w:t>
            </w:r>
          </w:p>
        </w:tc>
        <w:tc>
          <w:tcPr>
            <w:tcW w:w="7407" w:type="dxa"/>
          </w:tcPr>
          <w:p w:rsidR="00000000" w:rsidRDefault="005B074B">
            <w:pPr>
              <w:rPr>
                <w:lang w:val="de-DE"/>
              </w:rPr>
            </w:pPr>
            <w:r>
              <w:rPr>
                <w:lang w:val="de-DE"/>
              </w:rPr>
              <w:t>Videoname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d7f73541-c01a-4ad3-99d3-0cea3c6339d9</w:t>
            </w:r>
          </w:p>
        </w:tc>
        <w:tc>
          <w:tcPr>
            <w:tcW w:w="7407" w:type="dxa"/>
            <w:shd w:val="clear" w:color="auto" w:fill="F2F2F2" w:themeFill="background1" w:themeFillShade="F2"/>
          </w:tcPr>
          <w:p w:rsidR="00000000" w:rsidRDefault="005B074B">
            <w:pPr>
              <w:rPr>
                <w:noProof/>
              </w:rPr>
            </w:pPr>
            <w:r>
              <w:rPr>
                <w:noProof/>
              </w:rPr>
              <w:t>Video ID</w:t>
            </w:r>
          </w:p>
        </w:tc>
        <w:tc>
          <w:tcPr>
            <w:tcW w:w="7407" w:type="dxa"/>
          </w:tcPr>
          <w:p w:rsidR="00000000" w:rsidRDefault="005B074B">
            <w:pPr>
              <w:rPr>
                <w:lang w:val="de-DE"/>
              </w:rPr>
            </w:pPr>
            <w:r>
              <w:rPr>
                <w:lang w:val="de-DE"/>
              </w:rPr>
              <w:t>Video ID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1070443c-ad3c-4da1-bfb3-c6c3003cf2e9</w:t>
            </w:r>
          </w:p>
        </w:tc>
        <w:tc>
          <w:tcPr>
            <w:tcW w:w="7407" w:type="dxa"/>
            <w:shd w:val="clear" w:color="auto" w:fill="F2F2F2" w:themeFill="background1" w:themeFillShade="F2"/>
          </w:tcPr>
          <w:p w:rsidR="00000000" w:rsidRDefault="005B074B">
            <w:pPr>
              <w:rPr>
                <w:noProof/>
              </w:rPr>
            </w:pPr>
            <w:r>
              <w:rPr>
                <w:noProof/>
              </w:rPr>
              <w:t>Video Content Type</w:t>
            </w:r>
          </w:p>
        </w:tc>
        <w:tc>
          <w:tcPr>
            <w:tcW w:w="7407" w:type="dxa"/>
          </w:tcPr>
          <w:p w:rsidR="00000000" w:rsidRDefault="005B074B">
            <w:pPr>
              <w:rPr>
                <w:lang w:val="de-DE"/>
              </w:rPr>
            </w:pPr>
            <w:r>
              <w:rPr>
                <w:lang w:val="de-DE"/>
              </w:rPr>
              <w:t>Videoinhaltstyp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4071d389-fe42-4da8-bd4c-3cc6a33c06a4</w:t>
            </w:r>
          </w:p>
        </w:tc>
        <w:tc>
          <w:tcPr>
            <w:tcW w:w="7407" w:type="dxa"/>
            <w:shd w:val="clear" w:color="auto" w:fill="F2F2F2" w:themeFill="background1" w:themeFillShade="F2"/>
          </w:tcPr>
          <w:p w:rsidR="00000000" w:rsidRDefault="005B074B">
            <w:pPr>
              <w:rPr>
                <w:noProof/>
              </w:rPr>
            </w:pPr>
            <w:r>
              <w:rPr>
                <w:noProof/>
              </w:rPr>
              <w:t>Created date</w:t>
            </w:r>
          </w:p>
        </w:tc>
        <w:tc>
          <w:tcPr>
            <w:tcW w:w="7407" w:type="dxa"/>
          </w:tcPr>
          <w:p w:rsidR="00000000" w:rsidRDefault="005B074B">
            <w:pPr>
              <w:rPr>
                <w:lang w:val="de-DE"/>
              </w:rPr>
            </w:pPr>
            <w:r>
              <w:rPr>
                <w:lang w:val="de-DE"/>
              </w:rPr>
              <w:t>Erstellungsdatum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f4bead35-4f24-4d7c-bdf8-6689e8e0c04b</w:t>
            </w:r>
          </w:p>
        </w:tc>
        <w:tc>
          <w:tcPr>
            <w:tcW w:w="7407" w:type="dxa"/>
            <w:shd w:val="clear" w:color="auto" w:fill="F2F2F2" w:themeFill="background1" w:themeFillShade="F2"/>
          </w:tcPr>
          <w:p w:rsidR="00000000" w:rsidRDefault="005B074B">
            <w:pPr>
              <w:rPr>
                <w:noProof/>
              </w:rPr>
            </w:pPr>
            <w:r>
              <w:rPr>
                <w:noProof/>
              </w:rPr>
              <w:t>If there a</w:t>
            </w:r>
            <w:r>
              <w:rPr>
                <w:noProof/>
              </w:rPr>
              <w:t xml:space="preserve">re multiple videos on the page, </w:t>
            </w:r>
            <w:r>
              <w:rPr>
                <w:rStyle w:val="mqInternal"/>
                <w:noProof/>
              </w:rPr>
              <w:t>[1}</w:t>
            </w:r>
            <w:r>
              <w:rPr>
                <w:noProof/>
              </w:rPr>
              <w:t>Previous Video</w:t>
            </w:r>
            <w:r>
              <w:rPr>
                <w:rStyle w:val="mqInternal"/>
                <w:noProof/>
              </w:rPr>
              <w:t>{2]</w:t>
            </w:r>
            <w:r>
              <w:rPr>
                <w:noProof/>
              </w:rPr>
              <w:t xml:space="preserve"> and </w:t>
            </w:r>
            <w:r>
              <w:rPr>
                <w:rStyle w:val="mqInternal"/>
                <w:noProof/>
              </w:rPr>
              <w:t>[1}</w:t>
            </w:r>
            <w:r>
              <w:rPr>
                <w:noProof/>
              </w:rPr>
              <w:t>Next Video</w:t>
            </w:r>
            <w:r>
              <w:rPr>
                <w:rStyle w:val="mqInternal"/>
                <w:noProof/>
              </w:rPr>
              <w:t>{2]</w:t>
            </w:r>
            <w:r>
              <w:rPr>
                <w:noProof/>
              </w:rPr>
              <w:t xml:space="preserve"> buttons will be enabled.</w:t>
            </w:r>
          </w:p>
        </w:tc>
        <w:tc>
          <w:tcPr>
            <w:tcW w:w="7407" w:type="dxa"/>
          </w:tcPr>
          <w:p w:rsidR="00000000" w:rsidRDefault="005B074B">
            <w:pPr>
              <w:rPr>
                <w:lang w:val="de-DE"/>
              </w:rPr>
            </w:pPr>
            <w:r>
              <w:rPr>
                <w:lang w:val="de-DE"/>
              </w:rPr>
              <w:t>Wenn die Seite mehrere Videos enth</w:t>
            </w:r>
            <w:r>
              <w:rPr>
                <w:lang w:val="de-DE"/>
              </w:rPr>
              <w:t>ä</w:t>
            </w:r>
            <w:r>
              <w:rPr>
                <w:lang w:val="de-DE"/>
              </w:rPr>
              <w:t xml:space="preserve">lt, </w:t>
            </w:r>
            <w:r>
              <w:rPr>
                <w:rStyle w:val="mqInternal"/>
                <w:noProof/>
                <w:lang w:val="de-DE"/>
              </w:rPr>
              <w:t>[1}</w:t>
            </w:r>
            <w:r>
              <w:rPr>
                <w:lang w:val="de-DE"/>
              </w:rPr>
              <w:t>Vorheriges Video</w:t>
            </w:r>
            <w:r>
              <w:rPr>
                <w:rStyle w:val="mqInternal"/>
                <w:noProof/>
                <w:lang w:val="de-DE"/>
              </w:rPr>
              <w:t>{2]</w:t>
            </w:r>
            <w:r>
              <w:rPr>
                <w:lang w:val="de-DE"/>
              </w:rPr>
              <w:t xml:space="preserve"> und </w:t>
            </w:r>
            <w:r>
              <w:rPr>
                <w:rStyle w:val="mqInternal"/>
                <w:noProof/>
                <w:lang w:val="de-DE"/>
              </w:rPr>
              <w:t>[1}</w:t>
            </w:r>
            <w:r>
              <w:rPr>
                <w:lang w:val="de-DE"/>
              </w:rPr>
              <w:t>N</w:t>
            </w:r>
            <w:r>
              <w:rPr>
                <w:lang w:val="de-DE"/>
              </w:rPr>
              <w:t>ä</w:t>
            </w:r>
            <w:r>
              <w:rPr>
                <w:lang w:val="de-DE"/>
              </w:rPr>
              <w:t>chstes Video</w:t>
            </w:r>
            <w:r>
              <w:rPr>
                <w:rStyle w:val="mqInternal"/>
                <w:noProof/>
                <w:lang w:val="de-DE"/>
              </w:rPr>
              <w:t>{2]</w:t>
            </w:r>
            <w:r>
              <w:rPr>
                <w:lang w:val="de-DE"/>
              </w:rPr>
              <w:t xml:space="preserve"> Schaltfl</w:t>
            </w:r>
            <w:r>
              <w:rPr>
                <w:lang w:val="de-DE"/>
              </w:rPr>
              <w:t>ä</w:t>
            </w:r>
            <w:r>
              <w:rPr>
                <w:lang w:val="de-DE"/>
              </w:rPr>
              <w:t>chen werden aktiviert.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1ad05384-ff7e-48fc-83d7-fb1680362ba9</w:t>
            </w:r>
          </w:p>
        </w:tc>
        <w:tc>
          <w:tcPr>
            <w:tcW w:w="7407" w:type="dxa"/>
            <w:shd w:val="clear" w:color="auto" w:fill="F2F2F2" w:themeFill="background1" w:themeFillShade="F2"/>
          </w:tcPr>
          <w:p w:rsidR="00000000" w:rsidRDefault="005B074B">
            <w:pPr>
              <w:rPr>
                <w:noProof/>
              </w:rPr>
            </w:pPr>
            <w:r>
              <w:rPr>
                <w:noProof/>
              </w:rPr>
              <w:t>Video analytics on the HUD are "close to real-time".</w:t>
            </w:r>
          </w:p>
        </w:tc>
        <w:tc>
          <w:tcPr>
            <w:tcW w:w="7407" w:type="dxa"/>
          </w:tcPr>
          <w:p w:rsidR="00000000" w:rsidRDefault="005B074B">
            <w:pPr>
              <w:rPr>
                <w:lang w:val="de-DE"/>
              </w:rPr>
            </w:pPr>
            <w:r>
              <w:rPr>
                <w:lang w:val="de-DE"/>
              </w:rPr>
              <w:t>Videoanalysen auf dem HUD sind "nahezu in Echtzeit".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ee6382ee-3956-4d91-a5d7-aa2bf6506bfe</w:t>
            </w:r>
          </w:p>
        </w:tc>
        <w:tc>
          <w:tcPr>
            <w:tcW w:w="7407" w:type="dxa"/>
            <w:shd w:val="clear" w:color="auto" w:fill="F2F2F2" w:themeFill="background1" w:themeFillShade="F2"/>
          </w:tcPr>
          <w:p w:rsidR="00000000" w:rsidRDefault="005B074B">
            <w:pPr>
              <w:rPr>
                <w:noProof/>
              </w:rPr>
            </w:pPr>
            <w:r>
              <w:rPr>
                <w:noProof/>
              </w:rPr>
              <w:t>Analytics are typically delayed a few minutes but the delay can increase during traffic spikes.</w:t>
            </w:r>
          </w:p>
        </w:tc>
        <w:tc>
          <w:tcPr>
            <w:tcW w:w="7407" w:type="dxa"/>
          </w:tcPr>
          <w:p w:rsidR="00000000" w:rsidRDefault="005B074B">
            <w:pPr>
              <w:rPr>
                <w:lang w:val="de-DE"/>
              </w:rPr>
            </w:pPr>
            <w:r>
              <w:rPr>
                <w:lang w:val="de-DE"/>
              </w:rPr>
              <w:t>Analysen werden normalerweise um einige Minuten verz</w:t>
            </w:r>
            <w:r>
              <w:rPr>
                <w:lang w:val="de-DE"/>
              </w:rPr>
              <w:t>ö</w:t>
            </w:r>
            <w:r>
              <w:rPr>
                <w:lang w:val="de-DE"/>
              </w:rPr>
              <w:t>gert, aber die Verz</w:t>
            </w:r>
            <w:r>
              <w:rPr>
                <w:lang w:val="de-DE"/>
              </w:rPr>
              <w:t>ö</w:t>
            </w:r>
            <w:r>
              <w:rPr>
                <w:lang w:val="de-DE"/>
              </w:rPr>
              <w:t>gerung kann sich w</w:t>
            </w:r>
            <w:r>
              <w:rPr>
                <w:lang w:val="de-DE"/>
              </w:rPr>
              <w:t>ä</w:t>
            </w:r>
            <w:r>
              <w:rPr>
                <w:lang w:val="de-DE"/>
              </w:rPr>
              <w:t>hrend Verkehrsspitzen erh</w:t>
            </w:r>
            <w:r>
              <w:rPr>
                <w:lang w:val="de-DE"/>
              </w:rPr>
              <w:t>ö</w:t>
            </w:r>
            <w:r>
              <w:rPr>
                <w:lang w:val="de-DE"/>
              </w:rPr>
              <w:t>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e4073036-69ac-4655-9bb9-af89a3ae</w:t>
            </w:r>
            <w:r>
              <w:rPr>
                <w:noProof/>
                <w:sz w:val="2"/>
              </w:rPr>
              <w:t>dd2a</w:t>
            </w:r>
          </w:p>
        </w:tc>
        <w:tc>
          <w:tcPr>
            <w:tcW w:w="7407" w:type="dxa"/>
            <w:shd w:val="clear" w:color="auto" w:fill="F2F2F2" w:themeFill="background1" w:themeFillShade="F2"/>
          </w:tcPr>
          <w:p w:rsidR="00000000" w:rsidRDefault="005B074B">
            <w:pPr>
              <w:rPr>
                <w:noProof/>
              </w:rPr>
            </w:pPr>
            <w:r>
              <w:rPr>
                <w:noProof/>
              </w:rPr>
              <w:t>The following analytics data for the past 30 days will be displayed:</w:t>
            </w:r>
          </w:p>
        </w:tc>
        <w:tc>
          <w:tcPr>
            <w:tcW w:w="7407" w:type="dxa"/>
          </w:tcPr>
          <w:p w:rsidR="00000000" w:rsidRDefault="005B074B">
            <w:pPr>
              <w:rPr>
                <w:lang w:val="de-DE"/>
              </w:rPr>
            </w:pPr>
            <w:r>
              <w:rPr>
                <w:lang w:val="de-DE"/>
              </w:rPr>
              <w:t>Die folgenden Analysedaten der letzten 30 Tage werden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ff1375a3-d5f3-4ac7-ba6e-cabef5ec77a2</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Impressions</w:t>
            </w:r>
            <w:r>
              <w:rPr>
                <w:rStyle w:val="mqInternal"/>
                <w:noProof/>
              </w:rPr>
              <w:t>{2]</w:t>
            </w:r>
            <w:r>
              <w:rPr>
                <w:noProof/>
              </w:rPr>
              <w:t xml:space="preserve"> - The number of times the video was loaded and read</w:t>
            </w:r>
            <w:r>
              <w:rPr>
                <w:noProof/>
              </w:rPr>
              <w:t>y for playback</w:t>
            </w:r>
          </w:p>
        </w:tc>
        <w:tc>
          <w:tcPr>
            <w:tcW w:w="7407" w:type="dxa"/>
          </w:tcPr>
          <w:p w:rsidR="00000000" w:rsidRDefault="005B074B">
            <w:pPr>
              <w:rPr>
                <w:lang w:val="de-DE"/>
              </w:rPr>
            </w:pPr>
            <w:r>
              <w:rPr>
                <w:rStyle w:val="mqInternal"/>
                <w:noProof/>
                <w:lang w:val="de-DE"/>
              </w:rPr>
              <w:t>[1}</w:t>
            </w:r>
            <w:r>
              <w:rPr>
                <w:lang w:val="de-DE"/>
              </w:rPr>
              <w:t>Videoimpressionen</w:t>
            </w:r>
            <w:r>
              <w:rPr>
                <w:rStyle w:val="mqInternal"/>
                <w:noProof/>
                <w:lang w:val="de-DE"/>
              </w:rPr>
              <w:t>{2]</w:t>
            </w:r>
            <w:r>
              <w:rPr>
                <w:lang w:val="de-DE"/>
              </w:rPr>
              <w:t xml:space="preserve"> - Die H</w:t>
            </w:r>
            <w:r>
              <w:rPr>
                <w:lang w:val="de-DE"/>
              </w:rPr>
              <w:t>ä</w:t>
            </w:r>
            <w:r>
              <w:rPr>
                <w:lang w:val="de-DE"/>
              </w:rPr>
              <w:t>ufigkeit, mit der das Video geladen und zur Wiedergabe bereit war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d5019f5e-61ae-4fdf-8e5d-cc9cc25089c1</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Starts</w:t>
            </w:r>
            <w:r>
              <w:rPr>
                <w:rStyle w:val="mqInternal"/>
                <w:noProof/>
              </w:rPr>
              <w:t>{2]</w:t>
            </w:r>
            <w:r>
              <w:rPr>
                <w:noProof/>
              </w:rPr>
              <w:t xml:space="preserve"> - The number of times the video started playing</w:t>
            </w:r>
          </w:p>
        </w:tc>
        <w:tc>
          <w:tcPr>
            <w:tcW w:w="7407" w:type="dxa"/>
          </w:tcPr>
          <w:p w:rsidR="00000000" w:rsidRDefault="005B074B">
            <w:pPr>
              <w:rPr>
                <w:lang w:val="de-DE"/>
              </w:rPr>
            </w:pPr>
            <w:r>
              <w:rPr>
                <w:rStyle w:val="mqInternal"/>
                <w:noProof/>
                <w:lang w:val="de-DE"/>
              </w:rPr>
              <w:t>[1}</w:t>
            </w:r>
            <w:r>
              <w:rPr>
                <w:lang w:val="de-DE"/>
              </w:rPr>
              <w:t>Video startet</w:t>
            </w:r>
            <w:r>
              <w:rPr>
                <w:rStyle w:val="mqInternal"/>
                <w:noProof/>
                <w:lang w:val="de-DE"/>
              </w:rPr>
              <w:t>{2]</w:t>
            </w:r>
            <w:r>
              <w:rPr>
                <w:lang w:val="de-DE"/>
              </w:rPr>
              <w:t xml:space="preserve"> - Die H</w:t>
            </w:r>
            <w:r>
              <w:rPr>
                <w:lang w:val="de-DE"/>
              </w:rPr>
              <w:t>ä</w:t>
            </w:r>
            <w:r>
              <w:rPr>
                <w:lang w:val="de-DE"/>
              </w:rPr>
              <w:t>ufigke</w:t>
            </w:r>
            <w:r>
              <w:rPr>
                <w:lang w:val="de-DE"/>
              </w:rPr>
              <w:t>it, mit der das Video abgespielt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72106aa0-d90f-4abc-899c-9c04c4fe5c9f</w:t>
            </w:r>
          </w:p>
        </w:tc>
        <w:tc>
          <w:tcPr>
            <w:tcW w:w="7407" w:type="dxa"/>
            <w:shd w:val="clear" w:color="auto" w:fill="F2F2F2" w:themeFill="background1" w:themeFillShade="F2"/>
          </w:tcPr>
          <w:p w:rsidR="00000000" w:rsidRDefault="005B074B">
            <w:pPr>
              <w:rPr>
                <w:noProof/>
              </w:rPr>
            </w:pPr>
            <w:r>
              <w:rPr>
                <w:rStyle w:val="mqInternal"/>
                <w:noProof/>
              </w:rPr>
              <w:t>[1}</w:t>
            </w:r>
            <w:r>
              <w:rPr>
                <w:noProof/>
              </w:rPr>
              <w:t>Avg Time Viewed</w:t>
            </w:r>
            <w:r>
              <w:rPr>
                <w:rStyle w:val="mqInternal"/>
                <w:noProof/>
              </w:rPr>
              <w:t>{2]</w:t>
            </w:r>
            <w:r>
              <w:rPr>
                <w:noProof/>
              </w:rPr>
              <w:t xml:space="preserve"> - Total Time Viewed / Video Starts</w:t>
            </w:r>
          </w:p>
        </w:tc>
        <w:tc>
          <w:tcPr>
            <w:tcW w:w="7407" w:type="dxa"/>
          </w:tcPr>
          <w:p w:rsidR="00000000" w:rsidRDefault="005B074B">
            <w:pPr>
              <w:rPr>
                <w:lang w:val="de-DE"/>
              </w:rPr>
            </w:pPr>
            <w:r>
              <w:rPr>
                <w:rStyle w:val="mqInternal"/>
                <w:noProof/>
                <w:lang w:val="de-DE"/>
              </w:rPr>
              <w:t>[1}</w:t>
            </w:r>
            <w:r>
              <w:rPr>
                <w:lang w:val="de-DE"/>
              </w:rPr>
              <w:t>Durchschnittliche Zeit angezeigt</w:t>
            </w:r>
            <w:r>
              <w:rPr>
                <w:rStyle w:val="mqInternal"/>
                <w:noProof/>
                <w:lang w:val="de-DE"/>
              </w:rPr>
              <w:t>{2]</w:t>
            </w:r>
            <w:r>
              <w:rPr>
                <w:lang w:val="de-DE"/>
              </w:rPr>
              <w:t xml:space="preserve"> - Gesamtzeit angezeigt / Video startet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616127ba-4cbe-45b5-9073-d09088b5d12a</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Benchmark Score</w:t>
            </w:r>
            <w:r>
              <w:rPr>
                <w:rStyle w:val="mqInternal"/>
                <w:noProof/>
              </w:rPr>
              <w:t>{2]</w:t>
            </w:r>
            <w:r>
              <w:rPr>
                <w:noProof/>
              </w:rPr>
              <w:t xml:space="preserve"> - Overall rating that measures how your video is performing (</w:t>
            </w:r>
            <w:r>
              <w:rPr>
                <w:rStyle w:val="mqInternal"/>
                <w:noProof/>
              </w:rPr>
              <w:t>[3}</w:t>
            </w:r>
            <w:r>
              <w:rPr>
                <w:noProof/>
              </w:rPr>
              <w:t>learn more...</w:t>
            </w:r>
            <w:r>
              <w:rPr>
                <w:rStyle w:val="mqInternal"/>
                <w:noProof/>
              </w:rPr>
              <w:t>{4]</w:t>
            </w:r>
            <w:r>
              <w:rPr>
                <w:noProof/>
              </w:rPr>
              <w:t>)</w:t>
            </w:r>
          </w:p>
        </w:tc>
        <w:tc>
          <w:tcPr>
            <w:tcW w:w="7407" w:type="dxa"/>
          </w:tcPr>
          <w:p w:rsidR="00000000" w:rsidRDefault="005B074B">
            <w:pPr>
              <w:rPr>
                <w:lang w:val="de-DE"/>
              </w:rPr>
            </w:pPr>
            <w:r>
              <w:rPr>
                <w:rStyle w:val="mqInternal"/>
                <w:noProof/>
                <w:lang w:val="de-DE"/>
              </w:rPr>
              <w:t>[1}</w:t>
            </w:r>
            <w:r>
              <w:rPr>
                <w:lang w:val="de-DE"/>
              </w:rPr>
              <w:t>Video Benchmark Score</w:t>
            </w:r>
            <w:r>
              <w:rPr>
                <w:rStyle w:val="mqInternal"/>
                <w:noProof/>
                <w:lang w:val="de-DE"/>
              </w:rPr>
              <w:t>{2]</w:t>
            </w:r>
            <w:r>
              <w:rPr>
                <w:lang w:val="de-DE"/>
              </w:rPr>
              <w:t xml:space="preserve"> - Gesamtbewertung, die die Leistung Ihres Videos misst (</w:t>
            </w:r>
            <w:r>
              <w:rPr>
                <w:rStyle w:val="mqInternal"/>
                <w:noProof/>
                <w:lang w:val="de-DE"/>
              </w:rPr>
              <w:t>[3}</w:t>
            </w:r>
            <w:r>
              <w:rPr>
                <w:lang w:val="de-DE"/>
              </w:rPr>
              <w:t>erfahren Sie mehr...</w:t>
            </w:r>
            <w:r>
              <w:rPr>
                <w:rStyle w:val="mqInternal"/>
                <w:noProof/>
                <w:lang w:val="de-DE"/>
              </w:rPr>
              <w: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f51bb695-5218-4028-9958-31dfb4a17168</w:t>
            </w:r>
          </w:p>
        </w:tc>
        <w:tc>
          <w:tcPr>
            <w:tcW w:w="7407" w:type="dxa"/>
            <w:shd w:val="clear" w:color="auto" w:fill="F2F2F2" w:themeFill="background1" w:themeFillShade="F2"/>
          </w:tcPr>
          <w:p w:rsidR="00000000" w:rsidRDefault="005B074B">
            <w:pPr>
              <w:rPr>
                <w:noProof/>
              </w:rPr>
            </w:pPr>
            <w:r>
              <w:rPr>
                <w:rStyle w:val="mqInternal"/>
                <w:noProof/>
              </w:rPr>
              <w:t>[1}</w:t>
            </w:r>
            <w:r>
              <w:rPr>
                <w:noProof/>
              </w:rPr>
              <w:t>Play Rate</w:t>
            </w:r>
            <w:r>
              <w:rPr>
                <w:rStyle w:val="mqInternal"/>
                <w:noProof/>
              </w:rPr>
              <w:t>{2]</w:t>
            </w:r>
            <w:r>
              <w:rPr>
                <w:noProof/>
              </w:rPr>
              <w:t xml:space="preserve"> - Video Starts / Video Impressions</w:t>
            </w:r>
          </w:p>
        </w:tc>
        <w:tc>
          <w:tcPr>
            <w:tcW w:w="7407" w:type="dxa"/>
          </w:tcPr>
          <w:p w:rsidR="00000000" w:rsidRDefault="005B074B">
            <w:pPr>
              <w:rPr>
                <w:lang w:val="de-DE"/>
              </w:rPr>
            </w:pPr>
            <w:r>
              <w:rPr>
                <w:rStyle w:val="mqInternal"/>
                <w:noProof/>
                <w:lang w:val="de-DE"/>
              </w:rPr>
              <w:t>[1}</w:t>
            </w:r>
            <w:r>
              <w:rPr>
                <w:lang w:val="de-DE"/>
              </w:rPr>
              <w:t>Spielrate</w:t>
            </w:r>
            <w:r>
              <w:rPr>
                <w:rStyle w:val="mqInternal"/>
                <w:noProof/>
                <w:lang w:val="de-DE"/>
              </w:rPr>
              <w:t>{2]</w:t>
            </w:r>
            <w:r>
              <w:rPr>
                <w:lang w:val="de-DE"/>
              </w:rPr>
              <w:t xml:space="preserve"> - Videostarts / Videoimpressionen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d2e1373c-63a0-4022-a69f-2138b18cdb5c</w:t>
            </w:r>
          </w:p>
        </w:tc>
        <w:tc>
          <w:tcPr>
            <w:tcW w:w="7407" w:type="dxa"/>
            <w:shd w:val="clear" w:color="auto" w:fill="F2F2F2" w:themeFill="background1" w:themeFillShade="F2"/>
          </w:tcPr>
          <w:p w:rsidR="00000000" w:rsidRDefault="005B074B">
            <w:pPr>
              <w:rPr>
                <w:noProof/>
              </w:rPr>
            </w:pPr>
            <w:r>
              <w:rPr>
                <w:rStyle w:val="mqInternal"/>
                <w:noProof/>
              </w:rPr>
              <w:t>[1}</w:t>
            </w:r>
            <w:r>
              <w:rPr>
                <w:noProof/>
              </w:rPr>
              <w:t>Avg % Viewed</w:t>
            </w:r>
            <w:r>
              <w:rPr>
                <w:rStyle w:val="mqInternal"/>
                <w:noProof/>
              </w:rPr>
              <w:t>{2]</w:t>
            </w:r>
            <w:r>
              <w:rPr>
                <w:noProof/>
              </w:rPr>
              <w:t xml:space="preserve"> - Average Time Viewed / Video length</w:t>
            </w:r>
          </w:p>
        </w:tc>
        <w:tc>
          <w:tcPr>
            <w:tcW w:w="7407" w:type="dxa"/>
          </w:tcPr>
          <w:p w:rsidR="00000000" w:rsidRDefault="005B074B">
            <w:pPr>
              <w:rPr>
                <w:lang w:val="de-DE"/>
              </w:rPr>
            </w:pPr>
            <w:r>
              <w:rPr>
                <w:rStyle w:val="mqInternal"/>
                <w:noProof/>
                <w:lang w:val="de-DE"/>
              </w:rPr>
              <w:t>[1}</w:t>
            </w:r>
            <w:r>
              <w:rPr>
                <w:lang w:val="de-DE"/>
              </w:rPr>
              <w:t>Durchsch</w:t>
            </w:r>
            <w:r>
              <w:rPr>
                <w:lang w:val="de-DE"/>
              </w:rPr>
              <w:t>n.% Angezeigt</w:t>
            </w:r>
            <w:r>
              <w:rPr>
                <w:rStyle w:val="mqInternal"/>
                <w:noProof/>
                <w:lang w:val="de-DE"/>
              </w:rPr>
              <w:t>{2]</w:t>
            </w:r>
            <w:r>
              <w:rPr>
                <w:lang w:val="de-DE"/>
              </w:rPr>
              <w:t xml:space="preserve"> - Durchschnittliche Anzeigezeit / Videol</w:t>
            </w:r>
            <w:r>
              <w:rPr>
                <w:lang w:val="de-DE"/>
              </w:rPr>
              <w:t>ä</w:t>
            </w:r>
            <w:r>
              <w:rPr>
                <w:lang w:val="de-DE"/>
              </w:rPr>
              <w:t>nge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9afc2bae-37d3-4181-ba84-d1b54200ba6a</w:t>
            </w:r>
          </w:p>
        </w:tc>
        <w:tc>
          <w:tcPr>
            <w:tcW w:w="7407" w:type="dxa"/>
            <w:shd w:val="clear" w:color="auto" w:fill="F2F2F2" w:themeFill="background1" w:themeFillShade="F2"/>
          </w:tcPr>
          <w:p w:rsidR="00000000" w:rsidRDefault="005B074B">
            <w:pPr>
              <w:rPr>
                <w:noProof/>
              </w:rPr>
            </w:pPr>
            <w:r>
              <w:rPr>
                <w:rStyle w:val="mqInternal"/>
                <w:noProof/>
              </w:rPr>
              <w:t>[1}</w:t>
            </w:r>
            <w:r>
              <w:rPr>
                <w:noProof/>
              </w:rPr>
              <w:t>Tips</w:t>
            </w:r>
            <w:r>
              <w:rPr>
                <w:rStyle w:val="mqInternal"/>
                <w:noProof/>
              </w:rPr>
              <w:t>{2]</w:t>
            </w:r>
            <w:r>
              <w:rPr>
                <w:noProof/>
              </w:rPr>
              <w:t xml:space="preserve"> - Coming Soon</w:t>
            </w:r>
          </w:p>
        </w:tc>
        <w:tc>
          <w:tcPr>
            <w:tcW w:w="7407" w:type="dxa"/>
          </w:tcPr>
          <w:p w:rsidR="00000000" w:rsidRDefault="005B074B">
            <w:pPr>
              <w:rPr>
                <w:lang w:val="de-DE"/>
              </w:rPr>
            </w:pPr>
            <w:r>
              <w:rPr>
                <w:rStyle w:val="mqInternal"/>
                <w:noProof/>
                <w:lang w:val="de-DE"/>
              </w:rPr>
              <w:t>[1}</w:t>
            </w:r>
            <w:r>
              <w:rPr>
                <w:lang w:val="de-DE"/>
              </w:rPr>
              <w:t>Tipps</w:t>
            </w:r>
            <w:r>
              <w:rPr>
                <w:rStyle w:val="mqInternal"/>
                <w:noProof/>
                <w:lang w:val="de-DE"/>
              </w:rPr>
              <w:t>{2]</w:t>
            </w:r>
            <w:r>
              <w:rPr>
                <w:lang w:val="de-DE"/>
              </w:rPr>
              <w:t xml:space="preserve"> - Kommt bald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1b92205c-94f2-4ff0-8fc8-7af11c59d3f2</w:t>
            </w:r>
          </w:p>
        </w:tc>
        <w:tc>
          <w:tcPr>
            <w:tcW w:w="7407" w:type="dxa"/>
            <w:shd w:val="clear" w:color="auto" w:fill="F2F2F2" w:themeFill="background1" w:themeFillShade="F2"/>
          </w:tcPr>
          <w:p w:rsidR="00000000" w:rsidRDefault="005B074B">
            <w:pPr>
              <w:rPr>
                <w:noProof/>
              </w:rPr>
            </w:pPr>
            <w:r>
              <w:rPr>
                <w:noProof/>
              </w:rPr>
              <w:t xml:space="preserve">To see all analytics for the video, click the </w:t>
            </w:r>
            <w:r>
              <w:rPr>
                <w:rStyle w:val="mqInternal"/>
                <w:noProof/>
              </w:rPr>
              <w:t>[1}</w:t>
            </w:r>
            <w:r>
              <w:rPr>
                <w:noProof/>
              </w:rPr>
              <w:t>See all analytics</w:t>
            </w:r>
            <w:r>
              <w:rPr>
                <w:rStyle w:val="mqInternal"/>
                <w:noProof/>
              </w:rPr>
              <w:t>{2]</w:t>
            </w:r>
            <w:r>
              <w:rPr>
                <w:noProof/>
              </w:rPr>
              <w:t xml:space="preserve"> link.</w:t>
            </w:r>
          </w:p>
        </w:tc>
        <w:tc>
          <w:tcPr>
            <w:tcW w:w="7407" w:type="dxa"/>
          </w:tcPr>
          <w:p w:rsidR="00000000" w:rsidRDefault="005B074B">
            <w:pPr>
              <w:rPr>
                <w:lang w:val="de-DE"/>
              </w:rPr>
            </w:pPr>
            <w:r>
              <w:rPr>
                <w:lang w:val="de-DE"/>
              </w:rPr>
              <w:t>Klicken Sie auf, um alle Analysen f</w:t>
            </w:r>
            <w:r>
              <w:rPr>
                <w:lang w:val="de-DE"/>
              </w:rPr>
              <w:t>ü</w:t>
            </w:r>
            <w:r>
              <w:rPr>
                <w:lang w:val="de-DE"/>
              </w:rPr>
              <w:t xml:space="preserve">r das Video anzuzeigen </w:t>
            </w:r>
            <w:r>
              <w:rPr>
                <w:rStyle w:val="mqInternal"/>
                <w:noProof/>
                <w:lang w:val="de-DE"/>
              </w:rPr>
              <w:t>[1}</w:t>
            </w:r>
            <w:r>
              <w:rPr>
                <w:lang w:val="de-DE"/>
              </w:rPr>
              <w:t>Alle Analysen anzeigen</w:t>
            </w:r>
            <w:r>
              <w:rPr>
                <w:rStyle w:val="mqInternal"/>
                <w:noProof/>
                <w:lang w:val="de-DE"/>
              </w:rPr>
              <w:t>{2]</w:t>
            </w:r>
            <w:r>
              <w:rPr>
                <w:lang w:val="de-DE"/>
              </w:rPr>
              <w:t xml:space="preserve"> Verkn</w:t>
            </w:r>
            <w:r>
              <w:rPr>
                <w:lang w:val="de-DE"/>
              </w:rPr>
              <w:t>ü</w:t>
            </w:r>
            <w:r>
              <w:rPr>
                <w:lang w:val="de-DE"/>
              </w:rPr>
              <w:t>pfung.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a6c02583-d04e-4480-8db1-43ef12efeb3d</w:t>
            </w:r>
          </w:p>
        </w:tc>
        <w:tc>
          <w:tcPr>
            <w:tcW w:w="7407" w:type="dxa"/>
            <w:shd w:val="clear" w:color="auto" w:fill="F2F2F2" w:themeFill="background1" w:themeFillShade="F2"/>
          </w:tcPr>
          <w:p w:rsidR="00000000" w:rsidRDefault="005B074B">
            <w:pPr>
              <w:rPr>
                <w:noProof/>
              </w:rPr>
            </w:pPr>
            <w:r>
              <w:rPr>
                <w:noProof/>
              </w:rPr>
              <w:t>Managing videos</w:t>
            </w:r>
          </w:p>
        </w:tc>
        <w:tc>
          <w:tcPr>
            <w:tcW w:w="7407" w:type="dxa"/>
          </w:tcPr>
          <w:p w:rsidR="00000000" w:rsidRDefault="005B074B">
            <w:pPr>
              <w:rPr>
                <w:lang w:val="de-DE"/>
              </w:rPr>
            </w:pPr>
            <w:r>
              <w:rPr>
                <w:lang w:val="de-DE"/>
              </w:rPr>
              <w:t>Videos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b8ec0b2b-9840-4295-85f5-ae3da92c2b98</w:t>
            </w:r>
          </w:p>
        </w:tc>
        <w:tc>
          <w:tcPr>
            <w:tcW w:w="7407" w:type="dxa"/>
            <w:shd w:val="clear" w:color="auto" w:fill="F2F2F2" w:themeFill="background1" w:themeFillShade="F2"/>
          </w:tcPr>
          <w:p w:rsidR="00000000" w:rsidRDefault="005B074B">
            <w:pPr>
              <w:rPr>
                <w:noProof/>
              </w:rPr>
            </w:pPr>
            <w:r>
              <w:rPr>
                <w:noProof/>
              </w:rPr>
              <w:t xml:space="preserve">To use the </w:t>
            </w:r>
            <w:r>
              <w:rPr>
                <w:noProof/>
              </w:rPr>
              <w:t>HUD to manage and publish videos in your account, click on the videos icon (</w:t>
            </w:r>
            <w:r>
              <w:rPr>
                <w:rStyle w:val="mqInternal"/>
                <w:noProof/>
              </w:rPr>
              <w:t>[1]</w:t>
            </w:r>
            <w:r>
              <w:rPr>
                <w:noProof/>
              </w:rPr>
              <w:t>) .</w:t>
            </w:r>
          </w:p>
        </w:tc>
        <w:tc>
          <w:tcPr>
            <w:tcW w:w="7407" w:type="dxa"/>
          </w:tcPr>
          <w:p w:rsidR="00000000" w:rsidRDefault="005B074B">
            <w:pPr>
              <w:rPr>
                <w:lang w:val="de-DE"/>
              </w:rPr>
            </w:pPr>
            <w:r>
              <w:rPr>
                <w:lang w:val="de-DE"/>
              </w:rPr>
              <w:t>Um das HUD zum Verwalten und Ver</w:t>
            </w:r>
            <w:r>
              <w:rPr>
                <w:lang w:val="de-DE"/>
              </w:rPr>
              <w:t>ö</w:t>
            </w:r>
            <w:r>
              <w:rPr>
                <w:lang w:val="de-DE"/>
              </w:rPr>
              <w:t>ffentlichen von Videos in Ihrem Konto zu verwenden, klicken Sie auf das Videosymbol (</w:t>
            </w:r>
            <w:r>
              <w:rPr>
                <w:rStyle w:val="mqInternal"/>
                <w:noProof/>
                <w:lang w:val="de-DE"/>
              </w:rPr>
              <w:t>[1]</w:t>
            </w:r>
            <w:r>
              <w:rPr>
                <w:lang w:val="de-DE"/>
              </w:rPr>
              <w:t xml:space="preserv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836dc694-f814-4100-b0c2-cbe37a10c84f</w:t>
            </w:r>
          </w:p>
        </w:tc>
        <w:tc>
          <w:tcPr>
            <w:tcW w:w="7407" w:type="dxa"/>
            <w:shd w:val="clear" w:color="auto" w:fill="F2F2F2" w:themeFill="background1" w:themeFillShade="F2"/>
          </w:tcPr>
          <w:p w:rsidR="00000000" w:rsidRDefault="005B074B">
            <w:pPr>
              <w:rPr>
                <w:noProof/>
              </w:rPr>
            </w:pPr>
            <w:r>
              <w:rPr>
                <w:noProof/>
              </w:rPr>
              <w:t>A list of videos in the account will appear.</w:t>
            </w:r>
          </w:p>
        </w:tc>
        <w:tc>
          <w:tcPr>
            <w:tcW w:w="7407" w:type="dxa"/>
          </w:tcPr>
          <w:p w:rsidR="00000000" w:rsidRDefault="005B074B">
            <w:pPr>
              <w:rPr>
                <w:lang w:val="de-DE"/>
              </w:rPr>
            </w:pPr>
            <w:r>
              <w:rPr>
                <w:lang w:val="de-DE"/>
              </w:rPr>
              <w:t>Eine Liste der Videos im Konto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12fd7ba7-e729-4776-a383-6bc925697fbc</w:t>
            </w:r>
          </w:p>
        </w:tc>
        <w:tc>
          <w:tcPr>
            <w:tcW w:w="7407" w:type="dxa"/>
            <w:shd w:val="clear" w:color="auto" w:fill="F2F2F2" w:themeFill="background1" w:themeFillShade="F2"/>
          </w:tcPr>
          <w:p w:rsidR="00000000" w:rsidRDefault="005B074B">
            <w:pPr>
              <w:rPr>
                <w:noProof/>
              </w:rPr>
            </w:pPr>
            <w:r>
              <w:rPr>
                <w:noProof/>
              </w:rPr>
              <w:t>Hovering over a video will display a series of buttons which provide the ability to:</w:t>
            </w:r>
          </w:p>
        </w:tc>
        <w:tc>
          <w:tcPr>
            <w:tcW w:w="7407" w:type="dxa"/>
          </w:tcPr>
          <w:p w:rsidR="00000000" w:rsidRDefault="005B074B">
            <w:pPr>
              <w:rPr>
                <w:lang w:val="de-DE"/>
              </w:rPr>
            </w:pPr>
            <w:r>
              <w:rPr>
                <w:lang w:val="de-DE"/>
              </w:rPr>
              <w:t xml:space="preserve">Wenn Sie mit der Maus </w:t>
            </w:r>
            <w:r>
              <w:rPr>
                <w:lang w:val="de-DE"/>
              </w:rPr>
              <w:t>ü</w:t>
            </w:r>
            <w:r>
              <w:rPr>
                <w:lang w:val="de-DE"/>
              </w:rPr>
              <w:t xml:space="preserve">ber ein Video </w:t>
            </w:r>
            <w:r>
              <w:rPr>
                <w:lang w:val="de-DE"/>
              </w:rPr>
              <w:t>fahren, wird eine Reihe von Schaltfl</w:t>
            </w:r>
            <w:r>
              <w:rPr>
                <w:lang w:val="de-DE"/>
              </w:rPr>
              <w:t>ä</w:t>
            </w:r>
            <w:r>
              <w:rPr>
                <w:lang w:val="de-DE"/>
              </w:rPr>
              <w:t>chen angezeigt, mit denen Sie: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fdc08fb7-879a-4378-a64d-26cd3f11b91c</w:t>
            </w:r>
          </w:p>
        </w:tc>
        <w:tc>
          <w:tcPr>
            <w:tcW w:w="7407" w:type="dxa"/>
            <w:shd w:val="clear" w:color="auto" w:fill="F2F2F2" w:themeFill="background1" w:themeFillShade="F2"/>
          </w:tcPr>
          <w:p w:rsidR="00000000" w:rsidRDefault="005B074B">
            <w:pPr>
              <w:rPr>
                <w:noProof/>
              </w:rPr>
            </w:pPr>
            <w:r>
              <w:rPr>
                <w:rStyle w:val="mqInternal"/>
                <w:noProof/>
              </w:rPr>
              <w:t>[1}</w:t>
            </w:r>
            <w:r>
              <w:rPr>
                <w:noProof/>
              </w:rPr>
              <w:t>Publish the video</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w:t>
            </w:r>
            <w:r>
              <w:rPr>
                <w:lang w:val="de-DE"/>
              </w:rPr>
              <w:t>ö</w:t>
            </w:r>
            <w:r>
              <w:rPr>
                <w:lang w:val="de-DE"/>
              </w:rPr>
              <w:t>ffentlichen Sie das Video</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dea88d17-17df-42b4-863c-3463206ff78b</w:t>
            </w:r>
          </w:p>
        </w:tc>
        <w:tc>
          <w:tcPr>
            <w:tcW w:w="7407" w:type="dxa"/>
            <w:shd w:val="clear" w:color="auto" w:fill="F2F2F2" w:themeFill="background1" w:themeFillShade="F2"/>
          </w:tcPr>
          <w:p w:rsidR="00000000" w:rsidRDefault="005B074B">
            <w:pPr>
              <w:rPr>
                <w:noProof/>
              </w:rPr>
            </w:pPr>
            <w:r>
              <w:rPr>
                <w:rStyle w:val="mqInternal"/>
                <w:noProof/>
              </w:rPr>
              <w:t>[1}</w:t>
            </w:r>
            <w:r>
              <w:rPr>
                <w:noProof/>
              </w:rPr>
              <w:t>Edit the video</w:t>
            </w:r>
            <w:r>
              <w:rPr>
                <w:rStyle w:val="mqInternal"/>
                <w:noProof/>
              </w:rPr>
              <w:t>{2]</w:t>
            </w:r>
          </w:p>
        </w:tc>
        <w:tc>
          <w:tcPr>
            <w:tcW w:w="7407" w:type="dxa"/>
          </w:tcPr>
          <w:p w:rsidR="00000000" w:rsidRDefault="005B074B">
            <w:pPr>
              <w:rPr>
                <w:lang w:val="de-DE"/>
              </w:rPr>
            </w:pPr>
            <w:r>
              <w:rPr>
                <w:rStyle w:val="mqInternal"/>
                <w:noProof/>
                <w:lang w:val="de-DE"/>
              </w:rPr>
              <w:t>[1}</w:t>
            </w:r>
            <w:r>
              <w:rPr>
                <w:lang w:val="de-DE"/>
              </w:rPr>
              <w:t>Bearbeiten Sie das Video</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50f2947e-5969-427d-aaa4-748d0fd58455</w:t>
            </w:r>
          </w:p>
        </w:tc>
        <w:tc>
          <w:tcPr>
            <w:tcW w:w="7407" w:type="dxa"/>
            <w:shd w:val="clear" w:color="auto" w:fill="F2F2F2" w:themeFill="background1" w:themeFillShade="F2"/>
          </w:tcPr>
          <w:p w:rsidR="00000000" w:rsidRDefault="005B074B">
            <w:pPr>
              <w:rPr>
                <w:noProof/>
              </w:rPr>
            </w:pPr>
            <w:r>
              <w:rPr>
                <w:rStyle w:val="mqInternal"/>
                <w:noProof/>
              </w:rPr>
              <w:t>[1}</w:t>
            </w:r>
            <w:r>
              <w:rPr>
                <w:noProof/>
              </w:rPr>
              <w:t>Delete the video</w:t>
            </w:r>
            <w:r>
              <w:rPr>
                <w:rStyle w:val="mqInternal"/>
                <w:noProof/>
              </w:rPr>
              <w:t>{2]</w:t>
            </w:r>
          </w:p>
        </w:tc>
        <w:tc>
          <w:tcPr>
            <w:tcW w:w="7407" w:type="dxa"/>
          </w:tcPr>
          <w:p w:rsidR="00000000" w:rsidRDefault="005B074B">
            <w:pPr>
              <w:rPr>
                <w:lang w:val="de-DE"/>
              </w:rPr>
            </w:pPr>
            <w:r>
              <w:rPr>
                <w:rStyle w:val="mqInternal"/>
                <w:noProof/>
                <w:lang w:val="de-DE"/>
              </w:rPr>
              <w:t>[1}</w:t>
            </w:r>
            <w:r>
              <w:rPr>
                <w:lang w:val="de-DE"/>
              </w:rPr>
              <w:t>L</w:t>
            </w:r>
            <w:r>
              <w:rPr>
                <w:lang w:val="de-DE"/>
              </w:rPr>
              <w:t>ö</w:t>
            </w:r>
            <w:r>
              <w:rPr>
                <w:lang w:val="de-DE"/>
              </w:rPr>
              <w:t>schen Sie das Video</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78d4d765-2db3-4a44-9422-c12be8abc6c0</w:t>
            </w:r>
          </w:p>
        </w:tc>
        <w:tc>
          <w:tcPr>
            <w:tcW w:w="7407" w:type="dxa"/>
            <w:shd w:val="clear" w:color="auto" w:fill="F2F2F2" w:themeFill="background1" w:themeFillShade="F2"/>
          </w:tcPr>
          <w:p w:rsidR="00000000" w:rsidRDefault="005B074B">
            <w:pPr>
              <w:rPr>
                <w:noProof/>
              </w:rPr>
            </w:pPr>
            <w:r>
              <w:rPr>
                <w:noProof/>
              </w:rPr>
              <w:t>Publishing videos</w:t>
            </w:r>
          </w:p>
        </w:tc>
        <w:tc>
          <w:tcPr>
            <w:tcW w:w="7407" w:type="dxa"/>
          </w:tcPr>
          <w:p w:rsidR="00000000" w:rsidRDefault="005B074B">
            <w:pPr>
              <w:rPr>
                <w:lang w:val="de-DE"/>
              </w:rPr>
            </w:pPr>
            <w:r>
              <w:rPr>
                <w:lang w:val="de-DE"/>
              </w:rPr>
              <w:t>Videos 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7052c53e-130a-4e10-ba6f-c4b302c34c3b</w:t>
            </w:r>
          </w:p>
        </w:tc>
        <w:tc>
          <w:tcPr>
            <w:tcW w:w="7407" w:type="dxa"/>
            <w:shd w:val="clear" w:color="auto" w:fill="F2F2F2" w:themeFill="background1" w:themeFillShade="F2"/>
          </w:tcPr>
          <w:p w:rsidR="00000000" w:rsidRDefault="005B074B">
            <w:pPr>
              <w:rPr>
                <w:noProof/>
              </w:rPr>
            </w:pPr>
            <w:r>
              <w:rPr>
                <w:noProof/>
              </w:rPr>
              <w:t>Hover over</w:t>
            </w:r>
            <w:r>
              <w:rPr>
                <w:noProof/>
              </w:rPr>
              <w:t xml:space="preserve"> a video and click </w:t>
            </w:r>
            <w:r>
              <w:rPr>
                <w:rStyle w:val="mqInternal"/>
                <w:noProof/>
              </w:rPr>
              <w:t>[1}</w:t>
            </w:r>
            <w:r>
              <w:rPr>
                <w:noProof/>
              </w:rPr>
              <w:t>Publish</w:t>
            </w:r>
            <w:r>
              <w:rPr>
                <w:rStyle w:val="mqInternal"/>
                <w:noProof/>
              </w:rPr>
              <w:t>{2]</w:t>
            </w:r>
            <w:r>
              <w:rPr>
                <w:noProof/>
              </w:rPr>
              <w:t>.</w:t>
            </w:r>
          </w:p>
        </w:tc>
        <w:tc>
          <w:tcPr>
            <w:tcW w:w="7407" w:type="dxa"/>
          </w:tcPr>
          <w:p w:rsidR="00000000" w:rsidRDefault="005B074B">
            <w:pPr>
              <w:rPr>
                <w:lang w:val="de-DE"/>
              </w:rPr>
            </w:pPr>
            <w:r>
              <w:rPr>
                <w:lang w:val="de-DE"/>
              </w:rPr>
              <w:t xml:space="preserve">Bewegen Sie den Mauszeiger </w:t>
            </w:r>
            <w:r>
              <w:rPr>
                <w:lang w:val="de-DE"/>
              </w:rPr>
              <w:t>ü</w:t>
            </w:r>
            <w:r>
              <w:rPr>
                <w:lang w:val="de-DE"/>
              </w:rPr>
              <w:t xml:space="preserve">ber ein Video und klicken Sie auf </w:t>
            </w:r>
            <w:r>
              <w:rPr>
                <w:rStyle w:val="mqInternal"/>
                <w:noProof/>
                <w:lang w:val="de-DE"/>
              </w:rPr>
              <w:t>[1}</w:t>
            </w:r>
            <w:r>
              <w:rPr>
                <w:lang w:val="de-DE"/>
              </w:rPr>
              <w:t>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bc0153fd-f340-4762-a73a-6b78b849ab75</w:t>
            </w:r>
          </w:p>
        </w:tc>
        <w:tc>
          <w:tcPr>
            <w:tcW w:w="7407" w:type="dxa"/>
            <w:shd w:val="clear" w:color="auto" w:fill="F2F2F2" w:themeFill="background1" w:themeFillShade="F2"/>
          </w:tcPr>
          <w:p w:rsidR="00000000" w:rsidRDefault="005B074B">
            <w:pPr>
              <w:rPr>
                <w:noProof/>
              </w:rPr>
            </w:pPr>
            <w:r>
              <w:rPr>
                <w:noProof/>
              </w:rPr>
              <w:t xml:space="preserve">Select a destination, </w:t>
            </w:r>
            <w:r>
              <w:rPr>
                <w:rStyle w:val="mqInternal"/>
                <w:noProof/>
              </w:rPr>
              <w:t>[1}</w:t>
            </w:r>
            <w:r>
              <w:rPr>
                <w:noProof/>
              </w:rPr>
              <w:t>Web Page</w:t>
            </w:r>
            <w:r>
              <w:rPr>
                <w:rStyle w:val="mqInternal"/>
                <w:noProof/>
              </w:rPr>
              <w:t>{2]</w:t>
            </w:r>
            <w:r>
              <w:rPr>
                <w:noProof/>
              </w:rPr>
              <w:t xml:space="preserve"> or </w:t>
            </w:r>
            <w:r>
              <w:rPr>
                <w:rStyle w:val="mqInternal"/>
                <w:noProof/>
              </w:rPr>
              <w:t>[1}</w:t>
            </w:r>
            <w:r>
              <w:rPr>
                <w:noProof/>
              </w:rPr>
              <w:t>Email</w:t>
            </w:r>
            <w:r>
              <w:rPr>
                <w:rStyle w:val="mqInternal"/>
                <w:noProof/>
              </w:rPr>
              <w:t>{2]</w:t>
            </w:r>
            <w:r>
              <w:rPr>
                <w:noProof/>
              </w:rPr>
              <w:t>.</w:t>
            </w:r>
          </w:p>
        </w:tc>
        <w:tc>
          <w:tcPr>
            <w:tcW w:w="7407" w:type="dxa"/>
          </w:tcPr>
          <w:p w:rsidR="00000000" w:rsidRDefault="005B074B">
            <w:pPr>
              <w:rPr>
                <w:lang w:val="de-DE"/>
              </w:rPr>
            </w:pPr>
            <w:r>
              <w:rPr>
                <w:lang w:val="de-DE"/>
              </w:rPr>
              <w:t>W</w:t>
            </w:r>
            <w:r>
              <w:rPr>
                <w:lang w:val="de-DE"/>
              </w:rPr>
              <w:t>ä</w:t>
            </w:r>
            <w:r>
              <w:rPr>
                <w:lang w:val="de-DE"/>
              </w:rPr>
              <w:t xml:space="preserve">hlen Sie ein Ziel, </w:t>
            </w:r>
            <w:r>
              <w:rPr>
                <w:rStyle w:val="mqInternal"/>
                <w:noProof/>
                <w:lang w:val="de-DE"/>
              </w:rPr>
              <w:t>[1}</w:t>
            </w:r>
            <w:r>
              <w:rPr>
                <w:lang w:val="de-DE"/>
              </w:rPr>
              <w:t>Website</w:t>
            </w:r>
            <w:r>
              <w:rPr>
                <w:rStyle w:val="mqInternal"/>
                <w:noProof/>
                <w:lang w:val="de-DE"/>
              </w:rPr>
              <w:t>{2]</w:t>
            </w:r>
            <w:r>
              <w:rPr>
                <w:lang w:val="de-DE"/>
              </w:rPr>
              <w:t xml:space="preserve"> oder </w:t>
            </w:r>
            <w:r>
              <w:rPr>
                <w:rStyle w:val="mqInternal"/>
                <w:noProof/>
                <w:lang w:val="de-DE"/>
              </w:rPr>
              <w:t>[1</w:t>
            </w:r>
            <w:r>
              <w:rPr>
                <w:rStyle w:val="mqInternal"/>
                <w:noProof/>
                <w:lang w:val="de-DE"/>
              </w:rPr>
              <w:t>}</w:t>
            </w:r>
            <w:r>
              <w:rPr>
                <w:lang w:val="de-DE"/>
              </w:rPr>
              <w:t>Email</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2749b013-90f9-47d7-a32b-4f493567de5e</w:t>
            </w:r>
          </w:p>
        </w:tc>
        <w:tc>
          <w:tcPr>
            <w:tcW w:w="7407" w:type="dxa"/>
            <w:shd w:val="clear" w:color="auto" w:fill="F2F2F2" w:themeFill="background1" w:themeFillShade="F2"/>
          </w:tcPr>
          <w:p w:rsidR="00000000" w:rsidRDefault="005B074B">
            <w:pPr>
              <w:rPr>
                <w:noProof/>
              </w:rPr>
            </w:pPr>
            <w:r>
              <w:rPr>
                <w:noProof/>
              </w:rPr>
              <w:t>The wizard will walk you through the process to generate the embed code or to get the video thumbnail for use in an email message.</w:t>
            </w:r>
          </w:p>
        </w:tc>
        <w:tc>
          <w:tcPr>
            <w:tcW w:w="7407" w:type="dxa"/>
          </w:tcPr>
          <w:p w:rsidR="00000000" w:rsidRDefault="005B074B">
            <w:pPr>
              <w:rPr>
                <w:lang w:val="de-DE"/>
              </w:rPr>
            </w:pPr>
            <w:r>
              <w:rPr>
                <w:lang w:val="de-DE"/>
              </w:rPr>
              <w:t>Der Assistent f</w:t>
            </w:r>
            <w:r>
              <w:rPr>
                <w:lang w:val="de-DE"/>
              </w:rPr>
              <w:t>ü</w:t>
            </w:r>
            <w:r>
              <w:rPr>
                <w:lang w:val="de-DE"/>
              </w:rPr>
              <w:t>hrt Sie durch den Vorgang, um den Einbettungscode zu gen</w:t>
            </w:r>
            <w:r>
              <w:rPr>
                <w:lang w:val="de-DE"/>
              </w:rPr>
              <w:t>erieren oder das Video-Miniaturbild zur Verwendung in einer E-Mail-Nachricht abzurufen.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939217c3-4715-42d3-803e-159e6d2e9b64</w:t>
            </w:r>
          </w:p>
        </w:tc>
        <w:tc>
          <w:tcPr>
            <w:tcW w:w="7407" w:type="dxa"/>
            <w:shd w:val="clear" w:color="auto" w:fill="F2F2F2" w:themeFill="background1" w:themeFillShade="F2"/>
          </w:tcPr>
          <w:p w:rsidR="00000000" w:rsidRDefault="005B074B">
            <w:pPr>
              <w:rPr>
                <w:noProof/>
              </w:rPr>
            </w:pPr>
            <w:r>
              <w:rPr>
                <w:noProof/>
              </w:rPr>
              <w:t xml:space="preserve">For more information on the publishing options, see </w:t>
            </w:r>
            <w:r>
              <w:rPr>
                <w:rStyle w:val="mqInternal"/>
                <w:noProof/>
              </w:rPr>
              <w:t>[1}</w:t>
            </w:r>
            <w:r>
              <w:rPr>
                <w:noProof/>
              </w:rPr>
              <w:t>Publishing Videos</w:t>
            </w:r>
            <w:r>
              <w:rPr>
                <w:rStyle w:val="mqInternal"/>
                <w:noProof/>
              </w:rPr>
              <w:t>{2]</w:t>
            </w:r>
            <w:r>
              <w:rPr>
                <w:noProof/>
              </w:rPr>
              <w:t>.</w:t>
            </w:r>
          </w:p>
        </w:tc>
        <w:tc>
          <w:tcPr>
            <w:tcW w:w="7407" w:type="dxa"/>
          </w:tcPr>
          <w:p w:rsidR="00000000" w:rsidRDefault="005B074B">
            <w:pPr>
              <w:rPr>
                <w:lang w:val="de-DE"/>
              </w:rPr>
            </w:pPr>
            <w:r>
              <w:rPr>
                <w:lang w:val="de-DE"/>
              </w:rPr>
              <w:t>Weitere Informationen zu den Ver</w:t>
            </w:r>
            <w:r>
              <w:rPr>
                <w:lang w:val="de-DE"/>
              </w:rPr>
              <w:t>ö</w:t>
            </w:r>
            <w:r>
              <w:rPr>
                <w:lang w:val="de-DE"/>
              </w:rPr>
              <w:t>ffentlichungsopt</w:t>
            </w:r>
            <w:r>
              <w:rPr>
                <w:lang w:val="de-DE"/>
              </w:rPr>
              <w:t xml:space="preserve">ionen finden Sie unter </w:t>
            </w:r>
            <w:r>
              <w:rPr>
                <w:rStyle w:val="mqInternal"/>
                <w:noProof/>
                <w:lang w:val="de-DE"/>
              </w:rPr>
              <w:lastRenderedPageBreak/>
              <w:t>[1}</w:t>
            </w:r>
            <w:r>
              <w:rPr>
                <w:lang w:val="de-DE"/>
              </w:rPr>
              <w:t>Videos ver</w:t>
            </w:r>
            <w:r>
              <w:rPr>
                <w:lang w:val="de-DE"/>
              </w:rPr>
              <w:t>ö</w:t>
            </w:r>
            <w:r>
              <w:rPr>
                <w:lang w:val="de-DE"/>
              </w:rPr>
              <w:t>ffentlichen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74 </w:t>
            </w:r>
            <w:r>
              <w:rPr>
                <w:noProof/>
                <w:sz w:val="16"/>
              </w:rPr>
              <w:br/>
            </w:r>
            <w:r>
              <w:rPr>
                <w:noProof/>
                <w:sz w:val="2"/>
              </w:rPr>
              <w:t>4b311b8c-dfd2-418b-ac37-15e5365465d4</w:t>
            </w:r>
          </w:p>
        </w:tc>
        <w:tc>
          <w:tcPr>
            <w:tcW w:w="7407" w:type="dxa"/>
            <w:shd w:val="clear" w:color="auto" w:fill="F2F2F2" w:themeFill="background1" w:themeFillShade="F2"/>
          </w:tcPr>
          <w:p w:rsidR="00000000" w:rsidRDefault="005B074B">
            <w:pPr>
              <w:rPr>
                <w:noProof/>
              </w:rPr>
            </w:pPr>
            <w:r>
              <w:rPr>
                <w:noProof/>
              </w:rPr>
              <w:t>Editing videos</w:t>
            </w:r>
          </w:p>
        </w:tc>
        <w:tc>
          <w:tcPr>
            <w:tcW w:w="7407" w:type="dxa"/>
          </w:tcPr>
          <w:p w:rsidR="00000000" w:rsidRDefault="005B074B">
            <w:pPr>
              <w:rPr>
                <w:lang w:val="de-DE"/>
              </w:rPr>
            </w:pPr>
            <w:r>
              <w:rPr>
                <w:lang w:val="de-DE"/>
              </w:rPr>
              <w:t>Videos bearbeiten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75 </w:t>
            </w:r>
            <w:r>
              <w:rPr>
                <w:noProof/>
                <w:sz w:val="16"/>
              </w:rPr>
              <w:br/>
            </w:r>
            <w:r>
              <w:rPr>
                <w:noProof/>
                <w:sz w:val="2"/>
              </w:rPr>
              <w:t>cbb6bd6e-b13e-4fe8-9187-9fe17b68b1fa</w:t>
            </w:r>
          </w:p>
        </w:tc>
        <w:tc>
          <w:tcPr>
            <w:tcW w:w="7407" w:type="dxa"/>
            <w:shd w:val="clear" w:color="auto" w:fill="F2F2F2" w:themeFill="background1" w:themeFillShade="F2"/>
          </w:tcPr>
          <w:p w:rsidR="00000000" w:rsidRDefault="005B074B">
            <w:pPr>
              <w:rPr>
                <w:noProof/>
              </w:rPr>
            </w:pPr>
            <w:r>
              <w:rPr>
                <w:noProof/>
              </w:rPr>
              <w:t xml:space="preserve">Hover over a video and click </w:t>
            </w:r>
            <w:r>
              <w:rPr>
                <w:rStyle w:val="mqInternal"/>
                <w:noProof/>
              </w:rPr>
              <w:t>[1}</w:t>
            </w:r>
            <w:r>
              <w:rPr>
                <w:noProof/>
              </w:rPr>
              <w:t>Edit</w:t>
            </w:r>
            <w:r>
              <w:rPr>
                <w:rStyle w:val="mqInternal"/>
                <w:noProof/>
              </w:rPr>
              <w:t>{2]</w:t>
            </w:r>
            <w:r>
              <w:rPr>
                <w:noProof/>
              </w:rPr>
              <w:t>.</w:t>
            </w:r>
          </w:p>
        </w:tc>
        <w:tc>
          <w:tcPr>
            <w:tcW w:w="7407" w:type="dxa"/>
          </w:tcPr>
          <w:p w:rsidR="00000000" w:rsidRDefault="005B074B">
            <w:pPr>
              <w:rPr>
                <w:lang w:val="de-DE"/>
              </w:rPr>
            </w:pPr>
            <w:r>
              <w:rPr>
                <w:lang w:val="de-DE"/>
              </w:rPr>
              <w:t xml:space="preserve">Bewegen Sie den Mauszeiger </w:t>
            </w:r>
            <w:r>
              <w:rPr>
                <w:lang w:val="de-DE"/>
              </w:rPr>
              <w:t>ü</w:t>
            </w:r>
            <w:r>
              <w:rPr>
                <w:lang w:val="de-DE"/>
              </w:rPr>
              <w:t>ber ein Video und</w:t>
            </w:r>
            <w:r>
              <w:rPr>
                <w:lang w:val="de-DE"/>
              </w:rPr>
              <w:t xml:space="preserve"> klicken Sie auf </w:t>
            </w:r>
            <w:r>
              <w:rPr>
                <w:rStyle w:val="mqInternal"/>
                <w:noProof/>
                <w:lang w:val="de-DE"/>
              </w:rPr>
              <w:t>[1}</w:t>
            </w:r>
            <w:r>
              <w:rPr>
                <w:lang w:val="de-DE"/>
              </w:rPr>
              <w:t>Bearbeiten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bffcd060-104c-4848-b753-5f3d70d4eefa</w:t>
            </w:r>
          </w:p>
        </w:tc>
        <w:tc>
          <w:tcPr>
            <w:tcW w:w="7407" w:type="dxa"/>
            <w:shd w:val="clear" w:color="auto" w:fill="F2F2F2" w:themeFill="background1" w:themeFillShade="F2"/>
          </w:tcPr>
          <w:p w:rsidR="00000000" w:rsidRDefault="005B074B">
            <w:pPr>
              <w:rPr>
                <w:noProof/>
              </w:rPr>
            </w:pPr>
            <w:r>
              <w:rPr>
                <w:noProof/>
              </w:rPr>
              <w:t xml:space="preserve">Edit the video properties as needed and then click </w:t>
            </w:r>
            <w:r>
              <w:rPr>
                <w:rStyle w:val="mqInternal"/>
                <w:noProof/>
              </w:rPr>
              <w:t>[1}</w:t>
            </w:r>
            <w:r>
              <w:rPr>
                <w:noProof/>
              </w:rPr>
              <w:t>Save</w:t>
            </w:r>
            <w:r>
              <w:rPr>
                <w:rStyle w:val="mqInternal"/>
                <w:noProof/>
              </w:rPr>
              <w:t>{2]</w:t>
            </w:r>
            <w:r>
              <w:rPr>
                <w:noProof/>
              </w:rPr>
              <w:t>.</w:t>
            </w:r>
          </w:p>
        </w:tc>
        <w:tc>
          <w:tcPr>
            <w:tcW w:w="7407" w:type="dxa"/>
          </w:tcPr>
          <w:p w:rsidR="00000000" w:rsidRDefault="005B074B">
            <w:pPr>
              <w:rPr>
                <w:lang w:val="de-DE"/>
              </w:rPr>
            </w:pPr>
            <w:r>
              <w:rPr>
                <w:lang w:val="de-DE"/>
              </w:rPr>
              <w:t xml:space="preserve">Bearbeiten Sie die Videoeigenschaften nach Bedarf und klicken Sie dann auf </w:t>
            </w:r>
            <w:r>
              <w:rPr>
                <w:rStyle w:val="mqInternal"/>
                <w:noProof/>
                <w:lang w:val="de-DE"/>
              </w:rPr>
              <w:t>[1}</w:t>
            </w:r>
            <w:r>
              <w:rPr>
                <w:lang w:val="de-DE"/>
              </w:rPr>
              <w:t>speichern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3bc17fc4-3270-42f4-8648-710f8cc21004</w:t>
            </w:r>
          </w:p>
        </w:tc>
        <w:tc>
          <w:tcPr>
            <w:tcW w:w="7407" w:type="dxa"/>
            <w:shd w:val="clear" w:color="auto" w:fill="F2F2F2" w:themeFill="background1" w:themeFillShade="F2"/>
          </w:tcPr>
          <w:p w:rsidR="00000000" w:rsidRDefault="005B074B">
            <w:pPr>
              <w:rPr>
                <w:noProof/>
              </w:rPr>
            </w:pPr>
            <w:r>
              <w:rPr>
                <w:noProof/>
              </w:rPr>
              <w:t>Deleting videos</w:t>
            </w:r>
          </w:p>
        </w:tc>
        <w:tc>
          <w:tcPr>
            <w:tcW w:w="7407" w:type="dxa"/>
          </w:tcPr>
          <w:p w:rsidR="00000000" w:rsidRDefault="005B074B">
            <w:pPr>
              <w:rPr>
                <w:lang w:val="de-DE"/>
              </w:rPr>
            </w:pPr>
            <w:r>
              <w:rPr>
                <w:lang w:val="de-DE"/>
              </w:rPr>
              <w:t>Videos l</w:t>
            </w:r>
            <w:r>
              <w:rPr>
                <w:lang w:val="de-DE"/>
              </w:rPr>
              <w:t>ö</w:t>
            </w:r>
            <w:r>
              <w:rPr>
                <w:lang w:val="de-DE"/>
              </w:rPr>
              <w:t>schen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82bc78e9-fbc5-4fc9-9d4c-bf70ce92cebe</w:t>
            </w:r>
          </w:p>
        </w:tc>
        <w:tc>
          <w:tcPr>
            <w:tcW w:w="7407" w:type="dxa"/>
            <w:shd w:val="clear" w:color="auto" w:fill="F2F2F2" w:themeFill="background1" w:themeFillShade="F2"/>
          </w:tcPr>
          <w:p w:rsidR="00000000" w:rsidRDefault="005B074B">
            <w:pPr>
              <w:rPr>
                <w:noProof/>
              </w:rPr>
            </w:pPr>
            <w:r>
              <w:rPr>
                <w:noProof/>
              </w:rPr>
              <w:t xml:space="preserve">Hover over a video and click </w:t>
            </w:r>
            <w:r>
              <w:rPr>
                <w:rStyle w:val="mqInternal"/>
                <w:noProof/>
              </w:rPr>
              <w:t>[1}</w:t>
            </w:r>
            <w:r>
              <w:rPr>
                <w:noProof/>
              </w:rPr>
              <w:t>Delete</w:t>
            </w:r>
            <w:r>
              <w:rPr>
                <w:rStyle w:val="mqInternal"/>
                <w:noProof/>
              </w:rPr>
              <w:t>{2]</w:t>
            </w:r>
            <w:r>
              <w:rPr>
                <w:noProof/>
              </w:rPr>
              <w:t>.</w:t>
            </w:r>
          </w:p>
        </w:tc>
        <w:tc>
          <w:tcPr>
            <w:tcW w:w="7407" w:type="dxa"/>
          </w:tcPr>
          <w:p w:rsidR="00000000" w:rsidRDefault="005B074B">
            <w:pPr>
              <w:rPr>
                <w:lang w:val="de-DE"/>
              </w:rPr>
            </w:pPr>
            <w:r>
              <w:rPr>
                <w:lang w:val="de-DE"/>
              </w:rPr>
              <w:t xml:space="preserve">Bewegen Sie den Mauszeiger </w:t>
            </w:r>
            <w:r>
              <w:rPr>
                <w:lang w:val="de-DE"/>
              </w:rPr>
              <w:t>ü</w:t>
            </w:r>
            <w:r>
              <w:rPr>
                <w:lang w:val="de-DE"/>
              </w:rPr>
              <w:t xml:space="preserve">ber ein Video und klicken Sie auf </w:t>
            </w:r>
            <w:r>
              <w:rPr>
                <w:rStyle w:val="mqInternal"/>
                <w:noProof/>
                <w:lang w:val="de-DE"/>
              </w:rPr>
              <w:t>[1}</w:t>
            </w:r>
            <w:r>
              <w:rPr>
                <w:lang w:val="de-DE"/>
              </w:rPr>
              <w:t>L</w:t>
            </w:r>
            <w:r>
              <w:rPr>
                <w:lang w:val="de-DE"/>
              </w:rPr>
              <w:t>ö</w:t>
            </w:r>
            <w:r>
              <w:rPr>
                <w:lang w:val="de-DE"/>
              </w:rPr>
              <w:t>schen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a84cd49c-5846-4527-bf</w:t>
            </w:r>
            <w:r>
              <w:rPr>
                <w:noProof/>
                <w:sz w:val="2"/>
              </w:rPr>
              <w:t>bd-1fde5419bdf5</w:t>
            </w:r>
          </w:p>
        </w:tc>
        <w:tc>
          <w:tcPr>
            <w:tcW w:w="7407" w:type="dxa"/>
            <w:shd w:val="clear" w:color="auto" w:fill="F2F2F2" w:themeFill="background1" w:themeFillShade="F2"/>
          </w:tcPr>
          <w:p w:rsidR="00000000" w:rsidRDefault="005B074B">
            <w:pPr>
              <w:rPr>
                <w:noProof/>
              </w:rPr>
            </w:pPr>
            <w:r>
              <w:rPr>
                <w:noProof/>
              </w:rPr>
              <w:t>You will be prompted to confirm the delete.</w:t>
            </w:r>
          </w:p>
        </w:tc>
        <w:tc>
          <w:tcPr>
            <w:tcW w:w="7407" w:type="dxa"/>
          </w:tcPr>
          <w:p w:rsidR="00000000" w:rsidRDefault="005B074B">
            <w:pPr>
              <w:rPr>
                <w:lang w:val="de-DE"/>
              </w:rPr>
            </w:pPr>
            <w:r>
              <w:rPr>
                <w:lang w:val="de-DE"/>
              </w:rPr>
              <w:t>Sie werden aufgefordert, das L</w:t>
            </w:r>
            <w:r>
              <w:rPr>
                <w:lang w:val="de-DE"/>
              </w:rPr>
              <w:t>ö</w:t>
            </w:r>
            <w:r>
              <w:rPr>
                <w:lang w:val="de-DE"/>
              </w:rPr>
              <w:t>schen zu best</w:t>
            </w:r>
            <w:r>
              <w:rPr>
                <w:lang w:val="de-DE"/>
              </w:rPr>
              <w:t>ä</w:t>
            </w:r>
            <w:r>
              <w:rPr>
                <w:lang w:val="de-DE"/>
              </w:rPr>
              <w:t>tigen.</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reviewing-video-analytics.html</w:t>
            </w:r>
          </w:p>
          <w:p w:rsidR="00000000" w:rsidRDefault="005B074B">
            <w:pPr>
              <w:jc w:val="center"/>
              <w:rPr>
                <w:b/>
                <w:noProof/>
              </w:rPr>
            </w:pPr>
            <w:r>
              <w:rPr>
                <w:b/>
                <w:noProof/>
              </w:rPr>
              <w:t>MQ971010 067e9e2c-c126-48f7-bf7b-873a6cd8d683</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b4233c56-6b8d-4256-a077-f613eac49626</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19ae3238-7fc3-4c29-a711-595ac669eece</w:t>
            </w:r>
          </w:p>
        </w:tc>
        <w:tc>
          <w:tcPr>
            <w:tcW w:w="7407" w:type="dxa"/>
            <w:shd w:val="clear" w:color="auto" w:fill="F2F2F2" w:themeFill="background1" w:themeFillShade="F2"/>
          </w:tcPr>
          <w:p w:rsidR="00000000" w:rsidRDefault="005B074B">
            <w:pPr>
              <w:rPr>
                <w:noProof/>
              </w:rPr>
            </w:pPr>
            <w:r>
              <w:rPr>
                <w:noProof/>
              </w:rPr>
              <w:t>Reviewing Video Analytics parent:</w:t>
            </w:r>
          </w:p>
        </w:tc>
        <w:tc>
          <w:tcPr>
            <w:tcW w:w="7407" w:type="dxa"/>
          </w:tcPr>
          <w:p w:rsidR="00000000" w:rsidRDefault="005B074B">
            <w:pPr>
              <w:rPr>
                <w:lang w:val="de-DE"/>
              </w:rPr>
            </w:pPr>
            <w:r>
              <w:rPr>
                <w:lang w:val="de-DE"/>
              </w:rPr>
              <w:t>Ü</w:t>
            </w:r>
            <w:r>
              <w:rPr>
                <w:lang w:val="de-DE"/>
              </w:rPr>
              <w:t>berpr</w:t>
            </w:r>
            <w:r>
              <w:rPr>
                <w:lang w:val="de-DE"/>
              </w:rPr>
              <w:t>ü</w:t>
            </w:r>
            <w:r>
              <w:rPr>
                <w:lang w:val="de-DE"/>
              </w:rPr>
              <w:t xml:space="preserve">fen des </w:t>
            </w:r>
            <w:r>
              <w:rPr>
                <w:lang w:val="de-DE"/>
              </w:rPr>
              <w:t>ü</w:t>
            </w:r>
            <w:r>
              <w:rPr>
                <w:lang w:val="de-DE"/>
              </w:rPr>
              <w:t>bergeordneten Video Analytics-Elements: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01f85dcb-5852-4ad3-9e99-b632d94a0a2a</w:t>
            </w:r>
          </w:p>
        </w:tc>
        <w:tc>
          <w:tcPr>
            <w:tcW w:w="7407" w:type="dxa"/>
            <w:shd w:val="clear" w:color="auto" w:fill="F2F2F2" w:themeFill="background1" w:themeFillShade="F2"/>
          </w:tcPr>
          <w:p w:rsidR="00000000" w:rsidRDefault="005B074B">
            <w:pPr>
              <w:rPr>
                <w:noProof/>
              </w:rPr>
            </w:pPr>
            <w:r>
              <w:rPr>
                <w:noProof/>
              </w:rPr>
              <w:t>Reviewing Analytics ---</w:t>
            </w:r>
          </w:p>
        </w:tc>
        <w:tc>
          <w:tcPr>
            <w:tcW w:w="7407" w:type="dxa"/>
          </w:tcPr>
          <w:p w:rsidR="00000000" w:rsidRDefault="005B074B">
            <w:pPr>
              <w:rPr>
                <w:lang w:val="de-DE"/>
              </w:rPr>
            </w:pPr>
            <w:r>
              <w:rPr>
                <w:lang w:val="de-DE"/>
              </w:rPr>
              <w:t xml:space="preserve">Analytics </w:t>
            </w:r>
            <w:r>
              <w:rPr>
                <w:lang w:val="de-DE"/>
              </w:rPr>
              <w:t>ü</w:t>
            </w:r>
            <w:r>
              <w:rPr>
                <w:lang w:val="de-DE"/>
              </w:rPr>
              <w:t>berpr</w:t>
            </w:r>
            <w:r>
              <w:rPr>
                <w:lang w:val="de-DE"/>
              </w:rPr>
              <w:t>ü</w:t>
            </w:r>
            <w:r>
              <w:rPr>
                <w:lang w:val="de-DE"/>
              </w:rPr>
              <w:t>fen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6ae1cf3c-58f9-46fb-a155-9cd309eb43</w:t>
            </w:r>
            <w:r>
              <w:rPr>
                <w:noProof/>
                <w:sz w:val="2"/>
              </w:rPr>
              <w:t>dd</w:t>
            </w:r>
          </w:p>
        </w:tc>
        <w:tc>
          <w:tcPr>
            <w:tcW w:w="7407" w:type="dxa"/>
            <w:shd w:val="clear" w:color="auto" w:fill="F2F2F2" w:themeFill="background1" w:themeFillShade="F2"/>
          </w:tcPr>
          <w:p w:rsidR="00000000" w:rsidRDefault="005B074B">
            <w:pPr>
              <w:rPr>
                <w:noProof/>
              </w:rPr>
            </w:pPr>
            <w:r>
              <w:rPr>
                <w:noProof/>
              </w:rPr>
              <w:t>Reviewing Video Analytics</w:t>
            </w:r>
          </w:p>
        </w:tc>
        <w:tc>
          <w:tcPr>
            <w:tcW w:w="7407" w:type="dxa"/>
          </w:tcPr>
          <w:p w:rsidR="00000000" w:rsidRDefault="005B074B">
            <w:pPr>
              <w:rPr>
                <w:lang w:val="de-DE"/>
              </w:rPr>
            </w:pPr>
            <w:r>
              <w:rPr>
                <w:lang w:val="de-DE"/>
              </w:rPr>
              <w:t>Ü</w:t>
            </w:r>
            <w:r>
              <w:rPr>
                <w:lang w:val="de-DE"/>
              </w:rPr>
              <w:t>berpr</w:t>
            </w:r>
            <w:r>
              <w:rPr>
                <w:lang w:val="de-DE"/>
              </w:rPr>
              <w:t>ü</w:t>
            </w:r>
            <w:r>
              <w:rPr>
                <w:lang w:val="de-DE"/>
              </w:rPr>
              <w:t>fen von Video Analytics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a9171df1-4b74-4ec6-9e75-fa0c1aa7e270</w:t>
            </w:r>
          </w:p>
        </w:tc>
        <w:tc>
          <w:tcPr>
            <w:tcW w:w="7407" w:type="dxa"/>
            <w:shd w:val="clear" w:color="auto" w:fill="F2F2F2" w:themeFill="background1" w:themeFillShade="F2"/>
          </w:tcPr>
          <w:p w:rsidR="00000000" w:rsidRDefault="005B074B">
            <w:pPr>
              <w:rPr>
                <w:noProof/>
              </w:rPr>
            </w:pPr>
            <w:r>
              <w:rPr>
                <w:noProof/>
              </w:rPr>
              <w:t>Regardless of your specific goals for online video, understanding your audience is a key to developing a successful video strategy.</w:t>
            </w:r>
          </w:p>
        </w:tc>
        <w:tc>
          <w:tcPr>
            <w:tcW w:w="7407" w:type="dxa"/>
          </w:tcPr>
          <w:p w:rsidR="00000000" w:rsidRDefault="005B074B">
            <w:pPr>
              <w:rPr>
                <w:lang w:val="de-DE"/>
              </w:rPr>
            </w:pPr>
            <w:r>
              <w:rPr>
                <w:lang w:val="de-DE"/>
              </w:rPr>
              <w:t>Unabh</w:t>
            </w:r>
            <w:r>
              <w:rPr>
                <w:lang w:val="de-DE"/>
              </w:rPr>
              <w:t>ä</w:t>
            </w:r>
            <w:r>
              <w:rPr>
                <w:lang w:val="de-DE"/>
              </w:rPr>
              <w:t>ngig von Ihren spezifischen Zielen f</w:t>
            </w:r>
            <w:r>
              <w:rPr>
                <w:lang w:val="de-DE"/>
              </w:rPr>
              <w:t>ü</w:t>
            </w:r>
            <w:r>
              <w:rPr>
                <w:lang w:val="de-DE"/>
              </w:rPr>
              <w:t>r Online-Videos ist das Verst</w:t>
            </w:r>
            <w:r>
              <w:rPr>
                <w:lang w:val="de-DE"/>
              </w:rPr>
              <w:t>ä</w:t>
            </w:r>
            <w:r>
              <w:rPr>
                <w:lang w:val="de-DE"/>
              </w:rPr>
              <w:t>ndnis Ihres Publikums ein Schl</w:t>
            </w:r>
            <w:r>
              <w:rPr>
                <w:lang w:val="de-DE"/>
              </w:rPr>
              <w:t>ü</w:t>
            </w:r>
            <w:r>
              <w:rPr>
                <w:lang w:val="de-DE"/>
              </w:rPr>
              <w:t>ssel zur Entwicklung einer erfolgreichen Videostrategie.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0b450b8a-587a-491c-b3eb-f0b957c68ba1</w:t>
            </w:r>
          </w:p>
        </w:tc>
        <w:tc>
          <w:tcPr>
            <w:tcW w:w="7407" w:type="dxa"/>
            <w:shd w:val="clear" w:color="auto" w:fill="F2F2F2" w:themeFill="background1" w:themeFillShade="F2"/>
          </w:tcPr>
          <w:p w:rsidR="00000000" w:rsidRDefault="005B074B">
            <w:pPr>
              <w:rPr>
                <w:noProof/>
              </w:rPr>
            </w:pPr>
            <w:r>
              <w:rPr>
                <w:noProof/>
              </w:rPr>
              <w:t xml:space="preserve">The better you understand your viewers, the easier it is to </w:t>
            </w:r>
            <w:r>
              <w:rPr>
                <w:noProof/>
              </w:rPr>
              <w:t>create content that will engage them in formats they can easily consume.</w:t>
            </w:r>
          </w:p>
        </w:tc>
        <w:tc>
          <w:tcPr>
            <w:tcW w:w="7407" w:type="dxa"/>
          </w:tcPr>
          <w:p w:rsidR="00000000" w:rsidRDefault="005B074B">
            <w:pPr>
              <w:rPr>
                <w:lang w:val="de-DE"/>
              </w:rPr>
            </w:pPr>
            <w:r>
              <w:rPr>
                <w:lang w:val="de-DE"/>
              </w:rPr>
              <w:t>Je besser Sie Ihre Betrachter verstehen, desto einfacher ist es, Inhalte zu erstellen, die sie in Formaten einbinden, die sie problemlos verwenden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6d21b1ed-024f-4b99-9a29-</w:t>
            </w:r>
            <w:r>
              <w:rPr>
                <w:noProof/>
                <w:sz w:val="2"/>
              </w:rPr>
              <w:t>c631186cfaaf</w:t>
            </w:r>
          </w:p>
        </w:tc>
        <w:tc>
          <w:tcPr>
            <w:tcW w:w="7407" w:type="dxa"/>
            <w:shd w:val="clear" w:color="auto" w:fill="F2F2F2" w:themeFill="background1" w:themeFillShade="F2"/>
          </w:tcPr>
          <w:p w:rsidR="00000000" w:rsidRDefault="005B074B">
            <w:pPr>
              <w:rPr>
                <w:noProof/>
              </w:rPr>
            </w:pPr>
            <w:r>
              <w:rPr>
                <w:noProof/>
              </w:rPr>
              <w:t>The Analytics page provides analytics about how many views your videos have, how much content your viewers are watching and even when they stop watching videos.</w:t>
            </w:r>
          </w:p>
        </w:tc>
        <w:tc>
          <w:tcPr>
            <w:tcW w:w="7407" w:type="dxa"/>
          </w:tcPr>
          <w:p w:rsidR="00000000" w:rsidRDefault="005B074B">
            <w:pPr>
              <w:rPr>
                <w:lang w:val="de-DE"/>
              </w:rPr>
            </w:pPr>
            <w:r>
              <w:rPr>
                <w:lang w:val="de-DE"/>
              </w:rPr>
              <w:t>Auf der Analytics-Seite erhalten Sie Analysen dar</w:t>
            </w:r>
            <w:r>
              <w:rPr>
                <w:lang w:val="de-DE"/>
              </w:rPr>
              <w:t>ü</w:t>
            </w:r>
            <w:r>
              <w:rPr>
                <w:lang w:val="de-DE"/>
              </w:rPr>
              <w:t>ber, wie viele Aufrufe Ihre Vide</w:t>
            </w:r>
            <w:r>
              <w:rPr>
                <w:lang w:val="de-DE"/>
              </w:rPr>
              <w:t>os haben, wie viel Inhalt Ihre Zuschauer sehen und selbst wenn sie keine Videos mehr 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b8138684-653f-4ec0-990a-f523c52e3b71</w:t>
            </w:r>
          </w:p>
        </w:tc>
        <w:tc>
          <w:tcPr>
            <w:tcW w:w="7407" w:type="dxa"/>
            <w:shd w:val="clear" w:color="auto" w:fill="F2F2F2" w:themeFill="background1" w:themeFillShade="F2"/>
          </w:tcPr>
          <w:p w:rsidR="00000000" w:rsidRDefault="005B074B">
            <w:pPr>
              <w:rPr>
                <w:noProof/>
              </w:rPr>
            </w:pPr>
            <w:r>
              <w:rPr>
                <w:noProof/>
              </w:rPr>
              <w:t>To view Analytics in Brightcove Campaign</w:t>
            </w:r>
            <w:r>
              <w:rPr>
                <w:noProof/>
              </w:rPr>
              <w:t>™</w:t>
            </w:r>
            <w:r>
              <w:rPr>
                <w:noProof/>
              </w:rPr>
              <w:t xml:space="preserve">, click </w:t>
            </w:r>
            <w:r>
              <w:rPr>
                <w:rStyle w:val="mqInternal"/>
                <w:noProof/>
              </w:rPr>
              <w:t>[1}</w:t>
            </w:r>
            <w:r>
              <w:rPr>
                <w:noProof/>
              </w:rPr>
              <w:t>Analytics</w:t>
            </w:r>
            <w:r>
              <w:rPr>
                <w:rStyle w:val="mqInternal"/>
                <w:noProof/>
              </w:rPr>
              <w:t>{2]</w:t>
            </w:r>
            <w:r>
              <w:rPr>
                <w:noProof/>
              </w:rPr>
              <w:t xml:space="preserve"> in the navigation header.</w:t>
            </w:r>
          </w:p>
        </w:tc>
        <w:tc>
          <w:tcPr>
            <w:tcW w:w="7407" w:type="dxa"/>
          </w:tcPr>
          <w:p w:rsidR="00000000" w:rsidRDefault="005B074B">
            <w:pPr>
              <w:rPr>
                <w:lang w:val="de-DE"/>
              </w:rPr>
            </w:pPr>
            <w:r>
              <w:rPr>
                <w:lang w:val="de-DE"/>
              </w:rPr>
              <w:t xml:space="preserve">Klicken Sie auf, um Analytics in Brightcove Campaign </w:t>
            </w:r>
            <w:r>
              <w:rPr>
                <w:lang w:val="de-DE"/>
              </w:rPr>
              <w:t>™</w:t>
            </w:r>
            <w:r>
              <w:rPr>
                <w:lang w:val="de-DE"/>
              </w:rPr>
              <w:t xml:space="preserve"> anzuzeigen </w:t>
            </w:r>
            <w:r>
              <w:rPr>
                <w:rStyle w:val="mqInternal"/>
                <w:noProof/>
                <w:lang w:val="de-DE"/>
              </w:rPr>
              <w:t>[1}</w:t>
            </w:r>
            <w:r>
              <w:rPr>
                <w:lang w:val="de-DE"/>
              </w:rPr>
              <w:t>Analytik</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399c13c4-9eb4-40ea-bf38-43d0c08e6e75</w:t>
            </w:r>
          </w:p>
        </w:tc>
        <w:tc>
          <w:tcPr>
            <w:tcW w:w="7407" w:type="dxa"/>
            <w:shd w:val="clear" w:color="auto" w:fill="F2F2F2" w:themeFill="background1" w:themeFillShade="F2"/>
          </w:tcPr>
          <w:p w:rsidR="00000000" w:rsidRDefault="005B074B">
            <w:pPr>
              <w:rPr>
                <w:noProof/>
              </w:rPr>
            </w:pPr>
            <w:r>
              <w:rPr>
                <w:noProof/>
              </w:rPr>
              <w:t>Selecting a time span</w:t>
            </w:r>
          </w:p>
        </w:tc>
        <w:tc>
          <w:tcPr>
            <w:tcW w:w="7407" w:type="dxa"/>
          </w:tcPr>
          <w:p w:rsidR="00000000" w:rsidRDefault="005B074B">
            <w:pPr>
              <w:rPr>
                <w:lang w:val="de-DE"/>
              </w:rPr>
            </w:pPr>
            <w:r>
              <w:rPr>
                <w:lang w:val="de-DE"/>
              </w:rPr>
              <w:t>Auswahl einer Zeitspanne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441da3c6-dd7a-4eb9-b24c-33edf6734960</w:t>
            </w:r>
          </w:p>
        </w:tc>
        <w:tc>
          <w:tcPr>
            <w:tcW w:w="7407" w:type="dxa"/>
            <w:shd w:val="clear" w:color="auto" w:fill="F2F2F2" w:themeFill="background1" w:themeFillShade="F2"/>
          </w:tcPr>
          <w:p w:rsidR="00000000" w:rsidRDefault="005B074B">
            <w:pPr>
              <w:rPr>
                <w:noProof/>
              </w:rPr>
            </w:pPr>
            <w:r>
              <w:rPr>
                <w:noProof/>
              </w:rPr>
              <w:t>To specify the time period for analytics, click on a quick date or use the calendar control.</w:t>
            </w:r>
          </w:p>
        </w:tc>
        <w:tc>
          <w:tcPr>
            <w:tcW w:w="7407" w:type="dxa"/>
          </w:tcPr>
          <w:p w:rsidR="00000000" w:rsidRDefault="005B074B">
            <w:pPr>
              <w:rPr>
                <w:lang w:val="de-DE"/>
              </w:rPr>
            </w:pPr>
            <w:r>
              <w:rPr>
                <w:lang w:val="de-DE"/>
              </w:rPr>
              <w:t>Um den Zeitraum f</w:t>
            </w:r>
            <w:r>
              <w:rPr>
                <w:lang w:val="de-DE"/>
              </w:rPr>
              <w:t>ü</w:t>
            </w:r>
            <w:r>
              <w:rPr>
                <w:lang w:val="de-DE"/>
              </w:rPr>
              <w:t>r die Analyse festzulegen, klicken Sie auf ein schnelles Datum oder verwenden Sie das Kalendersteuerelement.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93058ca5-520a-4610-97f1-4d708fe</w:t>
            </w:r>
            <w:r>
              <w:rPr>
                <w:noProof/>
                <w:sz w:val="2"/>
              </w:rPr>
              <w:t>12c23</w:t>
            </w:r>
          </w:p>
        </w:tc>
        <w:tc>
          <w:tcPr>
            <w:tcW w:w="7407" w:type="dxa"/>
            <w:shd w:val="clear" w:color="auto" w:fill="F2F2F2" w:themeFill="background1" w:themeFillShade="F2"/>
          </w:tcPr>
          <w:p w:rsidR="00000000" w:rsidRDefault="005B074B">
            <w:pPr>
              <w:rPr>
                <w:noProof/>
              </w:rPr>
            </w:pPr>
            <w:r>
              <w:rPr>
                <w:noProof/>
              </w:rPr>
              <w:t>Note that when a single day is selected, the graphs will display by hour.</w:t>
            </w:r>
          </w:p>
        </w:tc>
        <w:tc>
          <w:tcPr>
            <w:tcW w:w="7407" w:type="dxa"/>
          </w:tcPr>
          <w:p w:rsidR="00000000" w:rsidRDefault="005B074B">
            <w:pPr>
              <w:rPr>
                <w:lang w:val="de-DE"/>
              </w:rPr>
            </w:pPr>
            <w:r>
              <w:rPr>
                <w:lang w:val="de-DE"/>
              </w:rPr>
              <w:t>Beachten Sie, dass bei Auswahl eines einzelnen Tages die Diagramme nach Stunden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82e66046-99d8-468d-9d38-ab3a57d15c7c</w:t>
            </w:r>
          </w:p>
        </w:tc>
        <w:tc>
          <w:tcPr>
            <w:tcW w:w="7407" w:type="dxa"/>
            <w:shd w:val="clear" w:color="auto" w:fill="F2F2F2" w:themeFill="background1" w:themeFillShade="F2"/>
          </w:tcPr>
          <w:p w:rsidR="00000000" w:rsidRDefault="005B074B">
            <w:pPr>
              <w:rPr>
                <w:noProof/>
              </w:rPr>
            </w:pPr>
            <w:r>
              <w:rPr>
                <w:noProof/>
              </w:rPr>
              <w:t>Using a quick date</w:t>
            </w:r>
          </w:p>
        </w:tc>
        <w:tc>
          <w:tcPr>
            <w:tcW w:w="7407" w:type="dxa"/>
          </w:tcPr>
          <w:p w:rsidR="00000000" w:rsidRDefault="005B074B">
            <w:pPr>
              <w:rPr>
                <w:lang w:val="de-DE"/>
              </w:rPr>
            </w:pPr>
            <w:r>
              <w:rPr>
                <w:lang w:val="de-DE"/>
              </w:rPr>
              <w:t>Verwenden Sie ein</w:t>
            </w:r>
            <w:r>
              <w:rPr>
                <w:lang w:val="de-DE"/>
              </w:rPr>
              <w:t xml:space="preserve"> schnelles Datum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02bfbc50-c698-46fc-bdc8-547c13201ecc</w:t>
            </w:r>
          </w:p>
        </w:tc>
        <w:tc>
          <w:tcPr>
            <w:tcW w:w="7407" w:type="dxa"/>
            <w:shd w:val="clear" w:color="auto" w:fill="F2F2F2" w:themeFill="background1" w:themeFillShade="F2"/>
          </w:tcPr>
          <w:p w:rsidR="00000000" w:rsidRDefault="005B074B">
            <w:pPr>
              <w:rPr>
                <w:noProof/>
              </w:rPr>
            </w:pPr>
            <w:r>
              <w:rPr>
                <w:noProof/>
              </w:rPr>
              <w:t>A series of quick dates are at the top of the page.</w:t>
            </w:r>
          </w:p>
        </w:tc>
        <w:tc>
          <w:tcPr>
            <w:tcW w:w="7407" w:type="dxa"/>
          </w:tcPr>
          <w:p w:rsidR="00000000" w:rsidRDefault="005B074B">
            <w:pPr>
              <w:rPr>
                <w:lang w:val="de-DE"/>
              </w:rPr>
            </w:pPr>
            <w:r>
              <w:rPr>
                <w:lang w:val="de-DE"/>
              </w:rPr>
              <w:t>Eine Reihe von schnellen Daten befindet sich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c0fe6f93-8627-4afa-bd77-ba3693a95dd6</w:t>
            </w:r>
          </w:p>
        </w:tc>
        <w:tc>
          <w:tcPr>
            <w:tcW w:w="7407" w:type="dxa"/>
            <w:shd w:val="clear" w:color="auto" w:fill="F2F2F2" w:themeFill="background1" w:themeFillShade="F2"/>
          </w:tcPr>
          <w:p w:rsidR="00000000" w:rsidRDefault="005B074B">
            <w:pPr>
              <w:rPr>
                <w:noProof/>
              </w:rPr>
            </w:pPr>
            <w:r>
              <w:rPr>
                <w:noProof/>
              </w:rPr>
              <w:t>The following quick dates are availabl</w:t>
            </w:r>
            <w:r>
              <w:rPr>
                <w:noProof/>
              </w:rPr>
              <w:t>e:</w:t>
            </w:r>
          </w:p>
        </w:tc>
        <w:tc>
          <w:tcPr>
            <w:tcW w:w="7407" w:type="dxa"/>
          </w:tcPr>
          <w:p w:rsidR="00000000" w:rsidRDefault="005B074B">
            <w:pPr>
              <w:rPr>
                <w:lang w:val="de-DE"/>
              </w:rPr>
            </w:pPr>
            <w:r>
              <w:rPr>
                <w:lang w:val="de-DE"/>
              </w:rPr>
              <w:t>Die folgenden schnellen Daten sind verf</w:t>
            </w:r>
            <w:r>
              <w:rPr>
                <w:lang w:val="de-DE"/>
              </w:rPr>
              <w:t>ü</w:t>
            </w:r>
            <w:r>
              <w:rPr>
                <w:lang w:val="de-DE"/>
              </w:rPr>
              <w:t>gbar: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a19c8440-87cb-4c72-a45f-68b5049a4c38</w:t>
            </w:r>
          </w:p>
        </w:tc>
        <w:tc>
          <w:tcPr>
            <w:tcW w:w="7407" w:type="dxa"/>
            <w:shd w:val="clear" w:color="auto" w:fill="F2F2F2" w:themeFill="background1" w:themeFillShade="F2"/>
          </w:tcPr>
          <w:p w:rsidR="00000000" w:rsidRDefault="005B074B">
            <w:pPr>
              <w:rPr>
                <w:noProof/>
              </w:rPr>
            </w:pPr>
            <w:r>
              <w:rPr>
                <w:noProof/>
              </w:rPr>
              <w:t>Today</w:t>
            </w:r>
          </w:p>
        </w:tc>
        <w:tc>
          <w:tcPr>
            <w:tcW w:w="7407" w:type="dxa"/>
          </w:tcPr>
          <w:p w:rsidR="00000000" w:rsidRDefault="005B074B">
            <w:pPr>
              <w:rPr>
                <w:lang w:val="de-DE"/>
              </w:rPr>
            </w:pPr>
            <w:r>
              <w:rPr>
                <w:lang w:val="de-DE"/>
              </w:rPr>
              <w:t>Heute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332cda2a-1d93-419f-87c6-656b4a4278b7</w:t>
            </w:r>
          </w:p>
        </w:tc>
        <w:tc>
          <w:tcPr>
            <w:tcW w:w="7407" w:type="dxa"/>
            <w:shd w:val="clear" w:color="auto" w:fill="F2F2F2" w:themeFill="background1" w:themeFillShade="F2"/>
          </w:tcPr>
          <w:p w:rsidR="00000000" w:rsidRDefault="005B074B">
            <w:pPr>
              <w:rPr>
                <w:noProof/>
              </w:rPr>
            </w:pPr>
            <w:r>
              <w:rPr>
                <w:noProof/>
              </w:rPr>
              <w:t>Last 7 days</w:t>
            </w:r>
          </w:p>
        </w:tc>
        <w:tc>
          <w:tcPr>
            <w:tcW w:w="7407" w:type="dxa"/>
          </w:tcPr>
          <w:p w:rsidR="00000000" w:rsidRDefault="005B074B">
            <w:pPr>
              <w:rPr>
                <w:lang w:val="de-DE"/>
              </w:rPr>
            </w:pPr>
            <w:r>
              <w:rPr>
                <w:lang w:val="de-DE"/>
              </w:rPr>
              <w:t>Letzten 7 Tage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fe31ffae-2d1d-45e7-90ef-f3ca886f81d7</w:t>
            </w:r>
          </w:p>
        </w:tc>
        <w:tc>
          <w:tcPr>
            <w:tcW w:w="7407" w:type="dxa"/>
            <w:shd w:val="clear" w:color="auto" w:fill="F2F2F2" w:themeFill="background1" w:themeFillShade="F2"/>
          </w:tcPr>
          <w:p w:rsidR="00000000" w:rsidRDefault="005B074B">
            <w:pPr>
              <w:rPr>
                <w:noProof/>
              </w:rPr>
            </w:pPr>
            <w:r>
              <w:rPr>
                <w:noProof/>
              </w:rPr>
              <w:t>Last 30 days</w:t>
            </w:r>
          </w:p>
        </w:tc>
        <w:tc>
          <w:tcPr>
            <w:tcW w:w="7407" w:type="dxa"/>
          </w:tcPr>
          <w:p w:rsidR="00000000" w:rsidRDefault="005B074B">
            <w:pPr>
              <w:rPr>
                <w:lang w:val="de-DE"/>
              </w:rPr>
            </w:pPr>
            <w:r>
              <w:rPr>
                <w:lang w:val="de-DE"/>
              </w:rPr>
              <w:t>Letzte 30 Tage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fff9cc8b-c939-4e2a-aa1b-b0701f530d50</w:t>
            </w:r>
          </w:p>
        </w:tc>
        <w:tc>
          <w:tcPr>
            <w:tcW w:w="7407" w:type="dxa"/>
            <w:shd w:val="clear" w:color="auto" w:fill="F2F2F2" w:themeFill="background1" w:themeFillShade="F2"/>
          </w:tcPr>
          <w:p w:rsidR="00000000" w:rsidRDefault="005B074B">
            <w:pPr>
              <w:rPr>
                <w:noProof/>
              </w:rPr>
            </w:pPr>
            <w:r>
              <w:rPr>
                <w:noProof/>
              </w:rPr>
              <w:t>This month - The calendar month to date - for example, if today is March 17, this report will display March 1 - March 17</w:t>
            </w:r>
          </w:p>
        </w:tc>
        <w:tc>
          <w:tcPr>
            <w:tcW w:w="7407" w:type="dxa"/>
          </w:tcPr>
          <w:p w:rsidR="00000000" w:rsidRDefault="005B074B">
            <w:pPr>
              <w:rPr>
                <w:lang w:val="de-DE"/>
              </w:rPr>
            </w:pPr>
            <w:r>
              <w:rPr>
                <w:lang w:val="de-DE"/>
              </w:rPr>
              <w:t>Dieser Monat - Der bisherige Kalendermonat - Wenn heute beispielsweise der 17. M</w:t>
            </w:r>
            <w:r>
              <w:rPr>
                <w:lang w:val="de-DE"/>
              </w:rPr>
              <w:t>ä</w:t>
            </w:r>
            <w:r>
              <w:rPr>
                <w:lang w:val="de-DE"/>
              </w:rPr>
              <w:t>rz ist, wird in d</w:t>
            </w:r>
            <w:r>
              <w:rPr>
                <w:lang w:val="de-DE"/>
              </w:rPr>
              <w:t>iesem Bericht der 1. M</w:t>
            </w:r>
            <w:r>
              <w:rPr>
                <w:lang w:val="de-DE"/>
              </w:rPr>
              <w:t>ä</w:t>
            </w:r>
            <w:r>
              <w:rPr>
                <w:lang w:val="de-DE"/>
              </w:rPr>
              <w:t>rz bis 17. M</w:t>
            </w:r>
            <w:r>
              <w:rPr>
                <w:lang w:val="de-DE"/>
              </w:rPr>
              <w:t>ä</w:t>
            </w:r>
            <w:r>
              <w:rPr>
                <w:lang w:val="de-DE"/>
              </w:rPr>
              <w:t>rz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293d149c-552a-43eb-b45d-d15425dffcbb</w:t>
            </w:r>
          </w:p>
        </w:tc>
        <w:tc>
          <w:tcPr>
            <w:tcW w:w="7407" w:type="dxa"/>
            <w:shd w:val="clear" w:color="auto" w:fill="F2F2F2" w:themeFill="background1" w:themeFillShade="F2"/>
          </w:tcPr>
          <w:p w:rsidR="00000000" w:rsidRDefault="005B074B">
            <w:pPr>
              <w:rPr>
                <w:noProof/>
              </w:rPr>
            </w:pPr>
            <w:r>
              <w:rPr>
                <w:noProof/>
              </w:rPr>
              <w:t>Last month - The previous calendar month - for example, if today is February 14, this report will display January 1 - January 31.</w:t>
            </w:r>
          </w:p>
        </w:tc>
        <w:tc>
          <w:tcPr>
            <w:tcW w:w="7407" w:type="dxa"/>
          </w:tcPr>
          <w:p w:rsidR="00000000" w:rsidRDefault="005B074B">
            <w:pPr>
              <w:rPr>
                <w:lang w:val="de-DE"/>
              </w:rPr>
            </w:pPr>
            <w:r>
              <w:rPr>
                <w:lang w:val="de-DE"/>
              </w:rPr>
              <w:t>Letzter Monat - Der vorherige Kalendermonat - Wenn heute beispielsweise der 14. Februar ist, wird in diesem Bericht der 1. Januar bis 31. Januar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93da69d3-dee5-4ade-ba77-bf9339044911</w:t>
            </w:r>
          </w:p>
        </w:tc>
        <w:tc>
          <w:tcPr>
            <w:tcW w:w="7407" w:type="dxa"/>
            <w:shd w:val="clear" w:color="auto" w:fill="F2F2F2" w:themeFill="background1" w:themeFillShade="F2"/>
          </w:tcPr>
          <w:p w:rsidR="00000000" w:rsidRDefault="005B074B">
            <w:pPr>
              <w:rPr>
                <w:noProof/>
              </w:rPr>
            </w:pPr>
            <w:r>
              <w:rPr>
                <w:noProof/>
              </w:rPr>
              <w:t>quick dates</w:t>
            </w:r>
          </w:p>
        </w:tc>
        <w:tc>
          <w:tcPr>
            <w:tcW w:w="7407" w:type="dxa"/>
          </w:tcPr>
          <w:p w:rsidR="00000000" w:rsidRDefault="005B074B">
            <w:pPr>
              <w:rPr>
                <w:lang w:val="de-DE"/>
              </w:rPr>
            </w:pPr>
            <w:r>
              <w:rPr>
                <w:lang w:val="de-DE"/>
              </w:rPr>
              <w:t>schnelle Termine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23 </w:t>
            </w:r>
            <w:r>
              <w:rPr>
                <w:noProof/>
                <w:sz w:val="16"/>
              </w:rPr>
              <w:br/>
            </w:r>
            <w:r>
              <w:rPr>
                <w:noProof/>
                <w:sz w:val="2"/>
              </w:rPr>
              <w:t>ad97cd0d-858d-48fd-8266-</w:t>
            </w:r>
            <w:r>
              <w:rPr>
                <w:noProof/>
                <w:sz w:val="2"/>
              </w:rPr>
              <w:t>ac19898a90b3</w:t>
            </w:r>
          </w:p>
        </w:tc>
        <w:tc>
          <w:tcPr>
            <w:tcW w:w="7407" w:type="dxa"/>
            <w:shd w:val="clear" w:color="auto" w:fill="F2F2F2" w:themeFill="background1" w:themeFillShade="F2"/>
          </w:tcPr>
          <w:p w:rsidR="00000000" w:rsidRDefault="005B074B">
            <w:pPr>
              <w:rPr>
                <w:noProof/>
              </w:rPr>
            </w:pPr>
            <w:r>
              <w:rPr>
                <w:noProof/>
              </w:rPr>
              <w:t>Using the calendar control</w:t>
            </w:r>
          </w:p>
        </w:tc>
        <w:tc>
          <w:tcPr>
            <w:tcW w:w="7407" w:type="dxa"/>
          </w:tcPr>
          <w:p w:rsidR="00000000" w:rsidRDefault="005B074B">
            <w:pPr>
              <w:rPr>
                <w:lang w:val="de-DE"/>
              </w:rPr>
            </w:pPr>
            <w:r>
              <w:rPr>
                <w:lang w:val="de-DE"/>
              </w:rPr>
              <w:t>Verwenden des Kalendersteuerelements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270b5cba-ade4-4468-b218-64054d941b85</w:t>
            </w:r>
          </w:p>
        </w:tc>
        <w:tc>
          <w:tcPr>
            <w:tcW w:w="7407" w:type="dxa"/>
            <w:shd w:val="clear" w:color="auto" w:fill="F2F2F2" w:themeFill="background1" w:themeFillShade="F2"/>
          </w:tcPr>
          <w:p w:rsidR="00000000" w:rsidRDefault="005B074B">
            <w:pPr>
              <w:rPr>
                <w:noProof/>
              </w:rPr>
            </w:pPr>
            <w:r>
              <w:rPr>
                <w:noProof/>
              </w:rPr>
              <w:t>You can also select a start and end dates by clicking on the calendar control.</w:t>
            </w:r>
          </w:p>
        </w:tc>
        <w:tc>
          <w:tcPr>
            <w:tcW w:w="7407" w:type="dxa"/>
          </w:tcPr>
          <w:p w:rsidR="00000000" w:rsidRDefault="005B074B">
            <w:pPr>
              <w:rPr>
                <w:lang w:val="de-DE"/>
              </w:rPr>
            </w:pPr>
            <w:r>
              <w:rPr>
                <w:lang w:val="de-DE"/>
              </w:rPr>
              <w:t>Sie k</w:t>
            </w:r>
            <w:r>
              <w:rPr>
                <w:lang w:val="de-DE"/>
              </w:rPr>
              <w:t>ö</w:t>
            </w:r>
            <w:r>
              <w:rPr>
                <w:lang w:val="de-DE"/>
              </w:rPr>
              <w:t>nnen auch ein Start- und ein Enddatum ausw</w:t>
            </w:r>
            <w:r>
              <w:rPr>
                <w:lang w:val="de-DE"/>
              </w:rPr>
              <w:t>ä</w:t>
            </w:r>
            <w:r>
              <w:rPr>
                <w:lang w:val="de-DE"/>
              </w:rPr>
              <w:t>hlen, ind</w:t>
            </w:r>
            <w:r>
              <w:rPr>
                <w:lang w:val="de-DE"/>
              </w:rPr>
              <w:t>em Sie auf das Kalendersteuerelement klicken.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4dfa236c-7658-45f6-9a6a-aff46020455d</w:t>
            </w:r>
          </w:p>
        </w:tc>
        <w:tc>
          <w:tcPr>
            <w:tcW w:w="7407" w:type="dxa"/>
            <w:shd w:val="clear" w:color="auto" w:fill="F2F2F2" w:themeFill="background1" w:themeFillShade="F2"/>
          </w:tcPr>
          <w:p w:rsidR="00000000" w:rsidRDefault="005B074B">
            <w:pPr>
              <w:rPr>
                <w:noProof/>
              </w:rPr>
            </w:pPr>
            <w:r>
              <w:rPr>
                <w:noProof/>
              </w:rPr>
              <w:t>date selector</w:t>
            </w:r>
          </w:p>
        </w:tc>
        <w:tc>
          <w:tcPr>
            <w:tcW w:w="7407" w:type="dxa"/>
          </w:tcPr>
          <w:p w:rsidR="00000000" w:rsidRDefault="005B074B">
            <w:pPr>
              <w:rPr>
                <w:lang w:val="de-DE"/>
              </w:rPr>
            </w:pPr>
            <w:r>
              <w:rPr>
                <w:lang w:val="de-DE"/>
              </w:rPr>
              <w:t>Datumsauswahl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aed9b85e-8130-471b-8612-582194496e2a</w:t>
            </w:r>
          </w:p>
        </w:tc>
        <w:tc>
          <w:tcPr>
            <w:tcW w:w="7407" w:type="dxa"/>
            <w:shd w:val="clear" w:color="auto" w:fill="F2F2F2" w:themeFill="background1" w:themeFillShade="F2"/>
          </w:tcPr>
          <w:p w:rsidR="00000000" w:rsidRDefault="005B074B">
            <w:pPr>
              <w:rPr>
                <w:noProof/>
              </w:rPr>
            </w:pPr>
            <w:r>
              <w:rPr>
                <w:noProof/>
              </w:rPr>
              <w:t>Reporting time zone</w:t>
            </w:r>
          </w:p>
        </w:tc>
        <w:tc>
          <w:tcPr>
            <w:tcW w:w="7407" w:type="dxa"/>
          </w:tcPr>
          <w:p w:rsidR="00000000" w:rsidRDefault="005B074B">
            <w:pPr>
              <w:rPr>
                <w:lang w:val="de-DE"/>
              </w:rPr>
            </w:pPr>
            <w:r>
              <w:rPr>
                <w:lang w:val="de-DE"/>
              </w:rPr>
              <w:t>Berichtszeitzone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d8b5bbab-1ae6-4a6c-8c71-b3c53700ab44</w:t>
            </w:r>
          </w:p>
        </w:tc>
        <w:tc>
          <w:tcPr>
            <w:tcW w:w="7407" w:type="dxa"/>
            <w:shd w:val="clear" w:color="auto" w:fill="F2F2F2" w:themeFill="background1" w:themeFillShade="F2"/>
          </w:tcPr>
          <w:p w:rsidR="00000000" w:rsidRDefault="005B074B">
            <w:pPr>
              <w:rPr>
                <w:noProof/>
              </w:rPr>
            </w:pPr>
            <w:r>
              <w:rPr>
                <w:noProof/>
              </w:rPr>
              <w:t>Data on the Analytics page is shown using the account's reporting time zone.</w:t>
            </w:r>
          </w:p>
        </w:tc>
        <w:tc>
          <w:tcPr>
            <w:tcW w:w="7407" w:type="dxa"/>
          </w:tcPr>
          <w:p w:rsidR="00000000" w:rsidRDefault="005B074B">
            <w:pPr>
              <w:rPr>
                <w:lang w:val="de-DE"/>
              </w:rPr>
            </w:pPr>
            <w:r>
              <w:rPr>
                <w:lang w:val="de-DE"/>
              </w:rPr>
              <w:t>Die Daten auf der Analytics-Seite werden in der Berichtszeitzone des Kontos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adde1e3f-8038-42af-8a5a-27db33daaed0</w:t>
            </w:r>
          </w:p>
        </w:tc>
        <w:tc>
          <w:tcPr>
            <w:tcW w:w="7407" w:type="dxa"/>
            <w:shd w:val="clear" w:color="auto" w:fill="F2F2F2" w:themeFill="background1" w:themeFillShade="F2"/>
          </w:tcPr>
          <w:p w:rsidR="00000000" w:rsidRDefault="005B074B">
            <w:pPr>
              <w:rPr>
                <w:noProof/>
              </w:rPr>
            </w:pPr>
            <w:r>
              <w:rPr>
                <w:noProof/>
              </w:rPr>
              <w:t>The time zone is displayed below the calendar cont</w:t>
            </w:r>
            <w:r>
              <w:rPr>
                <w:noProof/>
              </w:rPr>
              <w:t>rol.</w:t>
            </w:r>
          </w:p>
        </w:tc>
        <w:tc>
          <w:tcPr>
            <w:tcW w:w="7407" w:type="dxa"/>
          </w:tcPr>
          <w:p w:rsidR="00000000" w:rsidRDefault="005B074B">
            <w:pPr>
              <w:rPr>
                <w:lang w:val="de-DE"/>
              </w:rPr>
            </w:pPr>
            <w:r>
              <w:rPr>
                <w:lang w:val="de-DE"/>
              </w:rPr>
              <w:t>Die Zeitzone wird unterhalb des Kalendersteuerelements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36781c6e-06c2-4165-883d-5b9af70d25f6</w:t>
            </w:r>
          </w:p>
        </w:tc>
        <w:tc>
          <w:tcPr>
            <w:tcW w:w="7407" w:type="dxa"/>
            <w:shd w:val="clear" w:color="auto" w:fill="F2F2F2" w:themeFill="background1" w:themeFillShade="F2"/>
          </w:tcPr>
          <w:p w:rsidR="00000000" w:rsidRDefault="005B074B">
            <w:pPr>
              <w:rPr>
                <w:noProof/>
              </w:rPr>
            </w:pPr>
            <w:r>
              <w:rPr>
                <w:noProof/>
              </w:rPr>
              <w:t>time zone</w:t>
            </w:r>
          </w:p>
        </w:tc>
        <w:tc>
          <w:tcPr>
            <w:tcW w:w="7407" w:type="dxa"/>
          </w:tcPr>
          <w:p w:rsidR="00000000" w:rsidRDefault="005B074B">
            <w:pPr>
              <w:rPr>
                <w:lang w:val="de-DE"/>
              </w:rPr>
            </w:pPr>
            <w:r>
              <w:rPr>
                <w:lang w:val="de-DE"/>
              </w:rPr>
              <w:t>Zeitzone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e7aec51a-56b7-4177-8296-ddcb2cc0b54b</w:t>
            </w:r>
          </w:p>
        </w:tc>
        <w:tc>
          <w:tcPr>
            <w:tcW w:w="7407" w:type="dxa"/>
            <w:shd w:val="clear" w:color="auto" w:fill="F2F2F2" w:themeFill="background1" w:themeFillShade="F2"/>
          </w:tcPr>
          <w:p w:rsidR="00000000" w:rsidRDefault="005B074B">
            <w:pPr>
              <w:rPr>
                <w:noProof/>
              </w:rPr>
            </w:pPr>
            <w:r>
              <w:rPr>
                <w:noProof/>
              </w:rPr>
              <w:t>The reporting time zone is used to calculate day boundaries for reporting data.</w:t>
            </w:r>
          </w:p>
        </w:tc>
        <w:tc>
          <w:tcPr>
            <w:tcW w:w="7407" w:type="dxa"/>
          </w:tcPr>
          <w:p w:rsidR="00000000" w:rsidRDefault="005B074B">
            <w:pPr>
              <w:rPr>
                <w:lang w:val="de-DE"/>
              </w:rPr>
            </w:pPr>
            <w:r>
              <w:rPr>
                <w:lang w:val="de-DE"/>
              </w:rPr>
              <w:t>Di</w:t>
            </w:r>
            <w:r>
              <w:rPr>
                <w:lang w:val="de-DE"/>
              </w:rPr>
              <w:t>e Berichtszeitzone wird verwendet, um Tagesgrenzen f</w:t>
            </w:r>
            <w:r>
              <w:rPr>
                <w:lang w:val="de-DE"/>
              </w:rPr>
              <w:t>ü</w:t>
            </w:r>
            <w:r>
              <w:rPr>
                <w:lang w:val="de-DE"/>
              </w:rPr>
              <w:t>r Berichtsdaten zu berechnen.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5c0bcef4-0d9a-4f06-8010-cdfecf309993</w:t>
            </w:r>
          </w:p>
        </w:tc>
        <w:tc>
          <w:tcPr>
            <w:tcW w:w="7407" w:type="dxa"/>
            <w:shd w:val="clear" w:color="auto" w:fill="F2F2F2" w:themeFill="background1" w:themeFillShade="F2"/>
          </w:tcPr>
          <w:p w:rsidR="00000000" w:rsidRDefault="005B074B">
            <w:pPr>
              <w:rPr>
                <w:noProof/>
              </w:rPr>
            </w:pPr>
            <w:r>
              <w:rPr>
                <w:noProof/>
              </w:rPr>
              <w:t>Changing the reporting time zone setting only affects data going forward, and changes are not applied retroactively.</w:t>
            </w:r>
          </w:p>
        </w:tc>
        <w:tc>
          <w:tcPr>
            <w:tcW w:w="7407" w:type="dxa"/>
          </w:tcPr>
          <w:p w:rsidR="00000000" w:rsidRDefault="005B074B">
            <w:pPr>
              <w:rPr>
                <w:lang w:val="de-DE"/>
              </w:rPr>
            </w:pPr>
            <w:r>
              <w:rPr>
                <w:lang w:val="de-DE"/>
              </w:rPr>
              <w:t xml:space="preserve">Das </w:t>
            </w:r>
            <w:r>
              <w:rPr>
                <w:lang w:val="de-DE"/>
              </w:rPr>
              <w:t>Ä</w:t>
            </w:r>
            <w:r>
              <w:rPr>
                <w:lang w:val="de-DE"/>
              </w:rPr>
              <w:t>ndern der Einstellung f</w:t>
            </w:r>
            <w:r>
              <w:rPr>
                <w:lang w:val="de-DE"/>
              </w:rPr>
              <w:t>ü</w:t>
            </w:r>
            <w:r>
              <w:rPr>
                <w:lang w:val="de-DE"/>
              </w:rPr>
              <w:t>r die Berichtszeitzone wirkt sich nur auf zuk</w:t>
            </w:r>
            <w:r>
              <w:rPr>
                <w:lang w:val="de-DE"/>
              </w:rPr>
              <w:t>ü</w:t>
            </w:r>
            <w:r>
              <w:rPr>
                <w:lang w:val="de-DE"/>
              </w:rPr>
              <w:t xml:space="preserve">nftige Daten aus, und </w:t>
            </w:r>
            <w:r>
              <w:rPr>
                <w:lang w:val="de-DE"/>
              </w:rPr>
              <w:t>Ä</w:t>
            </w:r>
            <w:r>
              <w:rPr>
                <w:lang w:val="de-DE"/>
              </w:rPr>
              <w:t>nderungen werden nicht r</w:t>
            </w:r>
            <w:r>
              <w:rPr>
                <w:lang w:val="de-DE"/>
              </w:rPr>
              <w:t>ü</w:t>
            </w:r>
            <w:r>
              <w:rPr>
                <w:lang w:val="de-DE"/>
              </w:rPr>
              <w:t>ckwirkend angewendet.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8a82b304-7502-4764-a3cb-4315c96f1f4f</w:t>
            </w:r>
          </w:p>
        </w:tc>
        <w:tc>
          <w:tcPr>
            <w:tcW w:w="7407" w:type="dxa"/>
            <w:shd w:val="clear" w:color="auto" w:fill="F2F2F2" w:themeFill="background1" w:themeFillShade="F2"/>
          </w:tcPr>
          <w:p w:rsidR="00000000" w:rsidRDefault="005B074B">
            <w:pPr>
              <w:rPr>
                <w:noProof/>
              </w:rPr>
            </w:pPr>
            <w:r>
              <w:rPr>
                <w:noProof/>
              </w:rPr>
              <w:t>If you change this setting, you may see a flat spot or a spike in your dat</w:t>
            </w:r>
            <w:r>
              <w:rPr>
                <w:noProof/>
              </w:rPr>
              <w:t>a when looking at day boundaries where the change was applied.</w:t>
            </w:r>
          </w:p>
        </w:tc>
        <w:tc>
          <w:tcPr>
            <w:tcW w:w="7407" w:type="dxa"/>
          </w:tcPr>
          <w:p w:rsidR="00000000" w:rsidRDefault="005B074B">
            <w:pPr>
              <w:rPr>
                <w:lang w:val="de-DE"/>
              </w:rPr>
            </w:pPr>
            <w:r>
              <w:rPr>
                <w:lang w:val="de-DE"/>
              </w:rPr>
              <w:t xml:space="preserve">Wenn Sie diese Einstellung </w:t>
            </w:r>
            <w:r>
              <w:rPr>
                <w:lang w:val="de-DE"/>
              </w:rPr>
              <w:t>ä</w:t>
            </w:r>
            <w:r>
              <w:rPr>
                <w:lang w:val="de-DE"/>
              </w:rPr>
              <w:t>ndern, sehen Sie m</w:t>
            </w:r>
            <w:r>
              <w:rPr>
                <w:lang w:val="de-DE"/>
              </w:rPr>
              <w:t>ö</w:t>
            </w:r>
            <w:r>
              <w:rPr>
                <w:lang w:val="de-DE"/>
              </w:rPr>
              <w:t xml:space="preserve">glicherweise einen flachen Punkt oder eine Spitze in Ihren Daten, wenn Sie sich die Tagesgrenzen ansehen, an denen die </w:t>
            </w:r>
            <w:r>
              <w:rPr>
                <w:lang w:val="de-DE"/>
              </w:rPr>
              <w:t>Ä</w:t>
            </w:r>
            <w:r>
              <w:rPr>
                <w:lang w:val="de-DE"/>
              </w:rPr>
              <w:t>nderung angewendet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7ca72221-8eaa-44c0-94fa-46a4dc2eb0af</w:t>
            </w:r>
          </w:p>
        </w:tc>
        <w:tc>
          <w:tcPr>
            <w:tcW w:w="7407" w:type="dxa"/>
            <w:shd w:val="clear" w:color="auto" w:fill="F2F2F2" w:themeFill="background1" w:themeFillShade="F2"/>
          </w:tcPr>
          <w:p w:rsidR="00000000" w:rsidRDefault="005B074B">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5B074B">
            <w:pPr>
              <w:rPr>
                <w:lang w:val="de-DE"/>
              </w:rPr>
            </w:pPr>
            <w:r>
              <w:rPr>
                <w:lang w:val="de-DE"/>
              </w:rPr>
              <w:t>Aktualisierungen dieser Einstellung werden m</w:t>
            </w:r>
            <w:r>
              <w:rPr>
                <w:lang w:val="de-DE"/>
              </w:rPr>
              <w:t>ö</w:t>
            </w:r>
            <w:r>
              <w:rPr>
                <w:lang w:val="de-DE"/>
              </w:rPr>
              <w:t>glicherweise</w:t>
            </w:r>
            <w:r>
              <w:rPr>
                <w:lang w:val="de-DE"/>
              </w:rPr>
              <w:t xml:space="preserve"> nicht sofort wirksam, und die Analysedaten beziehen sich m</w:t>
            </w:r>
            <w:r>
              <w:rPr>
                <w:lang w:val="de-DE"/>
              </w:rPr>
              <w:t>ö</w:t>
            </w:r>
            <w:r>
              <w:rPr>
                <w:lang w:val="de-DE"/>
              </w:rPr>
              <w:t xml:space="preserve">glicherweise weiterhin auf die alte Einstellung, bis das System die </w:t>
            </w:r>
            <w:r>
              <w:rPr>
                <w:lang w:val="de-DE"/>
              </w:rPr>
              <w:t>Ä</w:t>
            </w:r>
            <w:r>
              <w:rPr>
                <w:lang w:val="de-DE"/>
              </w:rPr>
              <w:t>nderungen verarbeitet.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39b443f0-6cf1-446c-9bb5-069e812b2ae0</w:t>
            </w:r>
          </w:p>
        </w:tc>
        <w:tc>
          <w:tcPr>
            <w:tcW w:w="7407" w:type="dxa"/>
            <w:shd w:val="clear" w:color="auto" w:fill="F2F2F2" w:themeFill="background1" w:themeFillShade="F2"/>
          </w:tcPr>
          <w:p w:rsidR="00000000" w:rsidRDefault="005B074B">
            <w:pPr>
              <w:rPr>
                <w:noProof/>
              </w:rPr>
            </w:pPr>
            <w:r>
              <w:rPr>
                <w:noProof/>
              </w:rPr>
              <w:t>The reporting time zone can be configured as part of the accou</w:t>
            </w:r>
            <w:r>
              <w:rPr>
                <w:noProof/>
              </w:rPr>
              <w:t>nt settings.</w:t>
            </w:r>
          </w:p>
        </w:tc>
        <w:tc>
          <w:tcPr>
            <w:tcW w:w="7407" w:type="dxa"/>
          </w:tcPr>
          <w:p w:rsidR="00000000" w:rsidRDefault="005B074B">
            <w:pPr>
              <w:rPr>
                <w:lang w:val="de-DE"/>
              </w:rPr>
            </w:pPr>
            <w:r>
              <w:rPr>
                <w:lang w:val="de-DE"/>
              </w:rPr>
              <w:t>Die Berichtszeitzone kann als Teil der Kontoeinstellungen konfiguriert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f2722a8c-2b3d-4acb-b56e-38fbd2b4453b</w:t>
            </w:r>
          </w:p>
        </w:tc>
        <w:tc>
          <w:tcPr>
            <w:tcW w:w="7407" w:type="dxa"/>
            <w:shd w:val="clear" w:color="auto" w:fill="F2F2F2" w:themeFill="background1" w:themeFillShade="F2"/>
          </w:tcPr>
          <w:p w:rsidR="00000000" w:rsidRDefault="005B074B">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5B074B">
            <w:pPr>
              <w:rPr>
                <w:lang w:val="de-DE"/>
              </w:rPr>
            </w:pPr>
            <w:r>
              <w:rPr>
                <w:lang w:val="de-DE"/>
              </w:rPr>
              <w:t xml:space="preserve">Informationen zum </w:t>
            </w:r>
            <w:r>
              <w:rPr>
                <w:lang w:val="de-DE"/>
              </w:rPr>
              <w:t>Ä</w:t>
            </w:r>
            <w:r>
              <w:rPr>
                <w:lang w:val="de-DE"/>
              </w:rPr>
              <w:t xml:space="preserve">ndern der Berichtszeitzone finden Sie unter </w:t>
            </w:r>
            <w:r>
              <w:rPr>
                <w:rStyle w:val="mqInternal"/>
                <w:noProof/>
                <w:lang w:val="de-DE"/>
              </w:rPr>
              <w:t>[1}</w:t>
            </w:r>
            <w:r>
              <w:rPr>
                <w:lang w:val="de-DE"/>
              </w:rPr>
              <w:t>Kontoeinstellungen verwalten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a764157b-9dfe-4682-8f41-bfe256275386</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bbeaa536-6864-4db8-98fc-6a01f62931d4</w:t>
            </w:r>
          </w:p>
        </w:tc>
        <w:tc>
          <w:tcPr>
            <w:tcW w:w="7407" w:type="dxa"/>
            <w:shd w:val="clear" w:color="auto" w:fill="F2F2F2" w:themeFill="background1" w:themeFillShade="F2"/>
          </w:tcPr>
          <w:p w:rsidR="00000000" w:rsidRDefault="005B074B">
            <w:pPr>
              <w:rPr>
                <w:noProof/>
              </w:rPr>
            </w:pPr>
            <w:r>
              <w:rPr>
                <w:noProof/>
              </w:rPr>
              <w:t>The Analytics reports do include analytics for videos that have been deleted from your account.</w:t>
            </w:r>
          </w:p>
        </w:tc>
        <w:tc>
          <w:tcPr>
            <w:tcW w:w="7407" w:type="dxa"/>
          </w:tcPr>
          <w:p w:rsidR="00000000" w:rsidRDefault="005B074B">
            <w:pPr>
              <w:rPr>
                <w:lang w:val="de-DE"/>
              </w:rPr>
            </w:pPr>
            <w:r>
              <w:rPr>
                <w:lang w:val="de-DE"/>
              </w:rPr>
              <w:t>Die Analytics-Berichte enthalten Analytics f</w:t>
            </w:r>
            <w:r>
              <w:rPr>
                <w:lang w:val="de-DE"/>
              </w:rPr>
              <w:t>ü</w:t>
            </w:r>
            <w:r>
              <w:rPr>
                <w:lang w:val="de-DE"/>
              </w:rPr>
              <w:t>r Videos, die aus Ihrem Konto gel</w:t>
            </w:r>
            <w:r>
              <w:rPr>
                <w:lang w:val="de-DE"/>
              </w:rPr>
              <w:t>ö</w:t>
            </w:r>
            <w:r>
              <w:rPr>
                <w:lang w:val="de-DE"/>
              </w:rPr>
              <w:t>scht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2d7c3d49-d41f-4a7e-b485-d09f083ba324</w:t>
            </w:r>
          </w:p>
        </w:tc>
        <w:tc>
          <w:tcPr>
            <w:tcW w:w="7407" w:type="dxa"/>
            <w:shd w:val="clear" w:color="auto" w:fill="F2F2F2" w:themeFill="background1" w:themeFillShade="F2"/>
          </w:tcPr>
          <w:p w:rsidR="00000000" w:rsidRDefault="005B074B">
            <w:pPr>
              <w:rPr>
                <w:noProof/>
              </w:rPr>
            </w:pPr>
            <w:r>
              <w:rPr>
                <w:noProof/>
              </w:rPr>
              <w:t>Viewing summary analytics</w:t>
            </w:r>
          </w:p>
        </w:tc>
        <w:tc>
          <w:tcPr>
            <w:tcW w:w="7407" w:type="dxa"/>
          </w:tcPr>
          <w:p w:rsidR="00000000" w:rsidRDefault="005B074B">
            <w:pPr>
              <w:rPr>
                <w:lang w:val="de-DE"/>
              </w:rPr>
            </w:pPr>
            <w:r>
              <w:rPr>
                <w:lang w:val="de-DE"/>
              </w:rPr>
              <w:t>Anzeigen von Zusammenfassungsanalysen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c4ce355d-6434-4a2b-a07d-fe6a5b430c82</w:t>
            </w:r>
          </w:p>
        </w:tc>
        <w:tc>
          <w:tcPr>
            <w:tcW w:w="7407" w:type="dxa"/>
            <w:shd w:val="clear" w:color="auto" w:fill="F2F2F2" w:themeFill="background1" w:themeFillShade="F2"/>
          </w:tcPr>
          <w:p w:rsidR="00000000" w:rsidRDefault="005B074B">
            <w:pPr>
              <w:rPr>
                <w:noProof/>
              </w:rPr>
            </w:pPr>
            <w:r>
              <w:rPr>
                <w:noProof/>
              </w:rPr>
              <w:t>The body of the page will display trend graphs and summary video analytics for the time period selected.</w:t>
            </w:r>
          </w:p>
        </w:tc>
        <w:tc>
          <w:tcPr>
            <w:tcW w:w="7407" w:type="dxa"/>
          </w:tcPr>
          <w:p w:rsidR="00000000" w:rsidRDefault="005B074B">
            <w:pPr>
              <w:rPr>
                <w:lang w:val="de-DE"/>
              </w:rPr>
            </w:pPr>
            <w:r>
              <w:rPr>
                <w:lang w:val="de-DE"/>
              </w:rPr>
              <w:t>Im Hauptteil der Seite werden Trenddiagramme und zusammenfassende Video</w:t>
            </w:r>
            <w:r>
              <w:rPr>
                <w:lang w:val="de-DE"/>
              </w:rPr>
              <w:t>analysen f</w:t>
            </w:r>
            <w:r>
              <w:rPr>
                <w:lang w:val="de-DE"/>
              </w:rPr>
              <w:t>ü</w:t>
            </w:r>
            <w:r>
              <w:rPr>
                <w:lang w:val="de-DE"/>
              </w:rPr>
              <w:t>r den ausgew</w:t>
            </w:r>
            <w:r>
              <w:rPr>
                <w:lang w:val="de-DE"/>
              </w:rPr>
              <w:t>ä</w:t>
            </w:r>
            <w:r>
              <w:rPr>
                <w:lang w:val="de-DE"/>
              </w:rPr>
              <w:t>hlten Zeitraum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bbff1f9c-d89a-42a5-b372-f1c67bb0b907</w:t>
            </w:r>
          </w:p>
        </w:tc>
        <w:tc>
          <w:tcPr>
            <w:tcW w:w="7407" w:type="dxa"/>
            <w:shd w:val="clear" w:color="auto" w:fill="F2F2F2" w:themeFill="background1" w:themeFillShade="F2"/>
          </w:tcPr>
          <w:p w:rsidR="00000000" w:rsidRDefault="005B074B">
            <w:pPr>
              <w:rPr>
                <w:noProof/>
              </w:rPr>
            </w:pPr>
            <w:r>
              <w:rPr>
                <w:noProof/>
              </w:rPr>
              <w:t>Video analytics are "close to real-time".</w:t>
            </w:r>
          </w:p>
        </w:tc>
        <w:tc>
          <w:tcPr>
            <w:tcW w:w="7407" w:type="dxa"/>
          </w:tcPr>
          <w:p w:rsidR="00000000" w:rsidRDefault="005B074B">
            <w:pPr>
              <w:rPr>
                <w:lang w:val="de-DE"/>
              </w:rPr>
            </w:pPr>
            <w:r>
              <w:rPr>
                <w:lang w:val="de-DE"/>
              </w:rPr>
              <w:t>Videoanalysen sind "nahezu in Echtzeit".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585d210b-267a-49db-b730-83dd3eaef7bc</w:t>
            </w:r>
          </w:p>
        </w:tc>
        <w:tc>
          <w:tcPr>
            <w:tcW w:w="7407" w:type="dxa"/>
            <w:shd w:val="clear" w:color="auto" w:fill="F2F2F2" w:themeFill="background1" w:themeFillShade="F2"/>
          </w:tcPr>
          <w:p w:rsidR="00000000" w:rsidRDefault="005B074B">
            <w:pPr>
              <w:rPr>
                <w:noProof/>
              </w:rPr>
            </w:pPr>
            <w:r>
              <w:rPr>
                <w:noProof/>
              </w:rPr>
              <w:t>Analytics are typically delayed a few m</w:t>
            </w:r>
            <w:r>
              <w:rPr>
                <w:noProof/>
              </w:rPr>
              <w:t>inutes but the delay can increase during traffic spikes.</w:t>
            </w:r>
          </w:p>
        </w:tc>
        <w:tc>
          <w:tcPr>
            <w:tcW w:w="7407" w:type="dxa"/>
          </w:tcPr>
          <w:p w:rsidR="00000000" w:rsidRDefault="005B074B">
            <w:pPr>
              <w:rPr>
                <w:lang w:val="de-DE"/>
              </w:rPr>
            </w:pPr>
            <w:r>
              <w:rPr>
                <w:lang w:val="de-DE"/>
              </w:rPr>
              <w:t>Analysen werden normalerweise um einige Minuten verz</w:t>
            </w:r>
            <w:r>
              <w:rPr>
                <w:lang w:val="de-DE"/>
              </w:rPr>
              <w:t>ö</w:t>
            </w:r>
            <w:r>
              <w:rPr>
                <w:lang w:val="de-DE"/>
              </w:rPr>
              <w:t>gert, aber die Verz</w:t>
            </w:r>
            <w:r>
              <w:rPr>
                <w:lang w:val="de-DE"/>
              </w:rPr>
              <w:t>ö</w:t>
            </w:r>
            <w:r>
              <w:rPr>
                <w:lang w:val="de-DE"/>
              </w:rPr>
              <w:t>gerung kann sich w</w:t>
            </w:r>
            <w:r>
              <w:rPr>
                <w:lang w:val="de-DE"/>
              </w:rPr>
              <w:t>ä</w:t>
            </w:r>
            <w:r>
              <w:rPr>
                <w:lang w:val="de-DE"/>
              </w:rPr>
              <w:t>hrend Verkehrsspitzen erh</w:t>
            </w:r>
            <w:r>
              <w:rPr>
                <w:lang w:val="de-DE"/>
              </w:rPr>
              <w:t>ö</w:t>
            </w:r>
            <w:r>
              <w:rPr>
                <w:lang w:val="de-DE"/>
              </w:rPr>
              <w:t>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d07e2493-485c-493f-8256-e1bc635e53e7</w:t>
            </w:r>
          </w:p>
        </w:tc>
        <w:tc>
          <w:tcPr>
            <w:tcW w:w="7407" w:type="dxa"/>
            <w:shd w:val="clear" w:color="auto" w:fill="F2F2F2" w:themeFill="background1" w:themeFillShade="F2"/>
          </w:tcPr>
          <w:p w:rsidR="00000000" w:rsidRDefault="005B074B">
            <w:pPr>
              <w:rPr>
                <w:noProof/>
              </w:rPr>
            </w:pPr>
            <w:r>
              <w:rPr>
                <w:noProof/>
              </w:rPr>
              <w:t>Trends for this Period</w:t>
            </w:r>
          </w:p>
        </w:tc>
        <w:tc>
          <w:tcPr>
            <w:tcW w:w="7407" w:type="dxa"/>
          </w:tcPr>
          <w:p w:rsidR="00000000" w:rsidRDefault="005B074B">
            <w:pPr>
              <w:rPr>
                <w:lang w:val="de-DE"/>
              </w:rPr>
            </w:pPr>
            <w:r>
              <w:rPr>
                <w:lang w:val="de-DE"/>
              </w:rPr>
              <w:t>Trends f</w:t>
            </w:r>
            <w:r>
              <w:rPr>
                <w:lang w:val="de-DE"/>
              </w:rPr>
              <w:t>ü</w:t>
            </w:r>
            <w:r>
              <w:rPr>
                <w:lang w:val="de-DE"/>
              </w:rPr>
              <w:t>r diesen Zeitraum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51cdd62a-e63b-4c14-869f-a6f7ed5e5f5c</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Trends for This Period</w:t>
            </w:r>
            <w:r>
              <w:rPr>
                <w:rStyle w:val="mqInternal"/>
                <w:noProof/>
              </w:rPr>
              <w:t>{2]</w:t>
            </w:r>
            <w:r>
              <w:rPr>
                <w:noProof/>
              </w:rPr>
              <w:t xml:space="preserve"> section will display trend graphs for the selected time period.</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Trends f</w:t>
            </w:r>
            <w:r>
              <w:rPr>
                <w:lang w:val="de-DE"/>
              </w:rPr>
              <w:t>ü</w:t>
            </w:r>
            <w:r>
              <w:rPr>
                <w:lang w:val="de-DE"/>
              </w:rPr>
              <w:t>r diesen Zeitraum</w:t>
            </w:r>
            <w:r>
              <w:rPr>
                <w:rStyle w:val="mqInternal"/>
                <w:noProof/>
                <w:lang w:val="de-DE"/>
              </w:rPr>
              <w:t>{2]</w:t>
            </w:r>
            <w:r>
              <w:rPr>
                <w:lang w:val="de-DE"/>
              </w:rPr>
              <w:t xml:space="preserve"> In diesem Abschnitt werden Trenddiagramme f</w:t>
            </w:r>
            <w:r>
              <w:rPr>
                <w:lang w:val="de-DE"/>
              </w:rPr>
              <w:t>ü</w:t>
            </w:r>
            <w:r>
              <w:rPr>
                <w:lang w:val="de-DE"/>
              </w:rPr>
              <w:t>r den ausgew</w:t>
            </w:r>
            <w:r>
              <w:rPr>
                <w:lang w:val="de-DE"/>
              </w:rPr>
              <w:t>ä</w:t>
            </w:r>
            <w:r>
              <w:rPr>
                <w:lang w:val="de-DE"/>
              </w:rPr>
              <w:t>hlten</w:t>
            </w:r>
            <w:r>
              <w:rPr>
                <w:lang w:val="de-DE"/>
              </w:rPr>
              <w:t xml:space="preserve"> Zeitraum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bdd37ff3-b9d4-461c-bc15-d7c842d086ce</w:t>
            </w:r>
          </w:p>
        </w:tc>
        <w:tc>
          <w:tcPr>
            <w:tcW w:w="7407" w:type="dxa"/>
            <w:shd w:val="clear" w:color="auto" w:fill="F2F2F2" w:themeFill="background1" w:themeFillShade="F2"/>
          </w:tcPr>
          <w:p w:rsidR="00000000" w:rsidRDefault="005B074B">
            <w:pPr>
              <w:rPr>
                <w:noProof/>
              </w:rPr>
            </w:pPr>
            <w:r>
              <w:rPr>
                <w:noProof/>
              </w:rPr>
              <w:t>The graphs will display the following information for videos published using Brightcove Campaign:</w:t>
            </w:r>
          </w:p>
        </w:tc>
        <w:tc>
          <w:tcPr>
            <w:tcW w:w="7407" w:type="dxa"/>
          </w:tcPr>
          <w:p w:rsidR="00000000" w:rsidRDefault="005B074B">
            <w:pPr>
              <w:rPr>
                <w:lang w:val="de-DE"/>
              </w:rPr>
            </w:pPr>
            <w:r>
              <w:rPr>
                <w:lang w:val="de-DE"/>
              </w:rPr>
              <w:t>In den Diagrammen werden die folgenden Informationen f</w:t>
            </w:r>
            <w:r>
              <w:rPr>
                <w:lang w:val="de-DE"/>
              </w:rPr>
              <w:t>ü</w:t>
            </w:r>
            <w:r>
              <w:rPr>
                <w:lang w:val="de-DE"/>
              </w:rPr>
              <w:t>r Videos angezeigt, die mit Brightcove Campaign ver</w:t>
            </w:r>
            <w:r>
              <w:rPr>
                <w:lang w:val="de-DE"/>
              </w:rPr>
              <w:t>ö</w:t>
            </w:r>
            <w:r>
              <w:rPr>
                <w:lang w:val="de-DE"/>
              </w:rPr>
              <w:t>ffentlicht wurden: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5461c452-75d2-4c2b-b8ef-459d4184de53</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Impressions</w:t>
            </w:r>
            <w:r>
              <w:rPr>
                <w:rStyle w:val="mqInternal"/>
                <w:noProof/>
              </w:rPr>
              <w:t>{2]</w:t>
            </w:r>
            <w:r>
              <w:rPr>
                <w:noProof/>
              </w:rPr>
              <w:t xml:space="preserve"> - Total number of videos that were loaded into a video player and ready for playback</w:t>
            </w:r>
          </w:p>
        </w:tc>
        <w:tc>
          <w:tcPr>
            <w:tcW w:w="7407" w:type="dxa"/>
          </w:tcPr>
          <w:p w:rsidR="00000000" w:rsidRDefault="005B074B">
            <w:pPr>
              <w:rPr>
                <w:lang w:val="de-DE"/>
              </w:rPr>
            </w:pPr>
            <w:r>
              <w:rPr>
                <w:rStyle w:val="mqInternal"/>
                <w:noProof/>
                <w:lang w:val="de-DE"/>
              </w:rPr>
              <w:t>[1}</w:t>
            </w:r>
            <w:r>
              <w:rPr>
                <w:lang w:val="de-DE"/>
              </w:rPr>
              <w:t>Videoimpressionen</w:t>
            </w:r>
            <w:r>
              <w:rPr>
                <w:rStyle w:val="mqInternal"/>
                <w:noProof/>
                <w:lang w:val="de-DE"/>
              </w:rPr>
              <w:t>{2]</w:t>
            </w:r>
            <w:r>
              <w:rPr>
                <w:lang w:val="de-DE"/>
              </w:rPr>
              <w:t xml:space="preserve"> - Gesamtza</w:t>
            </w:r>
            <w:r>
              <w:rPr>
                <w:lang w:val="de-DE"/>
              </w:rPr>
              <w:t>hl der Videos, die in einen Videoplayer geladen und zur Wiedergabe bereit waren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f7d831b0-c172-4263-9cc1-3806ac746964</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Starts</w:t>
            </w:r>
            <w:r>
              <w:rPr>
                <w:rStyle w:val="mqInternal"/>
                <w:noProof/>
              </w:rPr>
              <w:t>{2]</w:t>
            </w:r>
            <w:r>
              <w:rPr>
                <w:noProof/>
              </w:rPr>
              <w:t xml:space="preserve"> - Total number of video starts (viewer pressed play)</w:t>
            </w:r>
          </w:p>
        </w:tc>
        <w:tc>
          <w:tcPr>
            <w:tcW w:w="7407" w:type="dxa"/>
          </w:tcPr>
          <w:p w:rsidR="00000000" w:rsidRDefault="005B074B">
            <w:pPr>
              <w:rPr>
                <w:lang w:val="de-DE"/>
              </w:rPr>
            </w:pPr>
            <w:r>
              <w:rPr>
                <w:rStyle w:val="mqInternal"/>
                <w:noProof/>
                <w:lang w:val="de-DE"/>
              </w:rPr>
              <w:t>[1}</w:t>
            </w:r>
            <w:r>
              <w:rPr>
                <w:lang w:val="de-DE"/>
              </w:rPr>
              <w:t>Video startet</w:t>
            </w:r>
            <w:r>
              <w:rPr>
                <w:rStyle w:val="mqInternal"/>
                <w:noProof/>
                <w:lang w:val="de-DE"/>
              </w:rPr>
              <w:t>{2]</w:t>
            </w:r>
            <w:r>
              <w:rPr>
                <w:lang w:val="de-DE"/>
              </w:rPr>
              <w:t xml:space="preserve"> - Gesamtzahl der Video-Starts (Zuschauer gedr</w:t>
            </w:r>
            <w:r>
              <w:rPr>
                <w:lang w:val="de-DE"/>
              </w:rPr>
              <w:t>ü</w:t>
            </w:r>
            <w:r>
              <w:rPr>
                <w:lang w:val="de-DE"/>
              </w:rPr>
              <w:t>ckt Wiedergabe)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49 </w:t>
            </w:r>
            <w:r>
              <w:rPr>
                <w:noProof/>
                <w:sz w:val="16"/>
              </w:rPr>
              <w:br/>
            </w:r>
            <w:r>
              <w:rPr>
                <w:noProof/>
                <w:sz w:val="2"/>
              </w:rPr>
              <w:t>2ee8072d-e1f0-4621-bbdd-2ff8375e5ab1</w:t>
            </w:r>
          </w:p>
        </w:tc>
        <w:tc>
          <w:tcPr>
            <w:tcW w:w="7407" w:type="dxa"/>
            <w:shd w:val="clear" w:color="auto" w:fill="F2F2F2" w:themeFill="background1" w:themeFillShade="F2"/>
          </w:tcPr>
          <w:p w:rsidR="00000000" w:rsidRDefault="005B074B">
            <w:pPr>
              <w:rPr>
                <w:noProof/>
              </w:rPr>
            </w:pPr>
            <w:r>
              <w:rPr>
                <w:rStyle w:val="mqInternal"/>
                <w:noProof/>
              </w:rPr>
              <w:t>[1}</w:t>
            </w:r>
            <w:r>
              <w:rPr>
                <w:noProof/>
              </w:rPr>
              <w:t>Avg.</w:t>
            </w:r>
          </w:p>
        </w:tc>
        <w:tc>
          <w:tcPr>
            <w:tcW w:w="7407" w:type="dxa"/>
          </w:tcPr>
          <w:p w:rsidR="00000000" w:rsidRDefault="005B074B">
            <w:pPr>
              <w:rPr>
                <w:lang w:val="de-DE"/>
              </w:rPr>
            </w:pPr>
            <w:r>
              <w:rPr>
                <w:rStyle w:val="mqInternal"/>
                <w:noProof/>
                <w:lang w:val="de-DE"/>
              </w:rPr>
              <w:t>[1}</w:t>
            </w:r>
            <w:r>
              <w:rPr>
                <w:lang w:val="de-DE"/>
              </w:rPr>
              <w:t>Durchschn.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726e1236-c192-4ec8-afa5-b29bd0684e8c</w:t>
            </w:r>
          </w:p>
        </w:tc>
        <w:tc>
          <w:tcPr>
            <w:tcW w:w="7407" w:type="dxa"/>
            <w:shd w:val="clear" w:color="auto" w:fill="F2F2F2" w:themeFill="background1" w:themeFillShade="F2"/>
          </w:tcPr>
          <w:p w:rsidR="00000000" w:rsidRDefault="005B074B">
            <w:pPr>
              <w:rPr>
                <w:noProof/>
              </w:rPr>
            </w:pPr>
            <w:r>
              <w:rPr>
                <w:noProof/>
              </w:rPr>
              <w:t>Percent Viewed</w:t>
            </w:r>
            <w:r>
              <w:rPr>
                <w:rStyle w:val="mqInternal"/>
                <w:noProof/>
              </w:rPr>
              <w:t>{1]</w:t>
            </w:r>
            <w:r>
              <w:rPr>
                <w:noProof/>
              </w:rPr>
              <w:t xml:space="preserve"> - Average percent viewed for all videos; note that the average can be</w:t>
            </w:r>
            <w:r>
              <w:rPr>
                <w:noProof/>
              </w:rPr>
              <w:t xml:space="preserve"> &gt; 100% if viewers rewatch or watch parts of a video over and over</w:t>
            </w:r>
          </w:p>
        </w:tc>
        <w:tc>
          <w:tcPr>
            <w:tcW w:w="7407" w:type="dxa"/>
          </w:tcPr>
          <w:p w:rsidR="00000000" w:rsidRDefault="005B074B">
            <w:pPr>
              <w:rPr>
                <w:lang w:val="de-DE"/>
              </w:rPr>
            </w:pPr>
            <w:r>
              <w:rPr>
                <w:lang w:val="de-DE"/>
              </w:rPr>
              <w:t>Angezeigter Prozentsatz</w:t>
            </w:r>
            <w:r>
              <w:rPr>
                <w:rStyle w:val="mqInternal"/>
                <w:noProof/>
                <w:lang w:val="de-DE"/>
              </w:rPr>
              <w:t>{1]</w:t>
            </w:r>
            <w:r>
              <w:rPr>
                <w:lang w:val="de-DE"/>
              </w:rPr>
              <w:t xml:space="preserve"> - Durchschnittlicher Prozentsatz aller Videos; Beachten Sie, dass der Durchschnitt&gt; 100% sein kann, wenn Zuschauer Teile eines Videos immer wieder ansehen oder an</w:t>
            </w:r>
            <w:r>
              <w:rPr>
                <w:lang w:val="de-DE"/>
              </w:rPr>
              <w:t>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e7a47499-7c2f-4571-9a7f-b403757e5ea1</w:t>
            </w:r>
          </w:p>
        </w:tc>
        <w:tc>
          <w:tcPr>
            <w:tcW w:w="7407" w:type="dxa"/>
            <w:shd w:val="clear" w:color="auto" w:fill="F2F2F2" w:themeFill="background1" w:themeFillShade="F2"/>
          </w:tcPr>
          <w:p w:rsidR="00000000" w:rsidRDefault="005B074B">
            <w:pPr>
              <w:rPr>
                <w:noProof/>
              </w:rPr>
            </w:pPr>
            <w:r>
              <w:rPr>
                <w:rStyle w:val="mqInternal"/>
                <w:noProof/>
              </w:rPr>
              <w:t>[1}</w:t>
            </w:r>
            <w:r>
              <w:rPr>
                <w:noProof/>
              </w:rPr>
              <w:t>Avg.</w:t>
            </w:r>
          </w:p>
        </w:tc>
        <w:tc>
          <w:tcPr>
            <w:tcW w:w="7407" w:type="dxa"/>
          </w:tcPr>
          <w:p w:rsidR="00000000" w:rsidRDefault="005B074B">
            <w:pPr>
              <w:rPr>
                <w:lang w:val="de-DE"/>
              </w:rPr>
            </w:pPr>
            <w:r>
              <w:rPr>
                <w:rStyle w:val="mqInternal"/>
                <w:noProof/>
                <w:lang w:val="de-DE"/>
              </w:rPr>
              <w:t>[1}</w:t>
            </w:r>
            <w:r>
              <w:rPr>
                <w:lang w:val="de-DE"/>
              </w:rPr>
              <w:t>Durchschn.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b73e145a-d438-4e0c-b820-81233b5d0af7</w:t>
            </w:r>
          </w:p>
        </w:tc>
        <w:tc>
          <w:tcPr>
            <w:tcW w:w="7407" w:type="dxa"/>
            <w:shd w:val="clear" w:color="auto" w:fill="F2F2F2" w:themeFill="background1" w:themeFillShade="F2"/>
          </w:tcPr>
          <w:p w:rsidR="00000000" w:rsidRDefault="005B074B">
            <w:pPr>
              <w:rPr>
                <w:noProof/>
              </w:rPr>
            </w:pPr>
            <w:r>
              <w:rPr>
                <w:noProof/>
              </w:rPr>
              <w:t>Time Viewed</w:t>
            </w:r>
            <w:r>
              <w:rPr>
                <w:rStyle w:val="mqInternal"/>
                <w:noProof/>
              </w:rPr>
              <w:t>{1]</w:t>
            </w:r>
            <w:r>
              <w:rPr>
                <w:noProof/>
              </w:rPr>
              <w:t xml:space="preserve"> - Average time viewed for all videos</w:t>
            </w:r>
          </w:p>
        </w:tc>
        <w:tc>
          <w:tcPr>
            <w:tcW w:w="7407" w:type="dxa"/>
          </w:tcPr>
          <w:p w:rsidR="00000000" w:rsidRDefault="005B074B">
            <w:pPr>
              <w:rPr>
                <w:lang w:val="de-DE"/>
              </w:rPr>
            </w:pPr>
            <w:r>
              <w:rPr>
                <w:lang w:val="de-DE"/>
              </w:rPr>
              <w:t>Zeit angezeigt</w:t>
            </w:r>
            <w:r>
              <w:rPr>
                <w:rStyle w:val="mqInternal"/>
                <w:noProof/>
                <w:lang w:val="de-DE"/>
              </w:rPr>
              <w:t>{1]</w:t>
            </w:r>
            <w:r>
              <w:rPr>
                <w:lang w:val="de-DE"/>
              </w:rPr>
              <w:t xml:space="preserve"> - Durchschnittliche Zeit f</w:t>
            </w:r>
            <w:r>
              <w:rPr>
                <w:lang w:val="de-DE"/>
              </w:rPr>
              <w:t>ü</w:t>
            </w:r>
            <w:r>
              <w:rPr>
                <w:lang w:val="de-DE"/>
              </w:rPr>
              <w:t>r alle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c4d8cbdd-fa92-4779-a786-58da</w:t>
            </w:r>
            <w:r>
              <w:rPr>
                <w:noProof/>
                <w:sz w:val="2"/>
              </w:rPr>
              <w:t>c0d542e7</w:t>
            </w:r>
          </w:p>
        </w:tc>
        <w:tc>
          <w:tcPr>
            <w:tcW w:w="7407" w:type="dxa"/>
            <w:shd w:val="clear" w:color="auto" w:fill="F2F2F2" w:themeFill="background1" w:themeFillShade="F2"/>
          </w:tcPr>
          <w:p w:rsidR="00000000" w:rsidRDefault="005B074B">
            <w:pPr>
              <w:rPr>
                <w:noProof/>
              </w:rPr>
            </w:pPr>
            <w:r>
              <w:rPr>
                <w:noProof/>
              </w:rPr>
              <w:t>All Videos</w:t>
            </w:r>
          </w:p>
        </w:tc>
        <w:tc>
          <w:tcPr>
            <w:tcW w:w="7407" w:type="dxa"/>
          </w:tcPr>
          <w:p w:rsidR="00000000" w:rsidRDefault="005B074B">
            <w:pPr>
              <w:rPr>
                <w:lang w:val="de-DE"/>
              </w:rPr>
            </w:pPr>
            <w:r>
              <w:rPr>
                <w:lang w:val="de-DE"/>
              </w:rPr>
              <w:t>Alle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03038e28-6ed3-483e-86d9-5286f52ab7b6</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All Videos</w:t>
            </w:r>
            <w:r>
              <w:rPr>
                <w:rStyle w:val="mqInternal"/>
                <w:noProof/>
              </w:rPr>
              <w:t>{2]</w:t>
            </w:r>
            <w:r>
              <w:rPr>
                <w:noProof/>
              </w:rPr>
              <w:t xml:space="preserve"> section will display all videos that had video views during the selected time period.</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Alle Videos</w:t>
            </w:r>
            <w:r>
              <w:rPr>
                <w:rStyle w:val="mqInternal"/>
                <w:noProof/>
                <w:lang w:val="de-DE"/>
              </w:rPr>
              <w:t>{2]</w:t>
            </w:r>
            <w:r>
              <w:rPr>
                <w:lang w:val="de-DE"/>
              </w:rPr>
              <w:t xml:space="preserve"> Im Abschnitt werden alle Videos angezeigt, die w</w:t>
            </w:r>
            <w:r>
              <w:rPr>
                <w:lang w:val="de-DE"/>
              </w:rPr>
              <w:t>ä</w:t>
            </w:r>
            <w:r>
              <w:rPr>
                <w:lang w:val="de-DE"/>
              </w:rPr>
              <w:t>hrend des ausgew</w:t>
            </w:r>
            <w:r>
              <w:rPr>
                <w:lang w:val="de-DE"/>
              </w:rPr>
              <w:t>ä</w:t>
            </w:r>
            <w:r>
              <w:rPr>
                <w:lang w:val="de-DE"/>
              </w:rPr>
              <w:t>hlten Zeitraums Videoansichten hatten.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4d6148d7-1e9b-4611-8cf1-b42c560232bf</w:t>
            </w:r>
          </w:p>
        </w:tc>
        <w:tc>
          <w:tcPr>
            <w:tcW w:w="7407" w:type="dxa"/>
            <w:shd w:val="clear" w:color="auto" w:fill="F2F2F2" w:themeFill="background1" w:themeFillShade="F2"/>
          </w:tcPr>
          <w:p w:rsidR="00000000" w:rsidRDefault="005B074B">
            <w:pPr>
              <w:rPr>
                <w:noProof/>
              </w:rPr>
            </w:pPr>
            <w:r>
              <w:rPr>
                <w:noProof/>
              </w:rPr>
              <w:t>The following information will be displayed:</w:t>
            </w:r>
          </w:p>
        </w:tc>
        <w:tc>
          <w:tcPr>
            <w:tcW w:w="7407" w:type="dxa"/>
          </w:tcPr>
          <w:p w:rsidR="00000000" w:rsidRDefault="005B074B">
            <w:pPr>
              <w:rPr>
                <w:lang w:val="de-DE"/>
              </w:rPr>
            </w:pPr>
            <w:r>
              <w:rPr>
                <w:lang w:val="de-DE"/>
              </w:rPr>
              <w:t>Die folgenden Informationen werden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ef2c115e-63c0-4361-aad2-a8c56e36871a</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Name and ID</w:t>
            </w:r>
            <w:r>
              <w:rPr>
                <w:rStyle w:val="mqInternal"/>
                <w:noProof/>
              </w:rPr>
              <w:t>{2]</w:t>
            </w:r>
          </w:p>
        </w:tc>
        <w:tc>
          <w:tcPr>
            <w:tcW w:w="7407" w:type="dxa"/>
          </w:tcPr>
          <w:p w:rsidR="00000000" w:rsidRDefault="005B074B">
            <w:pPr>
              <w:rPr>
                <w:lang w:val="de-DE"/>
              </w:rPr>
            </w:pPr>
            <w:r>
              <w:rPr>
                <w:rStyle w:val="mqInternal"/>
                <w:noProof/>
                <w:lang w:val="de-DE"/>
              </w:rPr>
              <w:t>[</w:t>
            </w:r>
            <w:r>
              <w:rPr>
                <w:rStyle w:val="mqInternal"/>
                <w:noProof/>
                <w:lang w:val="de-DE"/>
              </w:rPr>
              <w:t>1}</w:t>
            </w:r>
            <w:r>
              <w:rPr>
                <w:lang w:val="de-DE"/>
              </w:rPr>
              <w:t>Videoname und ID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fa99ec5f-efa9-4c7a-a1d7-c9e5e421c10f</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Content Type</w:t>
            </w:r>
            <w:r>
              <w:rPr>
                <w:rStyle w:val="mqInternal"/>
                <w:noProof/>
              </w:rPr>
              <w:t>{2]</w:t>
            </w:r>
            <w:r>
              <w:rPr>
                <w:noProof/>
              </w:rPr>
              <w:t xml:space="preserve"> - Video Content Type assigned to the video</w:t>
            </w:r>
          </w:p>
        </w:tc>
        <w:tc>
          <w:tcPr>
            <w:tcW w:w="7407" w:type="dxa"/>
          </w:tcPr>
          <w:p w:rsidR="00000000" w:rsidRDefault="005B074B">
            <w:pPr>
              <w:rPr>
                <w:lang w:val="de-DE"/>
              </w:rPr>
            </w:pPr>
            <w:r>
              <w:rPr>
                <w:rStyle w:val="mqInternal"/>
                <w:noProof/>
                <w:lang w:val="de-DE"/>
              </w:rPr>
              <w:t>[1}</w:t>
            </w:r>
            <w:r>
              <w:rPr>
                <w:lang w:val="de-DE"/>
              </w:rPr>
              <w:t>Videoinhaltstyp</w:t>
            </w:r>
            <w:r>
              <w:rPr>
                <w:rStyle w:val="mqInternal"/>
                <w:noProof/>
                <w:lang w:val="de-DE"/>
              </w:rPr>
              <w:t>{2]</w:t>
            </w:r>
            <w:r>
              <w:rPr>
                <w:lang w:val="de-DE"/>
              </w:rPr>
              <w:t xml:space="preserve"> - Dem Video zugewiesener Videoinhaltstyp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e3f42710-bee2-4efb-a8fe-d1f912bed385</w:t>
            </w:r>
          </w:p>
        </w:tc>
        <w:tc>
          <w:tcPr>
            <w:tcW w:w="7407" w:type="dxa"/>
            <w:shd w:val="clear" w:color="auto" w:fill="F2F2F2" w:themeFill="background1" w:themeFillShade="F2"/>
          </w:tcPr>
          <w:p w:rsidR="00000000" w:rsidRDefault="005B074B">
            <w:pPr>
              <w:rPr>
                <w:noProof/>
              </w:rPr>
            </w:pPr>
            <w:r>
              <w:rPr>
                <w:rStyle w:val="mqInternal"/>
                <w:noProof/>
              </w:rPr>
              <w:t>[1}</w:t>
            </w:r>
            <w:r>
              <w:rPr>
                <w:noProof/>
              </w:rPr>
              <w:t>Created Date</w:t>
            </w:r>
            <w:r>
              <w:rPr>
                <w:rStyle w:val="mqInternal"/>
                <w:noProof/>
              </w:rPr>
              <w:t>{2]</w:t>
            </w:r>
            <w:r>
              <w:rPr>
                <w:noProof/>
              </w:rPr>
              <w:t xml:space="preserve"> </w:t>
            </w:r>
            <w:r>
              <w:rPr>
                <w:noProof/>
              </w:rPr>
              <w:t>- Date and time the video was uploaded</w:t>
            </w:r>
          </w:p>
        </w:tc>
        <w:tc>
          <w:tcPr>
            <w:tcW w:w="7407" w:type="dxa"/>
          </w:tcPr>
          <w:p w:rsidR="00000000" w:rsidRDefault="005B074B">
            <w:pPr>
              <w:rPr>
                <w:lang w:val="de-DE"/>
              </w:rPr>
            </w:pPr>
            <w:r>
              <w:rPr>
                <w:rStyle w:val="mqInternal"/>
                <w:noProof/>
                <w:lang w:val="de-DE"/>
              </w:rPr>
              <w:t>[1}</w:t>
            </w:r>
            <w:r>
              <w:rPr>
                <w:lang w:val="de-DE"/>
              </w:rPr>
              <w:t>Erstellungsdatum</w:t>
            </w:r>
            <w:r>
              <w:rPr>
                <w:rStyle w:val="mqInternal"/>
                <w:noProof/>
                <w:lang w:val="de-DE"/>
              </w:rPr>
              <w:t>{2]</w:t>
            </w:r>
            <w:r>
              <w:rPr>
                <w:lang w:val="de-DE"/>
              </w:rPr>
              <w:t xml:space="preserve"> - Datum und Uhrzeit des Hochladens des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e470b4df-439c-4d99-9f90-faf91abd7daa</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Views</w:t>
            </w:r>
            <w:r>
              <w:rPr>
                <w:rStyle w:val="mqInternal"/>
                <w:noProof/>
              </w:rPr>
              <w:t>{2]</w:t>
            </w:r>
            <w:r>
              <w:rPr>
                <w:noProof/>
              </w:rPr>
              <w:t xml:space="preserve"> - Number of video views (viewer pressed play)</w:t>
            </w:r>
          </w:p>
        </w:tc>
        <w:tc>
          <w:tcPr>
            <w:tcW w:w="7407" w:type="dxa"/>
          </w:tcPr>
          <w:p w:rsidR="00000000" w:rsidRDefault="005B074B">
            <w:pPr>
              <w:rPr>
                <w:lang w:val="de-DE"/>
              </w:rPr>
            </w:pPr>
            <w:r>
              <w:rPr>
                <w:rStyle w:val="mqInternal"/>
                <w:noProof/>
                <w:lang w:val="de-DE"/>
              </w:rPr>
              <w:t>[1}</w:t>
            </w:r>
            <w:r>
              <w:rPr>
                <w:lang w:val="de-DE"/>
              </w:rPr>
              <w:t>Videoansichten</w:t>
            </w:r>
            <w:r>
              <w:rPr>
                <w:rStyle w:val="mqInternal"/>
                <w:noProof/>
                <w:lang w:val="de-DE"/>
              </w:rPr>
              <w:t>{2]</w:t>
            </w:r>
            <w:r>
              <w:rPr>
                <w:lang w:val="de-DE"/>
              </w:rPr>
              <w:t xml:space="preserve"> - Anzahl der Videoans</w:t>
            </w:r>
            <w:r>
              <w:rPr>
                <w:lang w:val="de-DE"/>
              </w:rPr>
              <w:t>ichten (Viewer gedr</w:t>
            </w:r>
            <w:r>
              <w:rPr>
                <w:lang w:val="de-DE"/>
              </w:rPr>
              <w:t>ü</w:t>
            </w:r>
            <w:r>
              <w:rPr>
                <w:lang w:val="de-DE"/>
              </w:rPr>
              <w:t>ckt Play)</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3b97442d-09a5-4804-82df-22290bd6690c</w:t>
            </w:r>
          </w:p>
        </w:tc>
        <w:tc>
          <w:tcPr>
            <w:tcW w:w="7407" w:type="dxa"/>
            <w:shd w:val="clear" w:color="auto" w:fill="F2F2F2" w:themeFill="background1" w:themeFillShade="F2"/>
          </w:tcPr>
          <w:p w:rsidR="00000000" w:rsidRDefault="005B074B">
            <w:pPr>
              <w:rPr>
                <w:noProof/>
              </w:rPr>
            </w:pPr>
            <w:r>
              <w:rPr>
                <w:rStyle w:val="mqInternal"/>
                <w:noProof/>
              </w:rPr>
              <w:t>[1}</w:t>
            </w:r>
            <w:r>
              <w:rPr>
                <w:noProof/>
              </w:rPr>
              <w:t>Play Rate</w:t>
            </w:r>
            <w:r>
              <w:rPr>
                <w:rStyle w:val="mqInternal"/>
                <w:noProof/>
              </w:rPr>
              <w:t>{2]</w:t>
            </w:r>
            <w:r>
              <w:rPr>
                <w:noProof/>
              </w:rPr>
              <w:t xml:space="preserve"> - Percentage of the time the video was loaded into a player and a viewer pressed play</w:t>
            </w:r>
          </w:p>
        </w:tc>
        <w:tc>
          <w:tcPr>
            <w:tcW w:w="7407" w:type="dxa"/>
          </w:tcPr>
          <w:p w:rsidR="00000000" w:rsidRDefault="005B074B">
            <w:pPr>
              <w:rPr>
                <w:lang w:val="de-DE"/>
              </w:rPr>
            </w:pPr>
            <w:r>
              <w:rPr>
                <w:rStyle w:val="mqInternal"/>
                <w:noProof/>
                <w:lang w:val="de-DE"/>
              </w:rPr>
              <w:t>[1}</w:t>
            </w:r>
            <w:r>
              <w:rPr>
                <w:lang w:val="de-DE"/>
              </w:rPr>
              <w:t>Spielrate</w:t>
            </w:r>
            <w:r>
              <w:rPr>
                <w:rStyle w:val="mqInternal"/>
                <w:noProof/>
                <w:lang w:val="de-DE"/>
              </w:rPr>
              <w:t>{2]</w:t>
            </w:r>
            <w:r>
              <w:rPr>
                <w:lang w:val="de-DE"/>
              </w:rPr>
              <w:t xml:space="preserve"> - Prozentsatz der Zeit, in der das Video in einen Player geladen wurde und ein Betrachter die Wiedergabetaste dr</w:t>
            </w:r>
            <w:r>
              <w:rPr>
                <w:lang w:val="de-DE"/>
              </w:rPr>
              <w:t>ü</w:t>
            </w:r>
            <w:r>
              <w:rPr>
                <w:lang w:val="de-DE"/>
              </w:rPr>
              <w:t>ckte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d64ddc2d-ba8f-4c79-9a91-9b92965f09c4</w:t>
            </w:r>
          </w:p>
        </w:tc>
        <w:tc>
          <w:tcPr>
            <w:tcW w:w="7407" w:type="dxa"/>
            <w:shd w:val="clear" w:color="auto" w:fill="F2F2F2" w:themeFill="background1" w:themeFillShade="F2"/>
          </w:tcPr>
          <w:p w:rsidR="00000000" w:rsidRDefault="005B074B">
            <w:pPr>
              <w:rPr>
                <w:noProof/>
              </w:rPr>
            </w:pPr>
            <w:r>
              <w:rPr>
                <w:rStyle w:val="mqInternal"/>
                <w:noProof/>
              </w:rPr>
              <w:t>[1}</w:t>
            </w:r>
            <w:r>
              <w:rPr>
                <w:noProof/>
              </w:rPr>
              <w:t>Avg.</w:t>
            </w:r>
          </w:p>
        </w:tc>
        <w:tc>
          <w:tcPr>
            <w:tcW w:w="7407" w:type="dxa"/>
          </w:tcPr>
          <w:p w:rsidR="00000000" w:rsidRDefault="005B074B">
            <w:pPr>
              <w:rPr>
                <w:lang w:val="de-DE"/>
              </w:rPr>
            </w:pPr>
            <w:r>
              <w:rPr>
                <w:rStyle w:val="mqInternal"/>
                <w:noProof/>
                <w:lang w:val="de-DE"/>
              </w:rPr>
              <w:t>[1}</w:t>
            </w:r>
            <w:r>
              <w:rPr>
                <w:lang w:val="de-DE"/>
              </w:rPr>
              <w:t>Durchschn.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14aef30c-0b69-4a1a-a83f-8f33fe82f7b0</w:t>
            </w:r>
          </w:p>
        </w:tc>
        <w:tc>
          <w:tcPr>
            <w:tcW w:w="7407" w:type="dxa"/>
            <w:shd w:val="clear" w:color="auto" w:fill="F2F2F2" w:themeFill="background1" w:themeFillShade="F2"/>
          </w:tcPr>
          <w:p w:rsidR="00000000" w:rsidRDefault="005B074B">
            <w:pPr>
              <w:rPr>
                <w:noProof/>
              </w:rPr>
            </w:pPr>
            <w:r>
              <w:rPr>
                <w:noProof/>
              </w:rPr>
              <w:t>Minutes Watched</w:t>
            </w:r>
            <w:r>
              <w:rPr>
                <w:rStyle w:val="mqInternal"/>
                <w:noProof/>
              </w:rPr>
              <w:t>{1]</w:t>
            </w:r>
            <w:r>
              <w:rPr>
                <w:noProof/>
              </w:rPr>
              <w:t xml:space="preserve"> - Average mi</w:t>
            </w:r>
            <w:r>
              <w:rPr>
                <w:noProof/>
              </w:rPr>
              <w:t>nutes watched per video view</w:t>
            </w:r>
          </w:p>
        </w:tc>
        <w:tc>
          <w:tcPr>
            <w:tcW w:w="7407" w:type="dxa"/>
          </w:tcPr>
          <w:p w:rsidR="00000000" w:rsidRDefault="005B074B">
            <w:pPr>
              <w:rPr>
                <w:lang w:val="de-DE"/>
              </w:rPr>
            </w:pPr>
            <w:r>
              <w:rPr>
                <w:lang w:val="de-DE"/>
              </w:rPr>
              <w:t>Minuten gesehen</w:t>
            </w:r>
            <w:r>
              <w:rPr>
                <w:rStyle w:val="mqInternal"/>
                <w:noProof/>
                <w:lang w:val="de-DE"/>
              </w:rPr>
              <w:t>{1]</w:t>
            </w:r>
            <w:r>
              <w:rPr>
                <w:lang w:val="de-DE"/>
              </w:rPr>
              <w:t xml:space="preserve"> - Durchschnittliche Minuten pro Videoansicht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ce8840f2-f64f-4271-b353-2213d4af5225</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Benchmark Score</w:t>
            </w:r>
            <w:r>
              <w:rPr>
                <w:rStyle w:val="mqInternal"/>
                <w:noProof/>
              </w:rPr>
              <w:t>{2]</w:t>
            </w:r>
            <w:r>
              <w:rPr>
                <w:noProof/>
              </w:rPr>
              <w:t xml:space="preserve"> - Video Benchmark Score calculated for the video (</w:t>
            </w:r>
            <w:r>
              <w:rPr>
                <w:rStyle w:val="mqInternal"/>
                <w:noProof/>
              </w:rPr>
              <w:t>[3}</w:t>
            </w:r>
            <w:r>
              <w:rPr>
                <w:noProof/>
              </w:rPr>
              <w:t>how is VBS calculated?</w:t>
            </w:r>
            <w:r>
              <w:rPr>
                <w:rStyle w:val="mqInternal"/>
                <w:noProof/>
              </w:rPr>
              <w:t>{4]</w:t>
            </w:r>
            <w:r>
              <w:rPr>
                <w:noProof/>
              </w:rPr>
              <w:t>)</w:t>
            </w:r>
          </w:p>
        </w:tc>
        <w:tc>
          <w:tcPr>
            <w:tcW w:w="7407" w:type="dxa"/>
          </w:tcPr>
          <w:p w:rsidR="00000000" w:rsidRDefault="005B074B">
            <w:pPr>
              <w:rPr>
                <w:lang w:val="de-DE"/>
              </w:rPr>
            </w:pPr>
            <w:r>
              <w:rPr>
                <w:rStyle w:val="mqInternal"/>
                <w:noProof/>
                <w:lang w:val="de-DE"/>
              </w:rPr>
              <w:t>[1}</w:t>
            </w:r>
            <w:r>
              <w:rPr>
                <w:lang w:val="de-DE"/>
              </w:rPr>
              <w:t>Video Benchmark Score</w:t>
            </w:r>
            <w:r>
              <w:rPr>
                <w:rStyle w:val="mqInternal"/>
                <w:noProof/>
                <w:lang w:val="de-DE"/>
              </w:rPr>
              <w:t>{2]</w:t>
            </w:r>
            <w:r>
              <w:rPr>
                <w:lang w:val="de-DE"/>
              </w:rPr>
              <w:t xml:space="preserve"> - F</w:t>
            </w:r>
            <w:r>
              <w:rPr>
                <w:lang w:val="de-DE"/>
              </w:rPr>
              <w:t>ü</w:t>
            </w:r>
            <w:r>
              <w:rPr>
                <w:lang w:val="de-DE"/>
              </w:rPr>
              <w:t>r das Video berechneter Video-Benchmark-Score (</w:t>
            </w:r>
            <w:r>
              <w:rPr>
                <w:rStyle w:val="mqInternal"/>
                <w:noProof/>
                <w:lang w:val="de-DE"/>
              </w:rPr>
              <w:t>[3}</w:t>
            </w:r>
            <w:r>
              <w:rPr>
                <w:lang w:val="de-DE"/>
              </w:rPr>
              <w:t>Wie wird VBS berechnet?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64 </w:t>
            </w:r>
            <w:r>
              <w:rPr>
                <w:noProof/>
                <w:sz w:val="16"/>
              </w:rPr>
              <w:br/>
            </w:r>
            <w:r>
              <w:rPr>
                <w:noProof/>
                <w:sz w:val="2"/>
              </w:rPr>
              <w:t>c65c59a4-1f19-47f4-a0fb-a41f42a85bb8</w:t>
            </w:r>
          </w:p>
        </w:tc>
        <w:tc>
          <w:tcPr>
            <w:tcW w:w="7407" w:type="dxa"/>
            <w:shd w:val="clear" w:color="auto" w:fill="F2F2F2" w:themeFill="background1" w:themeFillShade="F2"/>
          </w:tcPr>
          <w:p w:rsidR="00000000" w:rsidRDefault="005B074B">
            <w:pPr>
              <w:rPr>
                <w:noProof/>
              </w:rPr>
            </w:pPr>
            <w:r>
              <w:rPr>
                <w:noProof/>
              </w:rPr>
              <w:t>Viewing analytics for a video</w:t>
            </w:r>
          </w:p>
        </w:tc>
        <w:tc>
          <w:tcPr>
            <w:tcW w:w="7407" w:type="dxa"/>
          </w:tcPr>
          <w:p w:rsidR="00000000" w:rsidRDefault="005B074B">
            <w:pPr>
              <w:rPr>
                <w:lang w:val="de-DE"/>
              </w:rPr>
            </w:pPr>
            <w:r>
              <w:rPr>
                <w:lang w:val="de-DE"/>
              </w:rPr>
              <w:t>Anzeigen von Analysen f</w:t>
            </w:r>
            <w:r>
              <w:rPr>
                <w:lang w:val="de-DE"/>
              </w:rPr>
              <w:t>ü</w:t>
            </w:r>
            <w:r>
              <w:rPr>
                <w:lang w:val="de-DE"/>
              </w:rPr>
              <w:t>r ein Video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fadf3631-2f76-4a96-a47d-ba4ddfebc1b4</w:t>
            </w:r>
          </w:p>
        </w:tc>
        <w:tc>
          <w:tcPr>
            <w:tcW w:w="7407" w:type="dxa"/>
            <w:shd w:val="clear" w:color="auto" w:fill="F2F2F2" w:themeFill="background1" w:themeFillShade="F2"/>
          </w:tcPr>
          <w:p w:rsidR="00000000" w:rsidRDefault="005B074B">
            <w:pPr>
              <w:rPr>
                <w:noProof/>
              </w:rPr>
            </w:pPr>
            <w:r>
              <w:rPr>
                <w:noProof/>
              </w:rPr>
              <w:t>To view detailed analytics for a specific video, click on a video name.</w:t>
            </w:r>
          </w:p>
        </w:tc>
        <w:tc>
          <w:tcPr>
            <w:tcW w:w="7407" w:type="dxa"/>
          </w:tcPr>
          <w:p w:rsidR="00000000" w:rsidRDefault="005B074B">
            <w:pPr>
              <w:rPr>
                <w:lang w:val="de-DE"/>
              </w:rPr>
            </w:pPr>
            <w:r>
              <w:rPr>
                <w:lang w:val="de-DE"/>
              </w:rPr>
              <w:t>Klicken Sie auf einen Videonamen, um detaillierte Analysen f</w:t>
            </w:r>
            <w:r>
              <w:rPr>
                <w:lang w:val="de-DE"/>
              </w:rPr>
              <w:t>ü</w:t>
            </w:r>
            <w:r>
              <w:rPr>
                <w:lang w:val="de-DE"/>
              </w:rPr>
              <w:t>r ein bestimmtes Video anzuzeigen.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6746e423-07d7-4d40-9304-5d2c8ab21b43</w:t>
            </w:r>
          </w:p>
        </w:tc>
        <w:tc>
          <w:tcPr>
            <w:tcW w:w="7407" w:type="dxa"/>
            <w:shd w:val="clear" w:color="auto" w:fill="F2F2F2" w:themeFill="background1" w:themeFillShade="F2"/>
          </w:tcPr>
          <w:p w:rsidR="00000000" w:rsidRDefault="005B074B">
            <w:pPr>
              <w:rPr>
                <w:noProof/>
              </w:rPr>
            </w:pPr>
            <w:r>
              <w:rPr>
                <w:noProof/>
              </w:rPr>
              <w:t>The top of the page displays a preview player</w:t>
            </w:r>
            <w:r>
              <w:rPr>
                <w:noProof/>
              </w:rPr>
              <w:t xml:space="preserve"> which can be used to view the video.</w:t>
            </w:r>
          </w:p>
        </w:tc>
        <w:tc>
          <w:tcPr>
            <w:tcW w:w="7407" w:type="dxa"/>
          </w:tcPr>
          <w:p w:rsidR="00000000" w:rsidRDefault="005B074B">
            <w:pPr>
              <w:rPr>
                <w:lang w:val="de-DE"/>
              </w:rPr>
            </w:pPr>
            <w:r>
              <w:rPr>
                <w:lang w:val="de-DE"/>
              </w:rPr>
              <w:t>Oben auf der Seite wird ein Vorschau-Player angezeigt, mit dem Sie das Video anzeigen k</w:t>
            </w:r>
            <w:r>
              <w:rPr>
                <w:lang w:val="de-DE"/>
              </w:rPr>
              <w:t>ö</w:t>
            </w:r>
            <w:r>
              <w:rPr>
                <w:lang w:val="de-DE"/>
              </w:rPr>
              <w:t>nnen.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67 </w:t>
            </w:r>
            <w:r>
              <w:rPr>
                <w:noProof/>
                <w:sz w:val="16"/>
              </w:rPr>
              <w:br/>
            </w:r>
            <w:r>
              <w:rPr>
                <w:noProof/>
                <w:sz w:val="2"/>
              </w:rPr>
              <w:t>e904aa02-47bf-4e63-961a-0e1f7a26e348</w:t>
            </w:r>
          </w:p>
        </w:tc>
        <w:tc>
          <w:tcPr>
            <w:tcW w:w="7407" w:type="dxa"/>
            <w:shd w:val="clear" w:color="auto" w:fill="F2F2F2" w:themeFill="background1" w:themeFillShade="F2"/>
          </w:tcPr>
          <w:p w:rsidR="00000000" w:rsidRDefault="005B074B">
            <w:pPr>
              <w:rPr>
                <w:noProof/>
              </w:rPr>
            </w:pPr>
            <w:r>
              <w:rPr>
                <w:noProof/>
              </w:rPr>
              <w:t>The Video Benchmark Score and Average Percent Viewed graphs will be displayed to t</w:t>
            </w:r>
            <w:r>
              <w:rPr>
                <w:noProof/>
              </w:rPr>
              <w:t>he right of the preview player.</w:t>
            </w:r>
          </w:p>
        </w:tc>
        <w:tc>
          <w:tcPr>
            <w:tcW w:w="7407" w:type="dxa"/>
          </w:tcPr>
          <w:p w:rsidR="00000000" w:rsidRDefault="005B074B">
            <w:pPr>
              <w:rPr>
                <w:lang w:val="de-DE"/>
              </w:rPr>
            </w:pPr>
            <w:r>
              <w:rPr>
                <w:lang w:val="de-DE"/>
              </w:rPr>
              <w:t>Die Diagramme Video Benchmark Score und Average Percent Viewed werden rechts neben dem Preview-Player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a109b1fc-4cf3-4b96-837a-e69495411fcd</w:t>
            </w:r>
          </w:p>
        </w:tc>
        <w:tc>
          <w:tcPr>
            <w:tcW w:w="7407" w:type="dxa"/>
            <w:shd w:val="clear" w:color="auto" w:fill="F2F2F2" w:themeFill="background1" w:themeFillShade="F2"/>
          </w:tcPr>
          <w:p w:rsidR="00000000" w:rsidRDefault="005B074B">
            <w:pPr>
              <w:rPr>
                <w:noProof/>
              </w:rPr>
            </w:pPr>
            <w:r>
              <w:rPr>
                <w:noProof/>
              </w:rPr>
              <w:t>The bottom of the page will display the video details:</w:t>
            </w:r>
          </w:p>
        </w:tc>
        <w:tc>
          <w:tcPr>
            <w:tcW w:w="7407" w:type="dxa"/>
          </w:tcPr>
          <w:p w:rsidR="00000000" w:rsidRDefault="005B074B">
            <w:pPr>
              <w:rPr>
                <w:lang w:val="de-DE"/>
              </w:rPr>
            </w:pPr>
            <w:r>
              <w:rPr>
                <w:lang w:val="de-DE"/>
              </w:rPr>
              <w:t>Am Ende der Seite werden die Videodetails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eb5a384e-09a6-480a-84e7-1dee3b0d7c30</w:t>
            </w:r>
          </w:p>
        </w:tc>
        <w:tc>
          <w:tcPr>
            <w:tcW w:w="7407" w:type="dxa"/>
            <w:shd w:val="clear" w:color="auto" w:fill="F2F2F2" w:themeFill="background1" w:themeFillShade="F2"/>
          </w:tcPr>
          <w:p w:rsidR="00000000" w:rsidRDefault="005B074B">
            <w:pPr>
              <w:rPr>
                <w:noProof/>
              </w:rPr>
            </w:pPr>
            <w:r>
              <w:rPr>
                <w:rStyle w:val="mqInternal"/>
                <w:noProof/>
              </w:rPr>
              <w:t>[1}</w:t>
            </w:r>
            <w:r>
              <w:rPr>
                <w:noProof/>
              </w:rPr>
              <w:t xml:space="preserve"> Date</w:t>
            </w:r>
            <w:r>
              <w:rPr>
                <w:rStyle w:val="mqInternal"/>
                <w:noProof/>
              </w:rPr>
              <w:t>{2]</w:t>
            </w:r>
            <w:r>
              <w:rPr>
                <w:noProof/>
              </w:rPr>
              <w:t xml:space="preserve"> - The date the video was uploaded</w:t>
            </w:r>
          </w:p>
        </w:tc>
        <w:tc>
          <w:tcPr>
            <w:tcW w:w="7407" w:type="dxa"/>
          </w:tcPr>
          <w:p w:rsidR="00000000" w:rsidRDefault="005B074B">
            <w:pPr>
              <w:rPr>
                <w:lang w:val="de-DE"/>
              </w:rPr>
            </w:pPr>
            <w:r>
              <w:rPr>
                <w:rStyle w:val="mqInternal"/>
                <w:noProof/>
                <w:lang w:val="de-DE"/>
              </w:rPr>
              <w:t>[1}</w:t>
            </w:r>
            <w:r>
              <w:rPr>
                <w:lang w:val="de-DE"/>
              </w:rPr>
              <w:t xml:space="preserve"> Datum</w:t>
            </w:r>
            <w:r>
              <w:rPr>
                <w:rStyle w:val="mqInternal"/>
                <w:noProof/>
                <w:lang w:val="de-DE"/>
              </w:rPr>
              <w:t>{2]</w:t>
            </w:r>
            <w:r>
              <w:rPr>
                <w:lang w:val="de-DE"/>
              </w:rPr>
              <w:t xml:space="preserve"> - Das Datum, an dem das Video hochgeladen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7159a00d-db26-47cd-9e75-7049d09d83cd</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Views</w:t>
            </w:r>
            <w:r>
              <w:rPr>
                <w:rStyle w:val="mqInternal"/>
                <w:noProof/>
              </w:rPr>
              <w:t>{2]</w:t>
            </w:r>
            <w:r>
              <w:rPr>
                <w:noProof/>
              </w:rPr>
              <w:t xml:space="preserve"> - The number of times a video started playing</w:t>
            </w:r>
          </w:p>
        </w:tc>
        <w:tc>
          <w:tcPr>
            <w:tcW w:w="7407" w:type="dxa"/>
          </w:tcPr>
          <w:p w:rsidR="00000000" w:rsidRDefault="005B074B">
            <w:pPr>
              <w:rPr>
                <w:lang w:val="de-DE"/>
              </w:rPr>
            </w:pPr>
            <w:r>
              <w:rPr>
                <w:rStyle w:val="mqInternal"/>
                <w:noProof/>
                <w:lang w:val="de-DE"/>
              </w:rPr>
              <w:t>[1}</w:t>
            </w:r>
            <w:r>
              <w:rPr>
                <w:lang w:val="de-DE"/>
              </w:rPr>
              <w:t>Videoansichten</w:t>
            </w:r>
            <w:r>
              <w:rPr>
                <w:rStyle w:val="mqInternal"/>
                <w:noProof/>
                <w:lang w:val="de-DE"/>
              </w:rPr>
              <w:t>{2]</w:t>
            </w:r>
            <w:r>
              <w:rPr>
                <w:lang w:val="de-DE"/>
              </w:rPr>
              <w:t xml:space="preserve"> - Die H</w:t>
            </w:r>
            <w:r>
              <w:rPr>
                <w:lang w:val="de-DE"/>
              </w:rPr>
              <w:t>ä</w:t>
            </w:r>
            <w:r>
              <w:rPr>
                <w:lang w:val="de-DE"/>
              </w:rPr>
              <w:t>ufigkeit, mit der ein Video abgespielt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3c04d4cd-94e4-43fe-8954-a0c4bf1583a5</w:t>
            </w:r>
          </w:p>
        </w:tc>
        <w:tc>
          <w:tcPr>
            <w:tcW w:w="7407" w:type="dxa"/>
            <w:shd w:val="clear" w:color="auto" w:fill="F2F2F2" w:themeFill="background1" w:themeFillShade="F2"/>
          </w:tcPr>
          <w:p w:rsidR="00000000" w:rsidRDefault="005B074B">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w:t>
            </w:r>
            <w:r>
              <w:rPr>
                <w:noProof/>
              </w:rPr>
              <w:t>played (video views / video impressions)</w:t>
            </w:r>
          </w:p>
        </w:tc>
        <w:tc>
          <w:tcPr>
            <w:tcW w:w="7407" w:type="dxa"/>
          </w:tcPr>
          <w:p w:rsidR="00000000" w:rsidRDefault="005B074B">
            <w:pPr>
              <w:rPr>
                <w:lang w:val="de-DE"/>
              </w:rPr>
            </w:pPr>
            <w:r>
              <w:rPr>
                <w:rStyle w:val="mqInternal"/>
                <w:noProof/>
                <w:lang w:val="de-DE"/>
              </w:rPr>
              <w:t>[1}</w:t>
            </w:r>
            <w:r>
              <w:rPr>
                <w:lang w:val="de-DE"/>
              </w:rPr>
              <w:t>Spielrate</w:t>
            </w:r>
            <w:r>
              <w:rPr>
                <w:rStyle w:val="mqInternal"/>
                <w:noProof/>
                <w:lang w:val="de-DE"/>
              </w:rPr>
              <w:t>{2]</w:t>
            </w:r>
            <w:r>
              <w:rPr>
                <w:lang w:val="de-DE"/>
              </w:rPr>
              <w:t xml:space="preserve"> - Der Prozentsatz der geladenen Videos, die tats</w:t>
            </w:r>
            <w:r>
              <w:rPr>
                <w:lang w:val="de-DE"/>
              </w:rPr>
              <w:t>ä</w:t>
            </w:r>
            <w:r>
              <w:rPr>
                <w:lang w:val="de-DE"/>
              </w:rPr>
              <w:t>chlich abgespielt wurden (Videoansichten / Videoimpressionen)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8f47b749-b30f-4451-9dbc-d6b94e7381e1</w:t>
            </w:r>
          </w:p>
        </w:tc>
        <w:tc>
          <w:tcPr>
            <w:tcW w:w="7407" w:type="dxa"/>
            <w:shd w:val="clear" w:color="auto" w:fill="F2F2F2" w:themeFill="background1" w:themeFillShade="F2"/>
          </w:tcPr>
          <w:p w:rsidR="00000000" w:rsidRDefault="005B074B">
            <w:pPr>
              <w:rPr>
                <w:noProof/>
              </w:rPr>
            </w:pPr>
            <w:r>
              <w:rPr>
                <w:rStyle w:val="mqInternal"/>
                <w:noProof/>
              </w:rPr>
              <w:t>[1}</w:t>
            </w:r>
            <w:r>
              <w:rPr>
                <w:noProof/>
              </w:rPr>
              <w:t>Average Minutes Watched</w:t>
            </w:r>
            <w:r>
              <w:rPr>
                <w:rStyle w:val="mqInternal"/>
                <w:noProof/>
              </w:rPr>
              <w:t>{2]</w:t>
            </w:r>
            <w:r>
              <w:rPr>
                <w:noProof/>
              </w:rPr>
              <w:t xml:space="preserve"> - Total Time Vie</w:t>
            </w:r>
            <w:r>
              <w:rPr>
                <w:noProof/>
              </w:rPr>
              <w:t>wed / Video Starts</w:t>
            </w:r>
          </w:p>
        </w:tc>
        <w:tc>
          <w:tcPr>
            <w:tcW w:w="7407" w:type="dxa"/>
          </w:tcPr>
          <w:p w:rsidR="00000000" w:rsidRDefault="005B074B">
            <w:pPr>
              <w:rPr>
                <w:lang w:val="de-DE"/>
              </w:rPr>
            </w:pPr>
            <w:r>
              <w:rPr>
                <w:rStyle w:val="mqInternal"/>
                <w:noProof/>
                <w:lang w:val="de-DE"/>
              </w:rPr>
              <w:t>[1}</w:t>
            </w:r>
            <w:r>
              <w:rPr>
                <w:lang w:val="de-DE"/>
              </w:rPr>
              <w:t>Durchschnittliche Minuten gesehen</w:t>
            </w:r>
            <w:r>
              <w:rPr>
                <w:rStyle w:val="mqInternal"/>
                <w:noProof/>
                <w:lang w:val="de-DE"/>
              </w:rPr>
              <w:t>{2]</w:t>
            </w:r>
            <w:r>
              <w:rPr>
                <w:lang w:val="de-DE"/>
              </w:rPr>
              <w:t xml:space="preserve"> - Gesamtzeit angezeigt / Video startet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8bb4352c-c60a-455f-b077-a27cbd45a8d1</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Benchmark Score</w:t>
            </w:r>
            <w:r>
              <w:rPr>
                <w:rStyle w:val="mqInternal"/>
                <w:noProof/>
              </w:rPr>
              <w:t>{2]</w:t>
            </w:r>
            <w:r>
              <w:rPr>
                <w:noProof/>
              </w:rPr>
              <w:t xml:space="preserve"> - The VBS compares the performance of your videos to the performance of other, similar v</w:t>
            </w:r>
            <w:r>
              <w:rPr>
                <w:noProof/>
              </w:rPr>
              <w:t>ideos of the same type (</w:t>
            </w:r>
            <w:r>
              <w:rPr>
                <w:rStyle w:val="mqInternal"/>
                <w:noProof/>
              </w:rPr>
              <w:t>[3}</w:t>
            </w:r>
            <w:r>
              <w:rPr>
                <w:noProof/>
              </w:rPr>
              <w:t>how is VBS calculated?</w:t>
            </w:r>
            <w:r>
              <w:rPr>
                <w:rStyle w:val="mqInternal"/>
                <w:noProof/>
              </w:rPr>
              <w:t>{4]</w:t>
            </w:r>
            <w:r>
              <w:rPr>
                <w:noProof/>
              </w:rPr>
              <w:t>)</w:t>
            </w:r>
          </w:p>
        </w:tc>
        <w:tc>
          <w:tcPr>
            <w:tcW w:w="7407" w:type="dxa"/>
          </w:tcPr>
          <w:p w:rsidR="00000000" w:rsidRDefault="005B074B">
            <w:pPr>
              <w:rPr>
                <w:lang w:val="de-DE"/>
              </w:rPr>
            </w:pPr>
            <w:r>
              <w:rPr>
                <w:rStyle w:val="mqInternal"/>
                <w:noProof/>
                <w:lang w:val="de-DE"/>
              </w:rPr>
              <w:t>[1}</w:t>
            </w:r>
            <w:r>
              <w:rPr>
                <w:lang w:val="de-DE"/>
              </w:rPr>
              <w:t>Video Benchmark Score</w:t>
            </w:r>
            <w:r>
              <w:rPr>
                <w:rStyle w:val="mqInternal"/>
                <w:noProof/>
                <w:lang w:val="de-DE"/>
              </w:rPr>
              <w:t>{2]</w:t>
            </w:r>
            <w:r>
              <w:rPr>
                <w:lang w:val="de-DE"/>
              </w:rPr>
              <w:t xml:space="preserve"> - Der VBS vergleicht die Leistung Ihrer Videos mit der Leistung anderer, </w:t>
            </w:r>
            <w:r>
              <w:rPr>
                <w:lang w:val="de-DE"/>
              </w:rPr>
              <w:t>ä</w:t>
            </w:r>
            <w:r>
              <w:rPr>
                <w:lang w:val="de-DE"/>
              </w:rPr>
              <w:t>hnlicher Videos desselben Typs (</w:t>
            </w:r>
            <w:r>
              <w:rPr>
                <w:rStyle w:val="mqInternal"/>
                <w:noProof/>
                <w:lang w:val="de-DE"/>
              </w:rPr>
              <w:t>[3}</w:t>
            </w:r>
            <w:r>
              <w:rPr>
                <w:lang w:val="de-DE"/>
              </w:rPr>
              <w:t>Wie wird VBS berechnet?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75 </w:t>
            </w:r>
            <w:r>
              <w:rPr>
                <w:noProof/>
                <w:sz w:val="16"/>
              </w:rPr>
              <w:br/>
            </w:r>
            <w:r>
              <w:rPr>
                <w:noProof/>
                <w:sz w:val="2"/>
              </w:rPr>
              <w:t>63bd09af-2dc9-4297-9bf5-ae817cb55350</w:t>
            </w:r>
          </w:p>
        </w:tc>
        <w:tc>
          <w:tcPr>
            <w:tcW w:w="7407" w:type="dxa"/>
            <w:shd w:val="clear" w:color="auto" w:fill="F2F2F2" w:themeFill="background1" w:themeFillShade="F2"/>
          </w:tcPr>
          <w:p w:rsidR="00000000" w:rsidRDefault="005B074B">
            <w:pPr>
              <w:rPr>
                <w:noProof/>
              </w:rPr>
            </w:pPr>
            <w:r>
              <w:rPr>
                <w:noProof/>
              </w:rPr>
              <w:t>Exporting analytics data</w:t>
            </w:r>
          </w:p>
        </w:tc>
        <w:tc>
          <w:tcPr>
            <w:tcW w:w="7407" w:type="dxa"/>
          </w:tcPr>
          <w:p w:rsidR="00000000" w:rsidRDefault="005B074B">
            <w:pPr>
              <w:rPr>
                <w:lang w:val="de-DE"/>
              </w:rPr>
            </w:pPr>
            <w:r>
              <w:rPr>
                <w:lang w:val="de-DE"/>
              </w:rPr>
              <w:t>Analysedaten exportieren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130ed2af-46ac-4783-a1c2-18f53df27ce7</w:t>
            </w:r>
          </w:p>
        </w:tc>
        <w:tc>
          <w:tcPr>
            <w:tcW w:w="7407" w:type="dxa"/>
            <w:shd w:val="clear" w:color="auto" w:fill="F2F2F2" w:themeFill="background1" w:themeFillShade="F2"/>
          </w:tcPr>
          <w:p w:rsidR="00000000" w:rsidRDefault="005B074B">
            <w:pPr>
              <w:rPr>
                <w:noProof/>
              </w:rPr>
            </w:pPr>
            <w:r>
              <w:rPr>
                <w:noProof/>
              </w:rPr>
              <w:t>To export analytics data, follow these steps.</w:t>
            </w:r>
          </w:p>
        </w:tc>
        <w:tc>
          <w:tcPr>
            <w:tcW w:w="7407" w:type="dxa"/>
          </w:tcPr>
          <w:p w:rsidR="00000000" w:rsidRDefault="005B074B">
            <w:pPr>
              <w:rPr>
                <w:lang w:val="de-DE"/>
              </w:rPr>
            </w:pPr>
            <w:r>
              <w:rPr>
                <w:lang w:val="de-DE"/>
              </w:rPr>
              <w:t>F</w:t>
            </w:r>
            <w:r>
              <w:rPr>
                <w:lang w:val="de-DE"/>
              </w:rPr>
              <w:t>ü</w:t>
            </w:r>
            <w:r>
              <w:rPr>
                <w:lang w:val="de-DE"/>
              </w:rPr>
              <w:t>hren Sie die folgenden Schritte aus, um Analysedaten zu exportieren.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f39aecfb-c3a5-403c-a279-640fd98035a1</w:t>
            </w:r>
          </w:p>
        </w:tc>
        <w:tc>
          <w:tcPr>
            <w:tcW w:w="7407" w:type="dxa"/>
            <w:shd w:val="clear" w:color="auto" w:fill="F2F2F2" w:themeFill="background1" w:themeFillShade="F2"/>
          </w:tcPr>
          <w:p w:rsidR="00000000" w:rsidRDefault="005B074B">
            <w:pPr>
              <w:rPr>
                <w:noProof/>
              </w:rPr>
            </w:pPr>
            <w:r>
              <w:rPr>
                <w:noProof/>
              </w:rPr>
              <w:t>Click on a quick date or use the calendar control to select a date range.</w:t>
            </w:r>
          </w:p>
        </w:tc>
        <w:tc>
          <w:tcPr>
            <w:tcW w:w="7407" w:type="dxa"/>
          </w:tcPr>
          <w:p w:rsidR="00000000" w:rsidRDefault="005B074B">
            <w:pPr>
              <w:rPr>
                <w:lang w:val="de-DE"/>
              </w:rPr>
            </w:pPr>
            <w:r>
              <w:rPr>
                <w:lang w:val="de-DE"/>
              </w:rPr>
              <w:t>Klicken Sie auf ein schnelles Datum oder verwenden Sie das Kalendersteuerelement, um einen Datumsbereich auszuw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78 </w:t>
            </w:r>
            <w:r>
              <w:rPr>
                <w:noProof/>
                <w:sz w:val="16"/>
              </w:rPr>
              <w:br/>
            </w:r>
            <w:r>
              <w:rPr>
                <w:noProof/>
                <w:sz w:val="2"/>
              </w:rPr>
              <w:t>7ef731f7-adde-4983-9b4</w:t>
            </w:r>
            <w:r>
              <w:rPr>
                <w:noProof/>
                <w:sz w:val="2"/>
              </w:rPr>
              <w:t>0-339757382807</w:t>
            </w:r>
          </w:p>
        </w:tc>
        <w:tc>
          <w:tcPr>
            <w:tcW w:w="7407" w:type="dxa"/>
            <w:shd w:val="clear" w:color="auto" w:fill="F2F2F2" w:themeFill="background1" w:themeFillShade="F2"/>
          </w:tcPr>
          <w:p w:rsidR="00000000" w:rsidRDefault="005B074B">
            <w:pPr>
              <w:rPr>
                <w:noProof/>
              </w:rPr>
            </w:pPr>
            <w:r>
              <w:rPr>
                <w:noProof/>
              </w:rPr>
              <w:t xml:space="preserve">Click the appropriate link to export the data as a </w:t>
            </w:r>
            <w:r>
              <w:rPr>
                <w:rStyle w:val="mqInternal"/>
                <w:noProof/>
              </w:rPr>
              <w:t>[1}</w:t>
            </w:r>
            <w:r>
              <w:rPr>
                <w:noProof/>
              </w:rPr>
              <w:t>CSV</w:t>
            </w:r>
            <w:r>
              <w:rPr>
                <w:rStyle w:val="mqInternal"/>
                <w:noProof/>
              </w:rPr>
              <w:t>{2]</w:t>
            </w:r>
            <w:r>
              <w:rPr>
                <w:noProof/>
              </w:rPr>
              <w:t xml:space="preserve"> or </w:t>
            </w:r>
            <w:r>
              <w:rPr>
                <w:rStyle w:val="mqInternal"/>
                <w:noProof/>
              </w:rPr>
              <w:t>[1}</w:t>
            </w:r>
            <w:r>
              <w:rPr>
                <w:noProof/>
              </w:rPr>
              <w:t>XLSX</w:t>
            </w:r>
            <w:r>
              <w:rPr>
                <w:rStyle w:val="mqInternal"/>
                <w:noProof/>
              </w:rPr>
              <w:t>{2]</w:t>
            </w:r>
            <w:r>
              <w:rPr>
                <w:noProof/>
              </w:rPr>
              <w:t xml:space="preserve"> file.</w:t>
            </w:r>
          </w:p>
        </w:tc>
        <w:tc>
          <w:tcPr>
            <w:tcW w:w="7407" w:type="dxa"/>
          </w:tcPr>
          <w:p w:rsidR="00000000" w:rsidRDefault="005B074B">
            <w:pPr>
              <w:rPr>
                <w:lang w:val="de-DE"/>
              </w:rPr>
            </w:pPr>
            <w:r>
              <w:rPr>
                <w:lang w:val="de-DE"/>
              </w:rPr>
              <w:t xml:space="preserve">Klicken Sie auf den entsprechenden Link, um die Daten als zu exportieren </w:t>
            </w:r>
            <w:r>
              <w:rPr>
                <w:rStyle w:val="mqInternal"/>
                <w:noProof/>
                <w:lang w:val="de-DE"/>
              </w:rPr>
              <w:t>[1}</w:t>
            </w:r>
            <w:r>
              <w:rPr>
                <w:lang w:val="de-DE"/>
              </w:rPr>
              <w:t>CSV</w:t>
            </w:r>
            <w:r>
              <w:rPr>
                <w:rStyle w:val="mqInternal"/>
                <w:noProof/>
                <w:lang w:val="de-DE"/>
              </w:rPr>
              <w:t>{2]</w:t>
            </w:r>
            <w:r>
              <w:rPr>
                <w:lang w:val="de-DE"/>
              </w:rPr>
              <w:t xml:space="preserve"> oder </w:t>
            </w:r>
            <w:r>
              <w:rPr>
                <w:rStyle w:val="mqInternal"/>
                <w:noProof/>
                <w:lang w:val="de-DE"/>
              </w:rPr>
              <w:t>[1}</w:t>
            </w:r>
            <w:r>
              <w:rPr>
                <w:lang w:val="de-DE"/>
              </w:rPr>
              <w:t>XLSX</w:t>
            </w:r>
            <w:r>
              <w:rPr>
                <w:rStyle w:val="mqInternal"/>
                <w:noProof/>
                <w:lang w:val="de-DE"/>
              </w:rPr>
              <w:t>{2]</w:t>
            </w:r>
            <w:r>
              <w:rPr>
                <w:lang w:val="de-DE"/>
              </w:rPr>
              <w:t xml:space="preserve"> Datei.</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index.html</w:t>
            </w:r>
          </w:p>
          <w:p w:rsidR="00000000" w:rsidRDefault="005B074B">
            <w:pPr>
              <w:jc w:val="center"/>
              <w:rPr>
                <w:b/>
                <w:noProof/>
              </w:rPr>
            </w:pPr>
            <w:r>
              <w:rPr>
                <w:b/>
                <w:noProof/>
              </w:rPr>
              <w:t>MQ971010 802a993f-e478-4afe-a264-4b609ca70cbe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20f72483-ba9a-4e4b-a319-5eeaf621a34b</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f1cf8234-441a-4234-a2b0-36341caa226b</w:t>
            </w:r>
          </w:p>
        </w:tc>
        <w:tc>
          <w:tcPr>
            <w:tcW w:w="7407" w:type="dxa"/>
            <w:shd w:val="clear" w:color="auto" w:fill="F2F2F2" w:themeFill="background1" w:themeFillShade="F2"/>
          </w:tcPr>
          <w:p w:rsidR="00000000" w:rsidRDefault="005B074B">
            <w:pPr>
              <w:rPr>
                <w:noProof/>
              </w:rPr>
            </w:pPr>
            <w:r>
              <w:rPr>
                <w:noProof/>
              </w:rPr>
              <w:t>Reviewing the Dashboard parent: home ---</w:t>
            </w:r>
          </w:p>
        </w:tc>
        <w:tc>
          <w:tcPr>
            <w:tcW w:w="7407" w:type="dxa"/>
          </w:tcPr>
          <w:p w:rsidR="00000000" w:rsidRDefault="005B074B">
            <w:pPr>
              <w:rPr>
                <w:lang w:val="de-DE"/>
              </w:rPr>
            </w:pPr>
            <w:r>
              <w:rPr>
                <w:lang w:val="de-DE"/>
              </w:rPr>
              <w:t>Ü</w:t>
            </w:r>
            <w:r>
              <w:rPr>
                <w:lang w:val="de-DE"/>
              </w:rPr>
              <w:t>berpr</w:t>
            </w:r>
            <w:r>
              <w:rPr>
                <w:lang w:val="de-DE"/>
              </w:rPr>
              <w:t>ü</w:t>
            </w:r>
            <w:r>
              <w:rPr>
                <w:lang w:val="de-DE"/>
              </w:rPr>
              <w:t xml:space="preserve">fen des </w:t>
            </w:r>
            <w:r>
              <w:rPr>
                <w:lang w:val="de-DE"/>
              </w:rPr>
              <w:t>ü</w:t>
            </w:r>
            <w:r>
              <w:rPr>
                <w:lang w:val="de-DE"/>
              </w:rPr>
              <w:t>bergeordneten Dashboards: home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4641426f-c</w:t>
            </w:r>
            <w:r>
              <w:rPr>
                <w:noProof/>
                <w:sz w:val="2"/>
              </w:rPr>
              <w:t>005-4234-9a1e-6dae4eba68f2</w:t>
            </w:r>
          </w:p>
        </w:tc>
        <w:tc>
          <w:tcPr>
            <w:tcW w:w="7407" w:type="dxa"/>
            <w:shd w:val="clear" w:color="auto" w:fill="F2F2F2" w:themeFill="background1" w:themeFillShade="F2"/>
          </w:tcPr>
          <w:p w:rsidR="00000000" w:rsidRDefault="005B074B">
            <w:pPr>
              <w:rPr>
                <w:noProof/>
              </w:rPr>
            </w:pPr>
            <w:r>
              <w:rPr>
                <w:noProof/>
              </w:rPr>
              <w:t>Reviewing the Dashboard</w:t>
            </w:r>
          </w:p>
        </w:tc>
        <w:tc>
          <w:tcPr>
            <w:tcW w:w="7407" w:type="dxa"/>
          </w:tcPr>
          <w:p w:rsidR="00000000" w:rsidRDefault="005B074B">
            <w:pPr>
              <w:rPr>
                <w:lang w:val="de-DE"/>
              </w:rPr>
            </w:pPr>
            <w:r>
              <w:rPr>
                <w:lang w:val="de-DE"/>
              </w:rPr>
              <w:t>Ü</w:t>
            </w:r>
            <w:r>
              <w:rPr>
                <w:lang w:val="de-DE"/>
              </w:rPr>
              <w:t>berpr</w:t>
            </w:r>
            <w:r>
              <w:rPr>
                <w:lang w:val="de-DE"/>
              </w:rPr>
              <w:t>ü</w:t>
            </w:r>
            <w:r>
              <w:rPr>
                <w:lang w:val="de-DE"/>
              </w:rPr>
              <w:t>fen des Dashboards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6eeb027e-1e41-4afd-bcbc-f522321964bc</w:t>
            </w:r>
          </w:p>
        </w:tc>
        <w:tc>
          <w:tcPr>
            <w:tcW w:w="7407" w:type="dxa"/>
            <w:shd w:val="clear" w:color="auto" w:fill="F2F2F2" w:themeFill="background1" w:themeFillShade="F2"/>
          </w:tcPr>
          <w:p w:rsidR="00000000" w:rsidRDefault="005B074B">
            <w:pPr>
              <w:rPr>
                <w:noProof/>
              </w:rPr>
            </w:pPr>
            <w:r>
              <w:rPr>
                <w:noProof/>
              </w:rPr>
              <w:t>The Brightcove Campaign</w:t>
            </w:r>
            <w:r>
              <w:rPr>
                <w:noProof/>
              </w:rPr>
              <w:t>™</w:t>
            </w:r>
            <w:r>
              <w:rPr>
                <w:noProof/>
              </w:rPr>
              <w:t xml:space="preserve"> Dashboard provides a high-level overview of how your published videos are performing.</w:t>
            </w:r>
          </w:p>
        </w:tc>
        <w:tc>
          <w:tcPr>
            <w:tcW w:w="7407" w:type="dxa"/>
          </w:tcPr>
          <w:p w:rsidR="00000000" w:rsidRDefault="005B074B">
            <w:pPr>
              <w:rPr>
                <w:lang w:val="de-DE"/>
              </w:rPr>
            </w:pPr>
            <w:r>
              <w:rPr>
                <w:lang w:val="de-DE"/>
              </w:rPr>
              <w:t xml:space="preserve">Das Brightcove Campaign </w:t>
            </w:r>
            <w:r>
              <w:rPr>
                <w:lang w:val="de-DE"/>
              </w:rPr>
              <w:t>™</w:t>
            </w:r>
            <w:r>
              <w:rPr>
                <w:lang w:val="de-DE"/>
              </w:rPr>
              <w:t xml:space="preserve"> -Dashboard bietet einen allgemeinen </w:t>
            </w:r>
            <w:r>
              <w:rPr>
                <w:lang w:val="de-DE"/>
              </w:rPr>
              <w:t>Ü</w:t>
            </w:r>
            <w:r>
              <w:rPr>
                <w:lang w:val="de-DE"/>
              </w:rPr>
              <w:t xml:space="preserve">berblick </w:t>
            </w:r>
            <w:r>
              <w:rPr>
                <w:lang w:val="de-DE"/>
              </w:rPr>
              <w:t>ü</w:t>
            </w:r>
            <w:r>
              <w:rPr>
                <w:lang w:val="de-DE"/>
              </w:rPr>
              <w:t>ber die Leistung Ihrer ver</w:t>
            </w:r>
            <w:r>
              <w:rPr>
                <w:lang w:val="de-DE"/>
              </w:rPr>
              <w:t>ö</w:t>
            </w:r>
            <w:r>
              <w:rPr>
                <w:lang w:val="de-DE"/>
              </w:rPr>
              <w:t>ffentlichten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cd9966a9-0553-4cc5-b676-64cc79faa46a</w:t>
            </w:r>
          </w:p>
        </w:tc>
        <w:tc>
          <w:tcPr>
            <w:tcW w:w="7407" w:type="dxa"/>
            <w:shd w:val="clear" w:color="auto" w:fill="F2F2F2" w:themeFill="background1" w:themeFillShade="F2"/>
          </w:tcPr>
          <w:p w:rsidR="00000000" w:rsidRDefault="005B074B">
            <w:pPr>
              <w:rPr>
                <w:noProof/>
              </w:rPr>
            </w:pPr>
            <w:r>
              <w:rPr>
                <w:rStyle w:val="mqInternal"/>
                <w:noProof/>
              </w:rPr>
              <w:t>[1}</w:t>
            </w:r>
            <w:r>
              <w:rPr>
                <w:noProof/>
              </w:rPr>
              <w:t>Overview of the Brightcove Campaign Dashboard</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 xml:space="preserve">bersicht </w:t>
            </w:r>
            <w:r>
              <w:rPr>
                <w:lang w:val="de-DE"/>
              </w:rPr>
              <w:t>ü</w:t>
            </w:r>
            <w:r>
              <w:rPr>
                <w:lang w:val="de-DE"/>
              </w:rPr>
              <w:t>ber das Brightcove-Kampagnen-Dashboard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1619a612-a312-4efd-96f6-49669457c449</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Reviewing the Advanced Dashboard</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berpr</w:t>
            </w:r>
            <w:r>
              <w:rPr>
                <w:lang w:val="de-DE"/>
              </w:rPr>
              <w:t>ü</w:t>
            </w:r>
            <w:r>
              <w:rPr>
                <w:lang w:val="de-DE"/>
              </w:rPr>
              <w:t>fen des erweiterten Dashboards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0dd59f23-3b76-4b65-95e8-307789a2e406</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Reviewing the Basic Dashboard</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berpr</w:t>
            </w:r>
            <w:r>
              <w:rPr>
                <w:lang w:val="de-DE"/>
              </w:rPr>
              <w:t>ü</w:t>
            </w:r>
            <w:r>
              <w:rPr>
                <w:lang w:val="de-DE"/>
              </w:rPr>
              <w:t>fen des Basis-Dashboards</w:t>
            </w:r>
            <w:r>
              <w:rPr>
                <w:rStyle w:val="mqInternal"/>
                <w:noProof/>
                <w:lang w:val="de-DE"/>
              </w:rPr>
              <w:t>{2]</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dashboard-overview.h</w:t>
            </w:r>
            <w:r>
              <w:rPr>
                <w:b/>
                <w:noProof/>
              </w:rPr>
              <w:t>tml</w:t>
            </w:r>
          </w:p>
          <w:p w:rsidR="00000000" w:rsidRDefault="005B074B">
            <w:pPr>
              <w:jc w:val="center"/>
              <w:rPr>
                <w:b/>
                <w:noProof/>
              </w:rPr>
            </w:pPr>
            <w:r>
              <w:rPr>
                <w:b/>
                <w:noProof/>
              </w:rPr>
              <w:t>MQ971010 01c2e3c4-5e13-4c36-8e67-19359483a3e4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9dff746d-88a1-47d1-ad90-950eb34d71b9</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8b15f632-5d37-4ce2-8ff5-73e0f8fb0fa6</w:t>
            </w:r>
          </w:p>
        </w:tc>
        <w:tc>
          <w:tcPr>
            <w:tcW w:w="7407" w:type="dxa"/>
            <w:shd w:val="clear" w:color="auto" w:fill="F2F2F2" w:themeFill="background1" w:themeFillShade="F2"/>
          </w:tcPr>
          <w:p w:rsidR="00000000" w:rsidRDefault="005B074B">
            <w:pPr>
              <w:rPr>
                <w:noProof/>
              </w:rPr>
            </w:pPr>
            <w:r>
              <w:rPr>
                <w:noProof/>
              </w:rPr>
              <w:t>Overview of the Brightcove Campaign Dashboard parent:</w:t>
            </w:r>
          </w:p>
        </w:tc>
        <w:tc>
          <w:tcPr>
            <w:tcW w:w="7407" w:type="dxa"/>
          </w:tcPr>
          <w:p w:rsidR="00000000" w:rsidRDefault="005B074B">
            <w:pPr>
              <w:rPr>
                <w:lang w:val="de-DE"/>
              </w:rPr>
            </w:pPr>
            <w:r>
              <w:rPr>
                <w:lang w:val="de-DE"/>
              </w:rPr>
              <w:t>Ü</w:t>
            </w:r>
            <w:r>
              <w:rPr>
                <w:lang w:val="de-DE"/>
              </w:rPr>
              <w:t xml:space="preserve">bersicht </w:t>
            </w:r>
            <w:r>
              <w:rPr>
                <w:lang w:val="de-DE"/>
              </w:rPr>
              <w:t>ü</w:t>
            </w:r>
            <w:r>
              <w:rPr>
                <w:lang w:val="de-DE"/>
              </w:rPr>
              <w:t xml:space="preserve">ber das </w:t>
            </w:r>
            <w:r>
              <w:rPr>
                <w:lang w:val="de-DE"/>
              </w:rPr>
              <w:t>ü</w:t>
            </w:r>
            <w:r>
              <w:rPr>
                <w:lang w:val="de-DE"/>
              </w:rPr>
              <w:t>bergeordnete Brightcove Campaign 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cb78d4ec-58d7-4fbf-a534-3c8dd4ea6962</w:t>
            </w:r>
          </w:p>
        </w:tc>
        <w:tc>
          <w:tcPr>
            <w:tcW w:w="7407" w:type="dxa"/>
            <w:shd w:val="clear" w:color="auto" w:fill="F2F2F2" w:themeFill="background1" w:themeFillShade="F2"/>
          </w:tcPr>
          <w:p w:rsidR="00000000" w:rsidRDefault="005B074B">
            <w:pPr>
              <w:rPr>
                <w:noProof/>
              </w:rPr>
            </w:pPr>
            <w:r>
              <w:rPr>
                <w:noProof/>
              </w:rPr>
              <w:t>Reviewing the Dashboard ---</w:t>
            </w:r>
          </w:p>
        </w:tc>
        <w:tc>
          <w:tcPr>
            <w:tcW w:w="7407" w:type="dxa"/>
          </w:tcPr>
          <w:p w:rsidR="00000000" w:rsidRDefault="005B074B">
            <w:pPr>
              <w:rPr>
                <w:lang w:val="de-DE"/>
              </w:rPr>
            </w:pPr>
            <w:r>
              <w:rPr>
                <w:lang w:val="de-DE"/>
              </w:rPr>
              <w:t>Ü</w:t>
            </w:r>
            <w:r>
              <w:rPr>
                <w:lang w:val="de-DE"/>
              </w:rPr>
              <w:t>berpr</w:t>
            </w:r>
            <w:r>
              <w:rPr>
                <w:lang w:val="de-DE"/>
              </w:rPr>
              <w:t>ü</w:t>
            </w:r>
            <w:r>
              <w:rPr>
                <w:lang w:val="de-DE"/>
              </w:rPr>
              <w:t>fen des Dashboards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f354ad5f-8fdb-4c8b-aa0a-f2d2e486cd16</w:t>
            </w:r>
          </w:p>
        </w:tc>
        <w:tc>
          <w:tcPr>
            <w:tcW w:w="7407" w:type="dxa"/>
            <w:shd w:val="clear" w:color="auto" w:fill="F2F2F2" w:themeFill="background1" w:themeFillShade="F2"/>
          </w:tcPr>
          <w:p w:rsidR="00000000" w:rsidRDefault="005B074B">
            <w:pPr>
              <w:rPr>
                <w:noProof/>
              </w:rPr>
            </w:pPr>
            <w:r>
              <w:rPr>
                <w:noProof/>
              </w:rPr>
              <w:t>Overview of the Brightcove Campaign</w:t>
            </w:r>
            <w:r>
              <w:rPr>
                <w:noProof/>
              </w:rPr>
              <w:t>™</w:t>
            </w:r>
            <w:r>
              <w:rPr>
                <w:noProof/>
              </w:rPr>
              <w:t xml:space="preserve"> Dashboard</w:t>
            </w:r>
          </w:p>
        </w:tc>
        <w:tc>
          <w:tcPr>
            <w:tcW w:w="7407" w:type="dxa"/>
          </w:tcPr>
          <w:p w:rsidR="00000000" w:rsidRDefault="005B074B">
            <w:pPr>
              <w:rPr>
                <w:lang w:val="de-DE"/>
              </w:rPr>
            </w:pPr>
            <w:r>
              <w:rPr>
                <w:lang w:val="de-DE"/>
              </w:rPr>
              <w:t>Ü</w:t>
            </w:r>
            <w:r>
              <w:rPr>
                <w:lang w:val="de-DE"/>
              </w:rPr>
              <w:t xml:space="preserve">bersicht </w:t>
            </w:r>
            <w:r>
              <w:rPr>
                <w:lang w:val="de-DE"/>
              </w:rPr>
              <w:t>ü</w:t>
            </w:r>
            <w:r>
              <w:rPr>
                <w:lang w:val="de-DE"/>
              </w:rPr>
              <w:t xml:space="preserve">ber das Brightcove Campaign </w:t>
            </w:r>
            <w:r>
              <w:rPr>
                <w:lang w:val="de-DE"/>
              </w:rPr>
              <w:t>™</w:t>
            </w:r>
            <w:r>
              <w:rPr>
                <w:lang w:val="de-DE"/>
              </w:rPr>
              <w:t xml:space="preserve"> -Dashboard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ccfa64ee-cc66-4f3f-be47-94b72e1483a3</w:t>
            </w:r>
          </w:p>
        </w:tc>
        <w:tc>
          <w:tcPr>
            <w:tcW w:w="7407" w:type="dxa"/>
            <w:shd w:val="clear" w:color="auto" w:fill="F2F2F2" w:themeFill="background1" w:themeFillShade="F2"/>
          </w:tcPr>
          <w:p w:rsidR="00000000" w:rsidRDefault="005B074B">
            <w:pPr>
              <w:rPr>
                <w:noProof/>
              </w:rPr>
            </w:pPr>
            <w:r>
              <w:rPr>
                <w:noProof/>
              </w:rPr>
              <w:t>In this topic you will learn about the various Brightcove Campaign Dashboard pages that may be displayed.</w:t>
            </w:r>
          </w:p>
        </w:tc>
        <w:tc>
          <w:tcPr>
            <w:tcW w:w="7407" w:type="dxa"/>
          </w:tcPr>
          <w:p w:rsidR="00000000" w:rsidRDefault="005B074B">
            <w:pPr>
              <w:rPr>
                <w:lang w:val="de-DE"/>
              </w:rPr>
            </w:pPr>
            <w:r>
              <w:rPr>
                <w:lang w:val="de-DE"/>
              </w:rPr>
              <w:t xml:space="preserve">In diesem Thema erfahren Sie mehr </w:t>
            </w:r>
            <w:r>
              <w:rPr>
                <w:lang w:val="de-DE"/>
              </w:rPr>
              <w:t>ü</w:t>
            </w:r>
            <w:r>
              <w:rPr>
                <w:lang w:val="de-DE"/>
              </w:rPr>
              <w:t xml:space="preserve">ber die verschiedenen Brightcove </w:t>
            </w:r>
            <w:r>
              <w:rPr>
                <w:lang w:val="de-DE"/>
              </w:rPr>
              <w:t>Campaign Dashboard-Seiten, die m</w:t>
            </w:r>
            <w:r>
              <w:rPr>
                <w:lang w:val="de-DE"/>
              </w:rPr>
              <w:t>ö</w:t>
            </w:r>
            <w:r>
              <w:rPr>
                <w:lang w:val="de-DE"/>
              </w:rPr>
              <w:t>glicherweise angezeigt werden.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aea77d67-8146-4514-b5a5-0836a1da7c3e</w:t>
            </w:r>
          </w:p>
        </w:tc>
        <w:tc>
          <w:tcPr>
            <w:tcW w:w="7407" w:type="dxa"/>
            <w:shd w:val="clear" w:color="auto" w:fill="F2F2F2" w:themeFill="background1" w:themeFillShade="F2"/>
          </w:tcPr>
          <w:p w:rsidR="00000000" w:rsidRDefault="005B074B">
            <w:pPr>
              <w:rPr>
                <w:noProof/>
              </w:rPr>
            </w:pPr>
            <w:r>
              <w:rPr>
                <w:noProof/>
              </w:rPr>
              <w:t>The Brightcove Campaign Dashboard page provides a high-level overview of how your videos are performing.</w:t>
            </w:r>
          </w:p>
        </w:tc>
        <w:tc>
          <w:tcPr>
            <w:tcW w:w="7407" w:type="dxa"/>
          </w:tcPr>
          <w:p w:rsidR="00000000" w:rsidRDefault="005B074B">
            <w:pPr>
              <w:rPr>
                <w:lang w:val="de-DE"/>
              </w:rPr>
            </w:pPr>
            <w:r>
              <w:rPr>
                <w:lang w:val="de-DE"/>
              </w:rPr>
              <w:t>Die Brightcove Campaign Dashboard-Seite bietet</w:t>
            </w:r>
            <w:r>
              <w:rPr>
                <w:lang w:val="de-DE"/>
              </w:rPr>
              <w:t xml:space="preserve"> einen allgemeinen </w:t>
            </w:r>
            <w:r>
              <w:rPr>
                <w:lang w:val="de-DE"/>
              </w:rPr>
              <w:t>Ü</w:t>
            </w:r>
            <w:r>
              <w:rPr>
                <w:lang w:val="de-DE"/>
              </w:rPr>
              <w:t xml:space="preserve">berblick </w:t>
            </w:r>
            <w:r>
              <w:rPr>
                <w:lang w:val="de-DE"/>
              </w:rPr>
              <w:t>ü</w:t>
            </w:r>
            <w:r>
              <w:rPr>
                <w:lang w:val="de-DE"/>
              </w:rPr>
              <w:t>ber die Leistung Ihrer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4fe745db-a5a4-4cf4-a572-274765f5ac7d</w:t>
            </w:r>
          </w:p>
        </w:tc>
        <w:tc>
          <w:tcPr>
            <w:tcW w:w="7407" w:type="dxa"/>
            <w:shd w:val="clear" w:color="auto" w:fill="F2F2F2" w:themeFill="background1" w:themeFillShade="F2"/>
          </w:tcPr>
          <w:p w:rsidR="00000000" w:rsidRDefault="005B074B">
            <w:pPr>
              <w:rPr>
                <w:noProof/>
              </w:rPr>
            </w:pPr>
            <w:r>
              <w:rPr>
                <w:noProof/>
              </w:rPr>
              <w:t>The Dashboard page that is displayed will vary based upon the status of your account and how your account is configured.</w:t>
            </w:r>
          </w:p>
        </w:tc>
        <w:tc>
          <w:tcPr>
            <w:tcW w:w="7407" w:type="dxa"/>
          </w:tcPr>
          <w:p w:rsidR="00000000" w:rsidRDefault="005B074B">
            <w:pPr>
              <w:rPr>
                <w:lang w:val="de-DE"/>
              </w:rPr>
            </w:pPr>
            <w:r>
              <w:rPr>
                <w:lang w:val="de-DE"/>
              </w:rPr>
              <w:t>Die angezeigte Dashboard-Seite h</w:t>
            </w:r>
            <w:r>
              <w:rPr>
                <w:lang w:val="de-DE"/>
              </w:rPr>
              <w:t>ä</w:t>
            </w:r>
            <w:r>
              <w:rPr>
                <w:lang w:val="de-DE"/>
              </w:rPr>
              <w:t>ngt vom Status Ihres Kontos und der Konfiguration Ihres Kontos ab.</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d1610fc9-be26-4781-a66d-047ac6610c22</w:t>
            </w:r>
          </w:p>
        </w:tc>
        <w:tc>
          <w:tcPr>
            <w:tcW w:w="7407" w:type="dxa"/>
            <w:shd w:val="clear" w:color="auto" w:fill="F2F2F2" w:themeFill="background1" w:themeFillShade="F2"/>
          </w:tcPr>
          <w:p w:rsidR="00000000" w:rsidRDefault="005B074B">
            <w:pPr>
              <w:rPr>
                <w:noProof/>
              </w:rPr>
            </w:pPr>
            <w:r>
              <w:rPr>
                <w:noProof/>
              </w:rPr>
              <w:t>The sections below display sample dashboard layouts.</w:t>
            </w:r>
          </w:p>
        </w:tc>
        <w:tc>
          <w:tcPr>
            <w:tcW w:w="7407" w:type="dxa"/>
          </w:tcPr>
          <w:p w:rsidR="00000000" w:rsidRDefault="005B074B">
            <w:pPr>
              <w:rPr>
                <w:lang w:val="de-DE"/>
              </w:rPr>
            </w:pPr>
            <w:r>
              <w:rPr>
                <w:lang w:val="de-DE"/>
              </w:rPr>
              <w:t>In den folgenden Abschnitten werden Beispiel-Dashboard-Layouts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005605ac-1172-4a9d-853d-432b8dc03dcc</w:t>
            </w:r>
          </w:p>
        </w:tc>
        <w:tc>
          <w:tcPr>
            <w:tcW w:w="7407" w:type="dxa"/>
            <w:shd w:val="clear" w:color="auto" w:fill="F2F2F2" w:themeFill="background1" w:themeFillShade="F2"/>
          </w:tcPr>
          <w:p w:rsidR="00000000" w:rsidRDefault="005B074B">
            <w:pPr>
              <w:rPr>
                <w:noProof/>
              </w:rPr>
            </w:pPr>
            <w:r>
              <w:rPr>
                <w:noProof/>
              </w:rPr>
              <w:t>Find the dashboard that matches what you see in your account and follow the link to learn more about using that dashboard.</w:t>
            </w:r>
          </w:p>
        </w:tc>
        <w:tc>
          <w:tcPr>
            <w:tcW w:w="7407" w:type="dxa"/>
          </w:tcPr>
          <w:p w:rsidR="00000000" w:rsidRDefault="005B074B">
            <w:pPr>
              <w:rPr>
                <w:lang w:val="de-DE"/>
              </w:rPr>
            </w:pPr>
            <w:r>
              <w:rPr>
                <w:lang w:val="de-DE"/>
              </w:rPr>
              <w:t xml:space="preserve">Suchen Sie das Dashboard, das mit dem </w:t>
            </w:r>
            <w:r>
              <w:rPr>
                <w:lang w:val="de-DE"/>
              </w:rPr>
              <w:t>ü</w:t>
            </w:r>
            <w:r>
              <w:rPr>
                <w:lang w:val="de-DE"/>
              </w:rPr>
              <w:t>bereinstimmt, was Sie in Ihrem Konto sehen, und folgen Si</w:t>
            </w:r>
            <w:r>
              <w:rPr>
                <w:lang w:val="de-DE"/>
              </w:rPr>
              <w:t xml:space="preserve">e dem Link, um mehr </w:t>
            </w:r>
            <w:r>
              <w:rPr>
                <w:lang w:val="de-DE"/>
              </w:rPr>
              <w:t>ü</w:t>
            </w:r>
            <w:r>
              <w:rPr>
                <w:lang w:val="de-DE"/>
              </w:rPr>
              <w:t>ber die Verwendung dieses Dashboards zu erfahren.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8a5cf9e4-fa16-4ad3-8a90-1f6f8cfaeb2e</w:t>
            </w:r>
          </w:p>
        </w:tc>
        <w:tc>
          <w:tcPr>
            <w:tcW w:w="7407" w:type="dxa"/>
            <w:shd w:val="clear" w:color="auto" w:fill="F2F2F2" w:themeFill="background1" w:themeFillShade="F2"/>
          </w:tcPr>
          <w:p w:rsidR="00000000" w:rsidRDefault="005B074B">
            <w:pPr>
              <w:rPr>
                <w:noProof/>
              </w:rPr>
            </w:pPr>
            <w:r>
              <w:rPr>
                <w:noProof/>
              </w:rPr>
              <w:t>Advanced Dashboard</w:t>
            </w:r>
          </w:p>
        </w:tc>
        <w:tc>
          <w:tcPr>
            <w:tcW w:w="7407" w:type="dxa"/>
          </w:tcPr>
          <w:p w:rsidR="00000000" w:rsidRDefault="005B074B">
            <w:pPr>
              <w:rPr>
                <w:lang w:val="de-DE"/>
              </w:rPr>
            </w:pPr>
            <w:r>
              <w:rPr>
                <w:lang w:val="de-DE"/>
              </w:rPr>
              <w:t>Erweitertes 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60973303-57b7-450c-a466-656786419a98</w:t>
            </w:r>
          </w:p>
        </w:tc>
        <w:tc>
          <w:tcPr>
            <w:tcW w:w="7407" w:type="dxa"/>
            <w:shd w:val="clear" w:color="auto" w:fill="F2F2F2" w:themeFill="background1" w:themeFillShade="F2"/>
          </w:tcPr>
          <w:p w:rsidR="00000000" w:rsidRDefault="005B074B">
            <w:pPr>
              <w:rPr>
                <w:noProof/>
              </w:rPr>
            </w:pPr>
            <w:r>
              <w:rPr>
                <w:noProof/>
              </w:rPr>
              <w:t xml:space="preserve">The Advanced Dashboard provides an overview of the best and </w:t>
            </w:r>
            <w:r>
              <w:rPr>
                <w:noProof/>
              </w:rPr>
              <w:t>worst performing videos in the account.</w:t>
            </w:r>
          </w:p>
        </w:tc>
        <w:tc>
          <w:tcPr>
            <w:tcW w:w="7407" w:type="dxa"/>
          </w:tcPr>
          <w:p w:rsidR="00000000" w:rsidRDefault="005B074B">
            <w:pPr>
              <w:rPr>
                <w:lang w:val="de-DE"/>
              </w:rPr>
            </w:pPr>
            <w:r>
              <w:rPr>
                <w:lang w:val="de-DE"/>
              </w:rPr>
              <w:t xml:space="preserve">Das erweiterte Dashboard bietet einen </w:t>
            </w:r>
            <w:r>
              <w:rPr>
                <w:lang w:val="de-DE"/>
              </w:rPr>
              <w:t>Ü</w:t>
            </w:r>
            <w:r>
              <w:rPr>
                <w:lang w:val="de-DE"/>
              </w:rPr>
              <w:t xml:space="preserve">berblick </w:t>
            </w:r>
            <w:r>
              <w:rPr>
                <w:lang w:val="de-DE"/>
              </w:rPr>
              <w:t>ü</w:t>
            </w:r>
            <w:r>
              <w:rPr>
                <w:lang w:val="de-DE"/>
              </w:rPr>
              <w:t>ber die Videos mit der besten und schlechtesten Leistung im 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858a7a2d-1273-4419-af62-2a91cefaf73c</w:t>
            </w:r>
          </w:p>
        </w:tc>
        <w:tc>
          <w:tcPr>
            <w:tcW w:w="7407" w:type="dxa"/>
            <w:shd w:val="clear" w:color="auto" w:fill="F2F2F2" w:themeFill="background1" w:themeFillShade="F2"/>
          </w:tcPr>
          <w:p w:rsidR="00000000" w:rsidRDefault="005B074B">
            <w:pPr>
              <w:rPr>
                <w:noProof/>
              </w:rPr>
            </w:pPr>
            <w:r>
              <w:rPr>
                <w:noProof/>
              </w:rPr>
              <w:t xml:space="preserve">This dashboard provides a </w:t>
            </w:r>
            <w:r>
              <w:rPr>
                <w:rStyle w:val="mqInternal"/>
                <w:noProof/>
              </w:rPr>
              <w:t>[1}</w:t>
            </w:r>
            <w:r>
              <w:rPr>
                <w:noProof/>
              </w:rPr>
              <w:t>Video Benchmark Score (VBS)</w:t>
            </w:r>
            <w:r>
              <w:rPr>
                <w:rStyle w:val="mqInternal"/>
                <w:noProof/>
              </w:rPr>
              <w:t>{2</w:t>
            </w:r>
            <w:r>
              <w:rPr>
                <w:rStyle w:val="mqInternal"/>
                <w:noProof/>
              </w:rPr>
              <w:t>]</w:t>
            </w:r>
            <w:r>
              <w:rPr>
                <w:noProof/>
              </w:rPr>
              <w:t xml:space="preserve"> for each video.</w:t>
            </w:r>
          </w:p>
        </w:tc>
        <w:tc>
          <w:tcPr>
            <w:tcW w:w="7407" w:type="dxa"/>
          </w:tcPr>
          <w:p w:rsidR="00000000" w:rsidRDefault="005B074B">
            <w:pPr>
              <w:rPr>
                <w:lang w:val="de-DE"/>
              </w:rPr>
            </w:pPr>
            <w:r>
              <w:rPr>
                <w:lang w:val="de-DE"/>
              </w:rPr>
              <w:t xml:space="preserve">Dieses Dashboard bietet eine </w:t>
            </w:r>
            <w:r>
              <w:rPr>
                <w:rStyle w:val="mqInternal"/>
                <w:noProof/>
                <w:lang w:val="de-DE"/>
              </w:rPr>
              <w:t>[1}</w:t>
            </w:r>
            <w:r>
              <w:rPr>
                <w:lang w:val="de-DE"/>
              </w:rPr>
              <w:t>Video Benchmark Score (VBS)</w:t>
            </w:r>
            <w:r>
              <w:rPr>
                <w:rStyle w:val="mqInternal"/>
                <w:noProof/>
                <w:lang w:val="de-DE"/>
              </w:rPr>
              <w:t>{2]</w:t>
            </w:r>
            <w:r>
              <w:rPr>
                <w:lang w:val="de-DE"/>
              </w:rPr>
              <w:t xml:space="preserve"> f</w:t>
            </w:r>
            <w:r>
              <w:rPr>
                <w:lang w:val="de-DE"/>
              </w:rPr>
              <w:t>ü</w:t>
            </w:r>
            <w:r>
              <w:rPr>
                <w:lang w:val="de-DE"/>
              </w:rPr>
              <w:t>r jedes Video.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3ef179e6-c7c8-4731-82be-598d5d6235cb</w:t>
            </w:r>
          </w:p>
        </w:tc>
        <w:tc>
          <w:tcPr>
            <w:tcW w:w="7407" w:type="dxa"/>
            <w:shd w:val="clear" w:color="auto" w:fill="F2F2F2" w:themeFill="background1" w:themeFillShade="F2"/>
          </w:tcPr>
          <w:p w:rsidR="00000000" w:rsidRDefault="005B074B">
            <w:pPr>
              <w:rPr>
                <w:noProof/>
              </w:rPr>
            </w:pPr>
            <w:r>
              <w:rPr>
                <w:noProof/>
              </w:rPr>
              <w:t>The VBS compares the performance of your videos to the performance of other, similar videos of the same type.</w:t>
            </w:r>
          </w:p>
        </w:tc>
        <w:tc>
          <w:tcPr>
            <w:tcW w:w="7407" w:type="dxa"/>
          </w:tcPr>
          <w:p w:rsidR="00000000" w:rsidRDefault="005B074B">
            <w:pPr>
              <w:rPr>
                <w:lang w:val="de-DE"/>
              </w:rPr>
            </w:pPr>
            <w:r>
              <w:rPr>
                <w:lang w:val="de-DE"/>
              </w:rPr>
              <w:t xml:space="preserve">Der VBS vergleicht die Leistung Ihrer Videos mit der Leistung anderer, </w:t>
            </w:r>
            <w:r>
              <w:rPr>
                <w:lang w:val="de-DE"/>
              </w:rPr>
              <w:t>ä</w:t>
            </w:r>
            <w:r>
              <w:rPr>
                <w:lang w:val="de-DE"/>
              </w:rPr>
              <w:t>hnlicher Videos desselben Typs.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baf3eaed-7101-4c66-a067-d72110fb0e27</w:t>
            </w:r>
          </w:p>
        </w:tc>
        <w:tc>
          <w:tcPr>
            <w:tcW w:w="7407" w:type="dxa"/>
            <w:shd w:val="clear" w:color="auto" w:fill="F2F2F2" w:themeFill="background1" w:themeFillShade="F2"/>
          </w:tcPr>
          <w:p w:rsidR="00000000" w:rsidRDefault="005B074B">
            <w:pPr>
              <w:rPr>
                <w:noProof/>
              </w:rPr>
            </w:pPr>
            <w:r>
              <w:rPr>
                <w:noProof/>
              </w:rPr>
              <w:t xml:space="preserve">The Advanced Dashboard is only displayed in accounts which have enabled the </w:t>
            </w:r>
            <w:r>
              <w:rPr>
                <w:rStyle w:val="mqInternal"/>
                <w:noProof/>
              </w:rPr>
              <w:t>[1}</w:t>
            </w:r>
            <w:r>
              <w:rPr>
                <w:noProof/>
              </w:rPr>
              <w:t>Video Content Type</w:t>
            </w:r>
            <w:r>
              <w:rPr>
                <w:rStyle w:val="mqInternal"/>
                <w:noProof/>
              </w:rPr>
              <w:t>{2]</w:t>
            </w:r>
            <w:r>
              <w:rPr>
                <w:noProof/>
              </w:rPr>
              <w:t xml:space="preserve"> metadata </w:t>
            </w:r>
            <w:r>
              <w:rPr>
                <w:noProof/>
              </w:rPr>
              <w:t>field for videos.</w:t>
            </w:r>
          </w:p>
        </w:tc>
        <w:tc>
          <w:tcPr>
            <w:tcW w:w="7407" w:type="dxa"/>
          </w:tcPr>
          <w:p w:rsidR="00000000" w:rsidRDefault="005B074B">
            <w:pPr>
              <w:rPr>
                <w:lang w:val="de-DE"/>
              </w:rPr>
            </w:pPr>
            <w:r>
              <w:rPr>
                <w:lang w:val="de-DE"/>
              </w:rPr>
              <w:t>Das erweiterte Dashboard wird nur in Konten angezeigt, f</w:t>
            </w:r>
            <w:r>
              <w:rPr>
                <w:lang w:val="de-DE"/>
              </w:rPr>
              <w:t>ü</w:t>
            </w:r>
            <w:r>
              <w:rPr>
                <w:lang w:val="de-DE"/>
              </w:rPr>
              <w:t xml:space="preserve">r die das aktiviert ist </w:t>
            </w:r>
            <w:r>
              <w:rPr>
                <w:rStyle w:val="mqInternal"/>
                <w:noProof/>
                <w:lang w:val="de-DE"/>
              </w:rPr>
              <w:t>[1}</w:t>
            </w:r>
            <w:r>
              <w:rPr>
                <w:lang w:val="de-DE"/>
              </w:rPr>
              <w:t>Videoinhaltstyp</w:t>
            </w:r>
            <w:r>
              <w:rPr>
                <w:rStyle w:val="mqInternal"/>
                <w:noProof/>
                <w:lang w:val="de-DE"/>
              </w:rPr>
              <w:t>{2]</w:t>
            </w:r>
            <w:r>
              <w:rPr>
                <w:lang w:val="de-DE"/>
              </w:rPr>
              <w:t xml:space="preserve"> Metadatenfeld f</w:t>
            </w:r>
            <w:r>
              <w:rPr>
                <w:lang w:val="de-DE"/>
              </w:rPr>
              <w:t>ü</w:t>
            </w:r>
            <w:r>
              <w:rPr>
                <w:lang w:val="de-DE"/>
              </w:rPr>
              <w:t>r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f607a50d-52bd-4389-ba6b-7a0072dceeff</w:t>
            </w:r>
          </w:p>
        </w:tc>
        <w:tc>
          <w:tcPr>
            <w:tcW w:w="7407" w:type="dxa"/>
            <w:shd w:val="clear" w:color="auto" w:fill="F2F2F2" w:themeFill="background1" w:themeFillShade="F2"/>
          </w:tcPr>
          <w:p w:rsidR="00000000" w:rsidRDefault="005B074B">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5B074B">
            <w:pPr>
              <w:rPr>
                <w:lang w:val="de-DE"/>
              </w:rPr>
            </w:pPr>
            <w:r>
              <w:rPr>
                <w:lang w:val="de-DE"/>
              </w:rPr>
              <w:t xml:space="preserve">Diese Einstellung kann als Teil des aktiviert werden </w:t>
            </w:r>
            <w:r>
              <w:rPr>
                <w:rStyle w:val="mqInternal"/>
                <w:noProof/>
                <w:lang w:val="de-DE"/>
              </w:rPr>
              <w:t>[1}</w:t>
            </w:r>
            <w:r>
              <w:rPr>
                <w:lang w:val="de-DE"/>
              </w:rPr>
              <w:t>Account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5ef27112-d69d-43e1-a7c6-74deb9632369</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197647c0-99b1-4f89-809a-2824e1c40cc9</w:t>
            </w:r>
          </w:p>
        </w:tc>
        <w:tc>
          <w:tcPr>
            <w:tcW w:w="7407" w:type="dxa"/>
            <w:shd w:val="clear" w:color="auto" w:fill="F2F2F2" w:themeFill="background1" w:themeFillShade="F2"/>
          </w:tcPr>
          <w:p w:rsidR="00000000" w:rsidRDefault="005B074B">
            <w:pPr>
              <w:rPr>
                <w:noProof/>
              </w:rPr>
            </w:pPr>
            <w:r>
              <w:rPr>
                <w:noProof/>
              </w:rPr>
              <w:t xml:space="preserve">To learn more about the Advanced Dashboard, see </w:t>
            </w:r>
            <w:r>
              <w:rPr>
                <w:rStyle w:val="mqInternal"/>
                <w:noProof/>
              </w:rPr>
              <w:t>[1}</w:t>
            </w:r>
            <w:r>
              <w:rPr>
                <w:noProof/>
              </w:rPr>
              <w:t xml:space="preserve">Reviewing the Advanced </w:t>
            </w:r>
            <w:r>
              <w:rPr>
                <w:noProof/>
              </w:rPr>
              <w:lastRenderedPageBreak/>
              <w:t>Dashboard</w:t>
            </w:r>
            <w:r>
              <w:rPr>
                <w:rStyle w:val="mqInternal"/>
                <w:noProof/>
              </w:rPr>
              <w:t>{2]</w:t>
            </w:r>
            <w:r>
              <w:rPr>
                <w:noProof/>
              </w:rPr>
              <w:t>.</w:t>
            </w:r>
          </w:p>
        </w:tc>
        <w:tc>
          <w:tcPr>
            <w:tcW w:w="7407" w:type="dxa"/>
          </w:tcPr>
          <w:p w:rsidR="00000000" w:rsidRDefault="005B074B">
            <w:pPr>
              <w:rPr>
                <w:lang w:val="de-DE"/>
              </w:rPr>
            </w:pPr>
            <w:r>
              <w:rPr>
                <w:lang w:val="de-DE"/>
              </w:rPr>
              <w:lastRenderedPageBreak/>
              <w:t xml:space="preserve">Weitere Informationen zum erweiterten Dashboard finden Sie unter </w:t>
            </w:r>
            <w:r>
              <w:rPr>
                <w:rStyle w:val="mqInternal"/>
                <w:noProof/>
                <w:lang w:val="de-DE"/>
              </w:rPr>
              <w:lastRenderedPageBreak/>
              <w:t>[1}</w:t>
            </w:r>
            <w:r>
              <w:rPr>
                <w:lang w:val="de-DE"/>
              </w:rPr>
              <w:t>Ü</w:t>
            </w:r>
            <w:r>
              <w:rPr>
                <w:lang w:val="de-DE"/>
              </w:rPr>
              <w:t>berpr</w:t>
            </w:r>
            <w:r>
              <w:rPr>
                <w:lang w:val="de-DE"/>
              </w:rPr>
              <w:t>ü</w:t>
            </w:r>
            <w:r>
              <w:rPr>
                <w:lang w:val="de-DE"/>
              </w:rPr>
              <w:t>fen des erweiterten Dashboards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19 </w:t>
            </w:r>
            <w:r>
              <w:rPr>
                <w:noProof/>
                <w:sz w:val="16"/>
              </w:rPr>
              <w:br/>
            </w:r>
            <w:r>
              <w:rPr>
                <w:noProof/>
                <w:sz w:val="2"/>
              </w:rPr>
              <w:t>3a7021a3-24a2-498e-8b8b-8ecf206a41df</w:t>
            </w:r>
          </w:p>
        </w:tc>
        <w:tc>
          <w:tcPr>
            <w:tcW w:w="7407" w:type="dxa"/>
            <w:shd w:val="clear" w:color="auto" w:fill="F2F2F2" w:themeFill="background1" w:themeFillShade="F2"/>
          </w:tcPr>
          <w:p w:rsidR="00000000" w:rsidRDefault="005B074B">
            <w:pPr>
              <w:rPr>
                <w:noProof/>
              </w:rPr>
            </w:pPr>
            <w:r>
              <w:rPr>
                <w:noProof/>
              </w:rPr>
              <w:t>Basic Dashboard</w:t>
            </w:r>
          </w:p>
        </w:tc>
        <w:tc>
          <w:tcPr>
            <w:tcW w:w="7407" w:type="dxa"/>
          </w:tcPr>
          <w:p w:rsidR="00000000" w:rsidRDefault="005B074B">
            <w:pPr>
              <w:rPr>
                <w:lang w:val="de-DE"/>
              </w:rPr>
            </w:pPr>
            <w:r>
              <w:rPr>
                <w:lang w:val="de-DE"/>
              </w:rPr>
              <w:t>Grundlegendes 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53050bdd-e3dd-4b2e-9829-6dbe07f7b97c</w:t>
            </w:r>
          </w:p>
        </w:tc>
        <w:tc>
          <w:tcPr>
            <w:tcW w:w="7407" w:type="dxa"/>
            <w:shd w:val="clear" w:color="auto" w:fill="F2F2F2" w:themeFill="background1" w:themeFillShade="F2"/>
          </w:tcPr>
          <w:p w:rsidR="00000000" w:rsidRDefault="005B074B">
            <w:pPr>
              <w:rPr>
                <w:noProof/>
              </w:rPr>
            </w:pPr>
            <w:r>
              <w:rPr>
                <w:noProof/>
              </w:rPr>
              <w:t>The Basic Dashboard will provide an overview of the best performing videos in the account.</w:t>
            </w:r>
          </w:p>
        </w:tc>
        <w:tc>
          <w:tcPr>
            <w:tcW w:w="7407" w:type="dxa"/>
          </w:tcPr>
          <w:p w:rsidR="00000000" w:rsidRDefault="005B074B">
            <w:pPr>
              <w:rPr>
                <w:lang w:val="de-DE"/>
              </w:rPr>
            </w:pPr>
            <w:r>
              <w:rPr>
                <w:lang w:val="de-DE"/>
              </w:rPr>
              <w:t xml:space="preserve">Das Basis-Dashboard bietet einen </w:t>
            </w:r>
            <w:r>
              <w:rPr>
                <w:lang w:val="de-DE"/>
              </w:rPr>
              <w:t>Ü</w:t>
            </w:r>
            <w:r>
              <w:rPr>
                <w:lang w:val="de-DE"/>
              </w:rPr>
              <w:t xml:space="preserve">berblick </w:t>
            </w:r>
            <w:r>
              <w:rPr>
                <w:lang w:val="de-DE"/>
              </w:rPr>
              <w:t>ü</w:t>
            </w:r>
            <w:r>
              <w:rPr>
                <w:lang w:val="de-DE"/>
              </w:rPr>
              <w:t>ber die Videos mit der besten Leistung im Konto.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48d94269-e95d-41b2-b487-e4a90c</w:t>
            </w:r>
            <w:r>
              <w:rPr>
                <w:noProof/>
                <w:sz w:val="2"/>
              </w:rPr>
              <w:t>78f5ed</w:t>
            </w:r>
          </w:p>
        </w:tc>
        <w:tc>
          <w:tcPr>
            <w:tcW w:w="7407" w:type="dxa"/>
            <w:shd w:val="clear" w:color="auto" w:fill="F2F2F2" w:themeFill="background1" w:themeFillShade="F2"/>
          </w:tcPr>
          <w:p w:rsidR="00000000" w:rsidRDefault="005B074B">
            <w:pPr>
              <w:rPr>
                <w:noProof/>
              </w:rPr>
            </w:pPr>
            <w:r>
              <w:rPr>
                <w:noProof/>
              </w:rPr>
              <w:t>Graphs display the number of video impressions, video starts, avg. percent viewed and avg. time viewed.</w:t>
            </w:r>
          </w:p>
        </w:tc>
        <w:tc>
          <w:tcPr>
            <w:tcW w:w="7407" w:type="dxa"/>
          </w:tcPr>
          <w:p w:rsidR="00000000" w:rsidRDefault="005B074B">
            <w:pPr>
              <w:rPr>
                <w:lang w:val="de-DE"/>
              </w:rPr>
            </w:pPr>
            <w:r>
              <w:rPr>
                <w:lang w:val="de-DE"/>
              </w:rPr>
              <w:t>Diagramme zeigen die Anzahl der Videoimpressionen, Videostarts, Durchschn. Prozent angesehen und Durchschn. Zeit angesehen.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c6ebfedb-c860-42</w:t>
            </w:r>
            <w:r>
              <w:rPr>
                <w:noProof/>
                <w:sz w:val="2"/>
              </w:rPr>
              <w:t>73-8023-7f8254a8539a</w:t>
            </w:r>
          </w:p>
        </w:tc>
        <w:tc>
          <w:tcPr>
            <w:tcW w:w="7407" w:type="dxa"/>
            <w:shd w:val="clear" w:color="auto" w:fill="F2F2F2" w:themeFill="background1" w:themeFillShade="F2"/>
          </w:tcPr>
          <w:p w:rsidR="00000000" w:rsidRDefault="005B074B">
            <w:pPr>
              <w:rPr>
                <w:noProof/>
              </w:rPr>
            </w:pPr>
            <w:r>
              <w:rPr>
                <w:noProof/>
              </w:rPr>
              <w:t xml:space="preserve">This dashboard </w:t>
            </w:r>
            <w:r>
              <w:rPr>
                <w:rStyle w:val="mqInternal"/>
                <w:noProof/>
              </w:rPr>
              <w:t>[1}</w:t>
            </w:r>
            <w:r>
              <w:rPr>
                <w:noProof/>
              </w:rPr>
              <w:t>does not</w:t>
            </w:r>
            <w:r>
              <w:rPr>
                <w:rStyle w:val="mqInternal"/>
                <w:noProof/>
              </w:rPr>
              <w:t>{2]</w:t>
            </w:r>
            <w:r>
              <w:rPr>
                <w:noProof/>
              </w:rPr>
              <w:t xml:space="preserve"> provide a Video Benchmark Score (VBS) for each video and is unable to compare the performance of your videos to the performance of other, similar videos of the same type.</w:t>
            </w:r>
          </w:p>
        </w:tc>
        <w:tc>
          <w:tcPr>
            <w:tcW w:w="7407" w:type="dxa"/>
          </w:tcPr>
          <w:p w:rsidR="00000000" w:rsidRDefault="005B074B">
            <w:pPr>
              <w:rPr>
                <w:lang w:val="de-DE"/>
              </w:rPr>
            </w:pPr>
            <w:r>
              <w:rPr>
                <w:lang w:val="de-DE"/>
              </w:rPr>
              <w:t xml:space="preserve">Dieses Dashboard </w:t>
            </w:r>
            <w:r>
              <w:rPr>
                <w:rStyle w:val="mqInternal"/>
                <w:noProof/>
                <w:lang w:val="de-DE"/>
              </w:rPr>
              <w:t>[1}</w:t>
            </w:r>
            <w:r>
              <w:rPr>
                <w:lang w:val="de-DE"/>
              </w:rPr>
              <w:t>nicht</w:t>
            </w:r>
            <w:r>
              <w:rPr>
                <w:rStyle w:val="mqInternal"/>
                <w:noProof/>
                <w:lang w:val="de-DE"/>
              </w:rPr>
              <w:t>{2]</w:t>
            </w:r>
            <w:r>
              <w:rPr>
                <w:lang w:val="de-DE"/>
              </w:rPr>
              <w:t xml:space="preserve"> Stell</w:t>
            </w:r>
            <w:r>
              <w:rPr>
                <w:lang w:val="de-DE"/>
              </w:rPr>
              <w:t>en Sie f</w:t>
            </w:r>
            <w:r>
              <w:rPr>
                <w:lang w:val="de-DE"/>
              </w:rPr>
              <w:t>ü</w:t>
            </w:r>
            <w:r>
              <w:rPr>
                <w:lang w:val="de-DE"/>
              </w:rPr>
              <w:t>r jedes Video einen Video Benchmark Score (VBS) bereit und k</w:t>
            </w:r>
            <w:r>
              <w:rPr>
                <w:lang w:val="de-DE"/>
              </w:rPr>
              <w:t>ö</w:t>
            </w:r>
            <w:r>
              <w:rPr>
                <w:lang w:val="de-DE"/>
              </w:rPr>
              <w:t xml:space="preserve">nnen Sie die Leistung Ihrer Videos nicht mit der Leistung anderer, </w:t>
            </w:r>
            <w:r>
              <w:rPr>
                <w:lang w:val="de-DE"/>
              </w:rPr>
              <w:t>ä</w:t>
            </w:r>
            <w:r>
              <w:rPr>
                <w:lang w:val="de-DE"/>
              </w:rPr>
              <w:t>hnlicher Videos desselben Typs vergleichen.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2268a8bb-ca87-4655-ab59-746a6de06ddb</w:t>
            </w:r>
          </w:p>
        </w:tc>
        <w:tc>
          <w:tcPr>
            <w:tcW w:w="7407" w:type="dxa"/>
            <w:shd w:val="clear" w:color="auto" w:fill="F2F2F2" w:themeFill="background1" w:themeFillShade="F2"/>
          </w:tcPr>
          <w:p w:rsidR="00000000" w:rsidRDefault="005B074B">
            <w:pPr>
              <w:rPr>
                <w:noProof/>
              </w:rPr>
            </w:pPr>
            <w:r>
              <w:rPr>
                <w:noProof/>
              </w:rPr>
              <w:t>To enable the VBS and comparativ</w:t>
            </w:r>
            <w:r>
              <w:rPr>
                <w:noProof/>
              </w:rPr>
              <w:t xml:space="preserve">e analytics, enable the </w:t>
            </w:r>
            <w:r>
              <w:rPr>
                <w:rStyle w:val="mqInternal"/>
                <w:noProof/>
              </w:rPr>
              <w:t>[1}</w:t>
            </w:r>
            <w:r>
              <w:rPr>
                <w:noProof/>
              </w:rPr>
              <w:t>Video Content Type</w:t>
            </w:r>
            <w:r>
              <w:rPr>
                <w:rStyle w:val="mqInternal"/>
                <w:noProof/>
              </w:rPr>
              <w:t>{2]</w:t>
            </w:r>
            <w:r>
              <w:rPr>
                <w:noProof/>
              </w:rPr>
              <w:t xml:space="preserve"> metadata field for videos.</w:t>
            </w:r>
          </w:p>
        </w:tc>
        <w:tc>
          <w:tcPr>
            <w:tcW w:w="7407" w:type="dxa"/>
          </w:tcPr>
          <w:p w:rsidR="00000000" w:rsidRDefault="005B074B">
            <w:pPr>
              <w:rPr>
                <w:lang w:val="de-DE"/>
              </w:rPr>
            </w:pPr>
            <w:r>
              <w:rPr>
                <w:lang w:val="de-DE"/>
              </w:rPr>
              <w:t xml:space="preserve">Aktivieren Sie die VBS und die vergleichende Analyse, um die VBS und die vergleichende Analyse zu aktivieren </w:t>
            </w:r>
            <w:r>
              <w:rPr>
                <w:rStyle w:val="mqInternal"/>
                <w:noProof/>
                <w:lang w:val="de-DE"/>
              </w:rPr>
              <w:t>[1}</w:t>
            </w:r>
            <w:r>
              <w:rPr>
                <w:lang w:val="de-DE"/>
              </w:rPr>
              <w:t>Videoinhaltstyp</w:t>
            </w:r>
            <w:r>
              <w:rPr>
                <w:rStyle w:val="mqInternal"/>
                <w:noProof/>
                <w:lang w:val="de-DE"/>
              </w:rPr>
              <w:t>{2]</w:t>
            </w:r>
            <w:r>
              <w:rPr>
                <w:lang w:val="de-DE"/>
              </w:rPr>
              <w:t xml:space="preserve"> Metadatenfeld f</w:t>
            </w:r>
            <w:r>
              <w:rPr>
                <w:lang w:val="de-DE"/>
              </w:rPr>
              <w:t>ü</w:t>
            </w:r>
            <w:r>
              <w:rPr>
                <w:lang w:val="de-DE"/>
              </w:rPr>
              <w:t>r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e544b9c3-49de-4bb9</w:t>
            </w:r>
            <w:r>
              <w:rPr>
                <w:noProof/>
                <w:sz w:val="2"/>
              </w:rPr>
              <w:t>-8b56-9f386c5d9f85</w:t>
            </w:r>
          </w:p>
        </w:tc>
        <w:tc>
          <w:tcPr>
            <w:tcW w:w="7407" w:type="dxa"/>
            <w:shd w:val="clear" w:color="auto" w:fill="F2F2F2" w:themeFill="background1" w:themeFillShade="F2"/>
          </w:tcPr>
          <w:p w:rsidR="00000000" w:rsidRDefault="005B074B">
            <w:pPr>
              <w:rPr>
                <w:noProof/>
              </w:rPr>
            </w:pPr>
            <w:r>
              <w:rPr>
                <w:noProof/>
              </w:rPr>
              <w:t xml:space="preserve">This setting can be enabled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5B074B">
            <w:pPr>
              <w:rPr>
                <w:lang w:val="de-DE"/>
              </w:rPr>
            </w:pPr>
            <w:r>
              <w:rPr>
                <w:lang w:val="de-DE"/>
              </w:rPr>
              <w:t xml:space="preserve">Diese Einstellung kann als Teil des aktiviert werden </w:t>
            </w:r>
            <w:r>
              <w:rPr>
                <w:rStyle w:val="mqInternal"/>
                <w:noProof/>
                <w:lang w:val="de-DE"/>
              </w:rPr>
              <w:t>[1}</w:t>
            </w:r>
            <w:r>
              <w:rPr>
                <w:lang w:val="de-DE"/>
              </w:rPr>
              <w:t>Account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c7a98115-90ff-45dd-92aa-b9a491bc9996</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950115ca-7b31-41e2-b134-f508b85ea9e2</w:t>
            </w:r>
          </w:p>
        </w:tc>
        <w:tc>
          <w:tcPr>
            <w:tcW w:w="7407" w:type="dxa"/>
            <w:shd w:val="clear" w:color="auto" w:fill="F2F2F2" w:themeFill="background1" w:themeFillShade="F2"/>
          </w:tcPr>
          <w:p w:rsidR="00000000" w:rsidRDefault="005B074B">
            <w:pPr>
              <w:rPr>
                <w:noProof/>
              </w:rPr>
            </w:pPr>
            <w:r>
              <w:rPr>
                <w:noProof/>
              </w:rPr>
              <w:t xml:space="preserve">To learn more about the Basic Dashboard, see </w:t>
            </w:r>
            <w:r>
              <w:rPr>
                <w:rStyle w:val="mqInternal"/>
                <w:noProof/>
              </w:rPr>
              <w:t>[1}</w:t>
            </w:r>
            <w:r>
              <w:rPr>
                <w:noProof/>
              </w:rPr>
              <w:t>Reviewing the Basic Dashboard</w:t>
            </w:r>
            <w:r>
              <w:rPr>
                <w:rStyle w:val="mqInternal"/>
                <w:noProof/>
              </w:rPr>
              <w:t>{2]</w:t>
            </w:r>
            <w:r>
              <w:rPr>
                <w:noProof/>
              </w:rPr>
              <w:t>.</w:t>
            </w:r>
          </w:p>
        </w:tc>
        <w:tc>
          <w:tcPr>
            <w:tcW w:w="7407" w:type="dxa"/>
          </w:tcPr>
          <w:p w:rsidR="00000000" w:rsidRDefault="005B074B">
            <w:pPr>
              <w:rPr>
                <w:lang w:val="de-DE"/>
              </w:rPr>
            </w:pPr>
            <w:r>
              <w:rPr>
                <w:lang w:val="de-DE"/>
              </w:rPr>
              <w:t xml:space="preserve">Weitere Informationen zum Basic Dashboard finden Sie unter </w:t>
            </w:r>
            <w:r>
              <w:rPr>
                <w:rStyle w:val="mqInternal"/>
                <w:noProof/>
                <w:lang w:val="de-DE"/>
              </w:rPr>
              <w:t>[1}</w:t>
            </w:r>
            <w:r>
              <w:rPr>
                <w:lang w:val="de-DE"/>
              </w:rPr>
              <w:t>Ü</w:t>
            </w:r>
            <w:r>
              <w:rPr>
                <w:lang w:val="de-DE"/>
              </w:rPr>
              <w:t>berpr</w:t>
            </w:r>
            <w:r>
              <w:rPr>
                <w:lang w:val="de-DE"/>
              </w:rPr>
              <w:t>ü</w:t>
            </w:r>
            <w:r>
              <w:rPr>
                <w:lang w:val="de-DE"/>
              </w:rPr>
              <w:t>fen des Basis-Dashboards</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e8fd07d0-de88-42ff-8e9a-cd7c48c1dd</w:t>
            </w:r>
            <w:r>
              <w:rPr>
                <w:noProof/>
                <w:sz w:val="2"/>
              </w:rPr>
              <w:t>ad</w:t>
            </w:r>
          </w:p>
        </w:tc>
        <w:tc>
          <w:tcPr>
            <w:tcW w:w="7407" w:type="dxa"/>
            <w:shd w:val="clear" w:color="auto" w:fill="F2F2F2" w:themeFill="background1" w:themeFillShade="F2"/>
          </w:tcPr>
          <w:p w:rsidR="00000000" w:rsidRDefault="005B074B">
            <w:pPr>
              <w:rPr>
                <w:noProof/>
              </w:rPr>
            </w:pPr>
            <w:r>
              <w:rPr>
                <w:noProof/>
              </w:rPr>
              <w:t>Getting Started Dashboard</w:t>
            </w:r>
          </w:p>
        </w:tc>
        <w:tc>
          <w:tcPr>
            <w:tcW w:w="7407" w:type="dxa"/>
          </w:tcPr>
          <w:p w:rsidR="00000000" w:rsidRDefault="005B074B">
            <w:pPr>
              <w:rPr>
                <w:lang w:val="de-DE"/>
              </w:rPr>
            </w:pPr>
            <w:r>
              <w:rPr>
                <w:lang w:val="de-DE"/>
              </w:rPr>
              <w:t>Erste Schritte 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473084a3-0ed8-418c-bc93-3ff8d2ee5f60</w:t>
            </w:r>
          </w:p>
        </w:tc>
        <w:tc>
          <w:tcPr>
            <w:tcW w:w="7407" w:type="dxa"/>
            <w:shd w:val="clear" w:color="auto" w:fill="F2F2F2" w:themeFill="background1" w:themeFillShade="F2"/>
          </w:tcPr>
          <w:p w:rsidR="00000000" w:rsidRDefault="005B074B">
            <w:pPr>
              <w:rPr>
                <w:noProof/>
              </w:rPr>
            </w:pPr>
            <w:r>
              <w:rPr>
                <w:noProof/>
              </w:rPr>
              <w:t>The Getting Started Dashboard will appear the first time you login to the Brightcove Campaign application and will help you get started.</w:t>
            </w:r>
          </w:p>
        </w:tc>
        <w:tc>
          <w:tcPr>
            <w:tcW w:w="7407" w:type="dxa"/>
          </w:tcPr>
          <w:p w:rsidR="00000000" w:rsidRDefault="005B074B">
            <w:pPr>
              <w:rPr>
                <w:lang w:val="de-DE"/>
              </w:rPr>
            </w:pPr>
            <w:r>
              <w:rPr>
                <w:lang w:val="de-DE"/>
              </w:rPr>
              <w:t>Das Dashboard "Erste Sc</w:t>
            </w:r>
            <w:r>
              <w:rPr>
                <w:lang w:val="de-DE"/>
              </w:rPr>
              <w:t>hritte" wird angezeigt, wenn Sie sich zum ersten Mal bei der Brightcove Campaign-Anwendung anmelden. Es hilft Ihnen beim Einstieg.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fb80bc25-fec9-4e45-8878-ac234c96fced</w:t>
            </w:r>
          </w:p>
        </w:tc>
        <w:tc>
          <w:tcPr>
            <w:tcW w:w="7407" w:type="dxa"/>
            <w:shd w:val="clear" w:color="auto" w:fill="F2F2F2" w:themeFill="background1" w:themeFillShade="F2"/>
          </w:tcPr>
          <w:p w:rsidR="00000000" w:rsidRDefault="005B074B">
            <w:pPr>
              <w:rPr>
                <w:noProof/>
              </w:rPr>
            </w:pPr>
            <w:r>
              <w:rPr>
                <w:noProof/>
              </w:rPr>
              <w:t>select player</w:t>
            </w:r>
          </w:p>
        </w:tc>
        <w:tc>
          <w:tcPr>
            <w:tcW w:w="7407" w:type="dxa"/>
          </w:tcPr>
          <w:p w:rsidR="00000000" w:rsidRDefault="005B074B">
            <w:pPr>
              <w:rPr>
                <w:lang w:val="de-DE"/>
              </w:rPr>
            </w:pPr>
            <w:r>
              <w:rPr>
                <w:lang w:val="de-DE"/>
              </w:rPr>
              <w:t>Spieler ausw</w:t>
            </w:r>
            <w:r>
              <w:rPr>
                <w:lang w:val="de-DE"/>
              </w:rPr>
              <w:t>ä</w:t>
            </w:r>
            <w:r>
              <w:rPr>
                <w:lang w:val="de-DE"/>
              </w:rPr>
              <w:t>hlen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27a5aafe-9b92-4972-bc36-988b6139c246</w:t>
            </w:r>
          </w:p>
        </w:tc>
        <w:tc>
          <w:tcPr>
            <w:tcW w:w="7407" w:type="dxa"/>
            <w:shd w:val="clear" w:color="auto" w:fill="F2F2F2" w:themeFill="background1" w:themeFillShade="F2"/>
          </w:tcPr>
          <w:p w:rsidR="00000000" w:rsidRDefault="005B074B">
            <w:pPr>
              <w:rPr>
                <w:noProof/>
              </w:rPr>
            </w:pPr>
            <w:r>
              <w:rPr>
                <w:noProof/>
              </w:rPr>
              <w:t xml:space="preserve">To learn more about getting started with Brightcove Campaign, see </w:t>
            </w:r>
            <w:r>
              <w:rPr>
                <w:rStyle w:val="mqInternal"/>
                <w:noProof/>
              </w:rPr>
              <w:t>[1}</w:t>
            </w:r>
            <w:r>
              <w:rPr>
                <w:noProof/>
              </w:rPr>
              <w:t>Getting Started with Brightcove Campaign</w:t>
            </w:r>
            <w:r>
              <w:rPr>
                <w:rStyle w:val="mqInternal"/>
                <w:noProof/>
              </w:rPr>
              <w:t>{2]</w:t>
            </w:r>
            <w:r>
              <w:rPr>
                <w:noProof/>
              </w:rPr>
              <w:t>.</w:t>
            </w:r>
          </w:p>
        </w:tc>
        <w:tc>
          <w:tcPr>
            <w:tcW w:w="7407" w:type="dxa"/>
          </w:tcPr>
          <w:p w:rsidR="00000000" w:rsidRDefault="005B074B">
            <w:pPr>
              <w:rPr>
                <w:lang w:val="de-DE"/>
              </w:rPr>
            </w:pPr>
            <w:r>
              <w:rPr>
                <w:lang w:val="de-DE"/>
              </w:rPr>
              <w:t xml:space="preserve">Weitere Informationen zu den ersten Schritten mit Brightcove Campaign finden Sie unter </w:t>
            </w:r>
            <w:r>
              <w:rPr>
                <w:rStyle w:val="mqInternal"/>
                <w:noProof/>
                <w:lang w:val="de-DE"/>
              </w:rPr>
              <w:t>[1}</w:t>
            </w:r>
            <w:r>
              <w:rPr>
                <w:lang w:val="de-DE"/>
              </w:rPr>
              <w:t>Erste Schritte mit Brightcove Campaign</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reviewin</w:t>
            </w:r>
            <w:r>
              <w:rPr>
                <w:b/>
                <w:noProof/>
              </w:rPr>
              <w:t>g-basic-dashboard.html</w:t>
            </w:r>
          </w:p>
          <w:p w:rsidR="00000000" w:rsidRDefault="005B074B">
            <w:pPr>
              <w:jc w:val="center"/>
              <w:rPr>
                <w:b/>
                <w:noProof/>
              </w:rPr>
            </w:pPr>
            <w:r>
              <w:rPr>
                <w:b/>
                <w:noProof/>
              </w:rPr>
              <w:t>MQ971010 3b43d3a0-6a1e-4bdb-b46d-0a5777f12416</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67fbcde1-7bff-4fbd-95ac-be7b91403a6c</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28a2e96a-eaa8-4f3c-8206-be9f5db279c1</w:t>
            </w:r>
          </w:p>
        </w:tc>
        <w:tc>
          <w:tcPr>
            <w:tcW w:w="7407" w:type="dxa"/>
            <w:shd w:val="clear" w:color="auto" w:fill="F2F2F2" w:themeFill="background1" w:themeFillShade="F2"/>
          </w:tcPr>
          <w:p w:rsidR="00000000" w:rsidRDefault="005B074B">
            <w:pPr>
              <w:rPr>
                <w:noProof/>
              </w:rPr>
            </w:pPr>
            <w:r>
              <w:rPr>
                <w:noProof/>
              </w:rPr>
              <w:t>Reviewing the Basic Dashboard parent:</w:t>
            </w:r>
          </w:p>
        </w:tc>
        <w:tc>
          <w:tcPr>
            <w:tcW w:w="7407" w:type="dxa"/>
          </w:tcPr>
          <w:p w:rsidR="00000000" w:rsidRDefault="005B074B">
            <w:pPr>
              <w:rPr>
                <w:lang w:val="de-DE"/>
              </w:rPr>
            </w:pPr>
            <w:r>
              <w:rPr>
                <w:lang w:val="de-DE"/>
              </w:rPr>
              <w:t>Ü</w:t>
            </w:r>
            <w:r>
              <w:rPr>
                <w:lang w:val="de-DE"/>
              </w:rPr>
              <w:t>berpr</w:t>
            </w:r>
            <w:r>
              <w:rPr>
                <w:lang w:val="de-DE"/>
              </w:rPr>
              <w:t>ü</w:t>
            </w:r>
            <w:r>
              <w:rPr>
                <w:lang w:val="de-DE"/>
              </w:rPr>
              <w:t xml:space="preserve">fen des </w:t>
            </w:r>
            <w:r>
              <w:rPr>
                <w:lang w:val="de-DE"/>
              </w:rPr>
              <w:t>ü</w:t>
            </w:r>
            <w:r>
              <w:rPr>
                <w:lang w:val="de-DE"/>
              </w:rPr>
              <w:t>bergeordneten Basis-Dashboards: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5ed7fff6-dfd2-4c6e-bcfd-535e0997c66a</w:t>
            </w:r>
          </w:p>
        </w:tc>
        <w:tc>
          <w:tcPr>
            <w:tcW w:w="7407" w:type="dxa"/>
            <w:shd w:val="clear" w:color="auto" w:fill="F2F2F2" w:themeFill="background1" w:themeFillShade="F2"/>
          </w:tcPr>
          <w:p w:rsidR="00000000" w:rsidRDefault="005B074B">
            <w:pPr>
              <w:rPr>
                <w:noProof/>
              </w:rPr>
            </w:pPr>
            <w:r>
              <w:rPr>
                <w:noProof/>
              </w:rPr>
              <w:t>Reviewing the Dashboard ---</w:t>
            </w:r>
          </w:p>
        </w:tc>
        <w:tc>
          <w:tcPr>
            <w:tcW w:w="7407" w:type="dxa"/>
          </w:tcPr>
          <w:p w:rsidR="00000000" w:rsidRDefault="005B074B">
            <w:pPr>
              <w:rPr>
                <w:lang w:val="de-DE"/>
              </w:rPr>
            </w:pPr>
            <w:r>
              <w:rPr>
                <w:lang w:val="de-DE"/>
              </w:rPr>
              <w:t>Ü</w:t>
            </w:r>
            <w:r>
              <w:rPr>
                <w:lang w:val="de-DE"/>
              </w:rPr>
              <w:t>berpr</w:t>
            </w:r>
            <w:r>
              <w:rPr>
                <w:lang w:val="de-DE"/>
              </w:rPr>
              <w:t>ü</w:t>
            </w:r>
            <w:r>
              <w:rPr>
                <w:lang w:val="de-DE"/>
              </w:rPr>
              <w:t>fen des Dashboards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4399f3ec-2858-482f-88fd-77c3ab2edaef</w:t>
            </w:r>
          </w:p>
        </w:tc>
        <w:tc>
          <w:tcPr>
            <w:tcW w:w="7407" w:type="dxa"/>
            <w:shd w:val="clear" w:color="auto" w:fill="F2F2F2" w:themeFill="background1" w:themeFillShade="F2"/>
          </w:tcPr>
          <w:p w:rsidR="00000000" w:rsidRDefault="005B074B">
            <w:pPr>
              <w:rPr>
                <w:noProof/>
              </w:rPr>
            </w:pPr>
            <w:r>
              <w:rPr>
                <w:noProof/>
              </w:rPr>
              <w:t>Reviewing the Basic Dashboard</w:t>
            </w:r>
          </w:p>
        </w:tc>
        <w:tc>
          <w:tcPr>
            <w:tcW w:w="7407" w:type="dxa"/>
          </w:tcPr>
          <w:p w:rsidR="00000000" w:rsidRDefault="005B074B">
            <w:pPr>
              <w:rPr>
                <w:lang w:val="de-DE"/>
              </w:rPr>
            </w:pPr>
            <w:r>
              <w:rPr>
                <w:lang w:val="de-DE"/>
              </w:rPr>
              <w:t>Ü</w:t>
            </w:r>
            <w:r>
              <w:rPr>
                <w:lang w:val="de-DE"/>
              </w:rPr>
              <w:t>berpr</w:t>
            </w:r>
            <w:r>
              <w:rPr>
                <w:lang w:val="de-DE"/>
              </w:rPr>
              <w:t>ü</w:t>
            </w:r>
            <w:r>
              <w:rPr>
                <w:lang w:val="de-DE"/>
              </w:rPr>
              <w:t>fen des Basis-Dashboards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7c983bf4-7be0-4e1c-b3a4-d905b78c3628</w:t>
            </w:r>
          </w:p>
        </w:tc>
        <w:tc>
          <w:tcPr>
            <w:tcW w:w="7407" w:type="dxa"/>
            <w:shd w:val="clear" w:color="auto" w:fill="F2F2F2" w:themeFill="background1" w:themeFillShade="F2"/>
          </w:tcPr>
          <w:p w:rsidR="00000000" w:rsidRDefault="005B074B">
            <w:pPr>
              <w:rPr>
                <w:noProof/>
              </w:rPr>
            </w:pPr>
            <w:r>
              <w:rPr>
                <w:noProof/>
              </w:rPr>
              <w:t>In this topic you will learn about the information presented in the Basic Dashboard.</w:t>
            </w:r>
          </w:p>
        </w:tc>
        <w:tc>
          <w:tcPr>
            <w:tcW w:w="7407" w:type="dxa"/>
          </w:tcPr>
          <w:p w:rsidR="00000000" w:rsidRDefault="005B074B">
            <w:pPr>
              <w:rPr>
                <w:lang w:val="de-DE"/>
              </w:rPr>
            </w:pPr>
            <w:r>
              <w:rPr>
                <w:lang w:val="de-DE"/>
              </w:rPr>
              <w:t xml:space="preserve">In diesem Thema erfahren Sie mehr </w:t>
            </w:r>
            <w:r>
              <w:rPr>
                <w:lang w:val="de-DE"/>
              </w:rPr>
              <w:t>ü</w:t>
            </w:r>
            <w:r>
              <w:rPr>
                <w:lang w:val="de-DE"/>
              </w:rPr>
              <w:t>ber die Informationen im Basic 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d5fa276e-f742-4223-9381-d6c1af5908c4</w:t>
            </w:r>
          </w:p>
        </w:tc>
        <w:tc>
          <w:tcPr>
            <w:tcW w:w="7407" w:type="dxa"/>
            <w:shd w:val="clear" w:color="auto" w:fill="F2F2F2" w:themeFill="background1" w:themeFillShade="F2"/>
          </w:tcPr>
          <w:p w:rsidR="00000000" w:rsidRDefault="005B074B">
            <w:pPr>
              <w:rPr>
                <w:noProof/>
              </w:rPr>
            </w:pPr>
            <w:r>
              <w:rPr>
                <w:noProof/>
              </w:rPr>
              <w:t>The Basic Dashbo</w:t>
            </w:r>
            <w:r>
              <w:rPr>
                <w:noProof/>
              </w:rPr>
              <w:t>ard provides an overview of the best performing videos based upon the average percent viewed.</w:t>
            </w:r>
          </w:p>
        </w:tc>
        <w:tc>
          <w:tcPr>
            <w:tcW w:w="7407" w:type="dxa"/>
          </w:tcPr>
          <w:p w:rsidR="00000000" w:rsidRDefault="005B074B">
            <w:pPr>
              <w:rPr>
                <w:lang w:val="de-DE"/>
              </w:rPr>
            </w:pPr>
            <w:r>
              <w:rPr>
                <w:lang w:val="de-DE"/>
              </w:rPr>
              <w:t xml:space="preserve">Das Basis-Dashboard bietet einen </w:t>
            </w:r>
            <w:r>
              <w:rPr>
                <w:lang w:val="de-DE"/>
              </w:rPr>
              <w:t>Ü</w:t>
            </w:r>
            <w:r>
              <w:rPr>
                <w:lang w:val="de-DE"/>
              </w:rPr>
              <w:t xml:space="preserve">berblick </w:t>
            </w:r>
            <w:r>
              <w:rPr>
                <w:lang w:val="de-DE"/>
              </w:rPr>
              <w:t>ü</w:t>
            </w:r>
            <w:r>
              <w:rPr>
                <w:lang w:val="de-DE"/>
              </w:rPr>
              <w:t>ber die Videos mit der besten Leistung, basierend auf dem durchschnittlichen Prozentsatz der angezeigten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3f646263-a313-4e34-92f4-20a82bce8392</w:t>
            </w:r>
          </w:p>
        </w:tc>
        <w:tc>
          <w:tcPr>
            <w:tcW w:w="7407" w:type="dxa"/>
            <w:shd w:val="clear" w:color="auto" w:fill="F2F2F2" w:themeFill="background1" w:themeFillShade="F2"/>
          </w:tcPr>
          <w:p w:rsidR="00000000" w:rsidRDefault="005B074B">
            <w:pPr>
              <w:rPr>
                <w:noProof/>
              </w:rPr>
            </w:pPr>
            <w:r>
              <w:rPr>
                <w:noProof/>
              </w:rPr>
              <w:t>A graphical representation of the video impressions, video starts, average percent viewed and the average time viewed is displayed.</w:t>
            </w:r>
          </w:p>
        </w:tc>
        <w:tc>
          <w:tcPr>
            <w:tcW w:w="7407" w:type="dxa"/>
          </w:tcPr>
          <w:p w:rsidR="00000000" w:rsidRDefault="005B074B">
            <w:pPr>
              <w:rPr>
                <w:lang w:val="de-DE"/>
              </w:rPr>
            </w:pPr>
            <w:r>
              <w:rPr>
                <w:lang w:val="de-DE"/>
              </w:rPr>
              <w:t>Eine grafische Darstellung der Videoimpressionen, Videostarts, des durchschnittlichen P</w:t>
            </w:r>
            <w:r>
              <w:rPr>
                <w:lang w:val="de-DE"/>
              </w:rPr>
              <w:t>rozentsatzes und der durchschnittlichen Anzeigezeit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4444c3df-5c9c-4b06-85da-fdcdc9def794</w:t>
            </w:r>
          </w:p>
        </w:tc>
        <w:tc>
          <w:tcPr>
            <w:tcW w:w="7407" w:type="dxa"/>
            <w:shd w:val="clear" w:color="auto" w:fill="F2F2F2" w:themeFill="background1" w:themeFillShade="F2"/>
          </w:tcPr>
          <w:p w:rsidR="00000000" w:rsidRDefault="005B074B">
            <w:pPr>
              <w:rPr>
                <w:noProof/>
              </w:rPr>
            </w:pPr>
            <w:r>
              <w:rPr>
                <w:noProof/>
              </w:rPr>
              <w:t>quick dates</w:t>
            </w:r>
          </w:p>
        </w:tc>
        <w:tc>
          <w:tcPr>
            <w:tcW w:w="7407" w:type="dxa"/>
          </w:tcPr>
          <w:p w:rsidR="00000000" w:rsidRDefault="005B074B">
            <w:pPr>
              <w:rPr>
                <w:lang w:val="de-DE"/>
              </w:rPr>
            </w:pPr>
            <w:r>
              <w:rPr>
                <w:lang w:val="de-DE"/>
              </w:rPr>
              <w:t>schnelle Termine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2e7247cb-b481-4eeb-b3d9-f613c29eb3c0</w:t>
            </w:r>
          </w:p>
        </w:tc>
        <w:tc>
          <w:tcPr>
            <w:tcW w:w="7407" w:type="dxa"/>
            <w:shd w:val="clear" w:color="auto" w:fill="F2F2F2" w:themeFill="background1" w:themeFillShade="F2"/>
          </w:tcPr>
          <w:p w:rsidR="00000000" w:rsidRDefault="005B074B">
            <w:pPr>
              <w:rPr>
                <w:noProof/>
              </w:rPr>
            </w:pPr>
            <w:r>
              <w:rPr>
                <w:noProof/>
              </w:rPr>
              <w:t>Brightcove Campaign will display an advanced dashboard when the Video Conten</w:t>
            </w:r>
            <w:r>
              <w:rPr>
                <w:noProof/>
              </w:rPr>
              <w:t>t Type metadata field for videos has been enabled.</w:t>
            </w:r>
          </w:p>
        </w:tc>
        <w:tc>
          <w:tcPr>
            <w:tcW w:w="7407" w:type="dxa"/>
          </w:tcPr>
          <w:p w:rsidR="00000000" w:rsidRDefault="005B074B">
            <w:pPr>
              <w:rPr>
                <w:lang w:val="de-DE"/>
              </w:rPr>
            </w:pPr>
            <w:r>
              <w:rPr>
                <w:lang w:val="de-DE"/>
              </w:rPr>
              <w:t>Brightcove Campaign zeigt ein erweitertes Dashboard an, wenn das Metadatenfeld f</w:t>
            </w:r>
            <w:r>
              <w:rPr>
                <w:lang w:val="de-DE"/>
              </w:rPr>
              <w:t>ü</w:t>
            </w:r>
            <w:r>
              <w:rPr>
                <w:lang w:val="de-DE"/>
              </w:rPr>
              <w:t>r den Videoinhaltstyp f</w:t>
            </w:r>
            <w:r>
              <w:rPr>
                <w:lang w:val="de-DE"/>
              </w:rPr>
              <w:t>ü</w:t>
            </w:r>
            <w:r>
              <w:rPr>
                <w:lang w:val="de-DE"/>
              </w:rPr>
              <w:t>r Videos aktiviert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836af487-90f3-440a-8c0d-9c621271e4fc</w:t>
            </w:r>
          </w:p>
        </w:tc>
        <w:tc>
          <w:tcPr>
            <w:tcW w:w="7407" w:type="dxa"/>
            <w:shd w:val="clear" w:color="auto" w:fill="F2F2F2" w:themeFill="background1" w:themeFillShade="F2"/>
          </w:tcPr>
          <w:p w:rsidR="00000000" w:rsidRDefault="005B074B">
            <w:pPr>
              <w:rPr>
                <w:noProof/>
              </w:rPr>
            </w:pPr>
            <w:r>
              <w:rPr>
                <w:noProof/>
              </w:rPr>
              <w:t xml:space="preserve">The advanced dashboard provides </w:t>
            </w:r>
            <w:r>
              <w:rPr>
                <w:noProof/>
              </w:rPr>
              <w:t xml:space="preserve">a Video Benchmark Score (VBS) for each </w:t>
            </w:r>
            <w:r>
              <w:rPr>
                <w:noProof/>
              </w:rPr>
              <w:lastRenderedPageBreak/>
              <w:t>video which compares the performance of your videos to the performance of other, similar videos of the same type.</w:t>
            </w:r>
          </w:p>
        </w:tc>
        <w:tc>
          <w:tcPr>
            <w:tcW w:w="7407" w:type="dxa"/>
          </w:tcPr>
          <w:p w:rsidR="00000000" w:rsidRDefault="005B074B">
            <w:pPr>
              <w:rPr>
                <w:lang w:val="de-DE"/>
              </w:rPr>
            </w:pPr>
            <w:r>
              <w:rPr>
                <w:lang w:val="de-DE"/>
              </w:rPr>
              <w:lastRenderedPageBreak/>
              <w:t>Das erweiterte Dashboard bietet einen Video Benchmark Score (VBS) f</w:t>
            </w:r>
            <w:r>
              <w:rPr>
                <w:lang w:val="de-DE"/>
              </w:rPr>
              <w:t>ü</w:t>
            </w:r>
            <w:r>
              <w:rPr>
                <w:lang w:val="de-DE"/>
              </w:rPr>
              <w:t xml:space="preserve">r jedes </w:t>
            </w:r>
            <w:r>
              <w:rPr>
                <w:lang w:val="de-DE"/>
              </w:rPr>
              <w:lastRenderedPageBreak/>
              <w:t>Video, der die Leistung Ihr</w:t>
            </w:r>
            <w:r>
              <w:rPr>
                <w:lang w:val="de-DE"/>
              </w:rPr>
              <w:t xml:space="preserve">er Videos mit der Leistung anderer, </w:t>
            </w:r>
            <w:r>
              <w:rPr>
                <w:lang w:val="de-DE"/>
              </w:rPr>
              <w:t>ä</w:t>
            </w:r>
            <w:r>
              <w:rPr>
                <w:lang w:val="de-DE"/>
              </w:rPr>
              <w:t>hnlicher Videos desselben Typs vergleicht.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12 </w:t>
            </w:r>
            <w:r>
              <w:rPr>
                <w:noProof/>
                <w:sz w:val="16"/>
              </w:rPr>
              <w:br/>
            </w:r>
            <w:r>
              <w:rPr>
                <w:noProof/>
                <w:sz w:val="2"/>
              </w:rPr>
              <w:t>6e12598f-1ae3-44f5-9238-fcb8a44312c1</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a923e215-d875-4838-82c2-35408cee35e5</w:t>
            </w:r>
          </w:p>
        </w:tc>
        <w:tc>
          <w:tcPr>
            <w:tcW w:w="7407" w:type="dxa"/>
            <w:shd w:val="clear" w:color="auto" w:fill="F2F2F2" w:themeFill="background1" w:themeFillShade="F2"/>
          </w:tcPr>
          <w:p w:rsidR="00000000" w:rsidRDefault="005B074B">
            <w:pPr>
              <w:rPr>
                <w:noProof/>
              </w:rPr>
            </w:pPr>
            <w:r>
              <w:rPr>
                <w:noProof/>
              </w:rPr>
              <w:t>Brightcove recommends enabling the Video Content Type field and then using the advanced dashboard.</w:t>
            </w:r>
          </w:p>
        </w:tc>
        <w:tc>
          <w:tcPr>
            <w:tcW w:w="7407" w:type="dxa"/>
          </w:tcPr>
          <w:p w:rsidR="00000000" w:rsidRDefault="005B074B">
            <w:pPr>
              <w:rPr>
                <w:lang w:val="de-DE"/>
              </w:rPr>
            </w:pPr>
            <w:r>
              <w:rPr>
                <w:lang w:val="de-DE"/>
              </w:rPr>
              <w:t>Brightcove empfiehlt, das Feld Videoinhaltstyp zu aktivieren und dann das erweiterte Dashboard zu verwenden.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7e6032d4-2354-4f32-9969-e8fee0781ca0</w:t>
            </w:r>
          </w:p>
        </w:tc>
        <w:tc>
          <w:tcPr>
            <w:tcW w:w="7407" w:type="dxa"/>
            <w:shd w:val="clear" w:color="auto" w:fill="F2F2F2" w:themeFill="background1" w:themeFillShade="F2"/>
          </w:tcPr>
          <w:p w:rsidR="00000000" w:rsidRDefault="005B074B">
            <w:pPr>
              <w:rPr>
                <w:noProof/>
              </w:rPr>
            </w:pPr>
            <w:r>
              <w:rPr>
                <w:noProof/>
              </w:rPr>
              <w:t>To vie</w:t>
            </w:r>
            <w:r>
              <w:rPr>
                <w:noProof/>
              </w:rPr>
              <w:t xml:space="preserve">w the Dashboard page, click </w:t>
            </w:r>
            <w:r>
              <w:rPr>
                <w:rStyle w:val="mqInternal"/>
                <w:noProof/>
              </w:rPr>
              <w:t>[1}</w:t>
            </w:r>
            <w:r>
              <w:rPr>
                <w:noProof/>
              </w:rPr>
              <w:t>Dashboard</w:t>
            </w:r>
            <w:r>
              <w:rPr>
                <w:rStyle w:val="mqInternal"/>
                <w:noProof/>
              </w:rPr>
              <w:t>{2]</w:t>
            </w:r>
            <w:r>
              <w:rPr>
                <w:noProof/>
              </w:rPr>
              <w:t xml:space="preserve"> in the navigation header.</w:t>
            </w:r>
          </w:p>
        </w:tc>
        <w:tc>
          <w:tcPr>
            <w:tcW w:w="7407" w:type="dxa"/>
          </w:tcPr>
          <w:p w:rsidR="00000000" w:rsidRDefault="005B074B">
            <w:pPr>
              <w:rPr>
                <w:lang w:val="de-DE"/>
              </w:rPr>
            </w:pPr>
            <w:r>
              <w:rPr>
                <w:lang w:val="de-DE"/>
              </w:rPr>
              <w:t xml:space="preserve">Klicken Sie auf, um die Dashboard-Seite anzuzeigen </w:t>
            </w:r>
            <w:r>
              <w:rPr>
                <w:rStyle w:val="mqInternal"/>
                <w:noProof/>
                <w:lang w:val="de-DE"/>
              </w:rPr>
              <w:t>[1}</w:t>
            </w:r>
            <w:r>
              <w:rPr>
                <w:lang w:val="de-DE"/>
              </w:rPr>
              <w:t>Instrumententafel</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b5949396-007b-4af1-aa78-b22d94680ad0</w:t>
            </w:r>
          </w:p>
        </w:tc>
        <w:tc>
          <w:tcPr>
            <w:tcW w:w="7407" w:type="dxa"/>
            <w:shd w:val="clear" w:color="auto" w:fill="F2F2F2" w:themeFill="background1" w:themeFillShade="F2"/>
          </w:tcPr>
          <w:p w:rsidR="00000000" w:rsidRDefault="005B074B">
            <w:pPr>
              <w:rPr>
                <w:noProof/>
              </w:rPr>
            </w:pPr>
            <w:r>
              <w:rPr>
                <w:noProof/>
              </w:rPr>
              <w:t>Selecting a time span</w:t>
            </w:r>
          </w:p>
        </w:tc>
        <w:tc>
          <w:tcPr>
            <w:tcW w:w="7407" w:type="dxa"/>
          </w:tcPr>
          <w:p w:rsidR="00000000" w:rsidRDefault="005B074B">
            <w:pPr>
              <w:rPr>
                <w:lang w:val="de-DE"/>
              </w:rPr>
            </w:pPr>
            <w:r>
              <w:rPr>
                <w:lang w:val="de-DE"/>
              </w:rPr>
              <w:t>Auswahl einer Zeitspanne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d418c62d-56d1-4440-b99f-50963fd97285</w:t>
            </w:r>
          </w:p>
        </w:tc>
        <w:tc>
          <w:tcPr>
            <w:tcW w:w="7407" w:type="dxa"/>
            <w:shd w:val="clear" w:color="auto" w:fill="F2F2F2" w:themeFill="background1" w:themeFillShade="F2"/>
          </w:tcPr>
          <w:p w:rsidR="00000000" w:rsidRDefault="005B074B">
            <w:pPr>
              <w:rPr>
                <w:noProof/>
              </w:rPr>
            </w:pPr>
            <w:r>
              <w:rPr>
                <w:noProof/>
              </w:rPr>
              <w:t>To specify the time period for the dashboard, you can click on a quick date or use the calendar control.</w:t>
            </w:r>
          </w:p>
        </w:tc>
        <w:tc>
          <w:tcPr>
            <w:tcW w:w="7407" w:type="dxa"/>
          </w:tcPr>
          <w:p w:rsidR="00000000" w:rsidRDefault="005B074B">
            <w:pPr>
              <w:rPr>
                <w:lang w:val="de-DE"/>
              </w:rPr>
            </w:pPr>
            <w:r>
              <w:rPr>
                <w:lang w:val="de-DE"/>
              </w:rPr>
              <w:t>Um den Zeitraum f</w:t>
            </w:r>
            <w:r>
              <w:rPr>
                <w:lang w:val="de-DE"/>
              </w:rPr>
              <w:t>ü</w:t>
            </w:r>
            <w:r>
              <w:rPr>
                <w:lang w:val="de-DE"/>
              </w:rPr>
              <w:t>r das Dashboard festzulegen, k</w:t>
            </w:r>
            <w:r>
              <w:rPr>
                <w:lang w:val="de-DE"/>
              </w:rPr>
              <w:t>ö</w:t>
            </w:r>
            <w:r>
              <w:rPr>
                <w:lang w:val="de-DE"/>
              </w:rPr>
              <w:t>nnen Sie auf ein schnelles Datum klicken oder das Kalenderst</w:t>
            </w:r>
            <w:r>
              <w:rPr>
                <w:lang w:val="de-DE"/>
              </w:rPr>
              <w:t>euerelement verwenden.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5ac7c445-2d11-4286-8dc3-690aa61943b5</w:t>
            </w:r>
          </w:p>
        </w:tc>
        <w:tc>
          <w:tcPr>
            <w:tcW w:w="7407" w:type="dxa"/>
            <w:shd w:val="clear" w:color="auto" w:fill="F2F2F2" w:themeFill="background1" w:themeFillShade="F2"/>
          </w:tcPr>
          <w:p w:rsidR="00000000" w:rsidRDefault="005B074B">
            <w:pPr>
              <w:rPr>
                <w:noProof/>
              </w:rPr>
            </w:pPr>
            <w:r>
              <w:rPr>
                <w:noProof/>
              </w:rPr>
              <w:t>Using a quick date</w:t>
            </w:r>
          </w:p>
        </w:tc>
        <w:tc>
          <w:tcPr>
            <w:tcW w:w="7407" w:type="dxa"/>
          </w:tcPr>
          <w:p w:rsidR="00000000" w:rsidRDefault="005B074B">
            <w:pPr>
              <w:rPr>
                <w:lang w:val="de-DE"/>
              </w:rPr>
            </w:pPr>
            <w:r>
              <w:rPr>
                <w:lang w:val="de-DE"/>
              </w:rPr>
              <w:t>Verwenden Sie ein schnelles Datum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a88301c7-c417-435d-b04b-5b3ffc98391b</w:t>
            </w:r>
          </w:p>
        </w:tc>
        <w:tc>
          <w:tcPr>
            <w:tcW w:w="7407" w:type="dxa"/>
            <w:shd w:val="clear" w:color="auto" w:fill="F2F2F2" w:themeFill="background1" w:themeFillShade="F2"/>
          </w:tcPr>
          <w:p w:rsidR="00000000" w:rsidRDefault="005B074B">
            <w:pPr>
              <w:rPr>
                <w:noProof/>
              </w:rPr>
            </w:pPr>
            <w:r>
              <w:rPr>
                <w:noProof/>
              </w:rPr>
              <w:t>A series of quick dates are at the top of the page.</w:t>
            </w:r>
          </w:p>
        </w:tc>
        <w:tc>
          <w:tcPr>
            <w:tcW w:w="7407" w:type="dxa"/>
          </w:tcPr>
          <w:p w:rsidR="00000000" w:rsidRDefault="005B074B">
            <w:pPr>
              <w:rPr>
                <w:lang w:val="de-DE"/>
              </w:rPr>
            </w:pPr>
            <w:r>
              <w:rPr>
                <w:lang w:val="de-DE"/>
              </w:rPr>
              <w:t>Eine Reihe von schnellen Daten befindet sich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7f1198e4-72c3-41f5-97da-5e9b0ab01aaa</w:t>
            </w:r>
          </w:p>
        </w:tc>
        <w:tc>
          <w:tcPr>
            <w:tcW w:w="7407" w:type="dxa"/>
            <w:shd w:val="clear" w:color="auto" w:fill="F2F2F2" w:themeFill="background1" w:themeFillShade="F2"/>
          </w:tcPr>
          <w:p w:rsidR="00000000" w:rsidRDefault="005B074B">
            <w:pPr>
              <w:rPr>
                <w:noProof/>
              </w:rPr>
            </w:pPr>
            <w:r>
              <w:rPr>
                <w:noProof/>
              </w:rPr>
              <w:t>The following quick dates are available:</w:t>
            </w:r>
          </w:p>
        </w:tc>
        <w:tc>
          <w:tcPr>
            <w:tcW w:w="7407" w:type="dxa"/>
          </w:tcPr>
          <w:p w:rsidR="00000000" w:rsidRDefault="005B074B">
            <w:pPr>
              <w:rPr>
                <w:lang w:val="de-DE"/>
              </w:rPr>
            </w:pPr>
            <w:r>
              <w:rPr>
                <w:lang w:val="de-DE"/>
              </w:rPr>
              <w:t>Die folgenden schnellen Daten sind verf</w:t>
            </w:r>
            <w:r>
              <w:rPr>
                <w:lang w:val="de-DE"/>
              </w:rPr>
              <w:t>ü</w:t>
            </w:r>
            <w:r>
              <w:rPr>
                <w:lang w:val="de-DE"/>
              </w:rPr>
              <w:t>gbar: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27ad0e9d-d200-4be6-89af-150047a77087</w:t>
            </w:r>
          </w:p>
        </w:tc>
        <w:tc>
          <w:tcPr>
            <w:tcW w:w="7407" w:type="dxa"/>
            <w:shd w:val="clear" w:color="auto" w:fill="F2F2F2" w:themeFill="background1" w:themeFillShade="F2"/>
          </w:tcPr>
          <w:p w:rsidR="00000000" w:rsidRDefault="005B074B">
            <w:pPr>
              <w:rPr>
                <w:noProof/>
              </w:rPr>
            </w:pPr>
            <w:r>
              <w:rPr>
                <w:noProof/>
              </w:rPr>
              <w:t>Today</w:t>
            </w:r>
          </w:p>
        </w:tc>
        <w:tc>
          <w:tcPr>
            <w:tcW w:w="7407" w:type="dxa"/>
          </w:tcPr>
          <w:p w:rsidR="00000000" w:rsidRDefault="005B074B">
            <w:pPr>
              <w:rPr>
                <w:lang w:val="de-DE"/>
              </w:rPr>
            </w:pPr>
            <w:r>
              <w:rPr>
                <w:lang w:val="de-DE"/>
              </w:rPr>
              <w:t>Heute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63e</w:t>
            </w:r>
            <w:r>
              <w:rPr>
                <w:noProof/>
                <w:sz w:val="2"/>
              </w:rPr>
              <w:t>1b6df-777d-42ae-88f9-9a5c845368c5</w:t>
            </w:r>
          </w:p>
        </w:tc>
        <w:tc>
          <w:tcPr>
            <w:tcW w:w="7407" w:type="dxa"/>
            <w:shd w:val="clear" w:color="auto" w:fill="F2F2F2" w:themeFill="background1" w:themeFillShade="F2"/>
          </w:tcPr>
          <w:p w:rsidR="00000000" w:rsidRDefault="005B074B">
            <w:pPr>
              <w:rPr>
                <w:noProof/>
              </w:rPr>
            </w:pPr>
            <w:r>
              <w:rPr>
                <w:noProof/>
              </w:rPr>
              <w:t>Yesterday</w:t>
            </w:r>
          </w:p>
        </w:tc>
        <w:tc>
          <w:tcPr>
            <w:tcW w:w="7407" w:type="dxa"/>
          </w:tcPr>
          <w:p w:rsidR="00000000" w:rsidRDefault="005B074B">
            <w:pPr>
              <w:rPr>
                <w:lang w:val="de-DE"/>
              </w:rPr>
            </w:pPr>
            <w:r>
              <w:rPr>
                <w:lang w:val="de-DE"/>
              </w:rPr>
              <w:t>Gestern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9c0c13ed-1580-4893-83c1-7e838aff9613</w:t>
            </w:r>
          </w:p>
        </w:tc>
        <w:tc>
          <w:tcPr>
            <w:tcW w:w="7407" w:type="dxa"/>
            <w:shd w:val="clear" w:color="auto" w:fill="F2F2F2" w:themeFill="background1" w:themeFillShade="F2"/>
          </w:tcPr>
          <w:p w:rsidR="00000000" w:rsidRDefault="005B074B">
            <w:pPr>
              <w:rPr>
                <w:noProof/>
              </w:rPr>
            </w:pPr>
            <w:r>
              <w:rPr>
                <w:noProof/>
              </w:rPr>
              <w:t>Last 7 days</w:t>
            </w:r>
          </w:p>
        </w:tc>
        <w:tc>
          <w:tcPr>
            <w:tcW w:w="7407" w:type="dxa"/>
          </w:tcPr>
          <w:p w:rsidR="00000000" w:rsidRDefault="005B074B">
            <w:pPr>
              <w:rPr>
                <w:lang w:val="de-DE"/>
              </w:rPr>
            </w:pPr>
            <w:r>
              <w:rPr>
                <w:lang w:val="de-DE"/>
              </w:rPr>
              <w:t>Letzten 7 Tage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2d46d9b1-8649-4385-b1da-0cdf8be0c040</w:t>
            </w:r>
          </w:p>
        </w:tc>
        <w:tc>
          <w:tcPr>
            <w:tcW w:w="7407" w:type="dxa"/>
            <w:shd w:val="clear" w:color="auto" w:fill="F2F2F2" w:themeFill="background1" w:themeFillShade="F2"/>
          </w:tcPr>
          <w:p w:rsidR="00000000" w:rsidRDefault="005B074B">
            <w:pPr>
              <w:rPr>
                <w:noProof/>
              </w:rPr>
            </w:pPr>
            <w:r>
              <w:rPr>
                <w:noProof/>
              </w:rPr>
              <w:t>Last 30 days</w:t>
            </w:r>
          </w:p>
        </w:tc>
        <w:tc>
          <w:tcPr>
            <w:tcW w:w="7407" w:type="dxa"/>
          </w:tcPr>
          <w:p w:rsidR="00000000" w:rsidRDefault="005B074B">
            <w:pPr>
              <w:rPr>
                <w:lang w:val="de-DE"/>
              </w:rPr>
            </w:pPr>
            <w:r>
              <w:rPr>
                <w:lang w:val="de-DE"/>
              </w:rPr>
              <w:t>Letzte 30 Tage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14d056d0-4dca-480d-ac81-207af65c66ee</w:t>
            </w:r>
          </w:p>
        </w:tc>
        <w:tc>
          <w:tcPr>
            <w:tcW w:w="7407" w:type="dxa"/>
            <w:shd w:val="clear" w:color="auto" w:fill="F2F2F2" w:themeFill="background1" w:themeFillShade="F2"/>
          </w:tcPr>
          <w:p w:rsidR="00000000" w:rsidRDefault="005B074B">
            <w:pPr>
              <w:rPr>
                <w:noProof/>
              </w:rPr>
            </w:pPr>
            <w:r>
              <w:rPr>
                <w:noProof/>
              </w:rPr>
              <w:t>This month - The calendar month to date - for example, if today is March 17, this report will display March 1 - March 17</w:t>
            </w:r>
          </w:p>
        </w:tc>
        <w:tc>
          <w:tcPr>
            <w:tcW w:w="7407" w:type="dxa"/>
          </w:tcPr>
          <w:p w:rsidR="00000000" w:rsidRDefault="005B074B">
            <w:pPr>
              <w:rPr>
                <w:lang w:val="de-DE"/>
              </w:rPr>
            </w:pPr>
            <w:r>
              <w:rPr>
                <w:lang w:val="de-DE"/>
              </w:rPr>
              <w:t>Dieser Monat - Der bisherige Kalendermonat - Wenn heute beispielsweise der 17. M</w:t>
            </w:r>
            <w:r>
              <w:rPr>
                <w:lang w:val="de-DE"/>
              </w:rPr>
              <w:t>ä</w:t>
            </w:r>
            <w:r>
              <w:rPr>
                <w:lang w:val="de-DE"/>
              </w:rPr>
              <w:t>rz ist, wird in diesem Bericht der 1. M</w:t>
            </w:r>
            <w:r>
              <w:rPr>
                <w:lang w:val="de-DE"/>
              </w:rPr>
              <w:t>ä</w:t>
            </w:r>
            <w:r>
              <w:rPr>
                <w:lang w:val="de-DE"/>
              </w:rPr>
              <w:t>rz bis 17. M</w:t>
            </w:r>
            <w:r>
              <w:rPr>
                <w:lang w:val="de-DE"/>
              </w:rPr>
              <w:t>ä</w:t>
            </w:r>
            <w:r>
              <w:rPr>
                <w:lang w:val="de-DE"/>
              </w:rPr>
              <w:t>r</w:t>
            </w:r>
            <w:r>
              <w:rPr>
                <w:lang w:val="de-DE"/>
              </w:rPr>
              <w:t>z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ff0ab8a7-e367-4bdf-a825-3989d235422c</w:t>
            </w:r>
          </w:p>
        </w:tc>
        <w:tc>
          <w:tcPr>
            <w:tcW w:w="7407" w:type="dxa"/>
            <w:shd w:val="clear" w:color="auto" w:fill="F2F2F2" w:themeFill="background1" w:themeFillShade="F2"/>
          </w:tcPr>
          <w:p w:rsidR="00000000" w:rsidRDefault="005B074B">
            <w:pPr>
              <w:rPr>
                <w:noProof/>
              </w:rPr>
            </w:pPr>
            <w:r>
              <w:rPr>
                <w:noProof/>
              </w:rPr>
              <w:t>Last month - The previous calendar month - for example, if today is February 14, this report will display January 1 - January 31.</w:t>
            </w:r>
          </w:p>
        </w:tc>
        <w:tc>
          <w:tcPr>
            <w:tcW w:w="7407" w:type="dxa"/>
          </w:tcPr>
          <w:p w:rsidR="00000000" w:rsidRDefault="005B074B">
            <w:pPr>
              <w:rPr>
                <w:lang w:val="de-DE"/>
              </w:rPr>
            </w:pPr>
            <w:r>
              <w:rPr>
                <w:lang w:val="de-DE"/>
              </w:rPr>
              <w:t xml:space="preserve">Letzter Monat - Der vorherige Kalendermonat - Wenn heute beispielsweise </w:t>
            </w:r>
            <w:r>
              <w:rPr>
                <w:lang w:val="de-DE"/>
              </w:rPr>
              <w:t>der 14. Februar ist, wird in diesem Bericht der 1. Januar bis 31. Januar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d99f2327-bded-4b1a-849e-6107bcd989f8</w:t>
            </w:r>
          </w:p>
        </w:tc>
        <w:tc>
          <w:tcPr>
            <w:tcW w:w="7407" w:type="dxa"/>
            <w:shd w:val="clear" w:color="auto" w:fill="F2F2F2" w:themeFill="background1" w:themeFillShade="F2"/>
          </w:tcPr>
          <w:p w:rsidR="00000000" w:rsidRDefault="005B074B">
            <w:pPr>
              <w:rPr>
                <w:noProof/>
              </w:rPr>
            </w:pPr>
            <w:r>
              <w:rPr>
                <w:noProof/>
              </w:rPr>
              <w:t>quick dates</w:t>
            </w:r>
          </w:p>
        </w:tc>
        <w:tc>
          <w:tcPr>
            <w:tcW w:w="7407" w:type="dxa"/>
          </w:tcPr>
          <w:p w:rsidR="00000000" w:rsidRDefault="005B074B">
            <w:pPr>
              <w:rPr>
                <w:lang w:val="de-DE"/>
              </w:rPr>
            </w:pPr>
            <w:r>
              <w:rPr>
                <w:lang w:val="de-DE"/>
              </w:rPr>
              <w:t>schnelle Termine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7f2142f1-0824-4a64-8b40-b90f06474934</w:t>
            </w:r>
          </w:p>
        </w:tc>
        <w:tc>
          <w:tcPr>
            <w:tcW w:w="7407" w:type="dxa"/>
            <w:shd w:val="clear" w:color="auto" w:fill="F2F2F2" w:themeFill="background1" w:themeFillShade="F2"/>
          </w:tcPr>
          <w:p w:rsidR="00000000" w:rsidRDefault="005B074B">
            <w:pPr>
              <w:rPr>
                <w:noProof/>
              </w:rPr>
            </w:pPr>
            <w:r>
              <w:rPr>
                <w:noProof/>
              </w:rPr>
              <w:t>Click on a quick date to update the dashboard.</w:t>
            </w:r>
          </w:p>
        </w:tc>
        <w:tc>
          <w:tcPr>
            <w:tcW w:w="7407" w:type="dxa"/>
          </w:tcPr>
          <w:p w:rsidR="00000000" w:rsidRDefault="005B074B">
            <w:pPr>
              <w:rPr>
                <w:lang w:val="de-DE"/>
              </w:rPr>
            </w:pPr>
            <w:r>
              <w:rPr>
                <w:lang w:val="de-DE"/>
              </w:rPr>
              <w:t xml:space="preserve">Klicken Sie </w:t>
            </w:r>
            <w:r>
              <w:rPr>
                <w:lang w:val="de-DE"/>
              </w:rPr>
              <w:t>auf ein schnelles Datum, um das Dashboard zu aktualisieren.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dc60ab71-8294-478c-90ca-63609a6ec543</w:t>
            </w:r>
          </w:p>
        </w:tc>
        <w:tc>
          <w:tcPr>
            <w:tcW w:w="7407" w:type="dxa"/>
            <w:shd w:val="clear" w:color="auto" w:fill="F2F2F2" w:themeFill="background1" w:themeFillShade="F2"/>
          </w:tcPr>
          <w:p w:rsidR="00000000" w:rsidRDefault="005B074B">
            <w:pPr>
              <w:rPr>
                <w:noProof/>
              </w:rPr>
            </w:pPr>
            <w:r>
              <w:rPr>
                <w:noProof/>
              </w:rPr>
              <w:t>Using the calendar control</w:t>
            </w:r>
          </w:p>
        </w:tc>
        <w:tc>
          <w:tcPr>
            <w:tcW w:w="7407" w:type="dxa"/>
          </w:tcPr>
          <w:p w:rsidR="00000000" w:rsidRDefault="005B074B">
            <w:pPr>
              <w:rPr>
                <w:lang w:val="de-DE"/>
              </w:rPr>
            </w:pPr>
            <w:r>
              <w:rPr>
                <w:lang w:val="de-DE"/>
              </w:rPr>
              <w:t>Verwenden des Kalendersteuerelements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8e813ee8-a152-4419-b9c3-06cc36388ffc</w:t>
            </w:r>
          </w:p>
        </w:tc>
        <w:tc>
          <w:tcPr>
            <w:tcW w:w="7407" w:type="dxa"/>
            <w:shd w:val="clear" w:color="auto" w:fill="F2F2F2" w:themeFill="background1" w:themeFillShade="F2"/>
          </w:tcPr>
          <w:p w:rsidR="00000000" w:rsidRDefault="005B074B">
            <w:pPr>
              <w:rPr>
                <w:noProof/>
              </w:rPr>
            </w:pPr>
            <w:r>
              <w:rPr>
                <w:noProof/>
              </w:rPr>
              <w:t>You can also select a start and end dates by clicking on the calendar control.</w:t>
            </w:r>
          </w:p>
        </w:tc>
        <w:tc>
          <w:tcPr>
            <w:tcW w:w="7407" w:type="dxa"/>
          </w:tcPr>
          <w:p w:rsidR="00000000" w:rsidRDefault="005B074B">
            <w:pPr>
              <w:rPr>
                <w:lang w:val="de-DE"/>
              </w:rPr>
            </w:pPr>
            <w:r>
              <w:rPr>
                <w:lang w:val="de-DE"/>
              </w:rPr>
              <w:t>Sie k</w:t>
            </w:r>
            <w:r>
              <w:rPr>
                <w:lang w:val="de-DE"/>
              </w:rPr>
              <w:t>ö</w:t>
            </w:r>
            <w:r>
              <w:rPr>
                <w:lang w:val="de-DE"/>
              </w:rPr>
              <w:t>nnen auch ein Start- und ein Enddatum ausw</w:t>
            </w:r>
            <w:r>
              <w:rPr>
                <w:lang w:val="de-DE"/>
              </w:rPr>
              <w:t>ä</w:t>
            </w:r>
            <w:r>
              <w:rPr>
                <w:lang w:val="de-DE"/>
              </w:rPr>
              <w:t>hlen, indem Sie auf das Kalendersteuerelement klicken.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423e2e60-fab1-495b-866c-19d11c626a77</w:t>
            </w:r>
          </w:p>
        </w:tc>
        <w:tc>
          <w:tcPr>
            <w:tcW w:w="7407" w:type="dxa"/>
            <w:shd w:val="clear" w:color="auto" w:fill="F2F2F2" w:themeFill="background1" w:themeFillShade="F2"/>
          </w:tcPr>
          <w:p w:rsidR="00000000" w:rsidRDefault="005B074B">
            <w:pPr>
              <w:rPr>
                <w:noProof/>
              </w:rPr>
            </w:pPr>
            <w:r>
              <w:rPr>
                <w:noProof/>
              </w:rPr>
              <w:t>date selector</w:t>
            </w:r>
          </w:p>
        </w:tc>
        <w:tc>
          <w:tcPr>
            <w:tcW w:w="7407" w:type="dxa"/>
          </w:tcPr>
          <w:p w:rsidR="00000000" w:rsidRDefault="005B074B">
            <w:pPr>
              <w:rPr>
                <w:lang w:val="de-DE"/>
              </w:rPr>
            </w:pPr>
            <w:r>
              <w:rPr>
                <w:lang w:val="de-DE"/>
              </w:rPr>
              <w:t>Datumsauswahl</w:t>
            </w:r>
          </w:p>
        </w:tc>
      </w:tr>
      <w:tr w:rsidR="00000000">
        <w:tc>
          <w:tcPr>
            <w:tcW w:w="660" w:type="dxa"/>
            <w:shd w:val="clear" w:color="auto" w:fill="F2F2F2" w:themeFill="background1" w:themeFillShade="F2"/>
          </w:tcPr>
          <w:p w:rsidR="00000000" w:rsidRDefault="005B074B">
            <w:pPr>
              <w:rPr>
                <w:noProof/>
                <w:sz w:val="2"/>
              </w:rPr>
            </w:pPr>
            <w:r>
              <w:rPr>
                <w:noProof/>
                <w:sz w:val="16"/>
              </w:rPr>
              <w:t>33</w:t>
            </w:r>
            <w:r>
              <w:rPr>
                <w:noProof/>
                <w:sz w:val="16"/>
              </w:rPr>
              <w:t xml:space="preserve"> </w:t>
            </w:r>
            <w:r>
              <w:rPr>
                <w:noProof/>
                <w:sz w:val="16"/>
              </w:rPr>
              <w:br/>
            </w:r>
            <w:r>
              <w:rPr>
                <w:noProof/>
                <w:sz w:val="2"/>
              </w:rPr>
              <w:t>bc76fdd7-b42a-45cb-8358-6f8c0c466274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Anwenden</w:t>
            </w:r>
            <w:r>
              <w:rPr>
                <w:rStyle w:val="mqInternal"/>
                <w:noProof/>
                <w:lang w:val="de-DE"/>
              </w:rPr>
              <w:t>{2]</w:t>
            </w:r>
            <w:r>
              <w:rPr>
                <w:lang w:val="de-DE"/>
              </w:rPr>
              <w:t xml:space="preserve"> um das Dashboard zu aktualisieren.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6878644b-4f81-47d4-931e-698e9c601b86</w:t>
            </w:r>
          </w:p>
        </w:tc>
        <w:tc>
          <w:tcPr>
            <w:tcW w:w="7407" w:type="dxa"/>
            <w:shd w:val="clear" w:color="auto" w:fill="F2F2F2" w:themeFill="background1" w:themeFillShade="F2"/>
          </w:tcPr>
          <w:p w:rsidR="00000000" w:rsidRDefault="005B074B">
            <w:pPr>
              <w:rPr>
                <w:noProof/>
              </w:rPr>
            </w:pPr>
            <w:r>
              <w:rPr>
                <w:noProof/>
              </w:rPr>
              <w:t>Reporting time zone</w:t>
            </w:r>
          </w:p>
        </w:tc>
        <w:tc>
          <w:tcPr>
            <w:tcW w:w="7407" w:type="dxa"/>
          </w:tcPr>
          <w:p w:rsidR="00000000" w:rsidRDefault="005B074B">
            <w:pPr>
              <w:rPr>
                <w:lang w:val="de-DE"/>
              </w:rPr>
            </w:pPr>
            <w:r>
              <w:rPr>
                <w:lang w:val="de-DE"/>
              </w:rPr>
              <w:t>Berichtszeitzone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97972f79-4ee1-44e3-8875-41435e1c1715</w:t>
            </w:r>
          </w:p>
        </w:tc>
        <w:tc>
          <w:tcPr>
            <w:tcW w:w="7407" w:type="dxa"/>
            <w:shd w:val="clear" w:color="auto" w:fill="F2F2F2" w:themeFill="background1" w:themeFillShade="F2"/>
          </w:tcPr>
          <w:p w:rsidR="00000000" w:rsidRDefault="005B074B">
            <w:pPr>
              <w:rPr>
                <w:noProof/>
              </w:rPr>
            </w:pPr>
            <w:r>
              <w:rPr>
                <w:noProof/>
              </w:rPr>
              <w:t>Data in the dashboard is shown using the account's reporting time zone.</w:t>
            </w:r>
          </w:p>
        </w:tc>
        <w:tc>
          <w:tcPr>
            <w:tcW w:w="7407" w:type="dxa"/>
          </w:tcPr>
          <w:p w:rsidR="00000000" w:rsidRDefault="005B074B">
            <w:pPr>
              <w:rPr>
                <w:lang w:val="de-DE"/>
              </w:rPr>
            </w:pPr>
            <w:r>
              <w:rPr>
                <w:lang w:val="de-DE"/>
              </w:rPr>
              <w:t>Die Daten im Dashboard werden anhand der Berichtszeitzone des Kontos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b904eb0f-ecf4-44da-b447-ca7e6964b3aa</w:t>
            </w:r>
          </w:p>
        </w:tc>
        <w:tc>
          <w:tcPr>
            <w:tcW w:w="7407" w:type="dxa"/>
            <w:shd w:val="clear" w:color="auto" w:fill="F2F2F2" w:themeFill="background1" w:themeFillShade="F2"/>
          </w:tcPr>
          <w:p w:rsidR="00000000" w:rsidRDefault="005B074B">
            <w:pPr>
              <w:rPr>
                <w:noProof/>
              </w:rPr>
            </w:pPr>
            <w:r>
              <w:rPr>
                <w:noProof/>
              </w:rPr>
              <w:t>The time zone is displaye</w:t>
            </w:r>
            <w:r>
              <w:rPr>
                <w:noProof/>
              </w:rPr>
              <w:t>d below the calendar control.</w:t>
            </w:r>
          </w:p>
        </w:tc>
        <w:tc>
          <w:tcPr>
            <w:tcW w:w="7407" w:type="dxa"/>
          </w:tcPr>
          <w:p w:rsidR="00000000" w:rsidRDefault="005B074B">
            <w:pPr>
              <w:rPr>
                <w:lang w:val="de-DE"/>
              </w:rPr>
            </w:pPr>
            <w:r>
              <w:rPr>
                <w:lang w:val="de-DE"/>
              </w:rPr>
              <w:t>Die Zeitzone wird unterhalb des Kalendersteuerelements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626cfaaf-5672-430d-b4df-dd3961f2bdec</w:t>
            </w:r>
          </w:p>
        </w:tc>
        <w:tc>
          <w:tcPr>
            <w:tcW w:w="7407" w:type="dxa"/>
            <w:shd w:val="clear" w:color="auto" w:fill="F2F2F2" w:themeFill="background1" w:themeFillShade="F2"/>
          </w:tcPr>
          <w:p w:rsidR="00000000" w:rsidRDefault="005B074B">
            <w:pPr>
              <w:rPr>
                <w:noProof/>
              </w:rPr>
            </w:pPr>
            <w:r>
              <w:rPr>
                <w:noProof/>
              </w:rPr>
              <w:t>time zone</w:t>
            </w:r>
          </w:p>
        </w:tc>
        <w:tc>
          <w:tcPr>
            <w:tcW w:w="7407" w:type="dxa"/>
          </w:tcPr>
          <w:p w:rsidR="00000000" w:rsidRDefault="005B074B">
            <w:pPr>
              <w:rPr>
                <w:lang w:val="de-DE"/>
              </w:rPr>
            </w:pPr>
            <w:r>
              <w:rPr>
                <w:lang w:val="de-DE"/>
              </w:rPr>
              <w:t>Zeitzone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1d1fc23c-59ac-4d0f-8c54-c11e4d2ff3ec</w:t>
            </w:r>
          </w:p>
        </w:tc>
        <w:tc>
          <w:tcPr>
            <w:tcW w:w="7407" w:type="dxa"/>
            <w:shd w:val="clear" w:color="auto" w:fill="F2F2F2" w:themeFill="background1" w:themeFillShade="F2"/>
          </w:tcPr>
          <w:p w:rsidR="00000000" w:rsidRDefault="005B074B">
            <w:pPr>
              <w:rPr>
                <w:noProof/>
              </w:rPr>
            </w:pPr>
            <w:r>
              <w:rPr>
                <w:noProof/>
              </w:rPr>
              <w:t>The reporting time zone is used to calculate day boundari</w:t>
            </w:r>
            <w:r>
              <w:rPr>
                <w:noProof/>
              </w:rPr>
              <w:t>es for reporting data.</w:t>
            </w:r>
          </w:p>
        </w:tc>
        <w:tc>
          <w:tcPr>
            <w:tcW w:w="7407" w:type="dxa"/>
          </w:tcPr>
          <w:p w:rsidR="00000000" w:rsidRDefault="005B074B">
            <w:pPr>
              <w:rPr>
                <w:lang w:val="de-DE"/>
              </w:rPr>
            </w:pPr>
            <w:r>
              <w:rPr>
                <w:lang w:val="de-DE"/>
              </w:rPr>
              <w:t>Die Berichtszeitzone wird verwendet, um Tagesgrenzen f</w:t>
            </w:r>
            <w:r>
              <w:rPr>
                <w:lang w:val="de-DE"/>
              </w:rPr>
              <w:t>ü</w:t>
            </w:r>
            <w:r>
              <w:rPr>
                <w:lang w:val="de-DE"/>
              </w:rPr>
              <w:t>r Berichtsdaten zu berechnen.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40 </w:t>
            </w:r>
            <w:r>
              <w:rPr>
                <w:noProof/>
                <w:sz w:val="16"/>
              </w:rPr>
              <w:br/>
            </w:r>
            <w:r>
              <w:rPr>
                <w:noProof/>
                <w:sz w:val="2"/>
              </w:rPr>
              <w:t>e245317b-067d-465a-955f-0cce905fec7f</w:t>
            </w:r>
          </w:p>
        </w:tc>
        <w:tc>
          <w:tcPr>
            <w:tcW w:w="7407" w:type="dxa"/>
            <w:shd w:val="clear" w:color="auto" w:fill="F2F2F2" w:themeFill="background1" w:themeFillShade="F2"/>
          </w:tcPr>
          <w:p w:rsidR="00000000" w:rsidRDefault="005B074B">
            <w:pPr>
              <w:rPr>
                <w:noProof/>
              </w:rPr>
            </w:pPr>
            <w:r>
              <w:rPr>
                <w:noProof/>
              </w:rPr>
              <w:t>Changing the reporting time zone setting only affects data going forward, and changes are not applied retr</w:t>
            </w:r>
            <w:r>
              <w:rPr>
                <w:noProof/>
              </w:rPr>
              <w:t>oactively.</w:t>
            </w:r>
          </w:p>
        </w:tc>
        <w:tc>
          <w:tcPr>
            <w:tcW w:w="7407" w:type="dxa"/>
          </w:tcPr>
          <w:p w:rsidR="00000000" w:rsidRDefault="005B074B">
            <w:pPr>
              <w:rPr>
                <w:lang w:val="de-DE"/>
              </w:rPr>
            </w:pPr>
            <w:r>
              <w:rPr>
                <w:lang w:val="de-DE"/>
              </w:rPr>
              <w:t xml:space="preserve">Das </w:t>
            </w:r>
            <w:r>
              <w:rPr>
                <w:lang w:val="de-DE"/>
              </w:rPr>
              <w:t>Ä</w:t>
            </w:r>
            <w:r>
              <w:rPr>
                <w:lang w:val="de-DE"/>
              </w:rPr>
              <w:t>ndern der Einstellung f</w:t>
            </w:r>
            <w:r>
              <w:rPr>
                <w:lang w:val="de-DE"/>
              </w:rPr>
              <w:t>ü</w:t>
            </w:r>
            <w:r>
              <w:rPr>
                <w:lang w:val="de-DE"/>
              </w:rPr>
              <w:t>r die Berichtszeitzone wirkt sich nur auf zuk</w:t>
            </w:r>
            <w:r>
              <w:rPr>
                <w:lang w:val="de-DE"/>
              </w:rPr>
              <w:t>ü</w:t>
            </w:r>
            <w:r>
              <w:rPr>
                <w:lang w:val="de-DE"/>
              </w:rPr>
              <w:t xml:space="preserve">nftige Daten aus, und </w:t>
            </w:r>
            <w:r>
              <w:rPr>
                <w:lang w:val="de-DE"/>
              </w:rPr>
              <w:t>Ä</w:t>
            </w:r>
            <w:r>
              <w:rPr>
                <w:lang w:val="de-DE"/>
              </w:rPr>
              <w:t>nderungen werden nicht r</w:t>
            </w:r>
            <w:r>
              <w:rPr>
                <w:lang w:val="de-DE"/>
              </w:rPr>
              <w:t>ü</w:t>
            </w:r>
            <w:r>
              <w:rPr>
                <w:lang w:val="de-DE"/>
              </w:rPr>
              <w:t>ckwirkend angewendet.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19f9a4ed-a722-4046-a2e7-93fb9a50806e</w:t>
            </w:r>
          </w:p>
        </w:tc>
        <w:tc>
          <w:tcPr>
            <w:tcW w:w="7407" w:type="dxa"/>
            <w:shd w:val="clear" w:color="auto" w:fill="F2F2F2" w:themeFill="background1" w:themeFillShade="F2"/>
          </w:tcPr>
          <w:p w:rsidR="00000000" w:rsidRDefault="005B074B">
            <w:pPr>
              <w:rPr>
                <w:noProof/>
              </w:rPr>
            </w:pPr>
            <w:r>
              <w:rPr>
                <w:noProof/>
              </w:rPr>
              <w:t>If you change this setting, you may see a flat spot or a spike in your data when looking at day boundaries where the change was applied.</w:t>
            </w:r>
          </w:p>
        </w:tc>
        <w:tc>
          <w:tcPr>
            <w:tcW w:w="7407" w:type="dxa"/>
          </w:tcPr>
          <w:p w:rsidR="00000000" w:rsidRDefault="005B074B">
            <w:pPr>
              <w:rPr>
                <w:lang w:val="de-DE"/>
              </w:rPr>
            </w:pPr>
            <w:r>
              <w:rPr>
                <w:lang w:val="de-DE"/>
              </w:rPr>
              <w:t xml:space="preserve">Wenn Sie diese Einstellung </w:t>
            </w:r>
            <w:r>
              <w:rPr>
                <w:lang w:val="de-DE"/>
              </w:rPr>
              <w:t>ä</w:t>
            </w:r>
            <w:r>
              <w:rPr>
                <w:lang w:val="de-DE"/>
              </w:rPr>
              <w:t>ndern, sehen Sie m</w:t>
            </w:r>
            <w:r>
              <w:rPr>
                <w:lang w:val="de-DE"/>
              </w:rPr>
              <w:t>ö</w:t>
            </w:r>
            <w:r>
              <w:rPr>
                <w:lang w:val="de-DE"/>
              </w:rPr>
              <w:t>glicherweise einen flachen Punkt oder eine Spitze in Ihren Daten, wenn S</w:t>
            </w:r>
            <w:r>
              <w:rPr>
                <w:lang w:val="de-DE"/>
              </w:rPr>
              <w:t xml:space="preserve">ie sich die Tagesgrenzen ansehen, an denen die </w:t>
            </w:r>
            <w:r>
              <w:rPr>
                <w:lang w:val="de-DE"/>
              </w:rPr>
              <w:t>Ä</w:t>
            </w:r>
            <w:r>
              <w:rPr>
                <w:lang w:val="de-DE"/>
              </w:rPr>
              <w:t>nderung angewendet wurde.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42 </w:t>
            </w:r>
            <w:r>
              <w:rPr>
                <w:noProof/>
                <w:sz w:val="16"/>
              </w:rPr>
              <w:br/>
            </w:r>
            <w:r>
              <w:rPr>
                <w:noProof/>
                <w:sz w:val="2"/>
              </w:rPr>
              <w:t>7ac11c5c-6dc7-45b9-b14d-522f57abc44f</w:t>
            </w:r>
          </w:p>
        </w:tc>
        <w:tc>
          <w:tcPr>
            <w:tcW w:w="7407" w:type="dxa"/>
            <w:shd w:val="clear" w:color="auto" w:fill="F2F2F2" w:themeFill="background1" w:themeFillShade="F2"/>
          </w:tcPr>
          <w:p w:rsidR="00000000" w:rsidRDefault="005B074B">
            <w:pPr>
              <w:rPr>
                <w:noProof/>
              </w:rPr>
            </w:pPr>
            <w:r>
              <w:rPr>
                <w:noProof/>
              </w:rPr>
              <w:t>Updates to this setting may not take effect immediately, and analytics data may continue to refer to the old setting until the system proces</w:t>
            </w:r>
            <w:r>
              <w:rPr>
                <w:noProof/>
              </w:rPr>
              <w:t>ses the changes.</w:t>
            </w:r>
          </w:p>
        </w:tc>
        <w:tc>
          <w:tcPr>
            <w:tcW w:w="7407" w:type="dxa"/>
          </w:tcPr>
          <w:p w:rsidR="00000000" w:rsidRDefault="005B074B">
            <w:pPr>
              <w:rPr>
                <w:lang w:val="de-DE"/>
              </w:rPr>
            </w:pPr>
            <w:r>
              <w:rPr>
                <w:lang w:val="de-DE"/>
              </w:rPr>
              <w:t>Aktualisierungen dieser Einstellung werden m</w:t>
            </w:r>
            <w:r>
              <w:rPr>
                <w:lang w:val="de-DE"/>
              </w:rPr>
              <w:t>ö</w:t>
            </w:r>
            <w:r>
              <w:rPr>
                <w:lang w:val="de-DE"/>
              </w:rPr>
              <w:t>glicherweise nicht sofort wirksam, und die Analysedaten beziehen sich m</w:t>
            </w:r>
            <w:r>
              <w:rPr>
                <w:lang w:val="de-DE"/>
              </w:rPr>
              <w:t>ö</w:t>
            </w:r>
            <w:r>
              <w:rPr>
                <w:lang w:val="de-DE"/>
              </w:rPr>
              <w:t xml:space="preserve">glicherweise weiterhin auf die alte Einstellung, bis das System die </w:t>
            </w:r>
            <w:r>
              <w:rPr>
                <w:lang w:val="de-DE"/>
              </w:rPr>
              <w:t>Ä</w:t>
            </w:r>
            <w:r>
              <w:rPr>
                <w:lang w:val="de-DE"/>
              </w:rPr>
              <w:t>nderungen verarbeitet.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8e258449-6e1f-4094-a5ea-1cbbd8eece9e</w:t>
            </w:r>
          </w:p>
        </w:tc>
        <w:tc>
          <w:tcPr>
            <w:tcW w:w="7407" w:type="dxa"/>
            <w:shd w:val="clear" w:color="auto" w:fill="F2F2F2" w:themeFill="background1" w:themeFillShade="F2"/>
          </w:tcPr>
          <w:p w:rsidR="00000000" w:rsidRDefault="005B074B">
            <w:pPr>
              <w:rPr>
                <w:noProof/>
              </w:rPr>
            </w:pPr>
            <w:r>
              <w:rPr>
                <w:noProof/>
              </w:rPr>
              <w:t xml:space="preserve">The reporting time zone can be configured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5B074B">
            <w:pPr>
              <w:rPr>
                <w:lang w:val="de-DE"/>
              </w:rPr>
            </w:pPr>
            <w:r>
              <w:rPr>
                <w:lang w:val="de-DE"/>
              </w:rPr>
              <w:t xml:space="preserve">Die Berichtszeitzone kann als Teil der konfiguriert werden </w:t>
            </w:r>
            <w:r>
              <w:rPr>
                <w:rStyle w:val="mqInternal"/>
                <w:noProof/>
                <w:lang w:val="de-DE"/>
              </w:rPr>
              <w:t>[1}</w:t>
            </w:r>
            <w:r>
              <w:rPr>
                <w:lang w:val="de-DE"/>
              </w:rPr>
              <w:t>Account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e09403b6-bac7-47f6-b730-912dbcdb949e</w:t>
            </w:r>
          </w:p>
        </w:tc>
        <w:tc>
          <w:tcPr>
            <w:tcW w:w="7407" w:type="dxa"/>
            <w:shd w:val="clear" w:color="auto" w:fill="F2F2F2" w:themeFill="background1" w:themeFillShade="F2"/>
          </w:tcPr>
          <w:p w:rsidR="00000000" w:rsidRDefault="005B074B">
            <w:pPr>
              <w:rPr>
                <w:noProof/>
              </w:rPr>
            </w:pPr>
            <w:r>
              <w:rPr>
                <w:noProof/>
              </w:rPr>
              <w:t>Terms us</w:t>
            </w:r>
            <w:r>
              <w:rPr>
                <w:noProof/>
              </w:rPr>
              <w:t>ed on the dashboard</w:t>
            </w:r>
          </w:p>
        </w:tc>
        <w:tc>
          <w:tcPr>
            <w:tcW w:w="7407" w:type="dxa"/>
          </w:tcPr>
          <w:p w:rsidR="00000000" w:rsidRDefault="005B074B">
            <w:pPr>
              <w:rPr>
                <w:lang w:val="de-DE"/>
              </w:rPr>
            </w:pPr>
            <w:r>
              <w:rPr>
                <w:lang w:val="de-DE"/>
              </w:rPr>
              <w:t>Im Dashboard verwendete Begriffe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9e9a7b25-2bde-4e2f-8c16-7de5b58a20cd</w:t>
            </w:r>
          </w:p>
        </w:tc>
        <w:tc>
          <w:tcPr>
            <w:tcW w:w="7407" w:type="dxa"/>
            <w:shd w:val="clear" w:color="auto" w:fill="F2F2F2" w:themeFill="background1" w:themeFillShade="F2"/>
          </w:tcPr>
          <w:p w:rsidR="00000000" w:rsidRDefault="005B074B">
            <w:pPr>
              <w:rPr>
                <w:noProof/>
              </w:rPr>
            </w:pPr>
            <w:r>
              <w:rPr>
                <w:noProof/>
              </w:rPr>
              <w:t>Reviewing the following video terms will be helpful before viewing the advanced dashboard.</w:t>
            </w:r>
          </w:p>
        </w:tc>
        <w:tc>
          <w:tcPr>
            <w:tcW w:w="7407" w:type="dxa"/>
          </w:tcPr>
          <w:p w:rsidR="00000000" w:rsidRDefault="005B074B">
            <w:pPr>
              <w:rPr>
                <w:lang w:val="de-DE"/>
              </w:rPr>
            </w:pPr>
            <w:r>
              <w:rPr>
                <w:lang w:val="de-DE"/>
              </w:rPr>
              <w:t xml:space="preserve">Das </w:t>
            </w:r>
            <w:r>
              <w:rPr>
                <w:lang w:val="de-DE"/>
              </w:rPr>
              <w:t>Ü</w:t>
            </w:r>
            <w:r>
              <w:rPr>
                <w:lang w:val="de-DE"/>
              </w:rPr>
              <w:t>berpr</w:t>
            </w:r>
            <w:r>
              <w:rPr>
                <w:lang w:val="de-DE"/>
              </w:rPr>
              <w:t>ü</w:t>
            </w:r>
            <w:r>
              <w:rPr>
                <w:lang w:val="de-DE"/>
              </w:rPr>
              <w:t>fen der folgenden Videobegriffe ist hilfreich, bevor Sie da</w:t>
            </w:r>
            <w:r>
              <w:rPr>
                <w:lang w:val="de-DE"/>
              </w:rPr>
              <w:t>s erweiterte Dashboard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e6946c1a-a256-4f23-8d52-aac3c796328b</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Starts</w:t>
            </w:r>
            <w:r>
              <w:rPr>
                <w:rStyle w:val="mqInternal"/>
                <w:noProof/>
              </w:rPr>
              <w:t>{2]</w:t>
            </w:r>
            <w:r>
              <w:rPr>
                <w:noProof/>
              </w:rPr>
              <w:t xml:space="preserve"> - The number of times a video started playing</w:t>
            </w:r>
          </w:p>
        </w:tc>
        <w:tc>
          <w:tcPr>
            <w:tcW w:w="7407" w:type="dxa"/>
          </w:tcPr>
          <w:p w:rsidR="00000000" w:rsidRDefault="005B074B">
            <w:pPr>
              <w:rPr>
                <w:lang w:val="de-DE"/>
              </w:rPr>
            </w:pPr>
            <w:r>
              <w:rPr>
                <w:rStyle w:val="mqInternal"/>
                <w:noProof/>
                <w:lang w:val="de-DE"/>
              </w:rPr>
              <w:t>[1}</w:t>
            </w:r>
            <w:r>
              <w:rPr>
                <w:lang w:val="de-DE"/>
              </w:rPr>
              <w:t>Video startet</w:t>
            </w:r>
            <w:r>
              <w:rPr>
                <w:rStyle w:val="mqInternal"/>
                <w:noProof/>
                <w:lang w:val="de-DE"/>
              </w:rPr>
              <w:t>{2]</w:t>
            </w:r>
            <w:r>
              <w:rPr>
                <w:lang w:val="de-DE"/>
              </w:rPr>
              <w:t xml:space="preserve"> - Die H</w:t>
            </w:r>
            <w:r>
              <w:rPr>
                <w:lang w:val="de-DE"/>
              </w:rPr>
              <w:t>ä</w:t>
            </w:r>
            <w:r>
              <w:rPr>
                <w:lang w:val="de-DE"/>
              </w:rPr>
              <w:t>ufigkeit, mit der ein Video abgespielt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4d24f090-522f-4f0e-8297-64e3e6e267b7</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Impressions</w:t>
            </w:r>
            <w:r>
              <w:rPr>
                <w:rStyle w:val="mqInternal"/>
                <w:noProof/>
              </w:rPr>
              <w:t>{2]</w:t>
            </w:r>
            <w:r>
              <w:rPr>
                <w:noProof/>
              </w:rPr>
              <w:t xml:space="preserve"> - Number of times a video was loaded and ready for interaction</w:t>
            </w:r>
          </w:p>
        </w:tc>
        <w:tc>
          <w:tcPr>
            <w:tcW w:w="7407" w:type="dxa"/>
          </w:tcPr>
          <w:p w:rsidR="00000000" w:rsidRDefault="005B074B">
            <w:pPr>
              <w:rPr>
                <w:lang w:val="de-DE"/>
              </w:rPr>
            </w:pPr>
            <w:r>
              <w:rPr>
                <w:rStyle w:val="mqInternal"/>
                <w:noProof/>
                <w:lang w:val="de-DE"/>
              </w:rPr>
              <w:t>[1}</w:t>
            </w:r>
            <w:r>
              <w:rPr>
                <w:lang w:val="de-DE"/>
              </w:rPr>
              <w:t>Videoimpressionen</w:t>
            </w:r>
            <w:r>
              <w:rPr>
                <w:rStyle w:val="mqInternal"/>
                <w:noProof/>
                <w:lang w:val="de-DE"/>
              </w:rPr>
              <w:t>{2]</w:t>
            </w:r>
            <w:r>
              <w:rPr>
                <w:lang w:val="de-DE"/>
              </w:rPr>
              <w:t xml:space="preserve"> - H</w:t>
            </w:r>
            <w:r>
              <w:rPr>
                <w:lang w:val="de-DE"/>
              </w:rPr>
              <w:t>ä</w:t>
            </w:r>
            <w:r>
              <w:rPr>
                <w:lang w:val="de-DE"/>
              </w:rPr>
              <w:t>ufigkeit, mit der ein Video geladen und f</w:t>
            </w:r>
            <w:r>
              <w:rPr>
                <w:lang w:val="de-DE"/>
              </w:rPr>
              <w:t>ü</w:t>
            </w:r>
            <w:r>
              <w:rPr>
                <w:lang w:val="de-DE"/>
              </w:rPr>
              <w:t>r die Interaktion bereit war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1a70c70e-2d11-4483-bae8-6bb0f00222f0</w:t>
            </w:r>
          </w:p>
        </w:tc>
        <w:tc>
          <w:tcPr>
            <w:tcW w:w="7407" w:type="dxa"/>
            <w:shd w:val="clear" w:color="auto" w:fill="F2F2F2" w:themeFill="background1" w:themeFillShade="F2"/>
          </w:tcPr>
          <w:p w:rsidR="00000000" w:rsidRDefault="005B074B">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7407" w:type="dxa"/>
          </w:tcPr>
          <w:p w:rsidR="00000000" w:rsidRDefault="005B074B">
            <w:pPr>
              <w:rPr>
                <w:lang w:val="de-DE"/>
              </w:rPr>
            </w:pPr>
            <w:r>
              <w:rPr>
                <w:rStyle w:val="mqInternal"/>
                <w:noProof/>
                <w:lang w:val="de-DE"/>
              </w:rPr>
              <w:t>[1}</w:t>
            </w:r>
            <w:r>
              <w:rPr>
                <w:lang w:val="de-DE"/>
              </w:rPr>
              <w:t>Durchschnittlicher Prozentsatz angezeigt</w:t>
            </w:r>
            <w:r>
              <w:rPr>
                <w:rStyle w:val="mqInternal"/>
                <w:noProof/>
                <w:lang w:val="de-DE"/>
              </w:rPr>
              <w:t>{2]</w:t>
            </w:r>
            <w:r>
              <w:rPr>
                <w:lang w:val="de-DE"/>
              </w:rPr>
              <w:t xml:space="preserve"> - Durchschnittliche Anzeigezeit / Videol</w:t>
            </w:r>
            <w:r>
              <w:rPr>
                <w:lang w:val="de-DE"/>
              </w:rPr>
              <w:t>ä</w:t>
            </w:r>
            <w:r>
              <w:rPr>
                <w:lang w:val="de-DE"/>
              </w:rPr>
              <w:t>nge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85d64b27-b8fa-4254-a847-174bfab4157e</w:t>
            </w:r>
          </w:p>
        </w:tc>
        <w:tc>
          <w:tcPr>
            <w:tcW w:w="7407" w:type="dxa"/>
            <w:shd w:val="clear" w:color="auto" w:fill="F2F2F2" w:themeFill="background1" w:themeFillShade="F2"/>
          </w:tcPr>
          <w:p w:rsidR="00000000" w:rsidRDefault="005B074B">
            <w:pPr>
              <w:rPr>
                <w:noProof/>
              </w:rPr>
            </w:pPr>
            <w:r>
              <w:rPr>
                <w:rStyle w:val="mqInternal"/>
                <w:noProof/>
              </w:rPr>
              <w:t>[1}</w:t>
            </w:r>
            <w:r>
              <w:rPr>
                <w:noProof/>
              </w:rPr>
              <w:t>Average Time Viewed</w:t>
            </w:r>
            <w:r>
              <w:rPr>
                <w:rStyle w:val="mqInternal"/>
                <w:noProof/>
              </w:rPr>
              <w:t>{2]</w:t>
            </w:r>
            <w:r>
              <w:rPr>
                <w:noProof/>
              </w:rPr>
              <w:t xml:space="preserve"> - Total Time Viewed / Starts</w:t>
            </w:r>
          </w:p>
        </w:tc>
        <w:tc>
          <w:tcPr>
            <w:tcW w:w="7407" w:type="dxa"/>
          </w:tcPr>
          <w:p w:rsidR="00000000" w:rsidRDefault="005B074B">
            <w:pPr>
              <w:rPr>
                <w:lang w:val="de-DE"/>
              </w:rPr>
            </w:pPr>
            <w:r>
              <w:rPr>
                <w:rStyle w:val="mqInternal"/>
                <w:noProof/>
                <w:lang w:val="de-DE"/>
              </w:rPr>
              <w:t>[1}</w:t>
            </w:r>
            <w:r>
              <w:rPr>
                <w:lang w:val="de-DE"/>
              </w:rPr>
              <w:t>Durchschnittliche angezeig</w:t>
            </w:r>
            <w:r>
              <w:rPr>
                <w:lang w:val="de-DE"/>
              </w:rPr>
              <w:t>te Zeit</w:t>
            </w:r>
            <w:r>
              <w:rPr>
                <w:rStyle w:val="mqInternal"/>
                <w:noProof/>
                <w:lang w:val="de-DE"/>
              </w:rPr>
              <w:t>{2]</w:t>
            </w:r>
            <w:r>
              <w:rPr>
                <w:lang w:val="de-DE"/>
              </w:rPr>
              <w:t xml:space="preserve"> - Gesamtzeit angezeigt / startet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c8d44fb5-c687-419f-9083-ce5126775cd3</w:t>
            </w:r>
          </w:p>
        </w:tc>
        <w:tc>
          <w:tcPr>
            <w:tcW w:w="7407" w:type="dxa"/>
            <w:shd w:val="clear" w:color="auto" w:fill="F2F2F2" w:themeFill="background1" w:themeFillShade="F2"/>
          </w:tcPr>
          <w:p w:rsidR="00000000" w:rsidRDefault="005B074B">
            <w:pPr>
              <w:rPr>
                <w:noProof/>
              </w:rPr>
            </w:pPr>
            <w:r>
              <w:rPr>
                <w:noProof/>
              </w:rPr>
              <w:t>Reviewing dashboard analytics</w:t>
            </w:r>
          </w:p>
        </w:tc>
        <w:tc>
          <w:tcPr>
            <w:tcW w:w="7407" w:type="dxa"/>
          </w:tcPr>
          <w:p w:rsidR="00000000" w:rsidRDefault="005B074B">
            <w:pPr>
              <w:rPr>
                <w:lang w:val="de-DE"/>
              </w:rPr>
            </w:pPr>
            <w:r>
              <w:rPr>
                <w:lang w:val="de-DE"/>
              </w:rPr>
              <w:t>Ü</w:t>
            </w:r>
            <w:r>
              <w:rPr>
                <w:lang w:val="de-DE"/>
              </w:rPr>
              <w:t>berpr</w:t>
            </w:r>
            <w:r>
              <w:rPr>
                <w:lang w:val="de-DE"/>
              </w:rPr>
              <w:t>ü</w:t>
            </w:r>
            <w:r>
              <w:rPr>
                <w:lang w:val="de-DE"/>
              </w:rPr>
              <w:t>fen der Dashboard-Analyse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03449226-f637-409b-8289-05fed8159d77</w:t>
            </w:r>
          </w:p>
        </w:tc>
        <w:tc>
          <w:tcPr>
            <w:tcW w:w="7407" w:type="dxa"/>
            <w:shd w:val="clear" w:color="auto" w:fill="F2F2F2" w:themeFill="background1" w:themeFillShade="F2"/>
          </w:tcPr>
          <w:p w:rsidR="00000000" w:rsidRDefault="005B074B">
            <w:pPr>
              <w:rPr>
                <w:noProof/>
              </w:rPr>
            </w:pPr>
            <w:r>
              <w:rPr>
                <w:noProof/>
              </w:rPr>
              <w:t>The body of the page will display analytics for the best performing videos.</w:t>
            </w:r>
          </w:p>
        </w:tc>
        <w:tc>
          <w:tcPr>
            <w:tcW w:w="7407" w:type="dxa"/>
          </w:tcPr>
          <w:p w:rsidR="00000000" w:rsidRDefault="005B074B">
            <w:pPr>
              <w:rPr>
                <w:lang w:val="de-DE"/>
              </w:rPr>
            </w:pPr>
            <w:r>
              <w:rPr>
                <w:lang w:val="de-DE"/>
              </w:rPr>
              <w:t>Im Hauptteil der Seite werden Analysen f</w:t>
            </w:r>
            <w:r>
              <w:rPr>
                <w:lang w:val="de-DE"/>
              </w:rPr>
              <w:t>ü</w:t>
            </w:r>
            <w:r>
              <w:rPr>
                <w:lang w:val="de-DE"/>
              </w:rPr>
              <w:t>r die Videos mit der besten Leistung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30e41aa1-a0d6-4b37-889d-05c469395d1b</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will displa</w:t>
            </w:r>
            <w:r>
              <w:rPr>
                <w:noProof/>
              </w:rPr>
              <w:t>y the top five videos with the highest average percent viewed.</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Videos mit der besten Leistung</w:t>
            </w:r>
            <w:r>
              <w:rPr>
                <w:rStyle w:val="mqInternal"/>
                <w:noProof/>
                <w:lang w:val="de-DE"/>
              </w:rPr>
              <w:t>{2]</w:t>
            </w:r>
            <w:r>
              <w:rPr>
                <w:lang w:val="de-DE"/>
              </w:rPr>
              <w:t xml:space="preserve"> In der Liste werden die f</w:t>
            </w:r>
            <w:r>
              <w:rPr>
                <w:lang w:val="de-DE"/>
              </w:rPr>
              <w:t>ü</w:t>
            </w:r>
            <w:r>
              <w:rPr>
                <w:lang w:val="de-DE"/>
              </w:rPr>
              <w:t>nf besten Videos mit dem h</w:t>
            </w:r>
            <w:r>
              <w:rPr>
                <w:lang w:val="de-DE"/>
              </w:rPr>
              <w:t>ö</w:t>
            </w:r>
            <w:r>
              <w:rPr>
                <w:lang w:val="de-DE"/>
              </w:rPr>
              <w:t>chsten durchschnittlichen Prozentsatz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4d638fa9-ca3a-4710-b010-a5faf8a6d185</w:t>
            </w:r>
          </w:p>
        </w:tc>
        <w:tc>
          <w:tcPr>
            <w:tcW w:w="7407" w:type="dxa"/>
            <w:shd w:val="clear" w:color="auto" w:fill="F2F2F2" w:themeFill="background1" w:themeFillShade="F2"/>
          </w:tcPr>
          <w:p w:rsidR="00000000" w:rsidRDefault="005B074B">
            <w:pPr>
              <w:rPr>
                <w:noProof/>
              </w:rPr>
            </w:pPr>
            <w:r>
              <w:rPr>
                <w:noProof/>
              </w:rPr>
              <w:t>The list</w:t>
            </w:r>
            <w:r>
              <w:rPr>
                <w:noProof/>
              </w:rPr>
              <w:t xml:space="preserve"> will contain:</w:t>
            </w:r>
          </w:p>
        </w:tc>
        <w:tc>
          <w:tcPr>
            <w:tcW w:w="7407" w:type="dxa"/>
          </w:tcPr>
          <w:p w:rsidR="00000000" w:rsidRDefault="005B074B">
            <w:pPr>
              <w:rPr>
                <w:lang w:val="de-DE"/>
              </w:rPr>
            </w:pPr>
            <w:r>
              <w:rPr>
                <w:lang w:val="de-DE"/>
              </w:rPr>
              <w:t>Die Liste enth</w:t>
            </w:r>
            <w:r>
              <w:rPr>
                <w:lang w:val="de-DE"/>
              </w:rPr>
              <w:t>ä</w:t>
            </w:r>
            <w:r>
              <w:rPr>
                <w:lang w:val="de-DE"/>
              </w:rPr>
              <w:t>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a716c495-694d-4d04-98b7-dc4158264c91</w:t>
            </w:r>
          </w:p>
        </w:tc>
        <w:tc>
          <w:tcPr>
            <w:tcW w:w="7407" w:type="dxa"/>
            <w:shd w:val="clear" w:color="auto" w:fill="F2F2F2" w:themeFill="background1" w:themeFillShade="F2"/>
          </w:tcPr>
          <w:p w:rsidR="00000000" w:rsidRDefault="005B074B">
            <w:pPr>
              <w:rPr>
                <w:noProof/>
              </w:rPr>
            </w:pPr>
            <w:r>
              <w:rPr>
                <w:noProof/>
              </w:rPr>
              <w:t>Video name</w:t>
            </w:r>
          </w:p>
        </w:tc>
        <w:tc>
          <w:tcPr>
            <w:tcW w:w="7407" w:type="dxa"/>
          </w:tcPr>
          <w:p w:rsidR="00000000" w:rsidRDefault="005B074B">
            <w:pPr>
              <w:rPr>
                <w:lang w:val="de-DE"/>
              </w:rPr>
            </w:pPr>
            <w:r>
              <w:rPr>
                <w:lang w:val="de-DE"/>
              </w:rPr>
              <w:t>Videoname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5068fbca-b3e3-4cea-a1ab-35045012396a</w:t>
            </w:r>
          </w:p>
        </w:tc>
        <w:tc>
          <w:tcPr>
            <w:tcW w:w="7407" w:type="dxa"/>
            <w:shd w:val="clear" w:color="auto" w:fill="F2F2F2" w:themeFill="background1" w:themeFillShade="F2"/>
          </w:tcPr>
          <w:p w:rsidR="00000000" w:rsidRDefault="005B074B">
            <w:pPr>
              <w:rPr>
                <w:noProof/>
              </w:rPr>
            </w:pPr>
            <w:r>
              <w:rPr>
                <w:noProof/>
              </w:rPr>
              <w:t>Short description</w:t>
            </w:r>
          </w:p>
        </w:tc>
        <w:tc>
          <w:tcPr>
            <w:tcW w:w="7407" w:type="dxa"/>
          </w:tcPr>
          <w:p w:rsidR="00000000" w:rsidRDefault="005B074B">
            <w:pPr>
              <w:rPr>
                <w:lang w:val="de-DE"/>
              </w:rPr>
            </w:pPr>
            <w:r>
              <w:rPr>
                <w:lang w:val="de-DE"/>
              </w:rPr>
              <w:t>Kurze Beschreibung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1d64ae82-1285-4413-8831-9ac991341e58</w:t>
            </w:r>
          </w:p>
        </w:tc>
        <w:tc>
          <w:tcPr>
            <w:tcW w:w="7407" w:type="dxa"/>
            <w:shd w:val="clear" w:color="auto" w:fill="F2F2F2" w:themeFill="background1" w:themeFillShade="F2"/>
          </w:tcPr>
          <w:p w:rsidR="00000000" w:rsidRDefault="005B074B">
            <w:pPr>
              <w:rPr>
                <w:noProof/>
              </w:rPr>
            </w:pPr>
            <w:r>
              <w:rPr>
                <w:noProof/>
              </w:rPr>
              <w:t>Published date</w:t>
            </w:r>
          </w:p>
        </w:tc>
        <w:tc>
          <w:tcPr>
            <w:tcW w:w="7407" w:type="dxa"/>
          </w:tcPr>
          <w:p w:rsidR="00000000" w:rsidRDefault="005B074B">
            <w:pPr>
              <w:rPr>
                <w:lang w:val="de-DE"/>
              </w:rPr>
            </w:pPr>
            <w:r>
              <w:rPr>
                <w:lang w:val="de-DE"/>
              </w:rPr>
              <w:t>Ver</w:t>
            </w:r>
            <w:r>
              <w:rPr>
                <w:lang w:val="de-DE"/>
              </w:rPr>
              <w:t>ö</w:t>
            </w:r>
            <w:r>
              <w:rPr>
                <w:lang w:val="de-DE"/>
              </w:rPr>
              <w:t>ffentlichungsdatum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0f4f6112-98cc-4996-a0ea-fd4620d3b0ef</w:t>
            </w:r>
          </w:p>
        </w:tc>
        <w:tc>
          <w:tcPr>
            <w:tcW w:w="7407" w:type="dxa"/>
            <w:shd w:val="clear" w:color="auto" w:fill="F2F2F2" w:themeFill="background1" w:themeFillShade="F2"/>
          </w:tcPr>
          <w:p w:rsidR="00000000" w:rsidRDefault="005B074B">
            <w:pPr>
              <w:rPr>
                <w:noProof/>
              </w:rPr>
            </w:pPr>
            <w:r>
              <w:rPr>
                <w:noProof/>
              </w:rPr>
              <w:t>Average Percent Viewed</w:t>
            </w:r>
          </w:p>
        </w:tc>
        <w:tc>
          <w:tcPr>
            <w:tcW w:w="7407" w:type="dxa"/>
          </w:tcPr>
          <w:p w:rsidR="00000000" w:rsidRDefault="005B074B">
            <w:pPr>
              <w:rPr>
                <w:lang w:val="de-DE"/>
              </w:rPr>
            </w:pPr>
            <w:r>
              <w:rPr>
                <w:lang w:val="de-DE"/>
              </w:rPr>
              <w:t>Durchschnittlicher Prozentsatz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6ded86c9-b242-499e-97a4-266bb1b8da90</w:t>
            </w:r>
          </w:p>
        </w:tc>
        <w:tc>
          <w:tcPr>
            <w:tcW w:w="7407" w:type="dxa"/>
            <w:shd w:val="clear" w:color="auto" w:fill="F2F2F2" w:themeFill="background1" w:themeFillShade="F2"/>
          </w:tcPr>
          <w:p w:rsidR="00000000" w:rsidRDefault="005B074B">
            <w:pPr>
              <w:rPr>
                <w:noProof/>
              </w:rPr>
            </w:pPr>
            <w:r>
              <w:rPr>
                <w:noProof/>
              </w:rPr>
              <w:t>time zone</w:t>
            </w:r>
          </w:p>
        </w:tc>
        <w:tc>
          <w:tcPr>
            <w:tcW w:w="7407" w:type="dxa"/>
          </w:tcPr>
          <w:p w:rsidR="00000000" w:rsidRDefault="005B074B">
            <w:pPr>
              <w:rPr>
                <w:lang w:val="de-DE"/>
              </w:rPr>
            </w:pPr>
            <w:r>
              <w:rPr>
                <w:lang w:val="de-DE"/>
              </w:rPr>
              <w:t>Zeitzone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69769cb7-4ddf-4a6b-adcf-eac9189acecf</w:t>
            </w:r>
          </w:p>
        </w:tc>
        <w:tc>
          <w:tcPr>
            <w:tcW w:w="7407" w:type="dxa"/>
            <w:shd w:val="clear" w:color="auto" w:fill="F2F2F2" w:themeFill="background1" w:themeFillShade="F2"/>
          </w:tcPr>
          <w:p w:rsidR="00000000" w:rsidRDefault="005B074B">
            <w:pPr>
              <w:rPr>
                <w:noProof/>
              </w:rPr>
            </w:pPr>
            <w:r>
              <w:rPr>
                <w:noProof/>
              </w:rPr>
              <w:t>Selecting a video in the list will display basi</w:t>
            </w:r>
            <w:r>
              <w:rPr>
                <w:noProof/>
              </w:rPr>
              <w:t>c analytics for the video.</w:t>
            </w:r>
          </w:p>
        </w:tc>
        <w:tc>
          <w:tcPr>
            <w:tcW w:w="7407" w:type="dxa"/>
          </w:tcPr>
          <w:p w:rsidR="00000000" w:rsidRDefault="005B074B">
            <w:pPr>
              <w:rPr>
                <w:lang w:val="de-DE"/>
              </w:rPr>
            </w:pPr>
            <w:r>
              <w:rPr>
                <w:lang w:val="de-DE"/>
              </w:rPr>
              <w:t>Wenn Sie ein Video in der Liste ausw</w:t>
            </w:r>
            <w:r>
              <w:rPr>
                <w:lang w:val="de-DE"/>
              </w:rPr>
              <w:t>ä</w:t>
            </w:r>
            <w:r>
              <w:rPr>
                <w:lang w:val="de-DE"/>
              </w:rPr>
              <w:t>hlen, werden grundlegende Analysen f</w:t>
            </w:r>
            <w:r>
              <w:rPr>
                <w:lang w:val="de-DE"/>
              </w:rPr>
              <w:t>ü</w:t>
            </w:r>
            <w:r>
              <w:rPr>
                <w:lang w:val="de-DE"/>
              </w:rPr>
              <w:t>r das Video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d823fc66-20e6-46ae-96a4-ac2feb9fbb40</w:t>
            </w:r>
          </w:p>
        </w:tc>
        <w:tc>
          <w:tcPr>
            <w:tcW w:w="7407" w:type="dxa"/>
            <w:shd w:val="clear" w:color="auto" w:fill="F2F2F2" w:themeFill="background1" w:themeFillShade="F2"/>
          </w:tcPr>
          <w:p w:rsidR="00000000" w:rsidRDefault="005B074B">
            <w:pPr>
              <w:rPr>
                <w:noProof/>
              </w:rPr>
            </w:pPr>
            <w:r>
              <w:rPr>
                <w:noProof/>
              </w:rPr>
              <w:t>Hovering over a graph will display the exact data values.</w:t>
            </w:r>
          </w:p>
        </w:tc>
        <w:tc>
          <w:tcPr>
            <w:tcW w:w="7407" w:type="dxa"/>
          </w:tcPr>
          <w:p w:rsidR="00000000" w:rsidRDefault="005B074B">
            <w:pPr>
              <w:rPr>
                <w:lang w:val="de-DE"/>
              </w:rPr>
            </w:pPr>
            <w:r>
              <w:rPr>
                <w:lang w:val="de-DE"/>
              </w:rPr>
              <w:t xml:space="preserve">Wenn Sie den Mauszeiger </w:t>
            </w:r>
            <w:r>
              <w:rPr>
                <w:lang w:val="de-DE"/>
              </w:rPr>
              <w:t>ü</w:t>
            </w:r>
            <w:r>
              <w:rPr>
                <w:lang w:val="de-DE"/>
              </w:rPr>
              <w:t>ber ein</w:t>
            </w:r>
            <w:r>
              <w:rPr>
                <w:lang w:val="de-DE"/>
              </w:rPr>
              <w:t xml:space="preserve"> Diagramm bewegen, werden die genauen Datenwerte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0b57b898-c00d-4ce6-97bb-5fddecc0fea0</w:t>
            </w:r>
          </w:p>
        </w:tc>
        <w:tc>
          <w:tcPr>
            <w:tcW w:w="7407" w:type="dxa"/>
            <w:shd w:val="clear" w:color="auto" w:fill="F2F2F2" w:themeFill="background1" w:themeFillShade="F2"/>
          </w:tcPr>
          <w:p w:rsidR="00000000" w:rsidRDefault="005B074B">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video.</w:t>
            </w:r>
          </w:p>
        </w:tc>
        <w:tc>
          <w:tcPr>
            <w:tcW w:w="7407" w:type="dxa"/>
          </w:tcPr>
          <w:p w:rsidR="00000000" w:rsidRDefault="005B074B">
            <w:pPr>
              <w:rPr>
                <w:lang w:val="de-DE"/>
              </w:rPr>
            </w:pPr>
            <w:r>
              <w:rPr>
                <w:lang w:val="de-DE"/>
              </w:rPr>
              <w:t xml:space="preserve">Klicken Sie auf </w:t>
            </w:r>
            <w:r>
              <w:rPr>
                <w:rStyle w:val="mqInternal"/>
                <w:noProof/>
                <w:lang w:val="de-DE"/>
              </w:rPr>
              <w:t>[1}</w:t>
            </w:r>
            <w:r>
              <w:rPr>
                <w:lang w:val="de-DE"/>
              </w:rPr>
              <w:t>Weitere Analysen f</w:t>
            </w:r>
            <w:r>
              <w:rPr>
                <w:lang w:val="de-DE"/>
              </w:rPr>
              <w:t>ü</w:t>
            </w:r>
            <w:r>
              <w:rPr>
                <w:lang w:val="de-DE"/>
              </w:rPr>
              <w:t>r dieses Video</w:t>
            </w:r>
            <w:r>
              <w:rPr>
                <w:rStyle w:val="mqInternal"/>
                <w:noProof/>
                <w:lang w:val="de-DE"/>
              </w:rPr>
              <w:t>{2]</w:t>
            </w:r>
            <w:r>
              <w:rPr>
                <w:lang w:val="de-DE"/>
              </w:rPr>
              <w:t xml:space="preserve"> wird die </w:t>
            </w:r>
            <w:r>
              <w:rPr>
                <w:lang w:val="de-DE"/>
              </w:rPr>
              <w:t>ö</w:t>
            </w:r>
            <w:r>
              <w:rPr>
                <w:lang w:val="de-DE"/>
              </w:rPr>
              <w:t xml:space="preserve">ffnen </w:t>
            </w:r>
            <w:r>
              <w:rPr>
                <w:rStyle w:val="mqInternal"/>
                <w:noProof/>
                <w:lang w:val="de-DE"/>
              </w:rPr>
              <w:t>[1}</w:t>
            </w:r>
            <w:r>
              <w:rPr>
                <w:lang w:val="de-DE"/>
              </w:rPr>
              <w:t>Analytik</w:t>
            </w:r>
            <w:r>
              <w:rPr>
                <w:rStyle w:val="mqInternal"/>
                <w:noProof/>
                <w:lang w:val="de-DE"/>
              </w:rPr>
              <w:t>{2]</w:t>
            </w:r>
            <w:r>
              <w:rPr>
                <w:lang w:val="de-DE"/>
              </w:rPr>
              <w:t xml:space="preserve"> Seite mit detaillierten Analysen f</w:t>
            </w:r>
            <w:r>
              <w:rPr>
                <w:lang w:val="de-DE"/>
              </w:rPr>
              <w:t>ü</w:t>
            </w:r>
            <w:r>
              <w:rPr>
                <w:lang w:val="de-DE"/>
              </w:rPr>
              <w:t>r das ausgew</w:t>
            </w:r>
            <w:r>
              <w:rPr>
                <w:lang w:val="de-DE"/>
              </w:rPr>
              <w:t>ä</w:t>
            </w:r>
            <w:r>
              <w:rPr>
                <w:lang w:val="de-DE"/>
              </w:rPr>
              <w:t>hlte Video.</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reviewing-adv-dashboard.html</w:t>
            </w:r>
          </w:p>
          <w:p w:rsidR="00000000" w:rsidRDefault="005B074B">
            <w:pPr>
              <w:jc w:val="center"/>
              <w:rPr>
                <w:b/>
                <w:noProof/>
              </w:rPr>
            </w:pPr>
            <w:r>
              <w:rPr>
                <w:b/>
                <w:noProof/>
              </w:rPr>
              <w:t>MQ971010 e330a6b9-ad62-4760-bd40-6c8f1530f349</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3c266614-afa6-45ff-9b33-7d082a174737</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d13052dc-349b-4814-a824-5808580f66e3</w:t>
            </w:r>
          </w:p>
        </w:tc>
        <w:tc>
          <w:tcPr>
            <w:tcW w:w="7407" w:type="dxa"/>
            <w:shd w:val="clear" w:color="auto" w:fill="F2F2F2" w:themeFill="background1" w:themeFillShade="F2"/>
          </w:tcPr>
          <w:p w:rsidR="00000000" w:rsidRDefault="005B074B">
            <w:pPr>
              <w:rPr>
                <w:noProof/>
              </w:rPr>
            </w:pPr>
            <w:r>
              <w:rPr>
                <w:noProof/>
              </w:rPr>
              <w:t>Reviewing the Advanced Dashboard parent:</w:t>
            </w:r>
          </w:p>
        </w:tc>
        <w:tc>
          <w:tcPr>
            <w:tcW w:w="7407" w:type="dxa"/>
          </w:tcPr>
          <w:p w:rsidR="00000000" w:rsidRDefault="005B074B">
            <w:pPr>
              <w:rPr>
                <w:lang w:val="de-DE"/>
              </w:rPr>
            </w:pPr>
            <w:r>
              <w:rPr>
                <w:lang w:val="de-DE"/>
              </w:rPr>
              <w:t>Ü</w:t>
            </w:r>
            <w:r>
              <w:rPr>
                <w:lang w:val="de-DE"/>
              </w:rPr>
              <w:t>berpr</w:t>
            </w:r>
            <w:r>
              <w:rPr>
                <w:lang w:val="de-DE"/>
              </w:rPr>
              <w:t>ü</w:t>
            </w:r>
            <w:r>
              <w:rPr>
                <w:lang w:val="de-DE"/>
              </w:rPr>
              <w:t xml:space="preserve">fen des </w:t>
            </w:r>
            <w:r>
              <w:rPr>
                <w:lang w:val="de-DE"/>
              </w:rPr>
              <w:t>ü</w:t>
            </w:r>
            <w:r>
              <w:rPr>
                <w:lang w:val="de-DE"/>
              </w:rPr>
              <w:t>bergeordneten erweiterten Dashboards: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ab575bc6-4a30-4a8d-9484-38742f2b3c11</w:t>
            </w:r>
          </w:p>
        </w:tc>
        <w:tc>
          <w:tcPr>
            <w:tcW w:w="7407" w:type="dxa"/>
            <w:shd w:val="clear" w:color="auto" w:fill="F2F2F2" w:themeFill="background1" w:themeFillShade="F2"/>
          </w:tcPr>
          <w:p w:rsidR="00000000" w:rsidRDefault="005B074B">
            <w:pPr>
              <w:rPr>
                <w:noProof/>
              </w:rPr>
            </w:pPr>
            <w:r>
              <w:rPr>
                <w:noProof/>
              </w:rPr>
              <w:t>Reviewing the Dashboard ---</w:t>
            </w:r>
          </w:p>
        </w:tc>
        <w:tc>
          <w:tcPr>
            <w:tcW w:w="7407" w:type="dxa"/>
          </w:tcPr>
          <w:p w:rsidR="00000000" w:rsidRDefault="005B074B">
            <w:pPr>
              <w:rPr>
                <w:lang w:val="de-DE"/>
              </w:rPr>
            </w:pPr>
            <w:r>
              <w:rPr>
                <w:lang w:val="de-DE"/>
              </w:rPr>
              <w:t>Ü</w:t>
            </w:r>
            <w:r>
              <w:rPr>
                <w:lang w:val="de-DE"/>
              </w:rPr>
              <w:t>berpr</w:t>
            </w:r>
            <w:r>
              <w:rPr>
                <w:lang w:val="de-DE"/>
              </w:rPr>
              <w:t>ü</w:t>
            </w:r>
            <w:r>
              <w:rPr>
                <w:lang w:val="de-DE"/>
              </w:rPr>
              <w:t>fen des Dashboards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9fe1b0e6-11ec-4611-a142-eb7c9c3b0036</w:t>
            </w:r>
          </w:p>
        </w:tc>
        <w:tc>
          <w:tcPr>
            <w:tcW w:w="7407" w:type="dxa"/>
            <w:shd w:val="clear" w:color="auto" w:fill="F2F2F2" w:themeFill="background1" w:themeFillShade="F2"/>
          </w:tcPr>
          <w:p w:rsidR="00000000" w:rsidRDefault="005B074B">
            <w:pPr>
              <w:rPr>
                <w:noProof/>
              </w:rPr>
            </w:pPr>
            <w:r>
              <w:rPr>
                <w:noProof/>
              </w:rPr>
              <w:t>Reviewing the Advanced Dashboard</w:t>
            </w:r>
          </w:p>
        </w:tc>
        <w:tc>
          <w:tcPr>
            <w:tcW w:w="7407" w:type="dxa"/>
          </w:tcPr>
          <w:p w:rsidR="00000000" w:rsidRDefault="005B074B">
            <w:pPr>
              <w:rPr>
                <w:lang w:val="de-DE"/>
              </w:rPr>
            </w:pPr>
            <w:r>
              <w:rPr>
                <w:lang w:val="de-DE"/>
              </w:rPr>
              <w:t>Ü</w:t>
            </w:r>
            <w:r>
              <w:rPr>
                <w:lang w:val="de-DE"/>
              </w:rPr>
              <w:t>berpr</w:t>
            </w:r>
            <w:r>
              <w:rPr>
                <w:lang w:val="de-DE"/>
              </w:rPr>
              <w:t>ü</w:t>
            </w:r>
            <w:r>
              <w:rPr>
                <w:lang w:val="de-DE"/>
              </w:rPr>
              <w:t>fen des erweiterten Dashboards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d8e6bc9b-7ffb-47cf-afc6-b1a3dbae46e7</w:t>
            </w:r>
          </w:p>
        </w:tc>
        <w:tc>
          <w:tcPr>
            <w:tcW w:w="7407" w:type="dxa"/>
            <w:shd w:val="clear" w:color="auto" w:fill="F2F2F2" w:themeFill="background1" w:themeFillShade="F2"/>
          </w:tcPr>
          <w:p w:rsidR="00000000" w:rsidRDefault="005B074B">
            <w:pPr>
              <w:rPr>
                <w:noProof/>
              </w:rPr>
            </w:pPr>
            <w:r>
              <w:rPr>
                <w:noProof/>
              </w:rPr>
              <w:t>In this topic you will learn about the information presented in the Advanced Dashboard.</w:t>
            </w:r>
          </w:p>
        </w:tc>
        <w:tc>
          <w:tcPr>
            <w:tcW w:w="7407" w:type="dxa"/>
          </w:tcPr>
          <w:p w:rsidR="00000000" w:rsidRDefault="005B074B">
            <w:pPr>
              <w:rPr>
                <w:lang w:val="de-DE"/>
              </w:rPr>
            </w:pPr>
            <w:r>
              <w:rPr>
                <w:lang w:val="de-DE"/>
              </w:rPr>
              <w:t>In diesem Thema erf</w:t>
            </w:r>
            <w:r>
              <w:rPr>
                <w:lang w:val="de-DE"/>
              </w:rPr>
              <w:t xml:space="preserve">ahren Sie mehr </w:t>
            </w:r>
            <w:r>
              <w:rPr>
                <w:lang w:val="de-DE"/>
              </w:rPr>
              <w:t>ü</w:t>
            </w:r>
            <w:r>
              <w:rPr>
                <w:lang w:val="de-DE"/>
              </w:rPr>
              <w:t>ber die Informationen im erweiterten 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602f70fa-fd7e-439f-ba25-d22cc8b869f7</w:t>
            </w:r>
          </w:p>
        </w:tc>
        <w:tc>
          <w:tcPr>
            <w:tcW w:w="7407" w:type="dxa"/>
            <w:shd w:val="clear" w:color="auto" w:fill="F2F2F2" w:themeFill="background1" w:themeFillShade="F2"/>
          </w:tcPr>
          <w:p w:rsidR="00000000" w:rsidRDefault="005B074B">
            <w:pPr>
              <w:rPr>
                <w:noProof/>
              </w:rPr>
            </w:pPr>
            <w:r>
              <w:rPr>
                <w:noProof/>
              </w:rPr>
              <w:t xml:space="preserve">The Advanced Dashboard provides an overview of the best and worst performing </w:t>
            </w:r>
            <w:r>
              <w:rPr>
                <w:noProof/>
              </w:rPr>
              <w:lastRenderedPageBreak/>
              <w:t>videos in the account.</w:t>
            </w:r>
          </w:p>
        </w:tc>
        <w:tc>
          <w:tcPr>
            <w:tcW w:w="7407" w:type="dxa"/>
          </w:tcPr>
          <w:p w:rsidR="00000000" w:rsidRDefault="005B074B">
            <w:pPr>
              <w:rPr>
                <w:lang w:val="de-DE"/>
              </w:rPr>
            </w:pPr>
            <w:r>
              <w:rPr>
                <w:lang w:val="de-DE"/>
              </w:rPr>
              <w:lastRenderedPageBreak/>
              <w:t xml:space="preserve">Das erweiterte Dashboard bietet einen </w:t>
            </w:r>
            <w:r>
              <w:rPr>
                <w:lang w:val="de-DE"/>
              </w:rPr>
              <w:t>Ü</w:t>
            </w:r>
            <w:r>
              <w:rPr>
                <w:lang w:val="de-DE"/>
              </w:rPr>
              <w:t xml:space="preserve">berblick </w:t>
            </w:r>
            <w:r>
              <w:rPr>
                <w:lang w:val="de-DE"/>
              </w:rPr>
              <w:t>ü</w:t>
            </w:r>
            <w:r>
              <w:rPr>
                <w:lang w:val="de-DE"/>
              </w:rPr>
              <w:t>be</w:t>
            </w:r>
            <w:r>
              <w:rPr>
                <w:lang w:val="de-DE"/>
              </w:rPr>
              <w:t xml:space="preserve">r die Videos mit der besten </w:t>
            </w:r>
            <w:r>
              <w:rPr>
                <w:lang w:val="de-DE"/>
              </w:rPr>
              <w:lastRenderedPageBreak/>
              <w:t>und schlechtesten Leistung im Konto.</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 </w:t>
            </w:r>
            <w:r>
              <w:rPr>
                <w:noProof/>
                <w:sz w:val="16"/>
              </w:rPr>
              <w:br/>
            </w:r>
            <w:r>
              <w:rPr>
                <w:noProof/>
                <w:sz w:val="2"/>
              </w:rPr>
              <w:t>2fdb6e9f-80e2-45a2-843c-de1c6e34bf0c</w:t>
            </w:r>
          </w:p>
        </w:tc>
        <w:tc>
          <w:tcPr>
            <w:tcW w:w="7407" w:type="dxa"/>
            <w:shd w:val="clear" w:color="auto" w:fill="F2F2F2" w:themeFill="background1" w:themeFillShade="F2"/>
          </w:tcPr>
          <w:p w:rsidR="00000000" w:rsidRDefault="005B074B">
            <w:pPr>
              <w:rPr>
                <w:noProof/>
              </w:rPr>
            </w:pPr>
            <w:r>
              <w:rPr>
                <w:noProof/>
              </w:rPr>
              <w:t>If there are less than 10 videos in the account, only 10 best performing video will be displayed.</w:t>
            </w:r>
          </w:p>
        </w:tc>
        <w:tc>
          <w:tcPr>
            <w:tcW w:w="7407" w:type="dxa"/>
          </w:tcPr>
          <w:p w:rsidR="00000000" w:rsidRDefault="005B074B">
            <w:pPr>
              <w:rPr>
                <w:lang w:val="de-DE"/>
              </w:rPr>
            </w:pPr>
            <w:r>
              <w:rPr>
                <w:lang w:val="de-DE"/>
              </w:rPr>
              <w:t>Wenn das Konto weniger als 10 Videos enth</w:t>
            </w:r>
            <w:r>
              <w:rPr>
                <w:lang w:val="de-DE"/>
              </w:rPr>
              <w:t>ä</w:t>
            </w:r>
            <w:r>
              <w:rPr>
                <w:lang w:val="de-DE"/>
              </w:rPr>
              <w:t>lt, werden nur 10 Videos mit der besten Leistung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9964cc5b-18bb-4cf1-acbd-167e412ecde7</w:t>
            </w:r>
          </w:p>
        </w:tc>
        <w:tc>
          <w:tcPr>
            <w:tcW w:w="7407" w:type="dxa"/>
            <w:shd w:val="clear" w:color="auto" w:fill="F2F2F2" w:themeFill="background1" w:themeFillShade="F2"/>
          </w:tcPr>
          <w:p w:rsidR="00000000" w:rsidRDefault="005B074B">
            <w:pPr>
              <w:rPr>
                <w:noProof/>
              </w:rPr>
            </w:pPr>
            <w:r>
              <w:rPr>
                <w:noProof/>
              </w:rPr>
              <w:t>This dashboard provides a Video Benchmark Score (VBS) for each video.</w:t>
            </w:r>
          </w:p>
        </w:tc>
        <w:tc>
          <w:tcPr>
            <w:tcW w:w="7407" w:type="dxa"/>
          </w:tcPr>
          <w:p w:rsidR="00000000" w:rsidRDefault="005B074B">
            <w:pPr>
              <w:rPr>
                <w:lang w:val="de-DE"/>
              </w:rPr>
            </w:pPr>
            <w:r>
              <w:rPr>
                <w:lang w:val="de-DE"/>
              </w:rPr>
              <w:t>Dieses Dashboard bietet einen Video Benchmark Score (VBS) f</w:t>
            </w:r>
            <w:r>
              <w:rPr>
                <w:lang w:val="de-DE"/>
              </w:rPr>
              <w:t>ü</w:t>
            </w:r>
            <w:r>
              <w:rPr>
                <w:lang w:val="de-DE"/>
              </w:rPr>
              <w:t>r jedes Video.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a4a1ec09-354e-422b-a356-487fda59dd50</w:t>
            </w:r>
          </w:p>
        </w:tc>
        <w:tc>
          <w:tcPr>
            <w:tcW w:w="7407" w:type="dxa"/>
            <w:shd w:val="clear" w:color="auto" w:fill="F2F2F2" w:themeFill="background1" w:themeFillShade="F2"/>
          </w:tcPr>
          <w:p w:rsidR="00000000" w:rsidRDefault="005B074B">
            <w:pPr>
              <w:rPr>
                <w:noProof/>
              </w:rPr>
            </w:pPr>
            <w:r>
              <w:rPr>
                <w:noProof/>
              </w:rPr>
              <w:t>The VBS compares the performance of your videos to the performance of other, similar videos of the same type.</w:t>
            </w:r>
          </w:p>
        </w:tc>
        <w:tc>
          <w:tcPr>
            <w:tcW w:w="7407" w:type="dxa"/>
          </w:tcPr>
          <w:p w:rsidR="00000000" w:rsidRDefault="005B074B">
            <w:pPr>
              <w:rPr>
                <w:lang w:val="de-DE"/>
              </w:rPr>
            </w:pPr>
            <w:r>
              <w:rPr>
                <w:lang w:val="de-DE"/>
              </w:rPr>
              <w:t xml:space="preserve">Der VBS vergleicht die Leistung Ihrer Videos mit der Leistung anderer, </w:t>
            </w:r>
            <w:r>
              <w:rPr>
                <w:lang w:val="de-DE"/>
              </w:rPr>
              <w:t>ä</w:t>
            </w:r>
            <w:r>
              <w:rPr>
                <w:lang w:val="de-DE"/>
              </w:rPr>
              <w:t>hnlicher Videos desselben Typs.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72bc3359-62c7-4380-9a69-df77fe9a2e10</w:t>
            </w:r>
          </w:p>
        </w:tc>
        <w:tc>
          <w:tcPr>
            <w:tcW w:w="7407" w:type="dxa"/>
            <w:shd w:val="clear" w:color="auto" w:fill="F2F2F2" w:themeFill="background1" w:themeFillShade="F2"/>
          </w:tcPr>
          <w:p w:rsidR="00000000" w:rsidRDefault="005B074B">
            <w:pPr>
              <w:rPr>
                <w:noProof/>
              </w:rPr>
            </w:pPr>
            <w:r>
              <w:rPr>
                <w:noProof/>
              </w:rPr>
              <w:t>The Advanced Dashboard is only displayed when the Video Content Type metadata field for videos has been enabled.</w:t>
            </w:r>
          </w:p>
        </w:tc>
        <w:tc>
          <w:tcPr>
            <w:tcW w:w="7407" w:type="dxa"/>
          </w:tcPr>
          <w:p w:rsidR="00000000" w:rsidRDefault="005B074B">
            <w:pPr>
              <w:rPr>
                <w:lang w:val="de-DE"/>
              </w:rPr>
            </w:pPr>
            <w:r>
              <w:rPr>
                <w:lang w:val="de-DE"/>
              </w:rPr>
              <w:t>Das erweiterte Dashboard wird nur angezeigt, wenn das Metadatenfeld f</w:t>
            </w:r>
            <w:r>
              <w:rPr>
                <w:lang w:val="de-DE"/>
              </w:rPr>
              <w:t>ü</w:t>
            </w:r>
            <w:r>
              <w:rPr>
                <w:lang w:val="de-DE"/>
              </w:rPr>
              <w:t>r den Videoinhaltstyp f</w:t>
            </w:r>
            <w:r>
              <w:rPr>
                <w:lang w:val="de-DE"/>
              </w:rPr>
              <w:t>ü</w:t>
            </w:r>
            <w:r>
              <w:rPr>
                <w:lang w:val="de-DE"/>
              </w:rPr>
              <w:t>r Videos akt</w:t>
            </w:r>
            <w:r>
              <w:rPr>
                <w:lang w:val="de-DE"/>
              </w:rPr>
              <w:t>iviert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d62eb999-2c82-4d3e-9506-e6df7f3b7fba</w:t>
            </w:r>
          </w:p>
        </w:tc>
        <w:tc>
          <w:tcPr>
            <w:tcW w:w="7407" w:type="dxa"/>
            <w:shd w:val="clear" w:color="auto" w:fill="F2F2F2" w:themeFill="background1" w:themeFillShade="F2"/>
          </w:tcPr>
          <w:p w:rsidR="00000000" w:rsidRDefault="005B074B">
            <w:pPr>
              <w:rPr>
                <w:noProof/>
              </w:rPr>
            </w:pPr>
            <w:r>
              <w:rPr>
                <w:noProof/>
              </w:rPr>
              <w:t>advanced dashboard</w:t>
            </w:r>
          </w:p>
        </w:tc>
        <w:tc>
          <w:tcPr>
            <w:tcW w:w="7407" w:type="dxa"/>
          </w:tcPr>
          <w:p w:rsidR="00000000" w:rsidRDefault="005B074B">
            <w:pPr>
              <w:rPr>
                <w:lang w:val="de-DE"/>
              </w:rPr>
            </w:pPr>
            <w:r>
              <w:rPr>
                <w:lang w:val="de-DE"/>
              </w:rPr>
              <w:t>erweitertes Dashboard</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15894074-1c45-40f5-aded-0a6f5ac5cbb5</w:t>
            </w:r>
          </w:p>
        </w:tc>
        <w:tc>
          <w:tcPr>
            <w:tcW w:w="7407" w:type="dxa"/>
            <w:shd w:val="clear" w:color="auto" w:fill="F2F2F2" w:themeFill="background1" w:themeFillShade="F2"/>
          </w:tcPr>
          <w:p w:rsidR="00000000" w:rsidRDefault="005B074B">
            <w:pPr>
              <w:rPr>
                <w:noProof/>
              </w:rPr>
            </w:pPr>
            <w:r>
              <w:rPr>
                <w:noProof/>
              </w:rPr>
              <w:t xml:space="preserve">To view the Dashboard page, click </w:t>
            </w:r>
            <w:r>
              <w:rPr>
                <w:rStyle w:val="mqInternal"/>
                <w:noProof/>
              </w:rPr>
              <w:t>[1}</w:t>
            </w:r>
            <w:r>
              <w:rPr>
                <w:noProof/>
              </w:rPr>
              <w:t>Dashboard</w:t>
            </w:r>
            <w:r>
              <w:rPr>
                <w:rStyle w:val="mqInternal"/>
                <w:noProof/>
              </w:rPr>
              <w:t>{2]</w:t>
            </w:r>
            <w:r>
              <w:rPr>
                <w:noProof/>
              </w:rPr>
              <w:t xml:space="preserve"> in the navigation header.</w:t>
            </w:r>
          </w:p>
        </w:tc>
        <w:tc>
          <w:tcPr>
            <w:tcW w:w="7407" w:type="dxa"/>
          </w:tcPr>
          <w:p w:rsidR="00000000" w:rsidRDefault="005B074B">
            <w:pPr>
              <w:rPr>
                <w:lang w:val="de-DE"/>
              </w:rPr>
            </w:pPr>
            <w:r>
              <w:rPr>
                <w:lang w:val="de-DE"/>
              </w:rPr>
              <w:t xml:space="preserve">Klicken Sie auf, um die Dashboard-Seite anzuzeigen </w:t>
            </w:r>
            <w:r>
              <w:rPr>
                <w:rStyle w:val="mqInternal"/>
                <w:noProof/>
                <w:lang w:val="de-DE"/>
              </w:rPr>
              <w:t>[1}</w:t>
            </w:r>
            <w:r>
              <w:rPr>
                <w:lang w:val="de-DE"/>
              </w:rPr>
              <w:t>Instrumententafel</w:t>
            </w:r>
            <w:r>
              <w:rPr>
                <w:rStyle w:val="mqInternal"/>
                <w:noProof/>
                <w:lang w:val="de-DE"/>
              </w:rPr>
              <w:t>{2]</w:t>
            </w:r>
            <w:r>
              <w:rPr>
                <w:lang w:val="de-DE"/>
              </w:rPr>
              <w:t xml:space="preserve"> im Navigationsheader.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40b6561e-2fea-433b-a9b4-52157376b11d</w:t>
            </w:r>
          </w:p>
        </w:tc>
        <w:tc>
          <w:tcPr>
            <w:tcW w:w="7407" w:type="dxa"/>
            <w:shd w:val="clear" w:color="auto" w:fill="F2F2F2" w:themeFill="background1" w:themeFillShade="F2"/>
          </w:tcPr>
          <w:p w:rsidR="00000000" w:rsidRDefault="005B074B">
            <w:pPr>
              <w:rPr>
                <w:noProof/>
              </w:rPr>
            </w:pPr>
            <w:r>
              <w:rPr>
                <w:noProof/>
              </w:rPr>
              <w:t>Selecting a time span</w:t>
            </w:r>
          </w:p>
        </w:tc>
        <w:tc>
          <w:tcPr>
            <w:tcW w:w="7407" w:type="dxa"/>
          </w:tcPr>
          <w:p w:rsidR="00000000" w:rsidRDefault="005B074B">
            <w:pPr>
              <w:rPr>
                <w:lang w:val="de-DE"/>
              </w:rPr>
            </w:pPr>
            <w:r>
              <w:rPr>
                <w:lang w:val="de-DE"/>
              </w:rPr>
              <w:t>Auswahl einer Zeitspanne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ee81f84c-9db8-41b7-8704-a0c807394eb8</w:t>
            </w:r>
          </w:p>
        </w:tc>
        <w:tc>
          <w:tcPr>
            <w:tcW w:w="7407" w:type="dxa"/>
            <w:shd w:val="clear" w:color="auto" w:fill="F2F2F2" w:themeFill="background1" w:themeFillShade="F2"/>
          </w:tcPr>
          <w:p w:rsidR="00000000" w:rsidRDefault="005B074B">
            <w:pPr>
              <w:rPr>
                <w:noProof/>
              </w:rPr>
            </w:pPr>
            <w:r>
              <w:rPr>
                <w:noProof/>
              </w:rPr>
              <w:t>To specify the time period f</w:t>
            </w:r>
            <w:r>
              <w:rPr>
                <w:noProof/>
              </w:rPr>
              <w:t>or the dashboard, you can click on a quick date or use the calendar control.</w:t>
            </w:r>
          </w:p>
        </w:tc>
        <w:tc>
          <w:tcPr>
            <w:tcW w:w="7407" w:type="dxa"/>
          </w:tcPr>
          <w:p w:rsidR="00000000" w:rsidRDefault="005B074B">
            <w:pPr>
              <w:rPr>
                <w:lang w:val="de-DE"/>
              </w:rPr>
            </w:pPr>
            <w:r>
              <w:rPr>
                <w:lang w:val="de-DE"/>
              </w:rPr>
              <w:t>Um den Zeitraum f</w:t>
            </w:r>
            <w:r>
              <w:rPr>
                <w:lang w:val="de-DE"/>
              </w:rPr>
              <w:t>ü</w:t>
            </w:r>
            <w:r>
              <w:rPr>
                <w:lang w:val="de-DE"/>
              </w:rPr>
              <w:t>r das Dashboard festzulegen, k</w:t>
            </w:r>
            <w:r>
              <w:rPr>
                <w:lang w:val="de-DE"/>
              </w:rPr>
              <w:t>ö</w:t>
            </w:r>
            <w:r>
              <w:rPr>
                <w:lang w:val="de-DE"/>
              </w:rPr>
              <w:t>nnen Sie auf ein schnelles Datum klicken oder das Kalendersteuerelement verwenden.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363f4efa-9c4a-49a8-961f-a7a4e6da20ac</w:t>
            </w:r>
          </w:p>
        </w:tc>
        <w:tc>
          <w:tcPr>
            <w:tcW w:w="7407" w:type="dxa"/>
            <w:shd w:val="clear" w:color="auto" w:fill="F2F2F2" w:themeFill="background1" w:themeFillShade="F2"/>
          </w:tcPr>
          <w:p w:rsidR="00000000" w:rsidRDefault="005B074B">
            <w:pPr>
              <w:rPr>
                <w:noProof/>
              </w:rPr>
            </w:pPr>
            <w:r>
              <w:rPr>
                <w:noProof/>
              </w:rPr>
              <w:t>Using</w:t>
            </w:r>
            <w:r>
              <w:rPr>
                <w:noProof/>
              </w:rPr>
              <w:t xml:space="preserve"> a quick date</w:t>
            </w:r>
          </w:p>
        </w:tc>
        <w:tc>
          <w:tcPr>
            <w:tcW w:w="7407" w:type="dxa"/>
          </w:tcPr>
          <w:p w:rsidR="00000000" w:rsidRDefault="005B074B">
            <w:pPr>
              <w:rPr>
                <w:lang w:val="de-DE"/>
              </w:rPr>
            </w:pPr>
            <w:r>
              <w:rPr>
                <w:lang w:val="de-DE"/>
              </w:rPr>
              <w:t>Verwenden Sie ein schnelles Datum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f5244ad4-769d-4a95-9003-dfe19559a32d</w:t>
            </w:r>
          </w:p>
        </w:tc>
        <w:tc>
          <w:tcPr>
            <w:tcW w:w="7407" w:type="dxa"/>
            <w:shd w:val="clear" w:color="auto" w:fill="F2F2F2" w:themeFill="background1" w:themeFillShade="F2"/>
          </w:tcPr>
          <w:p w:rsidR="00000000" w:rsidRDefault="005B074B">
            <w:pPr>
              <w:rPr>
                <w:noProof/>
              </w:rPr>
            </w:pPr>
            <w:r>
              <w:rPr>
                <w:noProof/>
              </w:rPr>
              <w:t>A series of quick dates are at the top of the page.</w:t>
            </w:r>
          </w:p>
        </w:tc>
        <w:tc>
          <w:tcPr>
            <w:tcW w:w="7407" w:type="dxa"/>
          </w:tcPr>
          <w:p w:rsidR="00000000" w:rsidRDefault="005B074B">
            <w:pPr>
              <w:rPr>
                <w:lang w:val="de-DE"/>
              </w:rPr>
            </w:pPr>
            <w:r>
              <w:rPr>
                <w:lang w:val="de-DE"/>
              </w:rPr>
              <w:t>Eine Reihe von schnellen Daten befindet sich oben auf der Seite.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9b26e296-456e-40c3-8a69-25913edd9e3b</w:t>
            </w:r>
          </w:p>
        </w:tc>
        <w:tc>
          <w:tcPr>
            <w:tcW w:w="7407" w:type="dxa"/>
            <w:shd w:val="clear" w:color="auto" w:fill="F2F2F2" w:themeFill="background1" w:themeFillShade="F2"/>
          </w:tcPr>
          <w:p w:rsidR="00000000" w:rsidRDefault="005B074B">
            <w:pPr>
              <w:rPr>
                <w:noProof/>
              </w:rPr>
            </w:pPr>
            <w:r>
              <w:rPr>
                <w:noProof/>
              </w:rPr>
              <w:t>The following quick dates are available:</w:t>
            </w:r>
          </w:p>
        </w:tc>
        <w:tc>
          <w:tcPr>
            <w:tcW w:w="7407" w:type="dxa"/>
          </w:tcPr>
          <w:p w:rsidR="00000000" w:rsidRDefault="005B074B">
            <w:pPr>
              <w:rPr>
                <w:lang w:val="de-DE"/>
              </w:rPr>
            </w:pPr>
            <w:r>
              <w:rPr>
                <w:lang w:val="de-DE"/>
              </w:rPr>
              <w:t>Die folgenden schnellen Daten sind verf</w:t>
            </w:r>
            <w:r>
              <w:rPr>
                <w:lang w:val="de-DE"/>
              </w:rPr>
              <w:t>ü</w:t>
            </w:r>
            <w:r>
              <w:rPr>
                <w:lang w:val="de-DE"/>
              </w:rPr>
              <w:t>gbar: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79bce938-7968-4a57-a79f-402eaa3e5fab</w:t>
            </w:r>
          </w:p>
        </w:tc>
        <w:tc>
          <w:tcPr>
            <w:tcW w:w="7407" w:type="dxa"/>
            <w:shd w:val="clear" w:color="auto" w:fill="F2F2F2" w:themeFill="background1" w:themeFillShade="F2"/>
          </w:tcPr>
          <w:p w:rsidR="00000000" w:rsidRDefault="005B074B">
            <w:pPr>
              <w:rPr>
                <w:noProof/>
              </w:rPr>
            </w:pPr>
            <w:r>
              <w:rPr>
                <w:noProof/>
              </w:rPr>
              <w:t>Today</w:t>
            </w:r>
          </w:p>
        </w:tc>
        <w:tc>
          <w:tcPr>
            <w:tcW w:w="7407" w:type="dxa"/>
          </w:tcPr>
          <w:p w:rsidR="00000000" w:rsidRDefault="005B074B">
            <w:pPr>
              <w:rPr>
                <w:lang w:val="de-DE"/>
              </w:rPr>
            </w:pPr>
            <w:r>
              <w:rPr>
                <w:lang w:val="de-DE"/>
              </w:rPr>
              <w:t>Heute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80f90e94-e229-4d0a-971e-88ed8f8d4d3a</w:t>
            </w:r>
          </w:p>
        </w:tc>
        <w:tc>
          <w:tcPr>
            <w:tcW w:w="7407" w:type="dxa"/>
            <w:shd w:val="clear" w:color="auto" w:fill="F2F2F2" w:themeFill="background1" w:themeFillShade="F2"/>
          </w:tcPr>
          <w:p w:rsidR="00000000" w:rsidRDefault="005B074B">
            <w:pPr>
              <w:rPr>
                <w:noProof/>
              </w:rPr>
            </w:pPr>
            <w:r>
              <w:rPr>
                <w:noProof/>
              </w:rPr>
              <w:t>Yesterday</w:t>
            </w:r>
          </w:p>
        </w:tc>
        <w:tc>
          <w:tcPr>
            <w:tcW w:w="7407" w:type="dxa"/>
          </w:tcPr>
          <w:p w:rsidR="00000000" w:rsidRDefault="005B074B">
            <w:pPr>
              <w:rPr>
                <w:lang w:val="de-DE"/>
              </w:rPr>
            </w:pPr>
            <w:r>
              <w:rPr>
                <w:lang w:val="de-DE"/>
              </w:rPr>
              <w:t>Gestern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fedf669c-3fa2-4ef8-9f6f-1816b078c3cd</w:t>
            </w:r>
          </w:p>
        </w:tc>
        <w:tc>
          <w:tcPr>
            <w:tcW w:w="7407" w:type="dxa"/>
            <w:shd w:val="clear" w:color="auto" w:fill="F2F2F2" w:themeFill="background1" w:themeFillShade="F2"/>
          </w:tcPr>
          <w:p w:rsidR="00000000" w:rsidRDefault="005B074B">
            <w:pPr>
              <w:rPr>
                <w:noProof/>
              </w:rPr>
            </w:pPr>
            <w:r>
              <w:rPr>
                <w:noProof/>
              </w:rPr>
              <w:t>Last 7 days</w:t>
            </w:r>
          </w:p>
        </w:tc>
        <w:tc>
          <w:tcPr>
            <w:tcW w:w="7407" w:type="dxa"/>
          </w:tcPr>
          <w:p w:rsidR="00000000" w:rsidRDefault="005B074B">
            <w:pPr>
              <w:rPr>
                <w:lang w:val="de-DE"/>
              </w:rPr>
            </w:pPr>
            <w:r>
              <w:rPr>
                <w:lang w:val="de-DE"/>
              </w:rPr>
              <w:t>Letzten 7 Tage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ec064879-0846-4dde-8a89-011c0c164517</w:t>
            </w:r>
          </w:p>
        </w:tc>
        <w:tc>
          <w:tcPr>
            <w:tcW w:w="7407" w:type="dxa"/>
            <w:shd w:val="clear" w:color="auto" w:fill="F2F2F2" w:themeFill="background1" w:themeFillShade="F2"/>
          </w:tcPr>
          <w:p w:rsidR="00000000" w:rsidRDefault="005B074B">
            <w:pPr>
              <w:rPr>
                <w:noProof/>
              </w:rPr>
            </w:pPr>
            <w:r>
              <w:rPr>
                <w:noProof/>
              </w:rPr>
              <w:t>Last 30 days</w:t>
            </w:r>
          </w:p>
        </w:tc>
        <w:tc>
          <w:tcPr>
            <w:tcW w:w="7407" w:type="dxa"/>
          </w:tcPr>
          <w:p w:rsidR="00000000" w:rsidRDefault="005B074B">
            <w:pPr>
              <w:rPr>
                <w:lang w:val="de-DE"/>
              </w:rPr>
            </w:pPr>
            <w:r>
              <w:rPr>
                <w:lang w:val="de-DE"/>
              </w:rPr>
              <w:t>Letzte 30 Tage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a4ab6fa8-ed60-478e-8343-a4425872a417</w:t>
            </w:r>
          </w:p>
        </w:tc>
        <w:tc>
          <w:tcPr>
            <w:tcW w:w="7407" w:type="dxa"/>
            <w:shd w:val="clear" w:color="auto" w:fill="F2F2F2" w:themeFill="background1" w:themeFillShade="F2"/>
          </w:tcPr>
          <w:p w:rsidR="00000000" w:rsidRDefault="005B074B">
            <w:pPr>
              <w:rPr>
                <w:noProof/>
              </w:rPr>
            </w:pPr>
            <w:r>
              <w:rPr>
                <w:noProof/>
              </w:rPr>
              <w:t>This month - The calendar month to date - for example, if today is March 17, this report will display March 1 - March 17</w:t>
            </w:r>
          </w:p>
        </w:tc>
        <w:tc>
          <w:tcPr>
            <w:tcW w:w="7407" w:type="dxa"/>
          </w:tcPr>
          <w:p w:rsidR="00000000" w:rsidRDefault="005B074B">
            <w:pPr>
              <w:rPr>
                <w:lang w:val="de-DE"/>
              </w:rPr>
            </w:pPr>
            <w:r>
              <w:rPr>
                <w:lang w:val="de-DE"/>
              </w:rPr>
              <w:t>Dieser Monat - Der bisherige Kalendermonat - Wenn heute beispielsweise der 17. M</w:t>
            </w:r>
            <w:r>
              <w:rPr>
                <w:lang w:val="de-DE"/>
              </w:rPr>
              <w:t>ä</w:t>
            </w:r>
            <w:r>
              <w:rPr>
                <w:lang w:val="de-DE"/>
              </w:rPr>
              <w:t>rz ist, wird in diesem Bericht der 1. M</w:t>
            </w:r>
            <w:r>
              <w:rPr>
                <w:lang w:val="de-DE"/>
              </w:rPr>
              <w:t>ä</w:t>
            </w:r>
            <w:r>
              <w:rPr>
                <w:lang w:val="de-DE"/>
              </w:rPr>
              <w:t>rz bis 17. M</w:t>
            </w:r>
            <w:r>
              <w:rPr>
                <w:lang w:val="de-DE"/>
              </w:rPr>
              <w:t>ä</w:t>
            </w:r>
            <w:r>
              <w:rPr>
                <w:lang w:val="de-DE"/>
              </w:rPr>
              <w:t>rz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ff995a1d-8c72-4d9d-9119-e2427ec4fb69</w:t>
            </w:r>
          </w:p>
        </w:tc>
        <w:tc>
          <w:tcPr>
            <w:tcW w:w="7407" w:type="dxa"/>
            <w:shd w:val="clear" w:color="auto" w:fill="F2F2F2" w:themeFill="background1" w:themeFillShade="F2"/>
          </w:tcPr>
          <w:p w:rsidR="00000000" w:rsidRDefault="005B074B">
            <w:pPr>
              <w:rPr>
                <w:noProof/>
              </w:rPr>
            </w:pPr>
            <w:r>
              <w:rPr>
                <w:noProof/>
              </w:rPr>
              <w:t>Last month - The previous calendar month - for example, if today is</w:t>
            </w:r>
            <w:r>
              <w:rPr>
                <w:noProof/>
              </w:rPr>
              <w:t xml:space="preserve"> February 14, this report will display January 1 - January 31.</w:t>
            </w:r>
          </w:p>
        </w:tc>
        <w:tc>
          <w:tcPr>
            <w:tcW w:w="7407" w:type="dxa"/>
          </w:tcPr>
          <w:p w:rsidR="00000000" w:rsidRDefault="005B074B">
            <w:pPr>
              <w:rPr>
                <w:lang w:val="de-DE"/>
              </w:rPr>
            </w:pPr>
            <w:r>
              <w:rPr>
                <w:lang w:val="de-DE"/>
              </w:rPr>
              <w:t>Letzter Monat - Der vorherige Kalendermonat - Wenn heute beispielsweise der 14. Februar ist, wird in diesem Bericht der 1. Januar bis 31. Januar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e111e718-df7f-4f89-9808-345faf96</w:t>
            </w:r>
            <w:r>
              <w:rPr>
                <w:noProof/>
                <w:sz w:val="2"/>
              </w:rPr>
              <w:t>51aa</w:t>
            </w:r>
          </w:p>
        </w:tc>
        <w:tc>
          <w:tcPr>
            <w:tcW w:w="7407" w:type="dxa"/>
            <w:shd w:val="clear" w:color="auto" w:fill="F2F2F2" w:themeFill="background1" w:themeFillShade="F2"/>
          </w:tcPr>
          <w:p w:rsidR="00000000" w:rsidRDefault="005B074B">
            <w:pPr>
              <w:rPr>
                <w:noProof/>
              </w:rPr>
            </w:pPr>
            <w:r>
              <w:rPr>
                <w:noProof/>
              </w:rPr>
              <w:t>quick dates</w:t>
            </w:r>
          </w:p>
        </w:tc>
        <w:tc>
          <w:tcPr>
            <w:tcW w:w="7407" w:type="dxa"/>
          </w:tcPr>
          <w:p w:rsidR="00000000" w:rsidRDefault="005B074B">
            <w:pPr>
              <w:rPr>
                <w:lang w:val="de-DE"/>
              </w:rPr>
            </w:pPr>
            <w:r>
              <w:rPr>
                <w:lang w:val="de-DE"/>
              </w:rPr>
              <w:t>schnelle Termine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c445c706-6e34-4906-bf1c-68d9dd1f1d6b</w:t>
            </w:r>
          </w:p>
        </w:tc>
        <w:tc>
          <w:tcPr>
            <w:tcW w:w="7407" w:type="dxa"/>
            <w:shd w:val="clear" w:color="auto" w:fill="F2F2F2" w:themeFill="background1" w:themeFillShade="F2"/>
          </w:tcPr>
          <w:p w:rsidR="00000000" w:rsidRDefault="005B074B">
            <w:pPr>
              <w:rPr>
                <w:noProof/>
              </w:rPr>
            </w:pPr>
            <w:r>
              <w:rPr>
                <w:noProof/>
              </w:rPr>
              <w:t>Click on a quick date to update the dashboard.</w:t>
            </w:r>
          </w:p>
        </w:tc>
        <w:tc>
          <w:tcPr>
            <w:tcW w:w="7407" w:type="dxa"/>
          </w:tcPr>
          <w:p w:rsidR="00000000" w:rsidRDefault="005B074B">
            <w:pPr>
              <w:rPr>
                <w:lang w:val="de-DE"/>
              </w:rPr>
            </w:pPr>
            <w:r>
              <w:rPr>
                <w:lang w:val="de-DE"/>
              </w:rPr>
              <w:t>Klicken Sie auf ein schnelles Datum, um das Dashboard zu aktualisieren.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f0dea5ed-104a-4e84-ba87-21d7946c37bb</w:t>
            </w:r>
          </w:p>
        </w:tc>
        <w:tc>
          <w:tcPr>
            <w:tcW w:w="7407" w:type="dxa"/>
            <w:shd w:val="clear" w:color="auto" w:fill="F2F2F2" w:themeFill="background1" w:themeFillShade="F2"/>
          </w:tcPr>
          <w:p w:rsidR="00000000" w:rsidRDefault="005B074B">
            <w:pPr>
              <w:rPr>
                <w:noProof/>
              </w:rPr>
            </w:pPr>
            <w:r>
              <w:rPr>
                <w:noProof/>
              </w:rPr>
              <w:t xml:space="preserve">Using the calendar </w:t>
            </w:r>
            <w:r>
              <w:rPr>
                <w:noProof/>
              </w:rPr>
              <w:t>control</w:t>
            </w:r>
          </w:p>
        </w:tc>
        <w:tc>
          <w:tcPr>
            <w:tcW w:w="7407" w:type="dxa"/>
          </w:tcPr>
          <w:p w:rsidR="00000000" w:rsidRDefault="005B074B">
            <w:pPr>
              <w:rPr>
                <w:lang w:val="de-DE"/>
              </w:rPr>
            </w:pPr>
            <w:r>
              <w:rPr>
                <w:lang w:val="de-DE"/>
              </w:rPr>
              <w:t>Verwenden des Kalendersteuerelements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c3b90716-676e-48ac-932c-46bbb1787be1</w:t>
            </w:r>
          </w:p>
        </w:tc>
        <w:tc>
          <w:tcPr>
            <w:tcW w:w="7407" w:type="dxa"/>
            <w:shd w:val="clear" w:color="auto" w:fill="F2F2F2" w:themeFill="background1" w:themeFillShade="F2"/>
          </w:tcPr>
          <w:p w:rsidR="00000000" w:rsidRDefault="005B074B">
            <w:pPr>
              <w:rPr>
                <w:noProof/>
              </w:rPr>
            </w:pPr>
            <w:r>
              <w:rPr>
                <w:noProof/>
              </w:rPr>
              <w:t>You can also select a start and end dates by clicking on the calendar control.</w:t>
            </w:r>
          </w:p>
        </w:tc>
        <w:tc>
          <w:tcPr>
            <w:tcW w:w="7407" w:type="dxa"/>
          </w:tcPr>
          <w:p w:rsidR="00000000" w:rsidRDefault="005B074B">
            <w:pPr>
              <w:rPr>
                <w:lang w:val="de-DE"/>
              </w:rPr>
            </w:pPr>
            <w:r>
              <w:rPr>
                <w:lang w:val="de-DE"/>
              </w:rPr>
              <w:t>Sie k</w:t>
            </w:r>
            <w:r>
              <w:rPr>
                <w:lang w:val="de-DE"/>
              </w:rPr>
              <w:t>ö</w:t>
            </w:r>
            <w:r>
              <w:rPr>
                <w:lang w:val="de-DE"/>
              </w:rPr>
              <w:t>nnen auch ein Start- und ein Enddatum ausw</w:t>
            </w:r>
            <w:r>
              <w:rPr>
                <w:lang w:val="de-DE"/>
              </w:rPr>
              <w:t>ä</w:t>
            </w:r>
            <w:r>
              <w:rPr>
                <w:lang w:val="de-DE"/>
              </w:rPr>
              <w:t>hlen, indem Sie auf das Kalendersteuerelement klicken.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07a38309-f9ab-4052-8b0a-a7687ed708bf</w:t>
            </w:r>
          </w:p>
        </w:tc>
        <w:tc>
          <w:tcPr>
            <w:tcW w:w="7407" w:type="dxa"/>
            <w:shd w:val="clear" w:color="auto" w:fill="F2F2F2" w:themeFill="background1" w:themeFillShade="F2"/>
          </w:tcPr>
          <w:p w:rsidR="00000000" w:rsidRDefault="005B074B">
            <w:pPr>
              <w:rPr>
                <w:noProof/>
              </w:rPr>
            </w:pPr>
            <w:r>
              <w:rPr>
                <w:noProof/>
              </w:rPr>
              <w:t>date selector</w:t>
            </w:r>
          </w:p>
        </w:tc>
        <w:tc>
          <w:tcPr>
            <w:tcW w:w="7407" w:type="dxa"/>
          </w:tcPr>
          <w:p w:rsidR="00000000" w:rsidRDefault="005B074B">
            <w:pPr>
              <w:rPr>
                <w:lang w:val="de-DE"/>
              </w:rPr>
            </w:pPr>
            <w:r>
              <w:rPr>
                <w:lang w:val="de-DE"/>
              </w:rPr>
              <w:t>Datumsauswahl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c29ec3ba-9883-4acf-b5e3-d2a60b8580f4</w:t>
            </w:r>
          </w:p>
        </w:tc>
        <w:tc>
          <w:tcPr>
            <w:tcW w:w="7407" w:type="dxa"/>
            <w:shd w:val="clear" w:color="auto" w:fill="F2F2F2" w:themeFill="background1" w:themeFillShade="F2"/>
          </w:tcPr>
          <w:p w:rsidR="00000000" w:rsidRDefault="005B074B">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5B074B">
            <w:pPr>
              <w:rPr>
                <w:lang w:val="de-DE"/>
              </w:rPr>
            </w:pPr>
            <w:r>
              <w:rPr>
                <w:lang w:val="de-DE"/>
              </w:rPr>
              <w:t xml:space="preserve">Klicken </w:t>
            </w:r>
            <w:r>
              <w:rPr>
                <w:rStyle w:val="mqInternal"/>
                <w:noProof/>
                <w:lang w:val="de-DE"/>
              </w:rPr>
              <w:t>[1}</w:t>
            </w:r>
            <w:r>
              <w:rPr>
                <w:lang w:val="de-DE"/>
              </w:rPr>
              <w:t>Anwenden</w:t>
            </w:r>
            <w:r>
              <w:rPr>
                <w:rStyle w:val="mqInternal"/>
                <w:noProof/>
                <w:lang w:val="de-DE"/>
              </w:rPr>
              <w:t>{2]</w:t>
            </w:r>
            <w:r>
              <w:rPr>
                <w:lang w:val="de-DE"/>
              </w:rPr>
              <w:t xml:space="preserve"> um das Dashboard zu akt</w:t>
            </w:r>
            <w:r>
              <w:rPr>
                <w:lang w:val="de-DE"/>
              </w:rPr>
              <w:t>ualisieren.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df99211a-4ab3-4f0e-8563-e6f8de20fb1a</w:t>
            </w:r>
          </w:p>
        </w:tc>
        <w:tc>
          <w:tcPr>
            <w:tcW w:w="7407" w:type="dxa"/>
            <w:shd w:val="clear" w:color="auto" w:fill="F2F2F2" w:themeFill="background1" w:themeFillShade="F2"/>
          </w:tcPr>
          <w:p w:rsidR="00000000" w:rsidRDefault="005B074B">
            <w:pPr>
              <w:rPr>
                <w:noProof/>
              </w:rPr>
            </w:pPr>
            <w:r>
              <w:rPr>
                <w:noProof/>
              </w:rPr>
              <w:t>Reporting time zone</w:t>
            </w:r>
          </w:p>
        </w:tc>
        <w:tc>
          <w:tcPr>
            <w:tcW w:w="7407" w:type="dxa"/>
          </w:tcPr>
          <w:p w:rsidR="00000000" w:rsidRDefault="005B074B">
            <w:pPr>
              <w:rPr>
                <w:lang w:val="de-DE"/>
              </w:rPr>
            </w:pPr>
            <w:r>
              <w:rPr>
                <w:lang w:val="de-DE"/>
              </w:rPr>
              <w:t>Berichtszeitzone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df378910-2bd6-467e-ace8-d76b3627a4f6</w:t>
            </w:r>
          </w:p>
        </w:tc>
        <w:tc>
          <w:tcPr>
            <w:tcW w:w="7407" w:type="dxa"/>
            <w:shd w:val="clear" w:color="auto" w:fill="F2F2F2" w:themeFill="background1" w:themeFillShade="F2"/>
          </w:tcPr>
          <w:p w:rsidR="00000000" w:rsidRDefault="005B074B">
            <w:pPr>
              <w:rPr>
                <w:noProof/>
              </w:rPr>
            </w:pPr>
            <w:r>
              <w:rPr>
                <w:noProof/>
              </w:rPr>
              <w:t>Data in the dashboard is shown using the account's reporting time zone.</w:t>
            </w:r>
          </w:p>
        </w:tc>
        <w:tc>
          <w:tcPr>
            <w:tcW w:w="7407" w:type="dxa"/>
          </w:tcPr>
          <w:p w:rsidR="00000000" w:rsidRDefault="005B074B">
            <w:pPr>
              <w:rPr>
                <w:lang w:val="de-DE"/>
              </w:rPr>
            </w:pPr>
            <w:r>
              <w:rPr>
                <w:lang w:val="de-DE"/>
              </w:rPr>
              <w:t>Die Daten im Dashboard werden anhand der Berichtszeitzone des Kontos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27ff3cdf-1d22-4578-b1a2-7a42d75fb5cd</w:t>
            </w:r>
          </w:p>
        </w:tc>
        <w:tc>
          <w:tcPr>
            <w:tcW w:w="7407" w:type="dxa"/>
            <w:shd w:val="clear" w:color="auto" w:fill="F2F2F2" w:themeFill="background1" w:themeFillShade="F2"/>
          </w:tcPr>
          <w:p w:rsidR="00000000" w:rsidRDefault="005B074B">
            <w:pPr>
              <w:rPr>
                <w:noProof/>
              </w:rPr>
            </w:pPr>
            <w:r>
              <w:rPr>
                <w:noProof/>
              </w:rPr>
              <w:t>The time zone is displayed below the calendar control.</w:t>
            </w:r>
          </w:p>
        </w:tc>
        <w:tc>
          <w:tcPr>
            <w:tcW w:w="7407" w:type="dxa"/>
          </w:tcPr>
          <w:p w:rsidR="00000000" w:rsidRDefault="005B074B">
            <w:pPr>
              <w:rPr>
                <w:lang w:val="de-DE"/>
              </w:rPr>
            </w:pPr>
            <w:r>
              <w:rPr>
                <w:lang w:val="de-DE"/>
              </w:rPr>
              <w:t>Die Zeitzone wird unterhalb des Kalendersteuerelements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37 </w:t>
            </w:r>
            <w:r>
              <w:rPr>
                <w:noProof/>
                <w:sz w:val="16"/>
              </w:rPr>
              <w:br/>
            </w:r>
            <w:r>
              <w:rPr>
                <w:noProof/>
                <w:sz w:val="2"/>
              </w:rPr>
              <w:t>12091cb3-825f-40a3-942f-11ec4bab502e</w:t>
            </w:r>
          </w:p>
        </w:tc>
        <w:tc>
          <w:tcPr>
            <w:tcW w:w="7407" w:type="dxa"/>
            <w:shd w:val="clear" w:color="auto" w:fill="F2F2F2" w:themeFill="background1" w:themeFillShade="F2"/>
          </w:tcPr>
          <w:p w:rsidR="00000000" w:rsidRDefault="005B074B">
            <w:pPr>
              <w:rPr>
                <w:noProof/>
              </w:rPr>
            </w:pPr>
            <w:r>
              <w:rPr>
                <w:noProof/>
              </w:rPr>
              <w:t>time zone</w:t>
            </w:r>
          </w:p>
        </w:tc>
        <w:tc>
          <w:tcPr>
            <w:tcW w:w="7407" w:type="dxa"/>
          </w:tcPr>
          <w:p w:rsidR="00000000" w:rsidRDefault="005B074B">
            <w:pPr>
              <w:rPr>
                <w:lang w:val="de-DE"/>
              </w:rPr>
            </w:pPr>
            <w:r>
              <w:rPr>
                <w:lang w:val="de-DE"/>
              </w:rPr>
              <w:t>Zeitzone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c28793f3-d200-4b28-b607-c1db928eb3d6</w:t>
            </w:r>
          </w:p>
        </w:tc>
        <w:tc>
          <w:tcPr>
            <w:tcW w:w="7407" w:type="dxa"/>
            <w:shd w:val="clear" w:color="auto" w:fill="F2F2F2" w:themeFill="background1" w:themeFillShade="F2"/>
          </w:tcPr>
          <w:p w:rsidR="00000000" w:rsidRDefault="005B074B">
            <w:pPr>
              <w:rPr>
                <w:noProof/>
              </w:rPr>
            </w:pPr>
            <w:r>
              <w:rPr>
                <w:noProof/>
              </w:rPr>
              <w:t>The reporting time zone is used to calculate day boundaries for reporting data.</w:t>
            </w:r>
          </w:p>
        </w:tc>
        <w:tc>
          <w:tcPr>
            <w:tcW w:w="7407" w:type="dxa"/>
          </w:tcPr>
          <w:p w:rsidR="00000000" w:rsidRDefault="005B074B">
            <w:pPr>
              <w:rPr>
                <w:lang w:val="de-DE"/>
              </w:rPr>
            </w:pPr>
            <w:r>
              <w:rPr>
                <w:lang w:val="de-DE"/>
              </w:rPr>
              <w:t>Die Berichtszeitzone wird verwendet, um Tagesgrenzen f</w:t>
            </w:r>
            <w:r>
              <w:rPr>
                <w:lang w:val="de-DE"/>
              </w:rPr>
              <w:t>ü</w:t>
            </w:r>
            <w:r>
              <w:rPr>
                <w:lang w:val="de-DE"/>
              </w:rPr>
              <w:t>r Berichtsdaten zu bere</w:t>
            </w:r>
            <w:r>
              <w:rPr>
                <w:lang w:val="de-DE"/>
              </w:rPr>
              <w:t>chnen.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39 </w:t>
            </w:r>
            <w:r>
              <w:rPr>
                <w:noProof/>
                <w:sz w:val="16"/>
              </w:rPr>
              <w:br/>
            </w:r>
            <w:r>
              <w:rPr>
                <w:noProof/>
                <w:sz w:val="2"/>
              </w:rPr>
              <w:t>dc925674-2dea-4717-b5d4-1278577b4365</w:t>
            </w:r>
          </w:p>
        </w:tc>
        <w:tc>
          <w:tcPr>
            <w:tcW w:w="7407" w:type="dxa"/>
            <w:shd w:val="clear" w:color="auto" w:fill="F2F2F2" w:themeFill="background1" w:themeFillShade="F2"/>
          </w:tcPr>
          <w:p w:rsidR="00000000" w:rsidRDefault="005B074B">
            <w:pPr>
              <w:rPr>
                <w:noProof/>
              </w:rPr>
            </w:pPr>
            <w:r>
              <w:rPr>
                <w:noProof/>
              </w:rPr>
              <w:t xml:space="preserve">Changing the reporting time zone setting only affects data going forward, and </w:t>
            </w:r>
            <w:r>
              <w:rPr>
                <w:noProof/>
              </w:rPr>
              <w:lastRenderedPageBreak/>
              <w:t>changes are not applied retroactively.</w:t>
            </w:r>
          </w:p>
        </w:tc>
        <w:tc>
          <w:tcPr>
            <w:tcW w:w="7407" w:type="dxa"/>
          </w:tcPr>
          <w:p w:rsidR="00000000" w:rsidRDefault="005B074B">
            <w:pPr>
              <w:rPr>
                <w:lang w:val="de-DE"/>
              </w:rPr>
            </w:pPr>
            <w:r>
              <w:rPr>
                <w:lang w:val="de-DE"/>
              </w:rPr>
              <w:lastRenderedPageBreak/>
              <w:t xml:space="preserve">Das </w:t>
            </w:r>
            <w:r>
              <w:rPr>
                <w:lang w:val="de-DE"/>
              </w:rPr>
              <w:t>Ä</w:t>
            </w:r>
            <w:r>
              <w:rPr>
                <w:lang w:val="de-DE"/>
              </w:rPr>
              <w:t>ndern der Einstellung f</w:t>
            </w:r>
            <w:r>
              <w:rPr>
                <w:lang w:val="de-DE"/>
              </w:rPr>
              <w:t>ü</w:t>
            </w:r>
            <w:r>
              <w:rPr>
                <w:lang w:val="de-DE"/>
              </w:rPr>
              <w:t>r die Berichtszeitzone wirkt sich nur auf zuk</w:t>
            </w:r>
            <w:r>
              <w:rPr>
                <w:lang w:val="de-DE"/>
              </w:rPr>
              <w:t>ü</w:t>
            </w:r>
            <w:r>
              <w:rPr>
                <w:lang w:val="de-DE"/>
              </w:rPr>
              <w:t xml:space="preserve">nftige </w:t>
            </w:r>
            <w:r>
              <w:rPr>
                <w:lang w:val="de-DE"/>
              </w:rPr>
              <w:lastRenderedPageBreak/>
              <w:t>Daten au</w:t>
            </w:r>
            <w:r>
              <w:rPr>
                <w:lang w:val="de-DE"/>
              </w:rPr>
              <w:t xml:space="preserve">s, und </w:t>
            </w:r>
            <w:r>
              <w:rPr>
                <w:lang w:val="de-DE"/>
              </w:rPr>
              <w:t>Ä</w:t>
            </w:r>
            <w:r>
              <w:rPr>
                <w:lang w:val="de-DE"/>
              </w:rPr>
              <w:t>nderungen werden nicht r</w:t>
            </w:r>
            <w:r>
              <w:rPr>
                <w:lang w:val="de-DE"/>
              </w:rPr>
              <w:t>ü</w:t>
            </w:r>
            <w:r>
              <w:rPr>
                <w:lang w:val="de-DE"/>
              </w:rPr>
              <w:t>ckwirkend angewendet.</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40 </w:t>
            </w:r>
            <w:r>
              <w:rPr>
                <w:noProof/>
                <w:sz w:val="16"/>
              </w:rPr>
              <w:br/>
            </w:r>
            <w:r>
              <w:rPr>
                <w:noProof/>
                <w:sz w:val="2"/>
              </w:rPr>
              <w:t>fbfbdbc2-7355-436e-92f1-7f1e121f3af1</w:t>
            </w:r>
          </w:p>
        </w:tc>
        <w:tc>
          <w:tcPr>
            <w:tcW w:w="7407" w:type="dxa"/>
            <w:shd w:val="clear" w:color="auto" w:fill="F2F2F2" w:themeFill="background1" w:themeFillShade="F2"/>
          </w:tcPr>
          <w:p w:rsidR="00000000" w:rsidRDefault="005B074B">
            <w:pPr>
              <w:rPr>
                <w:noProof/>
              </w:rPr>
            </w:pPr>
            <w:r>
              <w:rPr>
                <w:noProof/>
              </w:rPr>
              <w:t>If you change this setting, you may see a flat spot or a spike in your data when looking at day boundaries where the change was applied.</w:t>
            </w:r>
          </w:p>
        </w:tc>
        <w:tc>
          <w:tcPr>
            <w:tcW w:w="7407" w:type="dxa"/>
          </w:tcPr>
          <w:p w:rsidR="00000000" w:rsidRDefault="005B074B">
            <w:pPr>
              <w:rPr>
                <w:lang w:val="de-DE"/>
              </w:rPr>
            </w:pPr>
            <w:r>
              <w:rPr>
                <w:lang w:val="de-DE"/>
              </w:rPr>
              <w:t>Wenn Sie diese Einstel</w:t>
            </w:r>
            <w:r>
              <w:rPr>
                <w:lang w:val="de-DE"/>
              </w:rPr>
              <w:t xml:space="preserve">lung </w:t>
            </w:r>
            <w:r>
              <w:rPr>
                <w:lang w:val="de-DE"/>
              </w:rPr>
              <w:t>ä</w:t>
            </w:r>
            <w:r>
              <w:rPr>
                <w:lang w:val="de-DE"/>
              </w:rPr>
              <w:t>ndern, sehen Sie m</w:t>
            </w:r>
            <w:r>
              <w:rPr>
                <w:lang w:val="de-DE"/>
              </w:rPr>
              <w:t>ö</w:t>
            </w:r>
            <w:r>
              <w:rPr>
                <w:lang w:val="de-DE"/>
              </w:rPr>
              <w:t xml:space="preserve">glicherweise einen flachen Punkt oder eine Spitze in Ihren Daten, wenn Sie sich die Tagesgrenzen ansehen, an denen die </w:t>
            </w:r>
            <w:r>
              <w:rPr>
                <w:lang w:val="de-DE"/>
              </w:rPr>
              <w:t>Ä</w:t>
            </w:r>
            <w:r>
              <w:rPr>
                <w:lang w:val="de-DE"/>
              </w:rPr>
              <w:t>nderung angewendet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8a30e90b-992a-4a18-85c1-39b1061c314f</w:t>
            </w:r>
          </w:p>
        </w:tc>
        <w:tc>
          <w:tcPr>
            <w:tcW w:w="7407" w:type="dxa"/>
            <w:shd w:val="clear" w:color="auto" w:fill="F2F2F2" w:themeFill="background1" w:themeFillShade="F2"/>
          </w:tcPr>
          <w:p w:rsidR="00000000" w:rsidRDefault="005B074B">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5B074B">
            <w:pPr>
              <w:rPr>
                <w:lang w:val="de-DE"/>
              </w:rPr>
            </w:pPr>
            <w:r>
              <w:rPr>
                <w:lang w:val="de-DE"/>
              </w:rPr>
              <w:t>Aktualisierungen dieser Einstellung werden m</w:t>
            </w:r>
            <w:r>
              <w:rPr>
                <w:lang w:val="de-DE"/>
              </w:rPr>
              <w:t>ö</w:t>
            </w:r>
            <w:r>
              <w:rPr>
                <w:lang w:val="de-DE"/>
              </w:rPr>
              <w:t>glicherweise nicht sofort wirksam, und die Analysedate</w:t>
            </w:r>
            <w:r>
              <w:rPr>
                <w:lang w:val="de-DE"/>
              </w:rPr>
              <w:t>n beziehen sich m</w:t>
            </w:r>
            <w:r>
              <w:rPr>
                <w:lang w:val="de-DE"/>
              </w:rPr>
              <w:t>ö</w:t>
            </w:r>
            <w:r>
              <w:rPr>
                <w:lang w:val="de-DE"/>
              </w:rPr>
              <w:t xml:space="preserve">glicherweise weiterhin auf die alte Einstellung, bis das System die </w:t>
            </w:r>
            <w:r>
              <w:rPr>
                <w:lang w:val="de-DE"/>
              </w:rPr>
              <w:t>Ä</w:t>
            </w:r>
            <w:r>
              <w:rPr>
                <w:lang w:val="de-DE"/>
              </w:rPr>
              <w:t>nderungen verarbeitet.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42 </w:t>
            </w:r>
            <w:r>
              <w:rPr>
                <w:noProof/>
                <w:sz w:val="16"/>
              </w:rPr>
              <w:br/>
            </w:r>
            <w:r>
              <w:rPr>
                <w:noProof/>
                <w:sz w:val="2"/>
              </w:rPr>
              <w:t>0356b1cf-e997-4400-8bbf-93fdb41e1cf1</w:t>
            </w:r>
          </w:p>
        </w:tc>
        <w:tc>
          <w:tcPr>
            <w:tcW w:w="7407" w:type="dxa"/>
            <w:shd w:val="clear" w:color="auto" w:fill="F2F2F2" w:themeFill="background1" w:themeFillShade="F2"/>
          </w:tcPr>
          <w:p w:rsidR="00000000" w:rsidRDefault="005B074B">
            <w:pPr>
              <w:rPr>
                <w:noProof/>
              </w:rPr>
            </w:pPr>
            <w:r>
              <w:rPr>
                <w:noProof/>
              </w:rPr>
              <w:t xml:space="preserve">The reporting time zone can be configured as part of the </w:t>
            </w:r>
            <w:r>
              <w:rPr>
                <w:rStyle w:val="mqInternal"/>
                <w:noProof/>
              </w:rPr>
              <w:t>[1}</w:t>
            </w:r>
            <w:r>
              <w:rPr>
                <w:noProof/>
              </w:rPr>
              <w:t>account settings</w:t>
            </w:r>
            <w:r>
              <w:rPr>
                <w:rStyle w:val="mqInternal"/>
                <w:noProof/>
              </w:rPr>
              <w:t>{2]</w:t>
            </w:r>
            <w:r>
              <w:rPr>
                <w:noProof/>
              </w:rPr>
              <w:t>.</w:t>
            </w:r>
          </w:p>
        </w:tc>
        <w:tc>
          <w:tcPr>
            <w:tcW w:w="7407" w:type="dxa"/>
          </w:tcPr>
          <w:p w:rsidR="00000000" w:rsidRDefault="005B074B">
            <w:pPr>
              <w:rPr>
                <w:lang w:val="de-DE"/>
              </w:rPr>
            </w:pPr>
            <w:r>
              <w:rPr>
                <w:lang w:val="de-DE"/>
              </w:rPr>
              <w:t>Die Berichtszeitzone ka</w:t>
            </w:r>
            <w:r>
              <w:rPr>
                <w:lang w:val="de-DE"/>
              </w:rPr>
              <w:t xml:space="preserve">nn als Teil der konfiguriert werden </w:t>
            </w:r>
            <w:r>
              <w:rPr>
                <w:rStyle w:val="mqInternal"/>
                <w:noProof/>
                <w:lang w:val="de-DE"/>
              </w:rPr>
              <w:t>[1}</w:t>
            </w:r>
            <w:r>
              <w:rPr>
                <w:lang w:val="de-DE"/>
              </w:rPr>
              <w:t>Account Einstellungen</w:t>
            </w:r>
            <w:r>
              <w:rPr>
                <w:rStyle w:val="mqInternal"/>
                <w:noProof/>
                <w:lang w:val="de-DE"/>
              </w:rPr>
              <w:t>{2]</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43 </w:t>
            </w:r>
            <w:r>
              <w:rPr>
                <w:noProof/>
                <w:sz w:val="16"/>
              </w:rPr>
              <w:br/>
            </w:r>
            <w:r>
              <w:rPr>
                <w:noProof/>
                <w:sz w:val="2"/>
              </w:rPr>
              <w:t>d69a8621-eab1-46ae-8731-9788863c83f8</w:t>
            </w:r>
          </w:p>
        </w:tc>
        <w:tc>
          <w:tcPr>
            <w:tcW w:w="7407" w:type="dxa"/>
            <w:shd w:val="clear" w:color="auto" w:fill="F2F2F2" w:themeFill="background1" w:themeFillShade="F2"/>
          </w:tcPr>
          <w:p w:rsidR="00000000" w:rsidRDefault="005B074B">
            <w:pPr>
              <w:rPr>
                <w:noProof/>
              </w:rPr>
            </w:pPr>
            <w:r>
              <w:rPr>
                <w:noProof/>
              </w:rPr>
              <w:t>Terms used on the dashboard</w:t>
            </w:r>
          </w:p>
        </w:tc>
        <w:tc>
          <w:tcPr>
            <w:tcW w:w="7407" w:type="dxa"/>
          </w:tcPr>
          <w:p w:rsidR="00000000" w:rsidRDefault="005B074B">
            <w:pPr>
              <w:rPr>
                <w:lang w:val="de-DE"/>
              </w:rPr>
            </w:pPr>
            <w:r>
              <w:rPr>
                <w:lang w:val="de-DE"/>
              </w:rPr>
              <w:t>Im Dashboard verwendete Begriffe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03dd5b16-3fcd-4bc0-9aa8-afaa1ea9fad5</w:t>
            </w:r>
          </w:p>
        </w:tc>
        <w:tc>
          <w:tcPr>
            <w:tcW w:w="7407" w:type="dxa"/>
            <w:shd w:val="clear" w:color="auto" w:fill="F2F2F2" w:themeFill="background1" w:themeFillShade="F2"/>
          </w:tcPr>
          <w:p w:rsidR="00000000" w:rsidRDefault="005B074B">
            <w:pPr>
              <w:rPr>
                <w:noProof/>
              </w:rPr>
            </w:pPr>
            <w:r>
              <w:rPr>
                <w:noProof/>
              </w:rPr>
              <w:t>Reviewing the following video terms will be he</w:t>
            </w:r>
            <w:r>
              <w:rPr>
                <w:noProof/>
              </w:rPr>
              <w:t>lpful before viewing the advanced dashboard.</w:t>
            </w:r>
          </w:p>
        </w:tc>
        <w:tc>
          <w:tcPr>
            <w:tcW w:w="7407" w:type="dxa"/>
          </w:tcPr>
          <w:p w:rsidR="00000000" w:rsidRDefault="005B074B">
            <w:pPr>
              <w:rPr>
                <w:lang w:val="de-DE"/>
              </w:rPr>
            </w:pPr>
            <w:r>
              <w:rPr>
                <w:lang w:val="de-DE"/>
              </w:rPr>
              <w:t xml:space="preserve">Das </w:t>
            </w:r>
            <w:r>
              <w:rPr>
                <w:lang w:val="de-DE"/>
              </w:rPr>
              <w:t>Ü</w:t>
            </w:r>
            <w:r>
              <w:rPr>
                <w:lang w:val="de-DE"/>
              </w:rPr>
              <w:t>berpr</w:t>
            </w:r>
            <w:r>
              <w:rPr>
                <w:lang w:val="de-DE"/>
              </w:rPr>
              <w:t>ü</w:t>
            </w:r>
            <w:r>
              <w:rPr>
                <w:lang w:val="de-DE"/>
              </w:rPr>
              <w:t>fen der folgenden Videobegriffe ist hilfreich, bevor Sie das erweiterte Dashboard anzeigen.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45 </w:t>
            </w:r>
            <w:r>
              <w:rPr>
                <w:noProof/>
                <w:sz w:val="16"/>
              </w:rPr>
              <w:br/>
            </w:r>
            <w:r>
              <w:rPr>
                <w:noProof/>
                <w:sz w:val="2"/>
              </w:rPr>
              <w:t>d7dc46fc-878c-4104-8e72-da3120cfa892</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Starts</w:t>
            </w:r>
            <w:r>
              <w:rPr>
                <w:rStyle w:val="mqInternal"/>
                <w:noProof/>
              </w:rPr>
              <w:t>{2]</w:t>
            </w:r>
            <w:r>
              <w:rPr>
                <w:noProof/>
              </w:rPr>
              <w:t xml:space="preserve"> - The number of times a video started playing</w:t>
            </w:r>
          </w:p>
        </w:tc>
        <w:tc>
          <w:tcPr>
            <w:tcW w:w="7407" w:type="dxa"/>
          </w:tcPr>
          <w:p w:rsidR="00000000" w:rsidRDefault="005B074B">
            <w:pPr>
              <w:rPr>
                <w:lang w:val="de-DE"/>
              </w:rPr>
            </w:pPr>
            <w:r>
              <w:rPr>
                <w:rStyle w:val="mqInternal"/>
                <w:noProof/>
                <w:lang w:val="de-DE"/>
              </w:rPr>
              <w:t>[1}</w:t>
            </w:r>
            <w:r>
              <w:rPr>
                <w:lang w:val="de-DE"/>
              </w:rPr>
              <w:t>Video startet</w:t>
            </w:r>
            <w:r>
              <w:rPr>
                <w:rStyle w:val="mqInternal"/>
                <w:noProof/>
                <w:lang w:val="de-DE"/>
              </w:rPr>
              <w:t>{2]</w:t>
            </w:r>
            <w:r>
              <w:rPr>
                <w:lang w:val="de-DE"/>
              </w:rPr>
              <w:t xml:space="preserve"> - Die H</w:t>
            </w:r>
            <w:r>
              <w:rPr>
                <w:lang w:val="de-DE"/>
              </w:rPr>
              <w:t>ä</w:t>
            </w:r>
            <w:r>
              <w:rPr>
                <w:lang w:val="de-DE"/>
              </w:rPr>
              <w:t>ufigkeit, mit der ein Video abgespielt wurde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46 </w:t>
            </w:r>
            <w:r>
              <w:rPr>
                <w:noProof/>
                <w:sz w:val="16"/>
              </w:rPr>
              <w:br/>
            </w:r>
            <w:r>
              <w:rPr>
                <w:noProof/>
                <w:sz w:val="2"/>
              </w:rPr>
              <w:t>b6366c9f-0681-467b-b425-5cbd5b69dff6</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Impressions</w:t>
            </w:r>
            <w:r>
              <w:rPr>
                <w:rStyle w:val="mqInternal"/>
                <w:noProof/>
              </w:rPr>
              <w:t>{2]</w:t>
            </w:r>
            <w:r>
              <w:rPr>
                <w:noProof/>
              </w:rPr>
              <w:t xml:space="preserve"> - Number of times a video was loaded and ready for interaction</w:t>
            </w:r>
          </w:p>
        </w:tc>
        <w:tc>
          <w:tcPr>
            <w:tcW w:w="7407" w:type="dxa"/>
          </w:tcPr>
          <w:p w:rsidR="00000000" w:rsidRDefault="005B074B">
            <w:pPr>
              <w:rPr>
                <w:lang w:val="de-DE"/>
              </w:rPr>
            </w:pPr>
            <w:r>
              <w:rPr>
                <w:rStyle w:val="mqInternal"/>
                <w:noProof/>
                <w:lang w:val="de-DE"/>
              </w:rPr>
              <w:t>[1}</w:t>
            </w:r>
            <w:r>
              <w:rPr>
                <w:lang w:val="de-DE"/>
              </w:rPr>
              <w:t>Videoimpressionen</w:t>
            </w:r>
            <w:r>
              <w:rPr>
                <w:rStyle w:val="mqInternal"/>
                <w:noProof/>
                <w:lang w:val="de-DE"/>
              </w:rPr>
              <w:t>{2]</w:t>
            </w:r>
            <w:r>
              <w:rPr>
                <w:lang w:val="de-DE"/>
              </w:rPr>
              <w:t xml:space="preserve"> - H</w:t>
            </w:r>
            <w:r>
              <w:rPr>
                <w:lang w:val="de-DE"/>
              </w:rPr>
              <w:t>ä</w:t>
            </w:r>
            <w:r>
              <w:rPr>
                <w:lang w:val="de-DE"/>
              </w:rPr>
              <w:t>ufigkeit, mit der ein Video geladen und f</w:t>
            </w:r>
            <w:r>
              <w:rPr>
                <w:lang w:val="de-DE"/>
              </w:rPr>
              <w:t>ü</w:t>
            </w:r>
            <w:r>
              <w:rPr>
                <w:lang w:val="de-DE"/>
              </w:rPr>
              <w:t>r die Interaktion bereit war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582e260a-e242-46ae-bc1e-7080ded26d4f</w:t>
            </w:r>
          </w:p>
        </w:tc>
        <w:tc>
          <w:tcPr>
            <w:tcW w:w="7407" w:type="dxa"/>
            <w:shd w:val="clear" w:color="auto" w:fill="F2F2F2" w:themeFill="background1" w:themeFillShade="F2"/>
          </w:tcPr>
          <w:p w:rsidR="00000000" w:rsidRDefault="005B074B">
            <w:pPr>
              <w:rPr>
                <w:noProof/>
              </w:rPr>
            </w:pPr>
            <w:r>
              <w:rPr>
                <w:rStyle w:val="mqInternal"/>
                <w:noProof/>
              </w:rPr>
              <w:t>[1}</w:t>
            </w:r>
            <w:r>
              <w:rPr>
                <w:noProof/>
              </w:rPr>
              <w:t>Play Rate</w:t>
            </w:r>
            <w:r>
              <w:rPr>
                <w:rStyle w:val="mqInternal"/>
                <w:noProof/>
              </w:rPr>
              <w:t>{2]</w:t>
            </w:r>
            <w:r>
              <w:rPr>
                <w:noProof/>
              </w:rPr>
              <w:t xml:space="preserve"> - The percentage of videos that were loaded that were actually played (video views / video impressions)</w:t>
            </w:r>
          </w:p>
        </w:tc>
        <w:tc>
          <w:tcPr>
            <w:tcW w:w="7407" w:type="dxa"/>
          </w:tcPr>
          <w:p w:rsidR="00000000" w:rsidRDefault="005B074B">
            <w:pPr>
              <w:rPr>
                <w:lang w:val="de-DE"/>
              </w:rPr>
            </w:pPr>
            <w:r>
              <w:rPr>
                <w:rStyle w:val="mqInternal"/>
                <w:noProof/>
                <w:lang w:val="de-DE"/>
              </w:rPr>
              <w:t>[1}</w:t>
            </w:r>
            <w:r>
              <w:rPr>
                <w:lang w:val="de-DE"/>
              </w:rPr>
              <w:t>Spielrate</w:t>
            </w:r>
            <w:r>
              <w:rPr>
                <w:rStyle w:val="mqInternal"/>
                <w:noProof/>
                <w:lang w:val="de-DE"/>
              </w:rPr>
              <w:t>{2]</w:t>
            </w:r>
            <w:r>
              <w:rPr>
                <w:lang w:val="de-DE"/>
              </w:rPr>
              <w:t xml:space="preserve"> - Der P</w:t>
            </w:r>
            <w:r>
              <w:rPr>
                <w:lang w:val="de-DE"/>
              </w:rPr>
              <w:t>rozentsatz der geladenen Videos, die tats</w:t>
            </w:r>
            <w:r>
              <w:rPr>
                <w:lang w:val="de-DE"/>
              </w:rPr>
              <w:t>ä</w:t>
            </w:r>
            <w:r>
              <w:rPr>
                <w:lang w:val="de-DE"/>
              </w:rPr>
              <w:t>chlich abgespielt wurden (Videoansichten / Videoimpressionen)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48 </w:t>
            </w:r>
            <w:r>
              <w:rPr>
                <w:noProof/>
                <w:sz w:val="16"/>
              </w:rPr>
              <w:br/>
            </w:r>
            <w:r>
              <w:rPr>
                <w:noProof/>
                <w:sz w:val="2"/>
              </w:rPr>
              <w:t>e9a652f0-4d37-4aac-845e-8610753a6ee0</w:t>
            </w:r>
          </w:p>
        </w:tc>
        <w:tc>
          <w:tcPr>
            <w:tcW w:w="7407" w:type="dxa"/>
            <w:shd w:val="clear" w:color="auto" w:fill="F2F2F2" w:themeFill="background1" w:themeFillShade="F2"/>
          </w:tcPr>
          <w:p w:rsidR="00000000" w:rsidRDefault="005B074B">
            <w:pPr>
              <w:rPr>
                <w:noProof/>
              </w:rPr>
            </w:pPr>
            <w:r>
              <w:rPr>
                <w:rStyle w:val="mqInternal"/>
                <w:noProof/>
              </w:rPr>
              <w:t>[1}</w:t>
            </w:r>
            <w:r>
              <w:rPr>
                <w:noProof/>
              </w:rPr>
              <w:t>Video Benchmark Score (VBS)</w:t>
            </w:r>
            <w:r>
              <w:rPr>
                <w:rStyle w:val="mqInternal"/>
                <w:noProof/>
              </w:rPr>
              <w:t>{2]</w:t>
            </w:r>
            <w:r>
              <w:rPr>
                <w:noProof/>
              </w:rPr>
              <w:t xml:space="preserve"> - The VBS compares the performance of your videos to the performance of othe</w:t>
            </w:r>
            <w:r>
              <w:rPr>
                <w:noProof/>
              </w:rPr>
              <w:t>r, similar videos of the same type (</w:t>
            </w:r>
            <w:r>
              <w:rPr>
                <w:rStyle w:val="mqInternal"/>
                <w:noProof/>
              </w:rPr>
              <w:t>[3}</w:t>
            </w:r>
            <w:r>
              <w:rPr>
                <w:noProof/>
              </w:rPr>
              <w:t>how is VBS calculated?</w:t>
            </w:r>
            <w:r>
              <w:rPr>
                <w:rStyle w:val="mqInternal"/>
                <w:noProof/>
              </w:rPr>
              <w:t>{4]</w:t>
            </w:r>
            <w:r>
              <w:rPr>
                <w:noProof/>
              </w:rPr>
              <w:t>)</w:t>
            </w:r>
          </w:p>
        </w:tc>
        <w:tc>
          <w:tcPr>
            <w:tcW w:w="7407" w:type="dxa"/>
          </w:tcPr>
          <w:p w:rsidR="00000000" w:rsidRDefault="005B074B">
            <w:pPr>
              <w:rPr>
                <w:lang w:val="de-DE"/>
              </w:rPr>
            </w:pPr>
            <w:r>
              <w:rPr>
                <w:rStyle w:val="mqInternal"/>
                <w:noProof/>
                <w:lang w:val="de-DE"/>
              </w:rPr>
              <w:t>[1}</w:t>
            </w:r>
            <w:r>
              <w:rPr>
                <w:lang w:val="de-DE"/>
              </w:rPr>
              <w:t>Video Benchmark Score (VBS)</w:t>
            </w:r>
            <w:r>
              <w:rPr>
                <w:rStyle w:val="mqInternal"/>
                <w:noProof/>
                <w:lang w:val="de-DE"/>
              </w:rPr>
              <w:t>{2]</w:t>
            </w:r>
            <w:r>
              <w:rPr>
                <w:lang w:val="de-DE"/>
              </w:rPr>
              <w:t xml:space="preserve"> - Der VBS vergleicht die Leistung Ihrer Videos mit der Leistung anderer, </w:t>
            </w:r>
            <w:r>
              <w:rPr>
                <w:lang w:val="de-DE"/>
              </w:rPr>
              <w:t>ä</w:t>
            </w:r>
            <w:r>
              <w:rPr>
                <w:lang w:val="de-DE"/>
              </w:rPr>
              <w:t>hnlicher Videos desselben Typs (</w:t>
            </w:r>
            <w:r>
              <w:rPr>
                <w:rStyle w:val="mqInternal"/>
                <w:noProof/>
                <w:lang w:val="de-DE"/>
              </w:rPr>
              <w:t>[3}</w:t>
            </w:r>
            <w:r>
              <w:rPr>
                <w:lang w:val="de-DE"/>
              </w:rPr>
              <w:t>Wie wird VBS berechnet?</w:t>
            </w:r>
            <w:r>
              <w:rPr>
                <w:rStyle w:val="mqInternal"/>
                <w:noProof/>
                <w:lang w:val="de-DE"/>
              </w:rPr>
              <w:t>{4]</w:t>
            </w:r>
            <w:r>
              <w:rPr>
                <w:lang w:val="de-DE"/>
              </w:rPr>
              <w: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49 </w:t>
            </w:r>
            <w:r>
              <w:rPr>
                <w:noProof/>
                <w:sz w:val="16"/>
              </w:rPr>
              <w:br/>
            </w:r>
            <w:r>
              <w:rPr>
                <w:noProof/>
                <w:sz w:val="2"/>
              </w:rPr>
              <w:t>fcd8aaaa-bcd2-</w:t>
            </w:r>
            <w:r>
              <w:rPr>
                <w:noProof/>
                <w:sz w:val="2"/>
              </w:rPr>
              <w:t>489d-91bb-8d8a2c62699b</w:t>
            </w:r>
          </w:p>
        </w:tc>
        <w:tc>
          <w:tcPr>
            <w:tcW w:w="7407" w:type="dxa"/>
            <w:shd w:val="clear" w:color="auto" w:fill="F2F2F2" w:themeFill="background1" w:themeFillShade="F2"/>
          </w:tcPr>
          <w:p w:rsidR="00000000" w:rsidRDefault="005B074B">
            <w:pPr>
              <w:rPr>
                <w:noProof/>
              </w:rPr>
            </w:pPr>
            <w:r>
              <w:rPr>
                <w:rStyle w:val="mqInternal"/>
                <w:noProof/>
              </w:rPr>
              <w:t>[1}</w:t>
            </w:r>
            <w:r>
              <w:rPr>
                <w:noProof/>
              </w:rPr>
              <w:t>Average Percent Viewed</w:t>
            </w:r>
            <w:r>
              <w:rPr>
                <w:rStyle w:val="mqInternal"/>
                <w:noProof/>
              </w:rPr>
              <w:t>{2]</w:t>
            </w:r>
            <w:r>
              <w:rPr>
                <w:noProof/>
              </w:rPr>
              <w:t xml:space="preserve"> - Average Time Viewed / Video length</w:t>
            </w:r>
          </w:p>
        </w:tc>
        <w:tc>
          <w:tcPr>
            <w:tcW w:w="7407" w:type="dxa"/>
          </w:tcPr>
          <w:p w:rsidR="00000000" w:rsidRDefault="005B074B">
            <w:pPr>
              <w:rPr>
                <w:lang w:val="de-DE"/>
              </w:rPr>
            </w:pPr>
            <w:r>
              <w:rPr>
                <w:rStyle w:val="mqInternal"/>
                <w:noProof/>
                <w:lang w:val="de-DE"/>
              </w:rPr>
              <w:t>[1}</w:t>
            </w:r>
            <w:r>
              <w:rPr>
                <w:lang w:val="de-DE"/>
              </w:rPr>
              <w:t>Durchschnittlicher Prozentsatz angezeigt</w:t>
            </w:r>
            <w:r>
              <w:rPr>
                <w:rStyle w:val="mqInternal"/>
                <w:noProof/>
                <w:lang w:val="de-DE"/>
              </w:rPr>
              <w:t>{2]</w:t>
            </w:r>
            <w:r>
              <w:rPr>
                <w:lang w:val="de-DE"/>
              </w:rPr>
              <w:t xml:space="preserve"> - Durchschnittliche Anzeigezeit / Videol</w:t>
            </w:r>
            <w:r>
              <w:rPr>
                <w:lang w:val="de-DE"/>
              </w:rPr>
              <w:t>ä</w:t>
            </w:r>
            <w:r>
              <w:rPr>
                <w:lang w:val="de-DE"/>
              </w:rPr>
              <w:t>nge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c7da7b8a-e8c0-4c35-99c8-8fc92b19b9cc</w:t>
            </w:r>
          </w:p>
        </w:tc>
        <w:tc>
          <w:tcPr>
            <w:tcW w:w="7407" w:type="dxa"/>
            <w:shd w:val="clear" w:color="auto" w:fill="F2F2F2" w:themeFill="background1" w:themeFillShade="F2"/>
          </w:tcPr>
          <w:p w:rsidR="00000000" w:rsidRDefault="005B074B">
            <w:pPr>
              <w:rPr>
                <w:noProof/>
              </w:rPr>
            </w:pPr>
            <w:r>
              <w:rPr>
                <w:noProof/>
              </w:rPr>
              <w:t>Reviewing dashboard analytics</w:t>
            </w:r>
          </w:p>
        </w:tc>
        <w:tc>
          <w:tcPr>
            <w:tcW w:w="7407" w:type="dxa"/>
          </w:tcPr>
          <w:p w:rsidR="00000000" w:rsidRDefault="005B074B">
            <w:pPr>
              <w:rPr>
                <w:lang w:val="de-DE"/>
              </w:rPr>
            </w:pPr>
            <w:r>
              <w:rPr>
                <w:lang w:val="de-DE"/>
              </w:rPr>
              <w:t>Ü</w:t>
            </w:r>
            <w:r>
              <w:rPr>
                <w:lang w:val="de-DE"/>
              </w:rPr>
              <w:t>be</w:t>
            </w:r>
            <w:r>
              <w:rPr>
                <w:lang w:val="de-DE"/>
              </w:rPr>
              <w:t>rpr</w:t>
            </w:r>
            <w:r>
              <w:rPr>
                <w:lang w:val="de-DE"/>
              </w:rPr>
              <w:t>ü</w:t>
            </w:r>
            <w:r>
              <w:rPr>
                <w:lang w:val="de-DE"/>
              </w:rPr>
              <w:t>fen der Dashboard-Analyse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51 </w:t>
            </w:r>
            <w:r>
              <w:rPr>
                <w:noProof/>
                <w:sz w:val="16"/>
              </w:rPr>
              <w:br/>
            </w:r>
            <w:r>
              <w:rPr>
                <w:noProof/>
                <w:sz w:val="2"/>
              </w:rPr>
              <w:t>e8a444dd-887e-486b-952b-edbd5065a68e</w:t>
            </w:r>
          </w:p>
        </w:tc>
        <w:tc>
          <w:tcPr>
            <w:tcW w:w="7407" w:type="dxa"/>
            <w:shd w:val="clear" w:color="auto" w:fill="F2F2F2" w:themeFill="background1" w:themeFillShade="F2"/>
          </w:tcPr>
          <w:p w:rsidR="00000000" w:rsidRDefault="005B074B">
            <w:pPr>
              <w:rPr>
                <w:noProof/>
              </w:rPr>
            </w:pPr>
            <w:r>
              <w:rPr>
                <w:noProof/>
              </w:rPr>
              <w:t>The body of the page will display the advanced analytics.</w:t>
            </w:r>
          </w:p>
        </w:tc>
        <w:tc>
          <w:tcPr>
            <w:tcW w:w="7407" w:type="dxa"/>
          </w:tcPr>
          <w:p w:rsidR="00000000" w:rsidRDefault="005B074B">
            <w:pPr>
              <w:rPr>
                <w:lang w:val="de-DE"/>
              </w:rPr>
            </w:pPr>
            <w:r>
              <w:rPr>
                <w:lang w:val="de-DE"/>
              </w:rPr>
              <w:t>Im Hauptteil der Seite werden die erweiterten Analysen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52 </w:t>
            </w:r>
            <w:r>
              <w:rPr>
                <w:noProof/>
                <w:sz w:val="16"/>
              </w:rPr>
              <w:br/>
            </w:r>
            <w:r>
              <w:rPr>
                <w:noProof/>
                <w:sz w:val="2"/>
              </w:rPr>
              <w:t>fc8c5312-fc45-4f29-82a7-63dadb51785a</w:t>
            </w:r>
          </w:p>
        </w:tc>
        <w:tc>
          <w:tcPr>
            <w:tcW w:w="7407" w:type="dxa"/>
            <w:shd w:val="clear" w:color="auto" w:fill="F2F2F2" w:themeFill="background1" w:themeFillShade="F2"/>
          </w:tcPr>
          <w:p w:rsidR="00000000" w:rsidRDefault="005B074B">
            <w:pPr>
              <w:rPr>
                <w:noProof/>
              </w:rPr>
            </w:pPr>
            <w:r>
              <w:rPr>
                <w:noProof/>
              </w:rPr>
              <w:t xml:space="preserve">The page is divided into </w:t>
            </w:r>
            <w:r>
              <w:rPr>
                <w:rStyle w:val="mqInternal"/>
                <w:noProof/>
              </w:rPr>
              <w:t>[1}</w:t>
            </w:r>
            <w:r>
              <w:rPr>
                <w:noProof/>
              </w:rPr>
              <w:t>Best Performing Videos</w:t>
            </w:r>
            <w:r>
              <w:rPr>
                <w:rStyle w:val="mqInternal"/>
                <w:noProof/>
              </w:rPr>
              <w:t>{2]</w:t>
            </w:r>
            <w:r>
              <w:rPr>
                <w:noProof/>
              </w:rPr>
              <w:t xml:space="preserve"> and </w:t>
            </w:r>
            <w:r>
              <w:rPr>
                <w:rStyle w:val="mqInternal"/>
                <w:noProof/>
              </w:rPr>
              <w:t>[1}</w:t>
            </w:r>
            <w:r>
              <w:rPr>
                <w:noProof/>
              </w:rPr>
              <w:t>Worst Performing Videos</w:t>
            </w:r>
            <w:r>
              <w:rPr>
                <w:rStyle w:val="mqInternal"/>
                <w:noProof/>
              </w:rPr>
              <w:t>{2]</w:t>
            </w:r>
            <w:r>
              <w:rPr>
                <w:noProof/>
              </w:rPr>
              <w:t xml:space="preserve"> sections.</w:t>
            </w:r>
          </w:p>
        </w:tc>
        <w:tc>
          <w:tcPr>
            <w:tcW w:w="7407" w:type="dxa"/>
          </w:tcPr>
          <w:p w:rsidR="00000000" w:rsidRDefault="005B074B">
            <w:pPr>
              <w:rPr>
                <w:lang w:val="de-DE"/>
              </w:rPr>
            </w:pPr>
            <w:r>
              <w:rPr>
                <w:lang w:val="de-DE"/>
              </w:rPr>
              <w:t xml:space="preserve">Die Seite ist unterteilt in </w:t>
            </w:r>
            <w:r>
              <w:rPr>
                <w:rStyle w:val="mqInternal"/>
                <w:noProof/>
                <w:lang w:val="de-DE"/>
              </w:rPr>
              <w:t>[1}</w:t>
            </w:r>
            <w:r>
              <w:rPr>
                <w:lang w:val="de-DE"/>
              </w:rPr>
              <w:t>Videos mit der besten Leistung</w:t>
            </w:r>
            <w:r>
              <w:rPr>
                <w:rStyle w:val="mqInternal"/>
                <w:noProof/>
                <w:lang w:val="de-DE"/>
              </w:rPr>
              <w:t>{2]</w:t>
            </w:r>
            <w:r>
              <w:rPr>
                <w:lang w:val="de-DE"/>
              </w:rPr>
              <w:t xml:space="preserve"> und </w:t>
            </w:r>
            <w:r>
              <w:rPr>
                <w:rStyle w:val="mqInternal"/>
                <w:noProof/>
                <w:lang w:val="de-DE"/>
              </w:rPr>
              <w:t>[1}</w:t>
            </w:r>
            <w:r>
              <w:rPr>
                <w:lang w:val="de-DE"/>
              </w:rPr>
              <w:t>Videos mit der schlechtesten Leistung</w:t>
            </w:r>
            <w:r>
              <w:rPr>
                <w:rStyle w:val="mqInternal"/>
                <w:noProof/>
                <w:lang w:val="de-DE"/>
              </w:rPr>
              <w:t>{2]</w:t>
            </w:r>
            <w:r>
              <w:rPr>
                <w:lang w:val="de-DE"/>
              </w:rPr>
              <w:t xml:space="preserve"> Abschnitte.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7d0aaeb9-b31d-45e0-8f81-3279</w:t>
            </w:r>
            <w:r>
              <w:rPr>
                <w:noProof/>
                <w:sz w:val="2"/>
              </w:rPr>
              <w:t>ab0f70bf</w:t>
            </w:r>
          </w:p>
        </w:tc>
        <w:tc>
          <w:tcPr>
            <w:tcW w:w="7407" w:type="dxa"/>
            <w:shd w:val="clear" w:color="auto" w:fill="F2F2F2" w:themeFill="background1" w:themeFillShade="F2"/>
          </w:tcPr>
          <w:p w:rsidR="00000000" w:rsidRDefault="005B074B">
            <w:pPr>
              <w:rPr>
                <w:noProof/>
              </w:rPr>
            </w:pPr>
            <w:r>
              <w:rPr>
                <w:noProof/>
              </w:rPr>
              <w:t>Each section will display the same information.</w:t>
            </w:r>
          </w:p>
        </w:tc>
        <w:tc>
          <w:tcPr>
            <w:tcW w:w="7407" w:type="dxa"/>
          </w:tcPr>
          <w:p w:rsidR="00000000" w:rsidRDefault="005B074B">
            <w:pPr>
              <w:rPr>
                <w:lang w:val="de-DE"/>
              </w:rPr>
            </w:pPr>
            <w:r>
              <w:rPr>
                <w:lang w:val="de-DE"/>
              </w:rPr>
              <w:t>In jedem Abschnitt werden dieselben Informationen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54 </w:t>
            </w:r>
            <w:r>
              <w:rPr>
                <w:noProof/>
                <w:sz w:val="16"/>
              </w:rPr>
              <w:br/>
            </w:r>
            <w:r>
              <w:rPr>
                <w:noProof/>
                <w:sz w:val="2"/>
              </w:rPr>
              <w:t>d16d7b94-82e1-4af6-830a-9e83b800b493</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55 </w:t>
            </w:r>
            <w:r>
              <w:rPr>
                <w:noProof/>
                <w:sz w:val="16"/>
              </w:rPr>
              <w:br/>
            </w:r>
            <w:r>
              <w:rPr>
                <w:noProof/>
                <w:sz w:val="2"/>
              </w:rPr>
              <w:t>2de8a387-9198-4286-a741-389a20f68bb2</w:t>
            </w:r>
          </w:p>
        </w:tc>
        <w:tc>
          <w:tcPr>
            <w:tcW w:w="7407" w:type="dxa"/>
            <w:shd w:val="clear" w:color="auto" w:fill="F2F2F2" w:themeFill="background1" w:themeFillShade="F2"/>
          </w:tcPr>
          <w:p w:rsidR="00000000" w:rsidRDefault="005B074B">
            <w:pPr>
              <w:rPr>
                <w:noProof/>
              </w:rPr>
            </w:pPr>
            <w:r>
              <w:rPr>
                <w:noProof/>
              </w:rPr>
              <w:t xml:space="preserve">For accounts with less than 10 videos, </w:t>
            </w:r>
            <w:r>
              <w:rPr>
                <w:noProof/>
              </w:rPr>
              <w:t xml:space="preserve">only the </w:t>
            </w:r>
            <w:r>
              <w:rPr>
                <w:rStyle w:val="mqInternal"/>
                <w:noProof/>
              </w:rPr>
              <w:t>[1}</w:t>
            </w:r>
            <w:r>
              <w:rPr>
                <w:noProof/>
              </w:rPr>
              <w:t xml:space="preserve">Best Performing Videos </w:t>
            </w:r>
            <w:r>
              <w:rPr>
                <w:rStyle w:val="mqInternal"/>
                <w:noProof/>
              </w:rPr>
              <w:t>{2]</w:t>
            </w:r>
            <w:r>
              <w:rPr>
                <w:noProof/>
              </w:rPr>
              <w:t>section will display.</w:t>
            </w:r>
          </w:p>
        </w:tc>
        <w:tc>
          <w:tcPr>
            <w:tcW w:w="7407" w:type="dxa"/>
          </w:tcPr>
          <w:p w:rsidR="00000000" w:rsidRDefault="005B074B">
            <w:pPr>
              <w:rPr>
                <w:lang w:val="de-DE"/>
              </w:rPr>
            </w:pPr>
            <w:r>
              <w:rPr>
                <w:lang w:val="de-DE"/>
              </w:rPr>
              <w:t>F</w:t>
            </w:r>
            <w:r>
              <w:rPr>
                <w:lang w:val="de-DE"/>
              </w:rPr>
              <w:t>ü</w:t>
            </w:r>
            <w:r>
              <w:rPr>
                <w:lang w:val="de-DE"/>
              </w:rPr>
              <w:t xml:space="preserve">r Konten mit weniger als 10 Videos gilt nur die </w:t>
            </w:r>
            <w:r>
              <w:rPr>
                <w:rStyle w:val="mqInternal"/>
                <w:noProof/>
                <w:lang w:val="de-DE"/>
              </w:rPr>
              <w:t>[1}</w:t>
            </w:r>
            <w:r>
              <w:rPr>
                <w:lang w:val="de-DE"/>
              </w:rPr>
              <w:t xml:space="preserve">Videos mit der besten Leistung </w:t>
            </w:r>
            <w:r>
              <w:rPr>
                <w:rStyle w:val="mqInternal"/>
                <w:noProof/>
                <w:lang w:val="de-DE"/>
              </w:rPr>
              <w:t>{2]</w:t>
            </w:r>
            <w:r>
              <w:rPr>
                <w:lang w:val="de-DE"/>
              </w:rPr>
              <w:t>Abschnitt wird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7f2772ef-6350-4167-b062-eef1f93e1759</w:t>
            </w:r>
          </w:p>
        </w:tc>
        <w:tc>
          <w:tcPr>
            <w:tcW w:w="7407" w:type="dxa"/>
            <w:shd w:val="clear" w:color="auto" w:fill="F2F2F2" w:themeFill="background1" w:themeFillShade="F2"/>
          </w:tcPr>
          <w:p w:rsidR="00000000" w:rsidRDefault="005B074B">
            <w:pPr>
              <w:rPr>
                <w:noProof/>
              </w:rPr>
            </w:pPr>
            <w:r>
              <w:rPr>
                <w:noProof/>
              </w:rPr>
              <w:t>Note:</w:t>
            </w:r>
          </w:p>
        </w:tc>
        <w:tc>
          <w:tcPr>
            <w:tcW w:w="7407" w:type="dxa"/>
          </w:tcPr>
          <w:p w:rsidR="00000000" w:rsidRDefault="005B074B">
            <w:pPr>
              <w:rPr>
                <w:lang w:val="de-DE"/>
              </w:rPr>
            </w:pPr>
            <w:r>
              <w:rPr>
                <w:lang w:val="de-DE"/>
              </w:rPr>
              <w:t>Hinweis: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57 </w:t>
            </w:r>
            <w:r>
              <w:rPr>
                <w:noProof/>
                <w:sz w:val="16"/>
              </w:rPr>
              <w:br/>
            </w:r>
            <w:r>
              <w:rPr>
                <w:noProof/>
                <w:sz w:val="2"/>
              </w:rPr>
              <w:t>a6779282-35c8-4872-a3fa-e988e6d870b3</w:t>
            </w:r>
          </w:p>
        </w:tc>
        <w:tc>
          <w:tcPr>
            <w:tcW w:w="7407" w:type="dxa"/>
            <w:shd w:val="clear" w:color="auto" w:fill="F2F2F2" w:themeFill="background1" w:themeFillShade="F2"/>
          </w:tcPr>
          <w:p w:rsidR="00000000" w:rsidRDefault="005B074B">
            <w:pPr>
              <w:rPr>
                <w:noProof/>
              </w:rPr>
            </w:pPr>
            <w:r>
              <w:rPr>
                <w:noProof/>
              </w:rPr>
              <w:t xml:space="preserve">Only videos with a designated </w:t>
            </w:r>
            <w:r>
              <w:rPr>
                <w:rStyle w:val="mqInternal"/>
                <w:noProof/>
              </w:rPr>
              <w:t>[1}</w:t>
            </w:r>
            <w:r>
              <w:rPr>
                <w:noProof/>
              </w:rPr>
              <w:t>Video Content Type</w:t>
            </w:r>
            <w:r>
              <w:rPr>
                <w:rStyle w:val="mqInternal"/>
                <w:noProof/>
              </w:rPr>
              <w:t>{2]</w:t>
            </w:r>
            <w:r>
              <w:rPr>
                <w:noProof/>
              </w:rPr>
              <w:t xml:space="preserve"> will be included in the dashboard view.</w:t>
            </w:r>
          </w:p>
        </w:tc>
        <w:tc>
          <w:tcPr>
            <w:tcW w:w="7407" w:type="dxa"/>
          </w:tcPr>
          <w:p w:rsidR="00000000" w:rsidRDefault="005B074B">
            <w:pPr>
              <w:rPr>
                <w:lang w:val="de-DE"/>
              </w:rPr>
            </w:pPr>
            <w:r>
              <w:rPr>
                <w:lang w:val="de-DE"/>
              </w:rPr>
              <w:t xml:space="preserve">Nur Videos mit einem bestimmten </w:t>
            </w:r>
            <w:r>
              <w:rPr>
                <w:rStyle w:val="mqInternal"/>
                <w:noProof/>
                <w:lang w:val="de-DE"/>
              </w:rPr>
              <w:t>[1}</w:t>
            </w:r>
            <w:r>
              <w:rPr>
                <w:lang w:val="de-DE"/>
              </w:rPr>
              <w:t>Videoinhaltstyp</w:t>
            </w:r>
            <w:r>
              <w:rPr>
                <w:rStyle w:val="mqInternal"/>
                <w:noProof/>
                <w:lang w:val="de-DE"/>
              </w:rPr>
              <w:t>{2]</w:t>
            </w:r>
            <w:r>
              <w:rPr>
                <w:lang w:val="de-DE"/>
              </w:rPr>
              <w:t xml:space="preserve"> wird in die Dashboard-Ansicht aufgenommen.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58 </w:t>
            </w:r>
            <w:r>
              <w:rPr>
                <w:noProof/>
                <w:sz w:val="16"/>
              </w:rPr>
              <w:br/>
            </w:r>
            <w:r>
              <w:rPr>
                <w:noProof/>
                <w:sz w:val="2"/>
              </w:rPr>
              <w:t>d4eba489-5fe5-4cde-863</w:t>
            </w:r>
            <w:r>
              <w:rPr>
                <w:noProof/>
                <w:sz w:val="2"/>
              </w:rPr>
              <w:t>1-b22d3ab999a2</w:t>
            </w:r>
          </w:p>
        </w:tc>
        <w:tc>
          <w:tcPr>
            <w:tcW w:w="7407" w:type="dxa"/>
            <w:shd w:val="clear" w:color="auto" w:fill="F2F2F2" w:themeFill="background1" w:themeFillShade="F2"/>
          </w:tcPr>
          <w:p w:rsidR="00000000" w:rsidRDefault="005B074B">
            <w:pPr>
              <w:rPr>
                <w:noProof/>
              </w:rPr>
            </w:pPr>
            <w:r>
              <w:rPr>
                <w:noProof/>
              </w:rPr>
              <w:t xml:space="preserve">The </w:t>
            </w:r>
            <w:r>
              <w:rPr>
                <w:rStyle w:val="mqInternal"/>
                <w:noProof/>
              </w:rPr>
              <w:t>[1}</w:t>
            </w:r>
            <w:r>
              <w:rPr>
                <w:noProof/>
              </w:rPr>
              <w:t>Best Performing Videos</w:t>
            </w:r>
            <w:r>
              <w:rPr>
                <w:rStyle w:val="mqInternal"/>
                <w:noProof/>
              </w:rPr>
              <w:t>{2]</w:t>
            </w:r>
            <w:r>
              <w:rPr>
                <w:noProof/>
              </w:rPr>
              <w:t xml:space="preserve"> list will display the five videos with the highest VBS.</w:t>
            </w:r>
          </w:p>
        </w:tc>
        <w:tc>
          <w:tcPr>
            <w:tcW w:w="7407" w:type="dxa"/>
          </w:tcPr>
          <w:p w:rsidR="00000000" w:rsidRDefault="005B074B">
            <w:pPr>
              <w:rPr>
                <w:lang w:val="de-DE"/>
              </w:rPr>
            </w:pPr>
            <w:r>
              <w:rPr>
                <w:lang w:val="de-DE"/>
              </w:rPr>
              <w:t xml:space="preserve">Das </w:t>
            </w:r>
            <w:r>
              <w:rPr>
                <w:rStyle w:val="mqInternal"/>
                <w:noProof/>
                <w:lang w:val="de-DE"/>
              </w:rPr>
              <w:t>[1}</w:t>
            </w:r>
            <w:r>
              <w:rPr>
                <w:lang w:val="de-DE"/>
              </w:rPr>
              <w:t>Videos mit der besten Leistung</w:t>
            </w:r>
            <w:r>
              <w:rPr>
                <w:rStyle w:val="mqInternal"/>
                <w:noProof/>
                <w:lang w:val="de-DE"/>
              </w:rPr>
              <w:t>{2]</w:t>
            </w:r>
            <w:r>
              <w:rPr>
                <w:lang w:val="de-DE"/>
              </w:rPr>
              <w:t xml:space="preserve"> In der Liste werden die f</w:t>
            </w:r>
            <w:r>
              <w:rPr>
                <w:lang w:val="de-DE"/>
              </w:rPr>
              <w:t>ü</w:t>
            </w:r>
            <w:r>
              <w:rPr>
                <w:lang w:val="de-DE"/>
              </w:rPr>
              <w:t>nf Videos mit dem h</w:t>
            </w:r>
            <w:r>
              <w:rPr>
                <w:lang w:val="de-DE"/>
              </w:rPr>
              <w:t>ö</w:t>
            </w:r>
            <w:r>
              <w:rPr>
                <w:lang w:val="de-DE"/>
              </w:rPr>
              <w:t>chsten VBS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36893a9c-6661-4d11-8ade-1a6e0d0f46f1</w:t>
            </w:r>
          </w:p>
        </w:tc>
        <w:tc>
          <w:tcPr>
            <w:tcW w:w="7407" w:type="dxa"/>
            <w:shd w:val="clear" w:color="auto" w:fill="F2F2F2" w:themeFill="background1" w:themeFillShade="F2"/>
          </w:tcPr>
          <w:p w:rsidR="00000000" w:rsidRDefault="005B074B">
            <w:pPr>
              <w:rPr>
                <w:noProof/>
              </w:rPr>
            </w:pPr>
            <w:r>
              <w:rPr>
                <w:noProof/>
              </w:rPr>
              <w:t>The list will contain:</w:t>
            </w:r>
          </w:p>
        </w:tc>
        <w:tc>
          <w:tcPr>
            <w:tcW w:w="7407" w:type="dxa"/>
          </w:tcPr>
          <w:p w:rsidR="00000000" w:rsidRDefault="005B074B">
            <w:pPr>
              <w:rPr>
                <w:lang w:val="de-DE"/>
              </w:rPr>
            </w:pPr>
            <w:r>
              <w:rPr>
                <w:lang w:val="de-DE"/>
              </w:rPr>
              <w:t>Die Liste enth</w:t>
            </w:r>
            <w:r>
              <w:rPr>
                <w:lang w:val="de-DE"/>
              </w:rPr>
              <w:t>ä</w:t>
            </w:r>
            <w:r>
              <w:rPr>
                <w:lang w:val="de-DE"/>
              </w:rPr>
              <w:t>lt: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60 </w:t>
            </w:r>
            <w:r>
              <w:rPr>
                <w:noProof/>
                <w:sz w:val="16"/>
              </w:rPr>
              <w:br/>
            </w:r>
            <w:r>
              <w:rPr>
                <w:noProof/>
                <w:sz w:val="2"/>
              </w:rPr>
              <w:t>004cc834-1f0b-4843-8a33-1d918889c07c</w:t>
            </w:r>
          </w:p>
        </w:tc>
        <w:tc>
          <w:tcPr>
            <w:tcW w:w="7407" w:type="dxa"/>
            <w:shd w:val="clear" w:color="auto" w:fill="F2F2F2" w:themeFill="background1" w:themeFillShade="F2"/>
          </w:tcPr>
          <w:p w:rsidR="00000000" w:rsidRDefault="005B074B">
            <w:pPr>
              <w:rPr>
                <w:noProof/>
              </w:rPr>
            </w:pPr>
            <w:r>
              <w:rPr>
                <w:noProof/>
              </w:rPr>
              <w:t>Video name</w:t>
            </w:r>
          </w:p>
        </w:tc>
        <w:tc>
          <w:tcPr>
            <w:tcW w:w="7407" w:type="dxa"/>
          </w:tcPr>
          <w:p w:rsidR="00000000" w:rsidRDefault="005B074B">
            <w:pPr>
              <w:rPr>
                <w:lang w:val="de-DE"/>
              </w:rPr>
            </w:pPr>
            <w:r>
              <w:rPr>
                <w:lang w:val="de-DE"/>
              </w:rPr>
              <w:t>Videoname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61 </w:t>
            </w:r>
            <w:r>
              <w:rPr>
                <w:noProof/>
                <w:sz w:val="16"/>
              </w:rPr>
              <w:br/>
            </w:r>
            <w:r>
              <w:rPr>
                <w:noProof/>
                <w:sz w:val="2"/>
              </w:rPr>
              <w:t>d8cf00a1-d01d-4f14-83ef-b874656b1fbf</w:t>
            </w:r>
          </w:p>
        </w:tc>
        <w:tc>
          <w:tcPr>
            <w:tcW w:w="7407" w:type="dxa"/>
            <w:shd w:val="clear" w:color="auto" w:fill="F2F2F2" w:themeFill="background1" w:themeFillShade="F2"/>
          </w:tcPr>
          <w:p w:rsidR="00000000" w:rsidRDefault="005B074B">
            <w:pPr>
              <w:rPr>
                <w:noProof/>
              </w:rPr>
            </w:pPr>
            <w:r>
              <w:rPr>
                <w:noProof/>
              </w:rPr>
              <w:t>Video content type</w:t>
            </w:r>
          </w:p>
        </w:tc>
        <w:tc>
          <w:tcPr>
            <w:tcW w:w="7407" w:type="dxa"/>
          </w:tcPr>
          <w:p w:rsidR="00000000" w:rsidRDefault="005B074B">
            <w:pPr>
              <w:rPr>
                <w:lang w:val="de-DE"/>
              </w:rPr>
            </w:pPr>
            <w:r>
              <w:rPr>
                <w:lang w:val="de-DE"/>
              </w:rPr>
              <w:t>Videoinhaltstyp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2776aba4-0702-4df6-aa2a-0b4e32724c28</w:t>
            </w:r>
          </w:p>
        </w:tc>
        <w:tc>
          <w:tcPr>
            <w:tcW w:w="7407" w:type="dxa"/>
            <w:shd w:val="clear" w:color="auto" w:fill="F2F2F2" w:themeFill="background1" w:themeFillShade="F2"/>
          </w:tcPr>
          <w:p w:rsidR="00000000" w:rsidRDefault="005B074B">
            <w:pPr>
              <w:rPr>
                <w:noProof/>
              </w:rPr>
            </w:pPr>
            <w:r>
              <w:rPr>
                <w:noProof/>
              </w:rPr>
              <w:t>Published date</w:t>
            </w:r>
          </w:p>
        </w:tc>
        <w:tc>
          <w:tcPr>
            <w:tcW w:w="7407" w:type="dxa"/>
          </w:tcPr>
          <w:p w:rsidR="00000000" w:rsidRDefault="005B074B">
            <w:pPr>
              <w:rPr>
                <w:lang w:val="de-DE"/>
              </w:rPr>
            </w:pPr>
            <w:r>
              <w:rPr>
                <w:lang w:val="de-DE"/>
              </w:rPr>
              <w:t>Ver</w:t>
            </w:r>
            <w:r>
              <w:rPr>
                <w:lang w:val="de-DE"/>
              </w:rPr>
              <w:t>ö</w:t>
            </w:r>
            <w:r>
              <w:rPr>
                <w:lang w:val="de-DE"/>
              </w:rPr>
              <w:t>ffentlichungsdatum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63 </w:t>
            </w:r>
            <w:r>
              <w:rPr>
                <w:noProof/>
                <w:sz w:val="16"/>
              </w:rPr>
              <w:br/>
            </w:r>
            <w:r>
              <w:rPr>
                <w:noProof/>
                <w:sz w:val="2"/>
              </w:rPr>
              <w:t>bdaf7dba-0b08-4ce9-99ef-2c214f8f90d2</w:t>
            </w:r>
          </w:p>
        </w:tc>
        <w:tc>
          <w:tcPr>
            <w:tcW w:w="7407" w:type="dxa"/>
            <w:shd w:val="clear" w:color="auto" w:fill="F2F2F2" w:themeFill="background1" w:themeFillShade="F2"/>
          </w:tcPr>
          <w:p w:rsidR="00000000" w:rsidRDefault="005B074B">
            <w:pPr>
              <w:rPr>
                <w:noProof/>
              </w:rPr>
            </w:pPr>
            <w:r>
              <w:rPr>
                <w:noProof/>
              </w:rPr>
              <w:t>Video Benchmark Score</w:t>
            </w:r>
          </w:p>
        </w:tc>
        <w:tc>
          <w:tcPr>
            <w:tcW w:w="7407" w:type="dxa"/>
          </w:tcPr>
          <w:p w:rsidR="00000000" w:rsidRDefault="005B074B">
            <w:pPr>
              <w:rPr>
                <w:lang w:val="de-DE"/>
              </w:rPr>
            </w:pPr>
            <w:r>
              <w:rPr>
                <w:lang w:val="de-DE"/>
              </w:rPr>
              <w:t>Video Benchmark Score</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65 </w:t>
            </w:r>
            <w:r>
              <w:rPr>
                <w:noProof/>
                <w:sz w:val="16"/>
              </w:rPr>
              <w:br/>
            </w:r>
            <w:r>
              <w:rPr>
                <w:noProof/>
                <w:sz w:val="2"/>
              </w:rPr>
              <w:t>2ab190a0-d7ce-4b51-a14d-1a7d161580a4</w:t>
            </w:r>
          </w:p>
        </w:tc>
        <w:tc>
          <w:tcPr>
            <w:tcW w:w="7407" w:type="dxa"/>
            <w:shd w:val="clear" w:color="auto" w:fill="F2F2F2" w:themeFill="background1" w:themeFillShade="F2"/>
          </w:tcPr>
          <w:p w:rsidR="00000000" w:rsidRDefault="005B074B">
            <w:pPr>
              <w:rPr>
                <w:noProof/>
              </w:rPr>
            </w:pPr>
            <w:r>
              <w:rPr>
                <w:noProof/>
              </w:rPr>
              <w:t>best videos</w:t>
            </w:r>
          </w:p>
        </w:tc>
        <w:tc>
          <w:tcPr>
            <w:tcW w:w="7407" w:type="dxa"/>
          </w:tcPr>
          <w:p w:rsidR="00000000" w:rsidRDefault="005B074B">
            <w:pPr>
              <w:rPr>
                <w:lang w:val="de-DE"/>
              </w:rPr>
            </w:pPr>
            <w:r>
              <w:rPr>
                <w:lang w:val="de-DE"/>
              </w:rPr>
              <w:t>die besten Videos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66 </w:t>
            </w:r>
            <w:r>
              <w:rPr>
                <w:noProof/>
                <w:sz w:val="16"/>
              </w:rPr>
              <w:br/>
            </w:r>
            <w:r>
              <w:rPr>
                <w:noProof/>
                <w:sz w:val="2"/>
              </w:rPr>
              <w:t>4dcb5a63-efd6-4e2e-991b-7d0617a37bfa</w:t>
            </w:r>
          </w:p>
        </w:tc>
        <w:tc>
          <w:tcPr>
            <w:tcW w:w="7407" w:type="dxa"/>
            <w:shd w:val="clear" w:color="auto" w:fill="F2F2F2" w:themeFill="background1" w:themeFillShade="F2"/>
          </w:tcPr>
          <w:p w:rsidR="00000000" w:rsidRDefault="005B074B">
            <w:pPr>
              <w:rPr>
                <w:noProof/>
              </w:rPr>
            </w:pPr>
            <w:r>
              <w:rPr>
                <w:noProof/>
              </w:rPr>
              <w:t>Selecting a video in the list will di</w:t>
            </w:r>
            <w:r>
              <w:rPr>
                <w:noProof/>
              </w:rPr>
              <w:t>splay the VBS details for the video.</w:t>
            </w:r>
          </w:p>
        </w:tc>
        <w:tc>
          <w:tcPr>
            <w:tcW w:w="7407" w:type="dxa"/>
          </w:tcPr>
          <w:p w:rsidR="00000000" w:rsidRDefault="005B074B">
            <w:pPr>
              <w:rPr>
                <w:lang w:val="de-DE"/>
              </w:rPr>
            </w:pPr>
            <w:r>
              <w:rPr>
                <w:lang w:val="de-DE"/>
              </w:rPr>
              <w:t>Wenn Sie ein Video in der Liste ausw</w:t>
            </w:r>
            <w:r>
              <w:rPr>
                <w:lang w:val="de-DE"/>
              </w:rPr>
              <w:t>ä</w:t>
            </w:r>
            <w:r>
              <w:rPr>
                <w:lang w:val="de-DE"/>
              </w:rPr>
              <w:t>hlen, werden die VBS-Details f</w:t>
            </w:r>
            <w:r>
              <w:rPr>
                <w:lang w:val="de-DE"/>
              </w:rPr>
              <w:t>ü</w:t>
            </w:r>
            <w:r>
              <w:rPr>
                <w:lang w:val="de-DE"/>
              </w:rPr>
              <w:t>r das Video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c0364a4e-0184-4f29-bd7e-2e0061e640b2</w:t>
            </w:r>
          </w:p>
        </w:tc>
        <w:tc>
          <w:tcPr>
            <w:tcW w:w="7407" w:type="dxa"/>
            <w:shd w:val="clear" w:color="auto" w:fill="F2F2F2" w:themeFill="background1" w:themeFillShade="F2"/>
          </w:tcPr>
          <w:p w:rsidR="00000000" w:rsidRDefault="005B074B">
            <w:pPr>
              <w:rPr>
                <w:noProof/>
              </w:rPr>
            </w:pPr>
            <w:r>
              <w:rPr>
                <w:noProof/>
              </w:rPr>
              <w:t>time zone</w:t>
            </w:r>
          </w:p>
        </w:tc>
        <w:tc>
          <w:tcPr>
            <w:tcW w:w="7407" w:type="dxa"/>
          </w:tcPr>
          <w:p w:rsidR="00000000" w:rsidRDefault="005B074B">
            <w:pPr>
              <w:rPr>
                <w:lang w:val="de-DE"/>
              </w:rPr>
            </w:pPr>
            <w:r>
              <w:rPr>
                <w:lang w:val="de-DE"/>
              </w:rPr>
              <w:t>Zeitzone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69 </w:t>
            </w:r>
            <w:r>
              <w:rPr>
                <w:noProof/>
                <w:sz w:val="16"/>
              </w:rPr>
              <w:br/>
            </w:r>
            <w:r>
              <w:rPr>
                <w:noProof/>
                <w:sz w:val="2"/>
              </w:rPr>
              <w:t>a5ff9a6e-ce89-4fff-af75-ee0e2f62dda3</w:t>
            </w:r>
          </w:p>
        </w:tc>
        <w:tc>
          <w:tcPr>
            <w:tcW w:w="7407" w:type="dxa"/>
            <w:shd w:val="clear" w:color="auto" w:fill="F2F2F2" w:themeFill="background1" w:themeFillShade="F2"/>
          </w:tcPr>
          <w:p w:rsidR="00000000" w:rsidRDefault="005B074B">
            <w:pPr>
              <w:rPr>
                <w:noProof/>
              </w:rPr>
            </w:pPr>
            <w:r>
              <w:rPr>
                <w:noProof/>
              </w:rPr>
              <w:t xml:space="preserve">Clicking </w:t>
            </w:r>
            <w:r>
              <w:rPr>
                <w:rStyle w:val="mqInternal"/>
                <w:noProof/>
              </w:rPr>
              <w:t>[1}</w:t>
            </w:r>
            <w:r>
              <w:rPr>
                <w:noProof/>
              </w:rPr>
              <w:t>More Analytics for This Video</w:t>
            </w:r>
            <w:r>
              <w:rPr>
                <w:rStyle w:val="mqInternal"/>
                <w:noProof/>
              </w:rPr>
              <w:t>{2]</w:t>
            </w:r>
            <w:r>
              <w:rPr>
                <w:noProof/>
              </w:rPr>
              <w:t xml:space="preserve"> will open the </w:t>
            </w:r>
            <w:r>
              <w:rPr>
                <w:rStyle w:val="mqInternal"/>
                <w:noProof/>
              </w:rPr>
              <w:t>[1}</w:t>
            </w:r>
            <w:r>
              <w:rPr>
                <w:noProof/>
              </w:rPr>
              <w:t>Analytics</w:t>
            </w:r>
            <w:r>
              <w:rPr>
                <w:rStyle w:val="mqInternal"/>
                <w:noProof/>
              </w:rPr>
              <w:t>{2]</w:t>
            </w:r>
            <w:r>
              <w:rPr>
                <w:noProof/>
              </w:rPr>
              <w:t xml:space="preserve"> page with detailed analytics for the selected video.</w:t>
            </w:r>
          </w:p>
        </w:tc>
        <w:tc>
          <w:tcPr>
            <w:tcW w:w="7407" w:type="dxa"/>
          </w:tcPr>
          <w:p w:rsidR="00000000" w:rsidRDefault="005B074B">
            <w:pPr>
              <w:rPr>
                <w:lang w:val="de-DE"/>
              </w:rPr>
            </w:pPr>
            <w:r>
              <w:rPr>
                <w:lang w:val="de-DE"/>
              </w:rPr>
              <w:t xml:space="preserve">Klicken Sie auf </w:t>
            </w:r>
            <w:r>
              <w:rPr>
                <w:rStyle w:val="mqInternal"/>
                <w:noProof/>
                <w:lang w:val="de-DE"/>
              </w:rPr>
              <w:t>[1}</w:t>
            </w:r>
            <w:r>
              <w:rPr>
                <w:lang w:val="de-DE"/>
              </w:rPr>
              <w:t>Weitere Analysen f</w:t>
            </w:r>
            <w:r>
              <w:rPr>
                <w:lang w:val="de-DE"/>
              </w:rPr>
              <w:t>ü</w:t>
            </w:r>
            <w:r>
              <w:rPr>
                <w:lang w:val="de-DE"/>
              </w:rPr>
              <w:t>r dieses Video</w:t>
            </w:r>
            <w:r>
              <w:rPr>
                <w:rStyle w:val="mqInternal"/>
                <w:noProof/>
                <w:lang w:val="de-DE"/>
              </w:rPr>
              <w:t>{2]</w:t>
            </w:r>
            <w:r>
              <w:rPr>
                <w:lang w:val="de-DE"/>
              </w:rPr>
              <w:t xml:space="preserve"> wird die </w:t>
            </w:r>
            <w:r>
              <w:rPr>
                <w:lang w:val="de-DE"/>
              </w:rPr>
              <w:t>ö</w:t>
            </w:r>
            <w:r>
              <w:rPr>
                <w:lang w:val="de-DE"/>
              </w:rPr>
              <w:t xml:space="preserve">ffnen </w:t>
            </w:r>
            <w:r>
              <w:rPr>
                <w:rStyle w:val="mqInternal"/>
                <w:noProof/>
                <w:lang w:val="de-DE"/>
              </w:rPr>
              <w:t>[1}</w:t>
            </w:r>
            <w:r>
              <w:rPr>
                <w:lang w:val="de-DE"/>
              </w:rPr>
              <w:t>Analytik</w:t>
            </w:r>
            <w:r>
              <w:rPr>
                <w:rStyle w:val="mqInternal"/>
                <w:noProof/>
                <w:lang w:val="de-DE"/>
              </w:rPr>
              <w:t>{2]</w:t>
            </w:r>
            <w:r>
              <w:rPr>
                <w:lang w:val="de-DE"/>
              </w:rPr>
              <w:t xml:space="preserve"> Seite mit detaillierten Analysen f</w:t>
            </w:r>
            <w:r>
              <w:rPr>
                <w:lang w:val="de-DE"/>
              </w:rPr>
              <w:t>ü</w:t>
            </w:r>
            <w:r>
              <w:rPr>
                <w:lang w:val="de-DE"/>
              </w:rPr>
              <w:t>r das ausgew</w:t>
            </w:r>
            <w:r>
              <w:rPr>
                <w:lang w:val="de-DE"/>
              </w:rPr>
              <w:t>ä</w:t>
            </w:r>
            <w:r>
              <w:rPr>
                <w:lang w:val="de-DE"/>
              </w:rPr>
              <w:t>hlte Video.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70 </w:t>
            </w:r>
            <w:r>
              <w:rPr>
                <w:noProof/>
                <w:sz w:val="16"/>
              </w:rPr>
              <w:br/>
            </w:r>
            <w:r>
              <w:rPr>
                <w:noProof/>
                <w:sz w:val="2"/>
              </w:rPr>
              <w:t>89eec45e-6234-4314-9f25-d8bb3a87afad</w:t>
            </w:r>
          </w:p>
        </w:tc>
        <w:tc>
          <w:tcPr>
            <w:tcW w:w="7407" w:type="dxa"/>
            <w:shd w:val="clear" w:color="auto" w:fill="F2F2F2" w:themeFill="background1" w:themeFillShade="F2"/>
          </w:tcPr>
          <w:p w:rsidR="00000000" w:rsidRDefault="005B074B">
            <w:pPr>
              <w:rPr>
                <w:noProof/>
              </w:rPr>
            </w:pPr>
            <w:r>
              <w:rPr>
                <w:noProof/>
              </w:rPr>
              <w:t>The Play Rate graph will show the play rate for the selected video and the play rate for other videos with the same video content type.</w:t>
            </w:r>
          </w:p>
        </w:tc>
        <w:tc>
          <w:tcPr>
            <w:tcW w:w="7407" w:type="dxa"/>
          </w:tcPr>
          <w:p w:rsidR="00000000" w:rsidRDefault="005B074B">
            <w:pPr>
              <w:rPr>
                <w:lang w:val="de-DE"/>
              </w:rPr>
            </w:pPr>
            <w:r>
              <w:rPr>
                <w:lang w:val="de-DE"/>
              </w:rPr>
              <w:t>Das Diagramm "Wiedergaberate" zeigt die Wiedergaberate f</w:t>
            </w:r>
            <w:r>
              <w:rPr>
                <w:lang w:val="de-DE"/>
              </w:rPr>
              <w:t>ü</w:t>
            </w:r>
            <w:r>
              <w:rPr>
                <w:lang w:val="de-DE"/>
              </w:rPr>
              <w:t>r das aus</w:t>
            </w:r>
            <w:r>
              <w:rPr>
                <w:lang w:val="de-DE"/>
              </w:rPr>
              <w:t>gew</w:t>
            </w:r>
            <w:r>
              <w:rPr>
                <w:lang w:val="de-DE"/>
              </w:rPr>
              <w:t>ä</w:t>
            </w:r>
            <w:r>
              <w:rPr>
                <w:lang w:val="de-DE"/>
              </w:rPr>
              <w:t>hlte Video und die Wiedergaberate f</w:t>
            </w:r>
            <w:r>
              <w:rPr>
                <w:lang w:val="de-DE"/>
              </w:rPr>
              <w:t>ü</w:t>
            </w:r>
            <w:r>
              <w:rPr>
                <w:lang w:val="de-DE"/>
              </w:rPr>
              <w:t>r andere Videos mit demselben Videoinhaltstyp.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678def52-0c09-4dd4-8595-f2767d28105d</w:t>
            </w:r>
          </w:p>
        </w:tc>
        <w:tc>
          <w:tcPr>
            <w:tcW w:w="7407" w:type="dxa"/>
            <w:shd w:val="clear" w:color="auto" w:fill="F2F2F2" w:themeFill="background1" w:themeFillShade="F2"/>
          </w:tcPr>
          <w:p w:rsidR="00000000" w:rsidRDefault="005B074B">
            <w:pPr>
              <w:rPr>
                <w:noProof/>
              </w:rPr>
            </w:pPr>
            <w:r>
              <w:rPr>
                <w:noProof/>
              </w:rPr>
              <w:t>Based upon the Play Rate of your video compared to other videos of the same type, a Performance rating is displayed.</w:t>
            </w:r>
          </w:p>
        </w:tc>
        <w:tc>
          <w:tcPr>
            <w:tcW w:w="7407" w:type="dxa"/>
          </w:tcPr>
          <w:p w:rsidR="00000000" w:rsidRDefault="005B074B">
            <w:pPr>
              <w:rPr>
                <w:lang w:val="de-DE"/>
              </w:rPr>
            </w:pPr>
            <w:r>
              <w:rPr>
                <w:lang w:val="de-DE"/>
              </w:rPr>
              <w:t xml:space="preserve">Basierend </w:t>
            </w:r>
            <w:r>
              <w:rPr>
                <w:lang w:val="de-DE"/>
              </w:rPr>
              <w:t>auf der Wiedergaberate Ihres Videos im Vergleich zu anderen Videos des gleichen Typs wird eine Leistungsbewertung angezeigt.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72 </w:t>
            </w:r>
            <w:r>
              <w:rPr>
                <w:noProof/>
                <w:sz w:val="16"/>
              </w:rPr>
              <w:br/>
            </w:r>
            <w:r>
              <w:rPr>
                <w:noProof/>
                <w:sz w:val="2"/>
              </w:rPr>
              <w:t>d6dc128e-8630-497c-862a-16c29698cc18</w:t>
            </w:r>
          </w:p>
        </w:tc>
        <w:tc>
          <w:tcPr>
            <w:tcW w:w="7407" w:type="dxa"/>
            <w:shd w:val="clear" w:color="auto" w:fill="F2F2F2" w:themeFill="background1" w:themeFillShade="F2"/>
          </w:tcPr>
          <w:p w:rsidR="00000000" w:rsidRDefault="005B074B">
            <w:pPr>
              <w:rPr>
                <w:noProof/>
              </w:rPr>
            </w:pPr>
            <w:r>
              <w:rPr>
                <w:noProof/>
              </w:rPr>
              <w:t>Performance Rating</w:t>
            </w:r>
          </w:p>
        </w:tc>
        <w:tc>
          <w:tcPr>
            <w:tcW w:w="7407" w:type="dxa"/>
          </w:tcPr>
          <w:p w:rsidR="00000000" w:rsidRDefault="005B074B">
            <w:pPr>
              <w:rPr>
                <w:lang w:val="de-DE"/>
              </w:rPr>
            </w:pPr>
            <w:r>
              <w:rPr>
                <w:lang w:val="de-DE"/>
              </w:rPr>
              <w:t>Leistungsbewertung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73 </w:t>
            </w:r>
            <w:r>
              <w:rPr>
                <w:noProof/>
                <w:sz w:val="16"/>
              </w:rPr>
              <w:br/>
            </w:r>
            <w:r>
              <w:rPr>
                <w:noProof/>
                <w:sz w:val="2"/>
              </w:rPr>
              <w:t>ca0d2ebc-591f-4d49-a937-7225ab437cdc</w:t>
            </w:r>
          </w:p>
        </w:tc>
        <w:tc>
          <w:tcPr>
            <w:tcW w:w="7407" w:type="dxa"/>
            <w:shd w:val="clear" w:color="auto" w:fill="F2F2F2" w:themeFill="background1" w:themeFillShade="F2"/>
          </w:tcPr>
          <w:p w:rsidR="00000000" w:rsidRDefault="005B074B">
            <w:pPr>
              <w:rPr>
                <w:noProof/>
              </w:rPr>
            </w:pPr>
            <w:r>
              <w:rPr>
                <w:noProof/>
              </w:rPr>
              <w:t>VBS Range</w:t>
            </w:r>
          </w:p>
        </w:tc>
        <w:tc>
          <w:tcPr>
            <w:tcW w:w="7407" w:type="dxa"/>
          </w:tcPr>
          <w:p w:rsidR="00000000" w:rsidRDefault="005B074B">
            <w:pPr>
              <w:rPr>
                <w:lang w:val="de-DE"/>
              </w:rPr>
            </w:pPr>
            <w:r>
              <w:rPr>
                <w:lang w:val="de-DE"/>
              </w:rPr>
              <w:t>VBS-Bereich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03530adc-65da-457b-b50c-bd3cf7b15210</w:t>
            </w:r>
          </w:p>
        </w:tc>
        <w:tc>
          <w:tcPr>
            <w:tcW w:w="7407" w:type="dxa"/>
            <w:shd w:val="clear" w:color="auto" w:fill="F2F2F2" w:themeFill="background1" w:themeFillShade="F2"/>
          </w:tcPr>
          <w:p w:rsidR="00000000" w:rsidRDefault="005B074B">
            <w:pPr>
              <w:rPr>
                <w:noProof/>
              </w:rPr>
            </w:pPr>
            <w:r>
              <w:rPr>
                <w:noProof/>
              </w:rPr>
              <w:t>Great</w:t>
            </w:r>
          </w:p>
        </w:tc>
        <w:tc>
          <w:tcPr>
            <w:tcW w:w="7407" w:type="dxa"/>
          </w:tcPr>
          <w:p w:rsidR="00000000" w:rsidRDefault="005B074B">
            <w:pPr>
              <w:rPr>
                <w:lang w:val="de-DE"/>
              </w:rPr>
            </w:pPr>
            <w:r>
              <w:rPr>
                <w:lang w:val="de-DE"/>
              </w:rPr>
              <w:t>Gro</w:t>
            </w:r>
            <w:r>
              <w:rPr>
                <w:lang w:val="de-DE"/>
              </w:rPr>
              <w:t>ß</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75 </w:t>
            </w:r>
            <w:r>
              <w:rPr>
                <w:noProof/>
                <w:sz w:val="16"/>
              </w:rPr>
              <w:br/>
            </w:r>
            <w:r>
              <w:rPr>
                <w:noProof/>
                <w:sz w:val="2"/>
              </w:rPr>
              <w:t>09032dad-25ff-4dd3-bbfd-3d0f0af3edfb</w:t>
            </w:r>
          </w:p>
        </w:tc>
        <w:tc>
          <w:tcPr>
            <w:tcW w:w="7407" w:type="dxa"/>
            <w:shd w:val="clear" w:color="auto" w:fill="F2F2F2" w:themeFill="background1" w:themeFillShade="F2"/>
          </w:tcPr>
          <w:p w:rsidR="00000000" w:rsidRDefault="005B074B">
            <w:pPr>
              <w:rPr>
                <w:noProof/>
              </w:rPr>
            </w:pPr>
            <w:r>
              <w:rPr>
                <w:noProof/>
              </w:rPr>
              <w:t>80 - 100</w:t>
            </w:r>
          </w:p>
        </w:tc>
        <w:tc>
          <w:tcPr>
            <w:tcW w:w="7407" w:type="dxa"/>
          </w:tcPr>
          <w:p w:rsidR="00000000" w:rsidRDefault="005B074B">
            <w:pPr>
              <w:rPr>
                <w:lang w:val="de-DE"/>
              </w:rPr>
            </w:pPr>
            <w:r>
              <w:rPr>
                <w:lang w:val="de-DE"/>
              </w:rPr>
              <w:t>80 - 100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76 </w:t>
            </w:r>
            <w:r>
              <w:rPr>
                <w:noProof/>
                <w:sz w:val="16"/>
              </w:rPr>
              <w:br/>
            </w:r>
            <w:r>
              <w:rPr>
                <w:noProof/>
                <w:sz w:val="2"/>
              </w:rPr>
              <w:t>3466bdce-c7c1-44db-92b5-254bb7d0f31e</w:t>
            </w:r>
          </w:p>
        </w:tc>
        <w:tc>
          <w:tcPr>
            <w:tcW w:w="7407" w:type="dxa"/>
            <w:shd w:val="clear" w:color="auto" w:fill="F2F2F2" w:themeFill="background1" w:themeFillShade="F2"/>
          </w:tcPr>
          <w:p w:rsidR="00000000" w:rsidRDefault="005B074B">
            <w:pPr>
              <w:rPr>
                <w:noProof/>
              </w:rPr>
            </w:pPr>
            <w:r>
              <w:rPr>
                <w:noProof/>
              </w:rPr>
              <w:t>Good</w:t>
            </w:r>
          </w:p>
        </w:tc>
        <w:tc>
          <w:tcPr>
            <w:tcW w:w="7407" w:type="dxa"/>
          </w:tcPr>
          <w:p w:rsidR="00000000" w:rsidRDefault="005B074B">
            <w:pPr>
              <w:rPr>
                <w:lang w:val="de-DE"/>
              </w:rPr>
            </w:pPr>
            <w:r>
              <w:rPr>
                <w:lang w:val="de-DE"/>
              </w:rPr>
              <w:t>Gut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21163cf3-e8d7-4364-8056-a13b4a8520c1</w:t>
            </w:r>
          </w:p>
        </w:tc>
        <w:tc>
          <w:tcPr>
            <w:tcW w:w="7407" w:type="dxa"/>
            <w:shd w:val="clear" w:color="auto" w:fill="F2F2F2" w:themeFill="background1" w:themeFillShade="F2"/>
          </w:tcPr>
          <w:p w:rsidR="00000000" w:rsidRDefault="005B074B">
            <w:pPr>
              <w:rPr>
                <w:noProof/>
              </w:rPr>
            </w:pPr>
            <w:r>
              <w:rPr>
                <w:noProof/>
              </w:rPr>
              <w:t>60 - 79</w:t>
            </w:r>
          </w:p>
        </w:tc>
        <w:tc>
          <w:tcPr>
            <w:tcW w:w="7407" w:type="dxa"/>
          </w:tcPr>
          <w:p w:rsidR="00000000" w:rsidRDefault="005B074B">
            <w:pPr>
              <w:rPr>
                <w:lang w:val="de-DE"/>
              </w:rPr>
            </w:pPr>
            <w:r>
              <w:rPr>
                <w:lang w:val="de-DE"/>
              </w:rPr>
              <w:t>60 - 79</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78 </w:t>
            </w:r>
            <w:r>
              <w:rPr>
                <w:noProof/>
                <w:sz w:val="16"/>
              </w:rPr>
              <w:br/>
            </w:r>
            <w:r>
              <w:rPr>
                <w:noProof/>
                <w:sz w:val="2"/>
              </w:rPr>
              <w:t>77b9e994-8f4d-4ed2-960b-3106ab8c2c55</w:t>
            </w:r>
          </w:p>
        </w:tc>
        <w:tc>
          <w:tcPr>
            <w:tcW w:w="7407" w:type="dxa"/>
            <w:shd w:val="clear" w:color="auto" w:fill="F2F2F2" w:themeFill="background1" w:themeFillShade="F2"/>
          </w:tcPr>
          <w:p w:rsidR="00000000" w:rsidRDefault="005B074B">
            <w:pPr>
              <w:rPr>
                <w:noProof/>
              </w:rPr>
            </w:pPr>
            <w:r>
              <w:rPr>
                <w:noProof/>
              </w:rPr>
              <w:t>Average</w:t>
            </w:r>
          </w:p>
        </w:tc>
        <w:tc>
          <w:tcPr>
            <w:tcW w:w="7407" w:type="dxa"/>
          </w:tcPr>
          <w:p w:rsidR="00000000" w:rsidRDefault="005B074B">
            <w:pPr>
              <w:rPr>
                <w:lang w:val="de-DE"/>
              </w:rPr>
            </w:pPr>
            <w:r>
              <w:rPr>
                <w:lang w:val="de-DE"/>
              </w:rPr>
              <w:t>Durchschnittlich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79 </w:t>
            </w:r>
            <w:r>
              <w:rPr>
                <w:noProof/>
                <w:sz w:val="16"/>
              </w:rPr>
              <w:br/>
            </w:r>
            <w:r>
              <w:rPr>
                <w:noProof/>
                <w:sz w:val="2"/>
              </w:rPr>
              <w:t>b0a80a97-1054-4f87-ae21-d707ef7d8384</w:t>
            </w:r>
          </w:p>
        </w:tc>
        <w:tc>
          <w:tcPr>
            <w:tcW w:w="7407" w:type="dxa"/>
            <w:shd w:val="clear" w:color="auto" w:fill="F2F2F2" w:themeFill="background1" w:themeFillShade="F2"/>
          </w:tcPr>
          <w:p w:rsidR="00000000" w:rsidRDefault="005B074B">
            <w:pPr>
              <w:rPr>
                <w:noProof/>
              </w:rPr>
            </w:pPr>
            <w:r>
              <w:rPr>
                <w:noProof/>
              </w:rPr>
              <w:t>40 - 59</w:t>
            </w:r>
          </w:p>
        </w:tc>
        <w:tc>
          <w:tcPr>
            <w:tcW w:w="7407" w:type="dxa"/>
          </w:tcPr>
          <w:p w:rsidR="00000000" w:rsidRDefault="005B074B">
            <w:pPr>
              <w:rPr>
                <w:lang w:val="de-DE"/>
              </w:rPr>
            </w:pPr>
            <w:r>
              <w:rPr>
                <w:lang w:val="de-DE"/>
              </w:rPr>
              <w:t>40 - 59</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e6ef6642-d939-410b-a28b-3f3517557b52</w:t>
            </w:r>
          </w:p>
        </w:tc>
        <w:tc>
          <w:tcPr>
            <w:tcW w:w="7407" w:type="dxa"/>
            <w:shd w:val="clear" w:color="auto" w:fill="F2F2F2" w:themeFill="background1" w:themeFillShade="F2"/>
          </w:tcPr>
          <w:p w:rsidR="00000000" w:rsidRDefault="005B074B">
            <w:pPr>
              <w:rPr>
                <w:noProof/>
              </w:rPr>
            </w:pPr>
            <w:r>
              <w:rPr>
                <w:noProof/>
              </w:rPr>
              <w:t>Low</w:t>
            </w:r>
          </w:p>
        </w:tc>
        <w:tc>
          <w:tcPr>
            <w:tcW w:w="7407" w:type="dxa"/>
          </w:tcPr>
          <w:p w:rsidR="00000000" w:rsidRDefault="005B074B">
            <w:pPr>
              <w:rPr>
                <w:lang w:val="de-DE"/>
              </w:rPr>
            </w:pPr>
            <w:r>
              <w:rPr>
                <w:lang w:val="de-DE"/>
              </w:rPr>
              <w:t>Niedrig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81 </w:t>
            </w:r>
            <w:r>
              <w:rPr>
                <w:noProof/>
                <w:sz w:val="16"/>
              </w:rPr>
              <w:br/>
            </w:r>
            <w:r>
              <w:rPr>
                <w:noProof/>
                <w:sz w:val="2"/>
              </w:rPr>
              <w:t>51c81905-11dd-4027-bf96-afaf30eeaeb7</w:t>
            </w:r>
          </w:p>
        </w:tc>
        <w:tc>
          <w:tcPr>
            <w:tcW w:w="7407" w:type="dxa"/>
            <w:shd w:val="clear" w:color="auto" w:fill="F2F2F2" w:themeFill="background1" w:themeFillShade="F2"/>
          </w:tcPr>
          <w:p w:rsidR="00000000" w:rsidRDefault="005B074B">
            <w:pPr>
              <w:rPr>
                <w:noProof/>
              </w:rPr>
            </w:pPr>
            <w:r>
              <w:rPr>
                <w:noProof/>
              </w:rPr>
              <w:t>20 - 39</w:t>
            </w:r>
          </w:p>
        </w:tc>
        <w:tc>
          <w:tcPr>
            <w:tcW w:w="7407" w:type="dxa"/>
          </w:tcPr>
          <w:p w:rsidR="00000000" w:rsidRDefault="005B074B">
            <w:pPr>
              <w:rPr>
                <w:lang w:val="de-DE"/>
              </w:rPr>
            </w:pPr>
            <w:r>
              <w:rPr>
                <w:lang w:val="de-DE"/>
              </w:rPr>
              <w:t>20 - 39</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82 </w:t>
            </w:r>
            <w:r>
              <w:rPr>
                <w:noProof/>
                <w:sz w:val="16"/>
              </w:rPr>
              <w:br/>
            </w:r>
            <w:r>
              <w:rPr>
                <w:noProof/>
                <w:sz w:val="2"/>
              </w:rPr>
              <w:t>40e48a02-dd67-4f26-945b-c01b4a77a59c</w:t>
            </w:r>
          </w:p>
        </w:tc>
        <w:tc>
          <w:tcPr>
            <w:tcW w:w="7407" w:type="dxa"/>
            <w:shd w:val="clear" w:color="auto" w:fill="F2F2F2" w:themeFill="background1" w:themeFillShade="F2"/>
          </w:tcPr>
          <w:p w:rsidR="00000000" w:rsidRDefault="005B074B">
            <w:pPr>
              <w:rPr>
                <w:noProof/>
              </w:rPr>
            </w:pPr>
            <w:r>
              <w:rPr>
                <w:noProof/>
              </w:rPr>
              <w:t>Poor</w:t>
            </w:r>
          </w:p>
        </w:tc>
        <w:tc>
          <w:tcPr>
            <w:tcW w:w="7407" w:type="dxa"/>
          </w:tcPr>
          <w:p w:rsidR="00000000" w:rsidRDefault="005B074B">
            <w:pPr>
              <w:rPr>
                <w:lang w:val="de-DE"/>
              </w:rPr>
            </w:pPr>
            <w:r>
              <w:rPr>
                <w:lang w:val="de-DE"/>
              </w:rPr>
              <w:t>Arm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83 </w:t>
            </w:r>
            <w:r>
              <w:rPr>
                <w:noProof/>
                <w:sz w:val="16"/>
              </w:rPr>
              <w:br/>
            </w:r>
            <w:r>
              <w:rPr>
                <w:noProof/>
                <w:sz w:val="2"/>
              </w:rPr>
              <w:t>c05995c7-6cd5-4df9-9b6a-38041f6bcd27</w:t>
            </w:r>
          </w:p>
        </w:tc>
        <w:tc>
          <w:tcPr>
            <w:tcW w:w="7407" w:type="dxa"/>
            <w:shd w:val="clear" w:color="auto" w:fill="F2F2F2" w:themeFill="background1" w:themeFillShade="F2"/>
          </w:tcPr>
          <w:p w:rsidR="00000000" w:rsidRDefault="005B074B">
            <w:pPr>
              <w:rPr>
                <w:noProof/>
              </w:rPr>
            </w:pPr>
            <w:r>
              <w:rPr>
                <w:noProof/>
              </w:rPr>
              <w:t>0 - 19</w:t>
            </w:r>
          </w:p>
        </w:tc>
        <w:tc>
          <w:tcPr>
            <w:tcW w:w="7407" w:type="dxa"/>
          </w:tcPr>
          <w:p w:rsidR="00000000" w:rsidRDefault="005B074B">
            <w:pPr>
              <w:rPr>
                <w:lang w:val="de-DE"/>
              </w:rPr>
            </w:pPr>
            <w:r>
              <w:rPr>
                <w:lang w:val="de-DE"/>
              </w:rPr>
              <w:t>0 - 19</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googleb4a0bebb1d39fb89.html</w:t>
            </w:r>
          </w:p>
          <w:p w:rsidR="00000000" w:rsidRDefault="005B074B">
            <w:pPr>
              <w:jc w:val="center"/>
              <w:rPr>
                <w:b/>
                <w:noProof/>
              </w:rPr>
            </w:pPr>
            <w:r>
              <w:rPr>
                <w:b/>
                <w:noProof/>
              </w:rPr>
              <w:t>MQ971010 69beb0d7-3e44-4e28-aca5-0a06b2843397</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c093b9cb-3532-4dd0-9689-f0aa0ccd851f</w:t>
            </w:r>
          </w:p>
        </w:tc>
        <w:tc>
          <w:tcPr>
            <w:tcW w:w="7407" w:type="dxa"/>
            <w:shd w:val="clear" w:color="auto" w:fill="F2F2F2" w:themeFill="background1" w:themeFillShade="F2"/>
          </w:tcPr>
          <w:p w:rsidR="00000000" w:rsidRDefault="005B074B">
            <w:pPr>
              <w:rPr>
                <w:noProof/>
              </w:rPr>
            </w:pPr>
            <w:r>
              <w:rPr>
                <w:noProof/>
              </w:rPr>
              <w:t>google-site-verification: googleb</w:t>
            </w:r>
            <w:r>
              <w:rPr>
                <w:noProof/>
              </w:rPr>
              <w:t>4a0bebb1d39fb89.html</w:t>
            </w:r>
          </w:p>
        </w:tc>
        <w:tc>
          <w:tcPr>
            <w:tcW w:w="7407" w:type="dxa"/>
          </w:tcPr>
          <w:p w:rsidR="00000000" w:rsidRDefault="005B074B">
            <w:pPr>
              <w:rPr>
                <w:lang w:val="de-DE"/>
              </w:rPr>
            </w:pPr>
            <w:r>
              <w:rPr>
                <w:lang w:val="de-DE"/>
              </w:rPr>
              <w:t>Ü</w:t>
            </w:r>
            <w:r>
              <w:rPr>
                <w:lang w:val="de-DE"/>
              </w:rPr>
              <w:t>berpr</w:t>
            </w:r>
            <w:r>
              <w:rPr>
                <w:lang w:val="de-DE"/>
              </w:rPr>
              <w:t>ü</w:t>
            </w:r>
            <w:r>
              <w:rPr>
                <w:lang w:val="de-DE"/>
              </w:rPr>
              <w:t>fung der Google-Site: googleb4a0bebb1d39fb89.html</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search.html</w:t>
            </w:r>
          </w:p>
          <w:p w:rsidR="00000000" w:rsidRDefault="005B074B">
            <w:pPr>
              <w:jc w:val="center"/>
              <w:rPr>
                <w:b/>
                <w:noProof/>
              </w:rPr>
            </w:pPr>
            <w:r>
              <w:rPr>
                <w:b/>
                <w:noProof/>
              </w:rPr>
              <w:t>MQ971010 098b6a09-85d2-4902-b663-da9dde84d650</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58b24321-72c6-4980-a973-79a7078344ad</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6028a658-f2fa-4334-818e-b2c9826353c6</w:t>
            </w:r>
          </w:p>
        </w:tc>
        <w:tc>
          <w:tcPr>
            <w:tcW w:w="7407" w:type="dxa"/>
            <w:shd w:val="clear" w:color="auto" w:fill="F2F2F2" w:themeFill="background1" w:themeFillShade="F2"/>
          </w:tcPr>
          <w:p w:rsidR="00000000" w:rsidRDefault="005B074B">
            <w:pPr>
              <w:rPr>
                <w:noProof/>
              </w:rPr>
            </w:pPr>
            <w:r>
              <w:rPr>
                <w:noProof/>
              </w:rPr>
              <w:t>Search Results parent:</w:t>
            </w:r>
          </w:p>
        </w:tc>
        <w:tc>
          <w:tcPr>
            <w:tcW w:w="7407" w:type="dxa"/>
          </w:tcPr>
          <w:p w:rsidR="00000000" w:rsidRDefault="005B074B">
            <w:pPr>
              <w:rPr>
                <w:lang w:val="de-DE"/>
              </w:rPr>
            </w:pPr>
            <w:r>
              <w:rPr>
                <w:lang w:val="de-DE"/>
              </w:rPr>
              <w:t>Suchergebnisse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5ed075fa-0226-4595-bf35-2a2b42f13fbc</w:t>
            </w:r>
          </w:p>
        </w:tc>
        <w:tc>
          <w:tcPr>
            <w:tcW w:w="7407" w:type="dxa"/>
            <w:shd w:val="clear" w:color="auto" w:fill="F2F2F2" w:themeFill="background1" w:themeFillShade="F2"/>
          </w:tcPr>
          <w:p w:rsidR="00000000" w:rsidRDefault="005B074B">
            <w:pPr>
              <w:rPr>
                <w:noProof/>
              </w:rPr>
            </w:pPr>
            <w:r>
              <w:rPr>
                <w:noProof/>
              </w:rPr>
              <w:t>Home layout: search ---</w:t>
            </w:r>
          </w:p>
        </w:tc>
        <w:tc>
          <w:tcPr>
            <w:tcW w:w="7407" w:type="dxa"/>
          </w:tcPr>
          <w:p w:rsidR="00000000" w:rsidRDefault="005B074B">
            <w:pPr>
              <w:rPr>
                <w:lang w:val="de-DE"/>
              </w:rPr>
            </w:pPr>
            <w:r>
              <w:rPr>
                <w:lang w:val="de-DE"/>
              </w:rPr>
              <w:t>Home Layout: Suche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1bf71dbc-9e5d-45c7-879f-494e9f6064cd</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404.html</w:t>
            </w:r>
          </w:p>
          <w:p w:rsidR="00000000" w:rsidRDefault="005B074B">
            <w:pPr>
              <w:jc w:val="center"/>
              <w:rPr>
                <w:b/>
                <w:noProof/>
              </w:rPr>
            </w:pPr>
            <w:r>
              <w:rPr>
                <w:b/>
                <w:noProof/>
              </w:rPr>
              <w:t>MQ971010 fc9efdc7-ca15-4ff6-a4e4-91cc90e078f4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de02b96c-e8dc-4456-a17c-dd6f19ae927a</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51dce5e9-3729-49a6-b41e-4efad64f9d3a</w:t>
            </w:r>
          </w:p>
        </w:tc>
        <w:tc>
          <w:tcPr>
            <w:tcW w:w="7407" w:type="dxa"/>
            <w:shd w:val="clear" w:color="auto" w:fill="F2F2F2" w:themeFill="background1" w:themeFillShade="F2"/>
          </w:tcPr>
          <w:p w:rsidR="00000000" w:rsidRDefault="005B074B">
            <w:pPr>
              <w:rPr>
                <w:noProof/>
              </w:rPr>
            </w:pPr>
            <w:r>
              <w:rPr>
                <w:noProof/>
              </w:rPr>
              <w:t>404 - Page Not Found parent:</w:t>
            </w:r>
          </w:p>
        </w:tc>
        <w:tc>
          <w:tcPr>
            <w:tcW w:w="7407" w:type="dxa"/>
          </w:tcPr>
          <w:p w:rsidR="00000000" w:rsidRDefault="005B074B">
            <w:pPr>
              <w:rPr>
                <w:lang w:val="de-DE"/>
              </w:rPr>
            </w:pPr>
            <w:r>
              <w:rPr>
                <w:lang w:val="de-DE"/>
              </w:rPr>
              <w:t>404 - Seite nicht gefunden Eltern: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308e55ea-dfb4-4150-91b2-af1b2dcbca32</w:t>
            </w:r>
          </w:p>
        </w:tc>
        <w:tc>
          <w:tcPr>
            <w:tcW w:w="7407" w:type="dxa"/>
            <w:shd w:val="clear" w:color="auto" w:fill="F2F2F2" w:themeFill="background1" w:themeFillShade="F2"/>
          </w:tcPr>
          <w:p w:rsidR="00000000" w:rsidRDefault="005B074B">
            <w:pPr>
              <w:rPr>
                <w:noProof/>
              </w:rPr>
            </w:pPr>
            <w:r>
              <w:rPr>
                <w:noProof/>
              </w:rPr>
              <w:t>Home search: exclude layout: page ---</w:t>
            </w:r>
          </w:p>
        </w:tc>
        <w:tc>
          <w:tcPr>
            <w:tcW w:w="7407" w:type="dxa"/>
          </w:tcPr>
          <w:p w:rsidR="00000000" w:rsidRDefault="005B074B">
            <w:pPr>
              <w:rPr>
                <w:lang w:val="de-DE"/>
              </w:rPr>
            </w:pPr>
            <w:r>
              <w:rPr>
                <w:lang w:val="de-DE"/>
              </w:rPr>
              <w:t>Startsuche: Layout ausschlie</w:t>
            </w:r>
            <w:r>
              <w:rPr>
                <w:lang w:val="de-DE"/>
              </w:rPr>
              <w:t>ß</w:t>
            </w:r>
            <w:r>
              <w:rPr>
                <w:lang w:val="de-DE"/>
              </w:rPr>
              <w:t>en: Seite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e2bc7117-64ff-4cf1-9a26-428bc70c1a99</w:t>
            </w:r>
          </w:p>
        </w:tc>
        <w:tc>
          <w:tcPr>
            <w:tcW w:w="7407" w:type="dxa"/>
            <w:shd w:val="clear" w:color="auto" w:fill="F2F2F2" w:themeFill="background1" w:themeFillShade="F2"/>
          </w:tcPr>
          <w:p w:rsidR="00000000" w:rsidRDefault="005B074B">
            <w:pPr>
              <w:rPr>
                <w:noProof/>
              </w:rPr>
            </w:pPr>
            <w:r>
              <w:rPr>
                <w:noProof/>
              </w:rPr>
              <w:t>\{\{ page.title }}</w:t>
            </w:r>
          </w:p>
        </w:tc>
        <w:tc>
          <w:tcPr>
            <w:tcW w:w="7407" w:type="dxa"/>
          </w:tcPr>
          <w:p w:rsidR="00000000" w:rsidRDefault="005B074B">
            <w:pPr>
              <w:rPr>
                <w:lang w:val="de-DE"/>
              </w:rPr>
            </w:pPr>
            <w:r>
              <w:rPr>
                <w:lang w:val="de-DE"/>
              </w:rPr>
              <w:t>\{\{ page.title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7b330008-6fb9-4b55-9cfb-d5e25101dcd5</w:t>
            </w:r>
          </w:p>
        </w:tc>
        <w:tc>
          <w:tcPr>
            <w:tcW w:w="7407" w:type="dxa"/>
            <w:shd w:val="clear" w:color="auto" w:fill="F2F2F2" w:themeFill="background1" w:themeFillShade="F2"/>
          </w:tcPr>
          <w:p w:rsidR="00000000" w:rsidRDefault="005B074B">
            <w:pPr>
              <w:rPr>
                <w:noProof/>
              </w:rPr>
            </w:pPr>
            <w:r>
              <w:rPr>
                <w:noProof/>
              </w:rPr>
              <w:t>Sorry, the page you requested does not exist.</w:t>
            </w:r>
          </w:p>
        </w:tc>
        <w:tc>
          <w:tcPr>
            <w:tcW w:w="7407" w:type="dxa"/>
          </w:tcPr>
          <w:p w:rsidR="00000000" w:rsidRDefault="005B074B">
            <w:pPr>
              <w:rPr>
                <w:lang w:val="de-DE"/>
              </w:rPr>
            </w:pPr>
            <w:r>
              <w:rPr>
                <w:lang w:val="de-DE"/>
              </w:rPr>
              <w:t>Die von I</w:t>
            </w:r>
            <w:r>
              <w:rPr>
                <w:lang w:val="de-DE"/>
              </w:rPr>
              <w:t>hnen angeforderte Seite existiert leider nicht.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9265e31a-eea6-4050-aed1-17c9c7b647c2</w:t>
            </w:r>
          </w:p>
        </w:tc>
        <w:tc>
          <w:tcPr>
            <w:tcW w:w="7407" w:type="dxa"/>
            <w:shd w:val="clear" w:color="auto" w:fill="F2F2F2" w:themeFill="background1" w:themeFillShade="F2"/>
          </w:tcPr>
          <w:p w:rsidR="00000000" w:rsidRDefault="005B074B">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5B074B">
            <w:pPr>
              <w:rPr>
                <w:lang w:val="de-DE"/>
              </w:rPr>
            </w:pPr>
            <w:r>
              <w:rPr>
                <w:lang w:val="de-DE"/>
              </w:rPr>
              <w:t xml:space="preserve">Versuchen Sie es mit </w:t>
            </w:r>
            <w:r>
              <w:rPr>
                <w:rStyle w:val="mqInternal"/>
                <w:noProof/>
                <w:lang w:val="de-DE"/>
              </w:rPr>
              <w:t>[1}</w:t>
            </w:r>
            <w:r>
              <w:rPr>
                <w:lang w:val="de-DE"/>
              </w:rPr>
              <w:t>Startseite</w:t>
            </w:r>
            <w:r>
              <w:rPr>
                <w:rStyle w:val="mqInternal"/>
                <w:noProof/>
                <w:lang w:val="de-DE"/>
              </w:rPr>
              <w:t>{2]</w:t>
            </w:r>
            <w:r>
              <w:rPr>
                <w:lang w:val="de-DE"/>
              </w:rPr>
              <w:t xml:space="preserve"> und zu ihm navigieren oder danach suchen.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7 </w:t>
            </w:r>
            <w:r>
              <w:rPr>
                <w:noProof/>
                <w:sz w:val="16"/>
              </w:rPr>
              <w:br/>
            </w:r>
            <w:r>
              <w:rPr>
                <w:noProof/>
                <w:sz w:val="2"/>
              </w:rPr>
              <w:t>eeb505be-f5a0-4fe9-81c9-af7cb1921e86</w:t>
            </w:r>
          </w:p>
        </w:tc>
        <w:tc>
          <w:tcPr>
            <w:tcW w:w="7407" w:type="dxa"/>
            <w:shd w:val="clear" w:color="auto" w:fill="F2F2F2" w:themeFill="background1" w:themeFillShade="F2"/>
          </w:tcPr>
          <w:p w:rsidR="00000000" w:rsidRDefault="005B074B">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5B074B">
            <w:pPr>
              <w:rPr>
                <w:lang w:val="de-DE"/>
              </w:rPr>
            </w:pPr>
            <w:r>
              <w:rPr>
                <w:lang w:val="de-DE"/>
              </w:rPr>
              <w:t>F</w:t>
            </w:r>
            <w:r>
              <w:rPr>
                <w:lang w:val="de-DE"/>
              </w:rPr>
              <w:t>ü</w:t>
            </w:r>
            <w:r>
              <w:rPr>
                <w:lang w:val="de-DE"/>
              </w:rPr>
              <w:t>r zus</w:t>
            </w:r>
            <w:r>
              <w:rPr>
                <w:lang w:val="de-DE"/>
              </w:rPr>
              <w:t>ä</w:t>
            </w:r>
            <w:r>
              <w:rPr>
                <w:lang w:val="de-DE"/>
              </w:rPr>
              <w:t xml:space="preserve">tzliche Hilfe, </w:t>
            </w:r>
            <w:r>
              <w:rPr>
                <w:rStyle w:val="mqInternal"/>
                <w:noProof/>
                <w:lang w:val="de-DE"/>
              </w:rPr>
              <w:t>[1}</w:t>
            </w:r>
            <w:r>
              <w:rPr>
                <w:lang w:val="de-DE"/>
              </w:rPr>
              <w:t>Schreiben Sie uns eine E-Mail</w:t>
            </w:r>
            <w:r>
              <w:rPr>
                <w:rStyle w:val="mqInternal"/>
                <w:noProof/>
                <w:lang w:val="de-DE"/>
              </w:rPr>
              <w:t>{2]</w:t>
            </w:r>
            <w:r>
              <w:rPr>
                <w:lang w:val="de-DE"/>
              </w:rPr>
              <w:t>.</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icons.html</w:t>
            </w:r>
          </w:p>
          <w:p w:rsidR="00000000" w:rsidRDefault="005B074B">
            <w:pPr>
              <w:jc w:val="center"/>
              <w:rPr>
                <w:b/>
                <w:noProof/>
              </w:rPr>
            </w:pPr>
            <w:r>
              <w:rPr>
                <w:b/>
                <w:noProof/>
              </w:rPr>
              <w:t>MQ971010 ad563be0-f86a-4836-93b0-b32ba19ab335</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f58c5877-11e8-4895-8c14-d797279cc8d1</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7cc8d065-284d-46bb-b59a-941043fe0cfe</w:t>
            </w:r>
          </w:p>
        </w:tc>
        <w:tc>
          <w:tcPr>
            <w:tcW w:w="7407" w:type="dxa"/>
            <w:shd w:val="clear" w:color="auto" w:fill="F2F2F2" w:themeFill="background1" w:themeFillShade="F2"/>
          </w:tcPr>
          <w:p w:rsidR="00000000" w:rsidRDefault="005B074B">
            <w:pPr>
              <w:rPr>
                <w:noProof/>
              </w:rPr>
            </w:pPr>
            <w:r>
              <w:rPr>
                <w:noProof/>
              </w:rPr>
              <w:t>Brightcove Icons parent:</w:t>
            </w:r>
          </w:p>
        </w:tc>
        <w:tc>
          <w:tcPr>
            <w:tcW w:w="7407" w:type="dxa"/>
          </w:tcPr>
          <w:p w:rsidR="00000000" w:rsidRDefault="005B074B">
            <w:pPr>
              <w:rPr>
                <w:lang w:val="de-DE"/>
              </w:rPr>
            </w:pPr>
            <w:r>
              <w:rPr>
                <w:lang w:val="de-DE"/>
              </w:rPr>
              <w:t>Eltern von Brightcove Icons: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8783e23c-a83c-49b2-8f24-435e92d05cae</w:t>
            </w:r>
          </w:p>
        </w:tc>
        <w:tc>
          <w:tcPr>
            <w:tcW w:w="7407" w:type="dxa"/>
            <w:shd w:val="clear" w:color="auto" w:fill="F2F2F2" w:themeFill="background1" w:themeFillShade="F2"/>
          </w:tcPr>
          <w:p w:rsidR="00000000" w:rsidRDefault="005B074B">
            <w:pPr>
              <w:rPr>
                <w:noProof/>
              </w:rPr>
            </w:pPr>
            <w:r>
              <w:rPr>
                <w:noProof/>
              </w:rPr>
              <w:t>Home ---</w:t>
            </w:r>
          </w:p>
        </w:tc>
        <w:tc>
          <w:tcPr>
            <w:tcW w:w="7407" w:type="dxa"/>
          </w:tcPr>
          <w:p w:rsidR="00000000" w:rsidRDefault="005B074B">
            <w:pPr>
              <w:rPr>
                <w:lang w:val="de-DE"/>
              </w:rPr>
            </w:pPr>
            <w:r>
              <w:rPr>
                <w:lang w:val="de-DE"/>
              </w:rPr>
              <w:t>Zuhause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 </w:t>
            </w:r>
            <w:r>
              <w:rPr>
                <w:noProof/>
                <w:sz w:val="16"/>
              </w:rPr>
              <w:br/>
            </w:r>
            <w:r>
              <w:rPr>
                <w:noProof/>
                <w:sz w:val="2"/>
              </w:rPr>
              <w:t>2a83ca89-9ab7-4ac7-bc5d-70cfbe8f054b</w:t>
            </w:r>
          </w:p>
        </w:tc>
        <w:tc>
          <w:tcPr>
            <w:tcW w:w="7407" w:type="dxa"/>
            <w:shd w:val="clear" w:color="auto" w:fill="F2F2F2" w:themeFill="background1" w:themeFillShade="F2"/>
          </w:tcPr>
          <w:p w:rsidR="00000000" w:rsidRDefault="005B074B">
            <w:pPr>
              <w:rPr>
                <w:noProof/>
              </w:rPr>
            </w:pPr>
            <w:r>
              <w:rPr>
                <w:noProof/>
              </w:rPr>
              <w:t>Standard Icons</w:t>
            </w:r>
          </w:p>
        </w:tc>
        <w:tc>
          <w:tcPr>
            <w:tcW w:w="7407" w:type="dxa"/>
          </w:tcPr>
          <w:p w:rsidR="00000000" w:rsidRDefault="005B074B">
            <w:pPr>
              <w:rPr>
                <w:lang w:val="de-DE"/>
              </w:rPr>
            </w:pPr>
            <w:r>
              <w:rPr>
                <w:lang w:val="de-DE"/>
              </w:rPr>
              <w:t>Standardsymbole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011a53cc-e05b-4b2e-af42-</w:t>
            </w:r>
            <w:r>
              <w:rPr>
                <w:noProof/>
                <w:sz w:val="2"/>
              </w:rPr>
              <w:t>50443534b368</w:t>
            </w:r>
          </w:p>
        </w:tc>
        <w:tc>
          <w:tcPr>
            <w:tcW w:w="7407" w:type="dxa"/>
            <w:shd w:val="clear" w:color="auto" w:fill="F2F2F2" w:themeFill="background1" w:themeFillShade="F2"/>
          </w:tcPr>
          <w:p w:rsidR="00000000" w:rsidRDefault="005B074B">
            <w:pPr>
              <w:rPr>
                <w:noProof/>
              </w:rPr>
            </w:pPr>
            <w:r>
              <w:rPr>
                <w:noProof/>
              </w:rPr>
              <w:t>You can set the color and size of the icon using the style attribute - for example:</w:t>
            </w:r>
          </w:p>
        </w:tc>
        <w:tc>
          <w:tcPr>
            <w:tcW w:w="7407" w:type="dxa"/>
          </w:tcPr>
          <w:p w:rsidR="00000000" w:rsidRDefault="005B074B">
            <w:pPr>
              <w:rPr>
                <w:lang w:val="de-DE"/>
              </w:rPr>
            </w:pPr>
            <w:r>
              <w:rPr>
                <w:lang w:val="de-DE"/>
              </w:rPr>
              <w:t>Sie k</w:t>
            </w:r>
            <w:r>
              <w:rPr>
                <w:lang w:val="de-DE"/>
              </w:rPr>
              <w:t>ö</w:t>
            </w:r>
            <w:r>
              <w:rPr>
                <w:lang w:val="de-DE"/>
              </w:rPr>
              <w:t>nnen die Farbe und Gr</w:t>
            </w:r>
            <w:r>
              <w:rPr>
                <w:lang w:val="de-DE"/>
              </w:rPr>
              <w:t>öß</w:t>
            </w:r>
            <w:r>
              <w:rPr>
                <w:lang w:val="de-DE"/>
              </w:rPr>
              <w:t>e des Symbols mithilfe des Stilattributs festlegen - zum Beispiel: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91e9ecc9-aa28-4b57-a007-bc3e275aa359</w:t>
            </w:r>
          </w:p>
        </w:tc>
        <w:tc>
          <w:tcPr>
            <w:tcW w:w="7407" w:type="dxa"/>
            <w:shd w:val="clear" w:color="auto" w:fill="F2F2F2" w:themeFill="background1" w:themeFillShade="F2"/>
          </w:tcPr>
          <w:p w:rsidR="00000000" w:rsidRDefault="005B074B">
            <w:pPr>
              <w:rPr>
                <w:noProof/>
              </w:rPr>
            </w:pPr>
            <w:r>
              <w:rPr>
                <w:noProof/>
              </w:rPr>
              <w:t>Fontawesome icons</w:t>
            </w:r>
          </w:p>
        </w:tc>
        <w:tc>
          <w:tcPr>
            <w:tcW w:w="7407" w:type="dxa"/>
          </w:tcPr>
          <w:p w:rsidR="00000000" w:rsidRDefault="005B074B">
            <w:pPr>
              <w:rPr>
                <w:lang w:val="de-DE"/>
              </w:rPr>
            </w:pPr>
            <w:r>
              <w:rPr>
                <w:lang w:val="de-DE"/>
              </w:rPr>
              <w:t>Font</w:t>
            </w:r>
            <w:r>
              <w:rPr>
                <w:lang w:val="de-DE"/>
              </w:rPr>
              <w:t>awesome Symbole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a54aed80-3223-497e-8e11-6cd57c509ab5</w:t>
            </w:r>
          </w:p>
        </w:tc>
        <w:tc>
          <w:tcPr>
            <w:tcW w:w="7407" w:type="dxa"/>
            <w:shd w:val="clear" w:color="auto" w:fill="F2F2F2" w:themeFill="background1" w:themeFillShade="F2"/>
          </w:tcPr>
          <w:p w:rsidR="00000000" w:rsidRDefault="005B074B">
            <w:pPr>
              <w:rPr>
                <w:noProof/>
              </w:rPr>
            </w:pPr>
            <w:r>
              <w:rPr>
                <w:noProof/>
              </w:rPr>
              <w:t>Fontawesome Icons</w:t>
            </w:r>
          </w:p>
        </w:tc>
        <w:tc>
          <w:tcPr>
            <w:tcW w:w="7407" w:type="dxa"/>
          </w:tcPr>
          <w:p w:rsidR="00000000" w:rsidRDefault="005B074B">
            <w:pPr>
              <w:rPr>
                <w:lang w:val="de-DE"/>
              </w:rPr>
            </w:pPr>
            <w:r>
              <w:rPr>
                <w:lang w:val="de-DE"/>
              </w:rPr>
              <w:t>Fontawesome Icons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e0f0c973-74a7-4720-9e10-3a9b6d1cda1c</w:t>
            </w:r>
          </w:p>
        </w:tc>
        <w:tc>
          <w:tcPr>
            <w:tcW w:w="7407" w:type="dxa"/>
            <w:shd w:val="clear" w:color="auto" w:fill="F2F2F2" w:themeFill="background1" w:themeFillShade="F2"/>
          </w:tcPr>
          <w:p w:rsidR="00000000" w:rsidRDefault="005B074B">
            <w:pPr>
              <w:rPr>
                <w:noProof/>
              </w:rPr>
            </w:pPr>
            <w:r>
              <w:rPr>
                <w:noProof/>
              </w:rPr>
              <w:t>Icon</w:t>
            </w:r>
          </w:p>
        </w:tc>
        <w:tc>
          <w:tcPr>
            <w:tcW w:w="7407" w:type="dxa"/>
          </w:tcPr>
          <w:p w:rsidR="00000000" w:rsidRDefault="005B074B">
            <w:pPr>
              <w:rPr>
                <w:lang w:val="de-DE"/>
              </w:rPr>
            </w:pPr>
            <w:r>
              <w:rPr>
                <w:lang w:val="de-DE"/>
              </w:rPr>
              <w:t>Symbol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bc263314-49de-4cfd-87fc-f4bd6eedc89d</w:t>
            </w:r>
          </w:p>
        </w:tc>
        <w:tc>
          <w:tcPr>
            <w:tcW w:w="7407" w:type="dxa"/>
            <w:shd w:val="clear" w:color="auto" w:fill="F2F2F2" w:themeFill="background1" w:themeFillShade="F2"/>
          </w:tcPr>
          <w:p w:rsidR="00000000" w:rsidRDefault="005B074B">
            <w:pPr>
              <w:rPr>
                <w:noProof/>
              </w:rPr>
            </w:pPr>
            <w:r>
              <w:rPr>
                <w:noProof/>
              </w:rPr>
              <w:t>Code</w:t>
            </w:r>
          </w:p>
        </w:tc>
        <w:tc>
          <w:tcPr>
            <w:tcW w:w="7407" w:type="dxa"/>
          </w:tcPr>
          <w:p w:rsidR="00000000" w:rsidRDefault="005B074B">
            <w:pPr>
              <w:rPr>
                <w:lang w:val="de-DE"/>
              </w:rPr>
            </w:pPr>
            <w:r>
              <w:rPr>
                <w:lang w:val="de-DE"/>
              </w:rPr>
              <w:t>Code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f5c282e7-b6f1-4f65-b9f2-9bc78b3a2727</w:t>
            </w:r>
          </w:p>
        </w:tc>
        <w:tc>
          <w:tcPr>
            <w:tcW w:w="7407" w:type="dxa"/>
            <w:shd w:val="clear" w:color="auto" w:fill="F2F2F2" w:themeFill="background1" w:themeFillShade="F2"/>
          </w:tcPr>
          <w:p w:rsidR="00000000" w:rsidRDefault="005B074B">
            <w:pPr>
              <w:rPr>
                <w:noProof/>
              </w:rPr>
            </w:pPr>
            <w:r>
              <w:rPr>
                <w:noProof/>
              </w:rPr>
              <w:t>Standard Use</w:t>
            </w:r>
          </w:p>
        </w:tc>
        <w:tc>
          <w:tcPr>
            <w:tcW w:w="7407" w:type="dxa"/>
          </w:tcPr>
          <w:p w:rsidR="00000000" w:rsidRDefault="005B074B">
            <w:pPr>
              <w:rPr>
                <w:lang w:val="de-DE"/>
              </w:rPr>
            </w:pPr>
            <w:r>
              <w:rPr>
                <w:lang w:val="de-DE"/>
              </w:rPr>
              <w:t>Standardgebrauch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19470357-a6e3-429f-af5a-5d6a81546580</w:t>
            </w:r>
          </w:p>
        </w:tc>
        <w:tc>
          <w:tcPr>
            <w:tcW w:w="7407" w:type="dxa"/>
            <w:shd w:val="clear" w:color="auto" w:fill="F2F2F2" w:themeFill="background1" w:themeFillShade="F2"/>
          </w:tcPr>
          <w:p w:rsidR="00000000" w:rsidRDefault="005B074B">
            <w:pPr>
              <w:rPr>
                <w:noProof/>
              </w:rPr>
            </w:pPr>
            <w:r>
              <w:rPr>
                <w:noProof/>
              </w:rPr>
              <w:t>Administration</w:t>
            </w:r>
          </w:p>
        </w:tc>
        <w:tc>
          <w:tcPr>
            <w:tcW w:w="7407" w:type="dxa"/>
          </w:tcPr>
          <w:p w:rsidR="00000000" w:rsidRDefault="005B074B">
            <w:pPr>
              <w:rPr>
                <w:lang w:val="de-DE"/>
              </w:rPr>
            </w:pPr>
            <w:r>
              <w:rPr>
                <w:lang w:val="de-DE"/>
              </w:rPr>
              <w:t>Verwaltung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bfc7ad1d-3f1c-4f95-998d-a056da093e82</w:t>
            </w:r>
          </w:p>
        </w:tc>
        <w:tc>
          <w:tcPr>
            <w:tcW w:w="7407" w:type="dxa"/>
            <w:shd w:val="clear" w:color="auto" w:fill="F2F2F2" w:themeFill="background1" w:themeFillShade="F2"/>
          </w:tcPr>
          <w:p w:rsidR="00000000" w:rsidRDefault="005B074B">
            <w:pPr>
              <w:rPr>
                <w:noProof/>
              </w:rPr>
            </w:pPr>
            <w:r>
              <w:rPr>
                <w:noProof/>
              </w:rPr>
              <w:t>Advertising</w:t>
            </w:r>
          </w:p>
        </w:tc>
        <w:tc>
          <w:tcPr>
            <w:tcW w:w="7407" w:type="dxa"/>
          </w:tcPr>
          <w:p w:rsidR="00000000" w:rsidRDefault="005B074B">
            <w:pPr>
              <w:rPr>
                <w:lang w:val="de-DE"/>
              </w:rPr>
            </w:pPr>
            <w:r>
              <w:rPr>
                <w:lang w:val="de-DE"/>
              </w:rPr>
              <w:t>Werbung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0486ca48-bf39-4b05-80c1-ba36b974553f</w:t>
            </w:r>
          </w:p>
        </w:tc>
        <w:tc>
          <w:tcPr>
            <w:tcW w:w="7407" w:type="dxa"/>
            <w:shd w:val="clear" w:color="auto" w:fill="F2F2F2" w:themeFill="background1" w:themeFillShade="F2"/>
          </w:tcPr>
          <w:p w:rsidR="00000000" w:rsidRDefault="005B074B">
            <w:pPr>
              <w:rPr>
                <w:noProof/>
              </w:rPr>
            </w:pPr>
            <w:r>
              <w:rPr>
                <w:noProof/>
              </w:rPr>
              <w:t>Analytics</w:t>
            </w:r>
          </w:p>
        </w:tc>
        <w:tc>
          <w:tcPr>
            <w:tcW w:w="7407" w:type="dxa"/>
          </w:tcPr>
          <w:p w:rsidR="00000000" w:rsidRDefault="005B074B">
            <w:pPr>
              <w:rPr>
                <w:lang w:val="de-DE"/>
              </w:rPr>
            </w:pPr>
            <w:r>
              <w:rPr>
                <w:lang w:val="de-DE"/>
              </w:rPr>
              <w:t>Analytik</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a29c5391-e93d-4ad9-9c4d-f84f6c6bfb74</w:t>
            </w:r>
          </w:p>
        </w:tc>
        <w:tc>
          <w:tcPr>
            <w:tcW w:w="7407" w:type="dxa"/>
            <w:shd w:val="clear" w:color="auto" w:fill="F2F2F2" w:themeFill="background1" w:themeFillShade="F2"/>
          </w:tcPr>
          <w:p w:rsidR="00000000" w:rsidRDefault="005B074B">
            <w:pPr>
              <w:rPr>
                <w:noProof/>
              </w:rPr>
            </w:pPr>
            <w:r>
              <w:rPr>
                <w:rStyle w:val="mqInternal"/>
                <w:noProof/>
              </w:rPr>
              <w:t>[1}{2]</w:t>
            </w:r>
            <w:r>
              <w:rPr>
                <w:noProof/>
              </w:rPr>
              <w:t>/td&gt;</w:t>
            </w:r>
          </w:p>
        </w:tc>
        <w:tc>
          <w:tcPr>
            <w:tcW w:w="7407" w:type="dxa"/>
          </w:tcPr>
          <w:p w:rsidR="00000000" w:rsidRDefault="005B074B">
            <w:pPr>
              <w:rPr>
                <w:lang w:val="de-DE"/>
              </w:rPr>
            </w:pPr>
            <w:r>
              <w:rPr>
                <w:rStyle w:val="mqInternal"/>
                <w:noProof/>
                <w:lang w:val="de-DE"/>
              </w:rPr>
              <w:t>[1}{2]</w:t>
            </w:r>
            <w:r>
              <w:rPr>
                <w:lang w:val="de-DE"/>
              </w:rPr>
              <w:t>/ td&gt;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619eec70-fe00-4867-b806-4e6dbd900337</w:t>
            </w:r>
          </w:p>
        </w:tc>
        <w:tc>
          <w:tcPr>
            <w:tcW w:w="7407" w:type="dxa"/>
            <w:shd w:val="clear" w:color="auto" w:fill="F2F2F2" w:themeFill="background1" w:themeFillShade="F2"/>
          </w:tcPr>
          <w:p w:rsidR="00000000" w:rsidRDefault="005B074B">
            <w:pPr>
              <w:rPr>
                <w:noProof/>
              </w:rPr>
            </w:pPr>
            <w:r>
              <w:rPr>
                <w:noProof/>
              </w:rPr>
              <w:t>Basics</w:t>
            </w:r>
          </w:p>
        </w:tc>
        <w:tc>
          <w:tcPr>
            <w:tcW w:w="7407" w:type="dxa"/>
          </w:tcPr>
          <w:p w:rsidR="00000000" w:rsidRDefault="005B074B">
            <w:pPr>
              <w:rPr>
                <w:lang w:val="de-DE"/>
              </w:rPr>
            </w:pPr>
            <w:r>
              <w:rPr>
                <w:lang w:val="de-DE"/>
              </w:rPr>
              <w:t>Grundlagen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7976f554-da51-46e3-954e-62de826ea475</w:t>
            </w:r>
          </w:p>
        </w:tc>
        <w:tc>
          <w:tcPr>
            <w:tcW w:w="7407" w:type="dxa"/>
            <w:shd w:val="clear" w:color="auto" w:fill="F2F2F2" w:themeFill="background1" w:themeFillShade="F2"/>
          </w:tcPr>
          <w:p w:rsidR="00000000" w:rsidRDefault="005B074B">
            <w:pPr>
              <w:rPr>
                <w:noProof/>
              </w:rPr>
            </w:pPr>
            <w:r>
              <w:rPr>
                <w:noProof/>
              </w:rPr>
              <w:t>Code</w:t>
            </w:r>
          </w:p>
        </w:tc>
        <w:tc>
          <w:tcPr>
            <w:tcW w:w="7407" w:type="dxa"/>
          </w:tcPr>
          <w:p w:rsidR="00000000" w:rsidRDefault="005B074B">
            <w:pPr>
              <w:rPr>
                <w:lang w:val="de-DE"/>
              </w:rPr>
            </w:pPr>
            <w:r>
              <w:rPr>
                <w:lang w:val="de-DE"/>
              </w:rPr>
              <w:t>Code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6a7624f9-3811-4411-9803-914d6c8169aa</w:t>
            </w:r>
          </w:p>
        </w:tc>
        <w:tc>
          <w:tcPr>
            <w:tcW w:w="7407" w:type="dxa"/>
            <w:shd w:val="clear" w:color="auto" w:fill="F2F2F2" w:themeFill="background1" w:themeFillShade="F2"/>
          </w:tcPr>
          <w:p w:rsidR="00000000" w:rsidRDefault="005B074B">
            <w:pPr>
              <w:rPr>
                <w:noProof/>
              </w:rPr>
            </w:pPr>
            <w:r>
              <w:rPr>
                <w:noProof/>
              </w:rPr>
              <w:t>Code Solutions</w:t>
            </w:r>
          </w:p>
        </w:tc>
        <w:tc>
          <w:tcPr>
            <w:tcW w:w="7407" w:type="dxa"/>
          </w:tcPr>
          <w:p w:rsidR="00000000" w:rsidRDefault="005B074B">
            <w:pPr>
              <w:rPr>
                <w:lang w:val="de-DE"/>
              </w:rPr>
            </w:pPr>
            <w:r>
              <w:rPr>
                <w:lang w:val="de-DE"/>
              </w:rPr>
              <w:t>Codel</w:t>
            </w:r>
            <w:r>
              <w:rPr>
                <w:lang w:val="de-DE"/>
              </w:rPr>
              <w:t>ö</w:t>
            </w:r>
            <w:r>
              <w:rPr>
                <w:lang w:val="de-DE"/>
              </w:rPr>
              <w:t>sungen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154b0e0f-e2dc-446c-a618-9b7182bda6cb</w:t>
            </w:r>
          </w:p>
        </w:tc>
        <w:tc>
          <w:tcPr>
            <w:tcW w:w="7407" w:type="dxa"/>
            <w:shd w:val="clear" w:color="auto" w:fill="F2F2F2" w:themeFill="background1" w:themeFillShade="F2"/>
          </w:tcPr>
          <w:p w:rsidR="00000000" w:rsidRDefault="005B074B">
            <w:pPr>
              <w:rPr>
                <w:noProof/>
              </w:rPr>
            </w:pPr>
            <w:r>
              <w:rPr>
                <w:noProof/>
              </w:rPr>
              <w:t>Create Mobile App</w:t>
            </w:r>
          </w:p>
        </w:tc>
        <w:tc>
          <w:tcPr>
            <w:tcW w:w="7407" w:type="dxa"/>
          </w:tcPr>
          <w:p w:rsidR="00000000" w:rsidRDefault="005B074B">
            <w:pPr>
              <w:rPr>
                <w:lang w:val="de-DE"/>
              </w:rPr>
            </w:pPr>
            <w:r>
              <w:rPr>
                <w:lang w:val="de-DE"/>
              </w:rPr>
              <w:t>Mobile App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8e8710e6-c0ec-4082-a703-70c2bf9a24e4</w:t>
            </w:r>
          </w:p>
        </w:tc>
        <w:tc>
          <w:tcPr>
            <w:tcW w:w="7407" w:type="dxa"/>
            <w:shd w:val="clear" w:color="auto" w:fill="F2F2F2" w:themeFill="background1" w:themeFillShade="F2"/>
          </w:tcPr>
          <w:p w:rsidR="00000000" w:rsidRDefault="005B074B">
            <w:pPr>
              <w:rPr>
                <w:noProof/>
              </w:rPr>
            </w:pPr>
            <w:r>
              <w:rPr>
                <w:noProof/>
              </w:rPr>
              <w:t>Create a Web App</w:t>
            </w:r>
          </w:p>
        </w:tc>
        <w:tc>
          <w:tcPr>
            <w:tcW w:w="7407" w:type="dxa"/>
          </w:tcPr>
          <w:p w:rsidR="00000000" w:rsidRDefault="005B074B">
            <w:pPr>
              <w:rPr>
                <w:lang w:val="de-DE"/>
              </w:rPr>
            </w:pPr>
            <w:r>
              <w:rPr>
                <w:lang w:val="de-DE"/>
              </w:rPr>
              <w:t>Erstellen Sie eine Web-App</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14947a42-444d-4441-aca9-5a1d0a0db432</w:t>
            </w:r>
          </w:p>
        </w:tc>
        <w:tc>
          <w:tcPr>
            <w:tcW w:w="7407" w:type="dxa"/>
            <w:shd w:val="clear" w:color="auto" w:fill="F2F2F2" w:themeFill="background1" w:themeFillShade="F2"/>
          </w:tcPr>
          <w:p w:rsidR="00000000" w:rsidRDefault="005B074B">
            <w:pPr>
              <w:rPr>
                <w:noProof/>
              </w:rPr>
            </w:pPr>
            <w:r>
              <w:rPr>
                <w:noProof/>
              </w:rPr>
              <w:t>&lt;</w:t>
            </w:r>
            <w:r>
              <w:rPr>
                <w:rStyle w:val="mqInternal"/>
                <w:noProof/>
              </w:rPr>
              <w:t>[1}{2]</w:t>
            </w:r>
          </w:p>
        </w:tc>
        <w:tc>
          <w:tcPr>
            <w:tcW w:w="7407" w:type="dxa"/>
          </w:tcPr>
          <w:p w:rsidR="00000000" w:rsidRDefault="005B074B">
            <w:pPr>
              <w:rPr>
                <w:lang w:val="de-DE"/>
              </w:rPr>
            </w:pPr>
            <w:r>
              <w:rPr>
                <w:lang w:val="de-DE"/>
              </w:rPr>
              <w:t>&lt;</w:t>
            </w:r>
            <w:r>
              <w:rPr>
                <w:rStyle w:val="mqInternal"/>
                <w:noProof/>
                <w:lang w:val="de-DE"/>
              </w:rPr>
              <w:t>[1}{2]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38 </w:t>
            </w:r>
            <w:r>
              <w:rPr>
                <w:noProof/>
                <w:sz w:val="16"/>
              </w:rPr>
              <w:br/>
            </w:r>
            <w:r>
              <w:rPr>
                <w:noProof/>
                <w:sz w:val="2"/>
              </w:rPr>
              <w:t>0ecabcbe-f892-44a4-916d-414446d8032f</w:t>
            </w:r>
          </w:p>
        </w:tc>
        <w:tc>
          <w:tcPr>
            <w:tcW w:w="7407" w:type="dxa"/>
            <w:shd w:val="clear" w:color="auto" w:fill="F2F2F2" w:themeFill="background1" w:themeFillShade="F2"/>
          </w:tcPr>
          <w:p w:rsidR="00000000" w:rsidRDefault="005B074B">
            <w:pPr>
              <w:rPr>
                <w:noProof/>
              </w:rPr>
            </w:pPr>
            <w:r>
              <w:rPr>
                <w:noProof/>
              </w:rPr>
              <w:t>Create App Design</w:t>
            </w:r>
          </w:p>
        </w:tc>
        <w:tc>
          <w:tcPr>
            <w:tcW w:w="7407" w:type="dxa"/>
          </w:tcPr>
          <w:p w:rsidR="00000000" w:rsidRDefault="005B074B">
            <w:pPr>
              <w:rPr>
                <w:lang w:val="de-DE"/>
              </w:rPr>
            </w:pPr>
            <w:r>
              <w:rPr>
                <w:lang w:val="de-DE"/>
              </w:rPr>
              <w:t>App-Design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41 </w:t>
            </w:r>
            <w:r>
              <w:rPr>
                <w:noProof/>
                <w:sz w:val="16"/>
              </w:rPr>
              <w:br/>
            </w:r>
            <w:r>
              <w:rPr>
                <w:noProof/>
                <w:sz w:val="2"/>
              </w:rPr>
              <w:t>2155df33-ce8e-4814-a9c6-5ead0c205674</w:t>
            </w:r>
          </w:p>
        </w:tc>
        <w:tc>
          <w:tcPr>
            <w:tcW w:w="7407" w:type="dxa"/>
            <w:shd w:val="clear" w:color="auto" w:fill="F2F2F2" w:themeFill="background1" w:themeFillShade="F2"/>
          </w:tcPr>
          <w:p w:rsidR="00000000" w:rsidRDefault="005B074B">
            <w:pPr>
              <w:rPr>
                <w:noProof/>
              </w:rPr>
            </w:pPr>
            <w:r>
              <w:rPr>
                <w:noProof/>
              </w:rPr>
              <w:t>Create Experience</w:t>
            </w:r>
          </w:p>
        </w:tc>
        <w:tc>
          <w:tcPr>
            <w:tcW w:w="7407" w:type="dxa"/>
          </w:tcPr>
          <w:p w:rsidR="00000000" w:rsidRDefault="005B074B">
            <w:pPr>
              <w:rPr>
                <w:lang w:val="de-DE"/>
              </w:rPr>
            </w:pPr>
            <w:r>
              <w:rPr>
                <w:lang w:val="de-DE"/>
              </w:rPr>
              <w:t>Erfahrung schaffen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44 </w:t>
            </w:r>
            <w:r>
              <w:rPr>
                <w:noProof/>
                <w:sz w:val="16"/>
              </w:rPr>
              <w:br/>
            </w:r>
            <w:r>
              <w:rPr>
                <w:noProof/>
                <w:sz w:val="2"/>
              </w:rPr>
              <w:t>86fc922c-1e7b-4b03-b868-f70082190037</w:t>
            </w:r>
          </w:p>
        </w:tc>
        <w:tc>
          <w:tcPr>
            <w:tcW w:w="7407" w:type="dxa"/>
            <w:shd w:val="clear" w:color="auto" w:fill="F2F2F2" w:themeFill="background1" w:themeFillShade="F2"/>
          </w:tcPr>
          <w:p w:rsidR="00000000" w:rsidRDefault="005B074B">
            <w:pPr>
              <w:rPr>
                <w:noProof/>
              </w:rPr>
            </w:pPr>
            <w:r>
              <w:rPr>
                <w:noProof/>
              </w:rPr>
              <w:t>Create Users</w:t>
            </w:r>
          </w:p>
        </w:tc>
        <w:tc>
          <w:tcPr>
            <w:tcW w:w="7407" w:type="dxa"/>
          </w:tcPr>
          <w:p w:rsidR="00000000" w:rsidRDefault="005B074B">
            <w:pPr>
              <w:rPr>
                <w:lang w:val="de-DE"/>
              </w:rPr>
            </w:pPr>
            <w:r>
              <w:rPr>
                <w:lang w:val="de-DE"/>
              </w:rPr>
              <w:t>Benutzer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47 </w:t>
            </w:r>
            <w:r>
              <w:rPr>
                <w:noProof/>
                <w:sz w:val="16"/>
              </w:rPr>
              <w:br/>
            </w:r>
            <w:r>
              <w:rPr>
                <w:noProof/>
                <w:sz w:val="2"/>
              </w:rPr>
              <w:t>bcfed61c-31fb-4565-a1dd-0f121f899d71</w:t>
            </w:r>
          </w:p>
        </w:tc>
        <w:tc>
          <w:tcPr>
            <w:tcW w:w="7407" w:type="dxa"/>
            <w:shd w:val="clear" w:color="auto" w:fill="F2F2F2" w:themeFill="background1" w:themeFillShade="F2"/>
          </w:tcPr>
          <w:p w:rsidR="00000000" w:rsidRDefault="005B074B">
            <w:pPr>
              <w:rPr>
                <w:noProof/>
              </w:rPr>
            </w:pPr>
            <w:r>
              <w:rPr>
                <w:noProof/>
              </w:rPr>
              <w:t>Creating Apps</w:t>
            </w:r>
          </w:p>
        </w:tc>
        <w:tc>
          <w:tcPr>
            <w:tcW w:w="7407" w:type="dxa"/>
          </w:tcPr>
          <w:p w:rsidR="00000000" w:rsidRDefault="005B074B">
            <w:pPr>
              <w:rPr>
                <w:lang w:val="de-DE"/>
              </w:rPr>
            </w:pPr>
            <w:r>
              <w:rPr>
                <w:lang w:val="de-DE"/>
              </w:rPr>
              <w:t>Apps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50 </w:t>
            </w:r>
            <w:r>
              <w:rPr>
                <w:noProof/>
                <w:sz w:val="16"/>
              </w:rPr>
              <w:br/>
            </w:r>
            <w:r>
              <w:rPr>
                <w:noProof/>
                <w:sz w:val="2"/>
              </w:rPr>
              <w:t>f0ca204f-0ff6-443f-a9fd-ccfd905be0f6</w:t>
            </w:r>
          </w:p>
        </w:tc>
        <w:tc>
          <w:tcPr>
            <w:tcW w:w="7407" w:type="dxa"/>
            <w:shd w:val="clear" w:color="auto" w:fill="F2F2F2" w:themeFill="background1" w:themeFillShade="F2"/>
          </w:tcPr>
          <w:p w:rsidR="00000000" w:rsidRDefault="005B074B">
            <w:pPr>
              <w:rPr>
                <w:noProof/>
              </w:rPr>
            </w:pPr>
            <w:r>
              <w:rPr>
                <w:noProof/>
              </w:rPr>
              <w:t>Creating your Application</w:t>
            </w:r>
          </w:p>
        </w:tc>
        <w:tc>
          <w:tcPr>
            <w:tcW w:w="7407" w:type="dxa"/>
          </w:tcPr>
          <w:p w:rsidR="00000000" w:rsidRDefault="005B074B">
            <w:pPr>
              <w:rPr>
                <w:lang w:val="de-DE"/>
              </w:rPr>
            </w:pPr>
            <w:r>
              <w:rPr>
                <w:lang w:val="de-DE"/>
              </w:rPr>
              <w:t>Erstellen Sie Ihre Anwendung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53 </w:t>
            </w:r>
            <w:r>
              <w:rPr>
                <w:noProof/>
                <w:sz w:val="16"/>
              </w:rPr>
              <w:br/>
            </w:r>
            <w:r>
              <w:rPr>
                <w:noProof/>
                <w:sz w:val="2"/>
              </w:rPr>
              <w:t>d578196e-b55f-451f-9a1c-007d985456a9</w:t>
            </w:r>
          </w:p>
        </w:tc>
        <w:tc>
          <w:tcPr>
            <w:tcW w:w="7407" w:type="dxa"/>
            <w:shd w:val="clear" w:color="auto" w:fill="F2F2F2" w:themeFill="background1" w:themeFillShade="F2"/>
          </w:tcPr>
          <w:p w:rsidR="00000000" w:rsidRDefault="005B074B">
            <w:pPr>
              <w:rPr>
                <w:noProof/>
              </w:rPr>
            </w:pPr>
            <w:r>
              <w:rPr>
                <w:noProof/>
              </w:rPr>
              <w:t>Create Playlist</w:t>
            </w:r>
          </w:p>
        </w:tc>
        <w:tc>
          <w:tcPr>
            <w:tcW w:w="7407" w:type="dxa"/>
          </w:tcPr>
          <w:p w:rsidR="00000000" w:rsidRDefault="005B074B">
            <w:pPr>
              <w:rPr>
                <w:lang w:val="de-DE"/>
              </w:rPr>
            </w:pPr>
            <w:r>
              <w:rPr>
                <w:lang w:val="de-DE"/>
              </w:rPr>
              <w:t>Playlist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56 </w:t>
            </w:r>
            <w:r>
              <w:rPr>
                <w:noProof/>
                <w:sz w:val="16"/>
              </w:rPr>
              <w:br/>
            </w:r>
            <w:r>
              <w:rPr>
                <w:noProof/>
                <w:sz w:val="2"/>
              </w:rPr>
              <w:t>d29e6f1b-d31d-4df8-8920-5f5415852075</w:t>
            </w:r>
          </w:p>
        </w:tc>
        <w:tc>
          <w:tcPr>
            <w:tcW w:w="7407" w:type="dxa"/>
            <w:shd w:val="clear" w:color="auto" w:fill="F2F2F2" w:themeFill="background1" w:themeFillShade="F2"/>
          </w:tcPr>
          <w:p w:rsidR="00000000" w:rsidRDefault="005B074B">
            <w:pPr>
              <w:rPr>
                <w:noProof/>
              </w:rPr>
            </w:pPr>
            <w:r>
              <w:rPr>
                <w:noProof/>
              </w:rPr>
              <w:t>Dashboard</w:t>
            </w:r>
          </w:p>
        </w:tc>
        <w:tc>
          <w:tcPr>
            <w:tcW w:w="7407" w:type="dxa"/>
          </w:tcPr>
          <w:p w:rsidR="00000000" w:rsidRDefault="005B074B">
            <w:pPr>
              <w:rPr>
                <w:lang w:val="de-DE"/>
              </w:rPr>
            </w:pPr>
            <w:r>
              <w:rPr>
                <w:lang w:val="de-DE"/>
              </w:rPr>
              <w:t>Instrumententafel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59 </w:t>
            </w:r>
            <w:r>
              <w:rPr>
                <w:noProof/>
                <w:sz w:val="16"/>
              </w:rPr>
              <w:br/>
            </w:r>
            <w:r>
              <w:rPr>
                <w:noProof/>
                <w:sz w:val="2"/>
              </w:rPr>
              <w:t>4411bbe2-fe4e-47b6-b6e3-28653b98b394</w:t>
            </w:r>
          </w:p>
        </w:tc>
        <w:tc>
          <w:tcPr>
            <w:tcW w:w="7407" w:type="dxa"/>
            <w:shd w:val="clear" w:color="auto" w:fill="F2F2F2" w:themeFill="background1" w:themeFillShade="F2"/>
          </w:tcPr>
          <w:p w:rsidR="00000000" w:rsidRDefault="005B074B">
            <w:pPr>
              <w:rPr>
                <w:noProof/>
              </w:rPr>
            </w:pPr>
            <w:r>
              <w:rPr>
                <w:noProof/>
              </w:rPr>
              <w:t>Data Collection</w:t>
            </w:r>
          </w:p>
        </w:tc>
        <w:tc>
          <w:tcPr>
            <w:tcW w:w="7407" w:type="dxa"/>
          </w:tcPr>
          <w:p w:rsidR="00000000" w:rsidRDefault="005B074B">
            <w:pPr>
              <w:rPr>
                <w:lang w:val="de-DE"/>
              </w:rPr>
            </w:pPr>
            <w:r>
              <w:rPr>
                <w:lang w:val="de-DE"/>
              </w:rPr>
              <w:t>Datensammlung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62 </w:t>
            </w:r>
            <w:r>
              <w:rPr>
                <w:noProof/>
                <w:sz w:val="16"/>
              </w:rPr>
              <w:br/>
            </w:r>
            <w:r>
              <w:rPr>
                <w:noProof/>
                <w:sz w:val="2"/>
              </w:rPr>
              <w:t>cc92b36d-6bd9-4a17-a37d-2e091bc82777</w:t>
            </w:r>
          </w:p>
        </w:tc>
        <w:tc>
          <w:tcPr>
            <w:tcW w:w="7407" w:type="dxa"/>
            <w:shd w:val="clear" w:color="auto" w:fill="F2F2F2" w:themeFill="background1" w:themeFillShade="F2"/>
          </w:tcPr>
          <w:p w:rsidR="00000000" w:rsidRDefault="005B074B">
            <w:pPr>
              <w:rPr>
                <w:noProof/>
              </w:rPr>
            </w:pPr>
            <w:r>
              <w:rPr>
                <w:noProof/>
              </w:rPr>
              <w:t>Design Considerations</w:t>
            </w:r>
          </w:p>
        </w:tc>
        <w:tc>
          <w:tcPr>
            <w:tcW w:w="7407" w:type="dxa"/>
          </w:tcPr>
          <w:p w:rsidR="00000000" w:rsidRDefault="005B074B">
            <w:pPr>
              <w:rPr>
                <w:lang w:val="de-DE"/>
              </w:rPr>
            </w:pPr>
            <w:r>
              <w:rPr>
                <w:lang w:val="de-DE"/>
              </w:rPr>
              <w:t>Ü</w:t>
            </w:r>
            <w:r>
              <w:rPr>
                <w:lang w:val="de-DE"/>
              </w:rPr>
              <w:t>berlegungen zum Entwurf</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65 </w:t>
            </w:r>
            <w:r>
              <w:rPr>
                <w:noProof/>
                <w:sz w:val="16"/>
              </w:rPr>
              <w:br/>
            </w:r>
            <w:r>
              <w:rPr>
                <w:noProof/>
                <w:sz w:val="2"/>
              </w:rPr>
              <w:t>79912960-fccb-481f-a515-e7f378bd19e6</w:t>
            </w:r>
          </w:p>
        </w:tc>
        <w:tc>
          <w:tcPr>
            <w:tcW w:w="7407" w:type="dxa"/>
            <w:shd w:val="clear" w:color="auto" w:fill="F2F2F2" w:themeFill="background1" w:themeFillShade="F2"/>
          </w:tcPr>
          <w:p w:rsidR="00000000" w:rsidRDefault="005B074B">
            <w:pPr>
              <w:rPr>
                <w:noProof/>
              </w:rPr>
            </w:pPr>
            <w:r>
              <w:rPr>
                <w:noProof/>
              </w:rPr>
              <w:t>Delivery System</w:t>
            </w:r>
          </w:p>
        </w:tc>
        <w:tc>
          <w:tcPr>
            <w:tcW w:w="7407" w:type="dxa"/>
          </w:tcPr>
          <w:p w:rsidR="00000000" w:rsidRDefault="005B074B">
            <w:pPr>
              <w:rPr>
                <w:lang w:val="de-DE"/>
              </w:rPr>
            </w:pPr>
            <w:r>
              <w:rPr>
                <w:lang w:val="de-DE"/>
              </w:rPr>
              <w:t>Liefersystem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68 </w:t>
            </w:r>
            <w:r>
              <w:rPr>
                <w:noProof/>
                <w:sz w:val="16"/>
              </w:rPr>
              <w:br/>
            </w:r>
            <w:r>
              <w:rPr>
                <w:noProof/>
                <w:sz w:val="2"/>
              </w:rPr>
              <w:t>91fb6e88-d6aa-4f21-8ceb-</w:t>
            </w:r>
            <w:r>
              <w:rPr>
                <w:noProof/>
                <w:sz w:val="2"/>
              </w:rPr>
              <w:t>10d6c33a0967</w:t>
            </w:r>
          </w:p>
        </w:tc>
        <w:tc>
          <w:tcPr>
            <w:tcW w:w="7407" w:type="dxa"/>
            <w:shd w:val="clear" w:color="auto" w:fill="F2F2F2" w:themeFill="background1" w:themeFillShade="F2"/>
          </w:tcPr>
          <w:p w:rsidR="00000000" w:rsidRDefault="005B074B">
            <w:pPr>
              <w:rPr>
                <w:noProof/>
              </w:rPr>
            </w:pPr>
            <w:r>
              <w:rPr>
                <w:noProof/>
              </w:rPr>
              <w:t>Developer</w:t>
            </w:r>
          </w:p>
        </w:tc>
        <w:tc>
          <w:tcPr>
            <w:tcW w:w="7407" w:type="dxa"/>
          </w:tcPr>
          <w:p w:rsidR="00000000" w:rsidRDefault="005B074B">
            <w:pPr>
              <w:rPr>
                <w:lang w:val="de-DE"/>
              </w:rPr>
            </w:pPr>
            <w:r>
              <w:rPr>
                <w:lang w:val="de-DE"/>
              </w:rPr>
              <w:t>Entwickler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71 </w:t>
            </w:r>
            <w:r>
              <w:rPr>
                <w:noProof/>
                <w:sz w:val="16"/>
              </w:rPr>
              <w:br/>
            </w:r>
            <w:r>
              <w:rPr>
                <w:noProof/>
                <w:sz w:val="2"/>
              </w:rPr>
              <w:t>8bc7ca80-28de-473a-9cae-6994208a9148</w:t>
            </w:r>
          </w:p>
        </w:tc>
        <w:tc>
          <w:tcPr>
            <w:tcW w:w="7407" w:type="dxa"/>
            <w:shd w:val="clear" w:color="auto" w:fill="F2F2F2" w:themeFill="background1" w:themeFillShade="F2"/>
          </w:tcPr>
          <w:p w:rsidR="00000000" w:rsidRDefault="005B074B">
            <w:pPr>
              <w:rPr>
                <w:noProof/>
              </w:rPr>
            </w:pPr>
            <w:r>
              <w:rPr>
                <w:noProof/>
              </w:rPr>
              <w:t>Documentation</w:t>
            </w:r>
          </w:p>
        </w:tc>
        <w:tc>
          <w:tcPr>
            <w:tcW w:w="7407" w:type="dxa"/>
          </w:tcPr>
          <w:p w:rsidR="00000000" w:rsidRDefault="005B074B">
            <w:pPr>
              <w:rPr>
                <w:lang w:val="de-DE"/>
              </w:rPr>
            </w:pPr>
            <w:r>
              <w:rPr>
                <w:lang w:val="de-DE"/>
              </w:rPr>
              <w:t>Dokumentation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74 </w:t>
            </w:r>
            <w:r>
              <w:rPr>
                <w:noProof/>
                <w:sz w:val="16"/>
              </w:rPr>
              <w:br/>
            </w:r>
            <w:r>
              <w:rPr>
                <w:noProof/>
                <w:sz w:val="2"/>
              </w:rPr>
              <w:t>8a04ee70-87d6-4057-a24d-5f75576a5d3d</w:t>
            </w:r>
          </w:p>
        </w:tc>
        <w:tc>
          <w:tcPr>
            <w:tcW w:w="7407" w:type="dxa"/>
            <w:shd w:val="clear" w:color="auto" w:fill="F2F2F2" w:themeFill="background1" w:themeFillShade="F2"/>
          </w:tcPr>
          <w:p w:rsidR="00000000" w:rsidRDefault="005B074B">
            <w:pPr>
              <w:rPr>
                <w:noProof/>
              </w:rPr>
            </w:pPr>
            <w:r>
              <w:rPr>
                <w:noProof/>
              </w:rPr>
              <w:t>Encoding Guides</w:t>
            </w:r>
          </w:p>
        </w:tc>
        <w:tc>
          <w:tcPr>
            <w:tcW w:w="7407" w:type="dxa"/>
          </w:tcPr>
          <w:p w:rsidR="00000000" w:rsidRDefault="005B074B">
            <w:pPr>
              <w:rPr>
                <w:lang w:val="de-DE"/>
              </w:rPr>
            </w:pPr>
            <w:r>
              <w:rPr>
                <w:lang w:val="de-DE"/>
              </w:rPr>
              <w:t>Kodierungshandb</w:t>
            </w:r>
            <w:r>
              <w:rPr>
                <w:lang w:val="de-DE"/>
              </w:rPr>
              <w:t>ü</w:t>
            </w:r>
            <w:r>
              <w:rPr>
                <w:lang w:val="de-DE"/>
              </w:rPr>
              <w:t>cher</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77 </w:t>
            </w:r>
            <w:r>
              <w:rPr>
                <w:noProof/>
                <w:sz w:val="16"/>
              </w:rPr>
              <w:br/>
            </w:r>
            <w:r>
              <w:rPr>
                <w:noProof/>
                <w:sz w:val="2"/>
              </w:rPr>
              <w:t>fe4d551d-31ea-42d8-b313-f24fcf3aaba0</w:t>
            </w:r>
          </w:p>
        </w:tc>
        <w:tc>
          <w:tcPr>
            <w:tcW w:w="7407" w:type="dxa"/>
            <w:shd w:val="clear" w:color="auto" w:fill="F2F2F2" w:themeFill="background1" w:themeFillShade="F2"/>
          </w:tcPr>
          <w:p w:rsidR="00000000" w:rsidRDefault="005B074B">
            <w:pPr>
              <w:rPr>
                <w:noProof/>
              </w:rPr>
            </w:pPr>
            <w:r>
              <w:rPr>
                <w:noProof/>
              </w:rPr>
              <w:t>Encoding Settings</w:t>
            </w:r>
          </w:p>
        </w:tc>
        <w:tc>
          <w:tcPr>
            <w:tcW w:w="7407" w:type="dxa"/>
          </w:tcPr>
          <w:p w:rsidR="00000000" w:rsidRDefault="005B074B">
            <w:pPr>
              <w:rPr>
                <w:lang w:val="de-DE"/>
              </w:rPr>
            </w:pPr>
            <w:r>
              <w:rPr>
                <w:lang w:val="de-DE"/>
              </w:rPr>
              <w:t>Codierungseinstellungen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80 </w:t>
            </w:r>
            <w:r>
              <w:rPr>
                <w:noProof/>
                <w:sz w:val="16"/>
              </w:rPr>
              <w:br/>
            </w:r>
            <w:r>
              <w:rPr>
                <w:noProof/>
                <w:sz w:val="2"/>
              </w:rPr>
              <w:t>5f6b6e7f-cc8d-4ef2-af43-f343fb4e4728</w:t>
            </w:r>
          </w:p>
        </w:tc>
        <w:tc>
          <w:tcPr>
            <w:tcW w:w="7407" w:type="dxa"/>
            <w:shd w:val="clear" w:color="auto" w:fill="F2F2F2" w:themeFill="background1" w:themeFillShade="F2"/>
          </w:tcPr>
          <w:p w:rsidR="00000000" w:rsidRDefault="005B074B">
            <w:pPr>
              <w:rPr>
                <w:noProof/>
              </w:rPr>
            </w:pPr>
            <w:r>
              <w:rPr>
                <w:noProof/>
              </w:rPr>
              <w:t>Errors/Troubleshooting</w:t>
            </w:r>
          </w:p>
        </w:tc>
        <w:tc>
          <w:tcPr>
            <w:tcW w:w="7407" w:type="dxa"/>
          </w:tcPr>
          <w:p w:rsidR="00000000" w:rsidRDefault="005B074B">
            <w:pPr>
              <w:rPr>
                <w:lang w:val="de-DE"/>
              </w:rPr>
            </w:pPr>
            <w:r>
              <w:rPr>
                <w:lang w:val="de-DE"/>
              </w:rPr>
              <w:t>Fehler / Fehlerbehebung</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83 </w:t>
            </w:r>
            <w:r>
              <w:rPr>
                <w:noProof/>
                <w:sz w:val="16"/>
              </w:rPr>
              <w:br/>
            </w:r>
            <w:r>
              <w:rPr>
                <w:noProof/>
                <w:sz w:val="2"/>
              </w:rPr>
              <w:t>1f6daa62-fbaf-4c94-86b4-e814980f64bc</w:t>
            </w:r>
          </w:p>
        </w:tc>
        <w:tc>
          <w:tcPr>
            <w:tcW w:w="7407" w:type="dxa"/>
            <w:shd w:val="clear" w:color="auto" w:fill="F2F2F2" w:themeFill="background1" w:themeFillShade="F2"/>
          </w:tcPr>
          <w:p w:rsidR="00000000" w:rsidRDefault="005B074B">
            <w:pPr>
              <w:rPr>
                <w:noProof/>
              </w:rPr>
            </w:pPr>
            <w:r>
              <w:rPr>
                <w:noProof/>
              </w:rPr>
              <w:t>External Link</w:t>
            </w:r>
          </w:p>
        </w:tc>
        <w:tc>
          <w:tcPr>
            <w:tcW w:w="7407" w:type="dxa"/>
          </w:tcPr>
          <w:p w:rsidR="00000000" w:rsidRDefault="005B074B">
            <w:pPr>
              <w:rPr>
                <w:lang w:val="de-DE"/>
              </w:rPr>
            </w:pPr>
            <w:r>
              <w:rPr>
                <w:lang w:val="de-DE"/>
              </w:rPr>
              <w:t>externer Link</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86 </w:t>
            </w:r>
            <w:r>
              <w:rPr>
                <w:noProof/>
                <w:sz w:val="16"/>
              </w:rPr>
              <w:br/>
            </w:r>
            <w:r>
              <w:rPr>
                <w:noProof/>
                <w:sz w:val="2"/>
              </w:rPr>
              <w:t>2c8bf5be-d36e-438a-a2eb-63da1366a2e2</w:t>
            </w:r>
          </w:p>
        </w:tc>
        <w:tc>
          <w:tcPr>
            <w:tcW w:w="7407" w:type="dxa"/>
            <w:shd w:val="clear" w:color="auto" w:fill="F2F2F2" w:themeFill="background1" w:themeFillShade="F2"/>
          </w:tcPr>
          <w:p w:rsidR="00000000" w:rsidRDefault="005B074B">
            <w:pPr>
              <w:rPr>
                <w:noProof/>
              </w:rPr>
            </w:pPr>
            <w:r>
              <w:rPr>
                <w:noProof/>
              </w:rPr>
              <w:t>General Information</w:t>
            </w:r>
          </w:p>
        </w:tc>
        <w:tc>
          <w:tcPr>
            <w:tcW w:w="7407" w:type="dxa"/>
          </w:tcPr>
          <w:p w:rsidR="00000000" w:rsidRDefault="005B074B">
            <w:pPr>
              <w:rPr>
                <w:lang w:val="de-DE"/>
              </w:rPr>
            </w:pPr>
            <w:r>
              <w:rPr>
                <w:lang w:val="de-DE"/>
              </w:rPr>
              <w:t>Allgemeine Informationen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89 </w:t>
            </w:r>
            <w:r>
              <w:rPr>
                <w:noProof/>
                <w:sz w:val="16"/>
              </w:rPr>
              <w:br/>
            </w:r>
            <w:r>
              <w:rPr>
                <w:noProof/>
                <w:sz w:val="2"/>
              </w:rPr>
              <w:t>5268ed99-5b0f-40e0-bfd9-c23adfbca1e5</w:t>
            </w:r>
          </w:p>
        </w:tc>
        <w:tc>
          <w:tcPr>
            <w:tcW w:w="7407" w:type="dxa"/>
            <w:shd w:val="clear" w:color="auto" w:fill="F2F2F2" w:themeFill="background1" w:themeFillShade="F2"/>
          </w:tcPr>
          <w:p w:rsidR="00000000" w:rsidRDefault="005B074B">
            <w:pPr>
              <w:rPr>
                <w:noProof/>
              </w:rPr>
            </w:pPr>
            <w:r>
              <w:rPr>
                <w:noProof/>
              </w:rPr>
              <w:t>Getting Started</w:t>
            </w:r>
          </w:p>
        </w:tc>
        <w:tc>
          <w:tcPr>
            <w:tcW w:w="7407" w:type="dxa"/>
          </w:tcPr>
          <w:p w:rsidR="00000000" w:rsidRDefault="005B074B">
            <w:pPr>
              <w:rPr>
                <w:lang w:val="de-DE"/>
              </w:rPr>
            </w:pPr>
            <w:r>
              <w:rPr>
                <w:lang w:val="de-DE"/>
              </w:rPr>
              <w:t>Einstieg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92 </w:t>
            </w:r>
            <w:r>
              <w:rPr>
                <w:noProof/>
                <w:sz w:val="16"/>
              </w:rPr>
              <w:br/>
            </w:r>
            <w:r>
              <w:rPr>
                <w:noProof/>
                <w:sz w:val="2"/>
              </w:rPr>
              <w:t>32677c98-ddc6-4188-b227-7fb39a932f64</w:t>
            </w:r>
          </w:p>
        </w:tc>
        <w:tc>
          <w:tcPr>
            <w:tcW w:w="7407" w:type="dxa"/>
            <w:shd w:val="clear" w:color="auto" w:fill="F2F2F2" w:themeFill="background1" w:themeFillShade="F2"/>
          </w:tcPr>
          <w:p w:rsidR="00000000" w:rsidRDefault="005B074B">
            <w:pPr>
              <w:rPr>
                <w:noProof/>
              </w:rPr>
            </w:pPr>
            <w:r>
              <w:rPr>
                <w:noProof/>
              </w:rPr>
              <w:t>Guides</w:t>
            </w:r>
          </w:p>
        </w:tc>
        <w:tc>
          <w:tcPr>
            <w:tcW w:w="7407" w:type="dxa"/>
          </w:tcPr>
          <w:p w:rsidR="00000000" w:rsidRDefault="005B074B">
            <w:pPr>
              <w:rPr>
                <w:lang w:val="de-DE"/>
              </w:rPr>
            </w:pPr>
            <w:r>
              <w:rPr>
                <w:lang w:val="de-DE"/>
              </w:rPr>
              <w:t>Anleitungen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95 </w:t>
            </w:r>
            <w:r>
              <w:rPr>
                <w:noProof/>
                <w:sz w:val="16"/>
              </w:rPr>
              <w:br/>
            </w:r>
            <w:r>
              <w:rPr>
                <w:noProof/>
                <w:sz w:val="2"/>
              </w:rPr>
              <w:t>0e1f5e2c-647b-4504-b4cd-b44fae0a41e0</w:t>
            </w:r>
          </w:p>
        </w:tc>
        <w:tc>
          <w:tcPr>
            <w:tcW w:w="7407" w:type="dxa"/>
            <w:shd w:val="clear" w:color="auto" w:fill="F2F2F2" w:themeFill="background1" w:themeFillShade="F2"/>
          </w:tcPr>
          <w:p w:rsidR="00000000" w:rsidRDefault="005B074B">
            <w:pPr>
              <w:rPr>
                <w:noProof/>
              </w:rPr>
            </w:pPr>
            <w:r>
              <w:rPr>
                <w:noProof/>
              </w:rPr>
              <w:t>Implementation Phases</w:t>
            </w:r>
          </w:p>
        </w:tc>
        <w:tc>
          <w:tcPr>
            <w:tcW w:w="7407" w:type="dxa"/>
          </w:tcPr>
          <w:p w:rsidR="00000000" w:rsidRDefault="005B074B">
            <w:pPr>
              <w:rPr>
                <w:lang w:val="de-DE"/>
              </w:rPr>
            </w:pPr>
            <w:r>
              <w:rPr>
                <w:lang w:val="de-DE"/>
              </w:rPr>
              <w:t>Implementierungsphasen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98 </w:t>
            </w:r>
            <w:r>
              <w:rPr>
                <w:noProof/>
                <w:sz w:val="16"/>
              </w:rPr>
              <w:br/>
            </w:r>
            <w:r>
              <w:rPr>
                <w:noProof/>
                <w:sz w:val="2"/>
              </w:rPr>
              <w:t>fea86d5f-7b</w:t>
            </w:r>
            <w:r>
              <w:rPr>
                <w:noProof/>
                <w:sz w:val="2"/>
              </w:rPr>
              <w:t>28-41e5-8c86-e8a36ed90dd6</w:t>
            </w:r>
          </w:p>
        </w:tc>
        <w:tc>
          <w:tcPr>
            <w:tcW w:w="7407" w:type="dxa"/>
            <w:shd w:val="clear" w:color="auto" w:fill="F2F2F2" w:themeFill="background1" w:themeFillShade="F2"/>
          </w:tcPr>
          <w:p w:rsidR="00000000" w:rsidRDefault="005B074B">
            <w:pPr>
              <w:rPr>
                <w:noProof/>
              </w:rPr>
            </w:pPr>
            <w:r>
              <w:rPr>
                <w:noProof/>
              </w:rPr>
              <w:t>Ingest Profiles</w:t>
            </w:r>
          </w:p>
        </w:tc>
        <w:tc>
          <w:tcPr>
            <w:tcW w:w="7407" w:type="dxa"/>
          </w:tcPr>
          <w:p w:rsidR="00000000" w:rsidRDefault="005B074B">
            <w:pPr>
              <w:rPr>
                <w:lang w:val="de-DE"/>
              </w:rPr>
            </w:pPr>
            <w:r>
              <w:rPr>
                <w:lang w:val="de-DE"/>
              </w:rPr>
              <w:t>Profile aufnehmen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101 </w:t>
            </w:r>
            <w:r>
              <w:rPr>
                <w:noProof/>
                <w:sz w:val="16"/>
              </w:rPr>
              <w:br/>
            </w:r>
            <w:r>
              <w:rPr>
                <w:noProof/>
                <w:sz w:val="2"/>
              </w:rPr>
              <w:t>c8e52bca-4d6c-48e4-8f52-9660a7750a95</w:t>
            </w:r>
          </w:p>
        </w:tc>
        <w:tc>
          <w:tcPr>
            <w:tcW w:w="7407" w:type="dxa"/>
            <w:shd w:val="clear" w:color="auto" w:fill="F2F2F2" w:themeFill="background1" w:themeFillShade="F2"/>
          </w:tcPr>
          <w:p w:rsidR="00000000" w:rsidRDefault="005B074B">
            <w:pPr>
              <w:rPr>
                <w:noProof/>
              </w:rPr>
            </w:pPr>
            <w:r>
              <w:rPr>
                <w:noProof/>
              </w:rPr>
              <w:t>Install Chrome Plugin</w:t>
            </w:r>
          </w:p>
        </w:tc>
        <w:tc>
          <w:tcPr>
            <w:tcW w:w="7407" w:type="dxa"/>
          </w:tcPr>
          <w:p w:rsidR="00000000" w:rsidRDefault="005B074B">
            <w:pPr>
              <w:rPr>
                <w:lang w:val="de-DE"/>
              </w:rPr>
            </w:pPr>
            <w:r>
              <w:rPr>
                <w:lang w:val="de-DE"/>
              </w:rPr>
              <w:t>Installieren Sie das Chrome Plugin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104 </w:t>
            </w:r>
            <w:r>
              <w:rPr>
                <w:noProof/>
                <w:sz w:val="16"/>
              </w:rPr>
              <w:br/>
            </w:r>
            <w:r>
              <w:rPr>
                <w:noProof/>
                <w:sz w:val="2"/>
              </w:rPr>
              <w:t>1c1c85e1-8b08-41ea-baae-4999a7c403dd</w:t>
            </w:r>
          </w:p>
        </w:tc>
        <w:tc>
          <w:tcPr>
            <w:tcW w:w="7407" w:type="dxa"/>
            <w:shd w:val="clear" w:color="auto" w:fill="F2F2F2" w:themeFill="background1" w:themeFillShade="F2"/>
          </w:tcPr>
          <w:p w:rsidR="00000000" w:rsidRDefault="005B074B">
            <w:pPr>
              <w:rPr>
                <w:noProof/>
              </w:rPr>
            </w:pPr>
            <w:r>
              <w:rPr>
                <w:noProof/>
              </w:rPr>
              <w:t>Install on your device</w:t>
            </w:r>
          </w:p>
        </w:tc>
        <w:tc>
          <w:tcPr>
            <w:tcW w:w="7407" w:type="dxa"/>
          </w:tcPr>
          <w:p w:rsidR="00000000" w:rsidRDefault="005B074B">
            <w:pPr>
              <w:rPr>
                <w:lang w:val="de-DE"/>
              </w:rPr>
            </w:pPr>
            <w:r>
              <w:rPr>
                <w:lang w:val="de-DE"/>
              </w:rPr>
              <w:t>Installieren Sie auf Ihrem Ger</w:t>
            </w:r>
            <w:r>
              <w:rPr>
                <w:lang w:val="de-DE"/>
              </w:rPr>
              <w:t>ä</w:t>
            </w:r>
            <w:r>
              <w:rPr>
                <w:lang w:val="de-DE"/>
              </w:rPr>
              <w:t>t</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107 </w:t>
            </w:r>
            <w:r>
              <w:rPr>
                <w:noProof/>
                <w:sz w:val="16"/>
              </w:rPr>
              <w:br/>
            </w:r>
            <w:r>
              <w:rPr>
                <w:noProof/>
                <w:sz w:val="2"/>
              </w:rPr>
              <w:t>018ff464-1659-4044-b1b3-6c0c9993a6e4</w:t>
            </w:r>
          </w:p>
        </w:tc>
        <w:tc>
          <w:tcPr>
            <w:tcW w:w="7407" w:type="dxa"/>
            <w:shd w:val="clear" w:color="auto" w:fill="F2F2F2" w:themeFill="background1" w:themeFillShade="F2"/>
          </w:tcPr>
          <w:p w:rsidR="00000000" w:rsidRDefault="005B074B">
            <w:pPr>
              <w:rPr>
                <w:noProof/>
              </w:rPr>
            </w:pPr>
            <w:r>
              <w:rPr>
                <w:noProof/>
              </w:rPr>
              <w:t>Integration</w:t>
            </w:r>
          </w:p>
        </w:tc>
        <w:tc>
          <w:tcPr>
            <w:tcW w:w="7407" w:type="dxa"/>
          </w:tcPr>
          <w:p w:rsidR="00000000" w:rsidRDefault="005B074B">
            <w:pPr>
              <w:rPr>
                <w:lang w:val="de-DE"/>
              </w:rPr>
            </w:pPr>
            <w:r>
              <w:rPr>
                <w:lang w:val="de-DE"/>
              </w:rPr>
              <w:t>Integration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110 </w:t>
            </w:r>
            <w:r>
              <w:rPr>
                <w:noProof/>
                <w:sz w:val="16"/>
              </w:rPr>
              <w:br/>
            </w:r>
            <w:r>
              <w:rPr>
                <w:noProof/>
                <w:sz w:val="2"/>
              </w:rPr>
              <w:t>a162d9d9-3c0e-4529-8490-4a927b9e6e76</w:t>
            </w:r>
          </w:p>
        </w:tc>
        <w:tc>
          <w:tcPr>
            <w:tcW w:w="7407" w:type="dxa"/>
            <w:shd w:val="clear" w:color="auto" w:fill="F2F2F2" w:themeFill="background1" w:themeFillShade="F2"/>
          </w:tcPr>
          <w:p w:rsidR="00000000" w:rsidRDefault="005B074B">
            <w:pPr>
              <w:rPr>
                <w:noProof/>
              </w:rPr>
            </w:pPr>
            <w:r>
              <w:rPr>
                <w:noProof/>
              </w:rPr>
              <w:t>Learning Guide</w:t>
            </w:r>
          </w:p>
        </w:tc>
        <w:tc>
          <w:tcPr>
            <w:tcW w:w="7407" w:type="dxa"/>
          </w:tcPr>
          <w:p w:rsidR="00000000" w:rsidRDefault="005B074B">
            <w:pPr>
              <w:rPr>
                <w:lang w:val="de-DE"/>
              </w:rPr>
            </w:pPr>
            <w:r>
              <w:rPr>
                <w:lang w:val="de-DE"/>
              </w:rPr>
              <w:t>Lernhandbuch</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113 </w:t>
            </w:r>
            <w:r>
              <w:rPr>
                <w:noProof/>
                <w:sz w:val="16"/>
              </w:rPr>
              <w:br/>
            </w:r>
            <w:r>
              <w:rPr>
                <w:noProof/>
                <w:sz w:val="2"/>
              </w:rPr>
              <w:t>fe477072-7e12-4bb4-9555-e8074fb9d5ba</w:t>
            </w:r>
          </w:p>
        </w:tc>
        <w:tc>
          <w:tcPr>
            <w:tcW w:w="7407" w:type="dxa"/>
            <w:shd w:val="clear" w:color="auto" w:fill="F2F2F2" w:themeFill="background1" w:themeFillShade="F2"/>
          </w:tcPr>
          <w:p w:rsidR="00000000" w:rsidRDefault="005B074B">
            <w:pPr>
              <w:rPr>
                <w:noProof/>
              </w:rPr>
            </w:pPr>
            <w:r>
              <w:rPr>
                <w:noProof/>
              </w:rPr>
              <w:t>Live Video</w:t>
            </w:r>
          </w:p>
        </w:tc>
        <w:tc>
          <w:tcPr>
            <w:tcW w:w="7407" w:type="dxa"/>
          </w:tcPr>
          <w:p w:rsidR="00000000" w:rsidRDefault="005B074B">
            <w:pPr>
              <w:rPr>
                <w:lang w:val="de-DE"/>
              </w:rPr>
            </w:pPr>
            <w:r>
              <w:rPr>
                <w:lang w:val="de-DE"/>
              </w:rPr>
              <w:t>Live-Video</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116 </w:t>
            </w:r>
            <w:r>
              <w:rPr>
                <w:noProof/>
                <w:sz w:val="16"/>
              </w:rPr>
              <w:br/>
            </w:r>
            <w:r>
              <w:rPr>
                <w:noProof/>
                <w:sz w:val="2"/>
              </w:rPr>
              <w:t>de8b9fea-1a4c-4e37-aad4-b6df0e5e025a</w:t>
            </w:r>
          </w:p>
        </w:tc>
        <w:tc>
          <w:tcPr>
            <w:tcW w:w="7407" w:type="dxa"/>
            <w:shd w:val="clear" w:color="auto" w:fill="F2F2F2" w:themeFill="background1" w:themeFillShade="F2"/>
          </w:tcPr>
          <w:p w:rsidR="00000000" w:rsidRDefault="005B074B">
            <w:pPr>
              <w:rPr>
                <w:noProof/>
              </w:rPr>
            </w:pPr>
            <w:r>
              <w:rPr>
                <w:noProof/>
              </w:rPr>
              <w:t>Managing Videos</w:t>
            </w:r>
          </w:p>
        </w:tc>
        <w:tc>
          <w:tcPr>
            <w:tcW w:w="7407" w:type="dxa"/>
          </w:tcPr>
          <w:p w:rsidR="00000000" w:rsidRDefault="005B074B">
            <w:pPr>
              <w:rPr>
                <w:lang w:val="de-DE"/>
              </w:rPr>
            </w:pPr>
            <w:r>
              <w:rPr>
                <w:lang w:val="de-DE"/>
              </w:rPr>
              <w:t>Videos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119 </w:t>
            </w:r>
            <w:r>
              <w:rPr>
                <w:noProof/>
                <w:sz w:val="16"/>
              </w:rPr>
              <w:br/>
            </w:r>
            <w:r>
              <w:rPr>
                <w:noProof/>
                <w:sz w:val="2"/>
              </w:rPr>
              <w:t>cec0f467-0bae-4282-abdf-a04ccc9cd476</w:t>
            </w:r>
          </w:p>
        </w:tc>
        <w:tc>
          <w:tcPr>
            <w:tcW w:w="7407" w:type="dxa"/>
            <w:shd w:val="clear" w:color="auto" w:fill="F2F2F2" w:themeFill="background1" w:themeFillShade="F2"/>
          </w:tcPr>
          <w:p w:rsidR="00000000" w:rsidRDefault="005B074B">
            <w:pPr>
              <w:rPr>
                <w:noProof/>
              </w:rPr>
            </w:pPr>
            <w:r>
              <w:rPr>
                <w:noProof/>
              </w:rPr>
              <w:t>Navigate the UI</w:t>
            </w:r>
          </w:p>
        </w:tc>
        <w:tc>
          <w:tcPr>
            <w:tcW w:w="7407" w:type="dxa"/>
          </w:tcPr>
          <w:p w:rsidR="00000000" w:rsidRDefault="005B074B">
            <w:pPr>
              <w:rPr>
                <w:lang w:val="de-DE"/>
              </w:rPr>
            </w:pPr>
            <w:r>
              <w:rPr>
                <w:lang w:val="de-DE"/>
              </w:rPr>
              <w:t>Navigieren Sie in der Benutzeroberfl</w:t>
            </w:r>
            <w:r>
              <w:rPr>
                <w:lang w:val="de-DE"/>
              </w:rPr>
              <w:t>ä</w:t>
            </w:r>
            <w:r>
              <w:rPr>
                <w:lang w:val="de-DE"/>
              </w:rPr>
              <w:t>che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122 </w:t>
            </w:r>
            <w:r>
              <w:rPr>
                <w:noProof/>
                <w:sz w:val="16"/>
              </w:rPr>
              <w:br/>
            </w:r>
            <w:r>
              <w:rPr>
                <w:noProof/>
                <w:sz w:val="2"/>
              </w:rPr>
              <w:t>e7916aaf-1f3a-4291-995c-27f40eee9d94</w:t>
            </w:r>
          </w:p>
        </w:tc>
        <w:tc>
          <w:tcPr>
            <w:tcW w:w="7407" w:type="dxa"/>
            <w:shd w:val="clear" w:color="auto" w:fill="F2F2F2" w:themeFill="background1" w:themeFillShade="F2"/>
          </w:tcPr>
          <w:p w:rsidR="00000000" w:rsidRDefault="005B074B">
            <w:pPr>
              <w:rPr>
                <w:noProof/>
              </w:rPr>
            </w:pPr>
            <w:r>
              <w:rPr>
                <w:noProof/>
              </w:rPr>
              <w:t>Playback</w:t>
            </w:r>
          </w:p>
        </w:tc>
        <w:tc>
          <w:tcPr>
            <w:tcW w:w="7407" w:type="dxa"/>
          </w:tcPr>
          <w:p w:rsidR="00000000" w:rsidRDefault="005B074B">
            <w:pPr>
              <w:rPr>
                <w:lang w:val="de-DE"/>
              </w:rPr>
            </w:pPr>
            <w:r>
              <w:rPr>
                <w:lang w:val="de-DE"/>
              </w:rPr>
              <w:t>Wiedergabe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125 </w:t>
            </w:r>
            <w:r>
              <w:rPr>
                <w:noProof/>
                <w:sz w:val="16"/>
              </w:rPr>
              <w:br/>
            </w:r>
            <w:r>
              <w:rPr>
                <w:noProof/>
                <w:sz w:val="2"/>
              </w:rPr>
              <w:t>0e81ef72-07b8-464f-a283-a74f3a4cf9b7</w:t>
            </w:r>
          </w:p>
        </w:tc>
        <w:tc>
          <w:tcPr>
            <w:tcW w:w="7407" w:type="dxa"/>
            <w:shd w:val="clear" w:color="auto" w:fill="F2F2F2" w:themeFill="background1" w:themeFillShade="F2"/>
          </w:tcPr>
          <w:p w:rsidR="00000000" w:rsidRDefault="005B074B">
            <w:pPr>
              <w:rPr>
                <w:noProof/>
              </w:rPr>
            </w:pPr>
            <w:r>
              <w:rPr>
                <w:noProof/>
              </w:rPr>
              <w:t>Playback API</w:t>
            </w:r>
          </w:p>
        </w:tc>
        <w:tc>
          <w:tcPr>
            <w:tcW w:w="7407" w:type="dxa"/>
          </w:tcPr>
          <w:p w:rsidR="00000000" w:rsidRDefault="005B074B">
            <w:pPr>
              <w:rPr>
                <w:lang w:val="de-DE"/>
              </w:rPr>
            </w:pPr>
            <w:r>
              <w:rPr>
                <w:lang w:val="de-DE"/>
              </w:rPr>
              <w:t>Wied</w:t>
            </w:r>
            <w:r>
              <w:rPr>
                <w:lang w:val="de-DE"/>
              </w:rPr>
              <w:t>ergabe-API</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128 </w:t>
            </w:r>
            <w:r>
              <w:rPr>
                <w:noProof/>
                <w:sz w:val="16"/>
              </w:rPr>
              <w:br/>
            </w:r>
            <w:r>
              <w:rPr>
                <w:noProof/>
                <w:sz w:val="2"/>
              </w:rPr>
              <w:t>08d89650-9387-4206-ba87-9a11bba5f8e4</w:t>
            </w:r>
          </w:p>
        </w:tc>
        <w:tc>
          <w:tcPr>
            <w:tcW w:w="7407" w:type="dxa"/>
            <w:shd w:val="clear" w:color="auto" w:fill="F2F2F2" w:themeFill="background1" w:themeFillShade="F2"/>
          </w:tcPr>
          <w:p w:rsidR="00000000" w:rsidRDefault="005B074B">
            <w:pPr>
              <w:rPr>
                <w:noProof/>
              </w:rPr>
            </w:pPr>
            <w:r>
              <w:rPr>
                <w:noProof/>
              </w:rPr>
              <w:t>Player Management API</w:t>
            </w:r>
          </w:p>
        </w:tc>
        <w:tc>
          <w:tcPr>
            <w:tcW w:w="7407" w:type="dxa"/>
          </w:tcPr>
          <w:p w:rsidR="00000000" w:rsidRDefault="005B074B">
            <w:pPr>
              <w:rPr>
                <w:lang w:val="de-DE"/>
              </w:rPr>
            </w:pPr>
            <w:r>
              <w:rPr>
                <w:lang w:val="de-DE"/>
              </w:rPr>
              <w:t>Player Management API</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131 </w:t>
            </w:r>
            <w:r>
              <w:rPr>
                <w:noProof/>
                <w:sz w:val="16"/>
              </w:rPr>
              <w:br/>
            </w:r>
            <w:r>
              <w:rPr>
                <w:noProof/>
                <w:sz w:val="2"/>
              </w:rPr>
              <w:t>73e97812-53ca-4281-850c-d01883c72c47</w:t>
            </w:r>
          </w:p>
        </w:tc>
        <w:tc>
          <w:tcPr>
            <w:tcW w:w="7407" w:type="dxa"/>
            <w:shd w:val="clear" w:color="auto" w:fill="F2F2F2" w:themeFill="background1" w:themeFillShade="F2"/>
          </w:tcPr>
          <w:p w:rsidR="00000000" w:rsidRDefault="005B074B">
            <w:pPr>
              <w:rPr>
                <w:noProof/>
              </w:rPr>
            </w:pPr>
            <w:r>
              <w:rPr>
                <w:noProof/>
              </w:rPr>
              <w:t>Plugins</w:t>
            </w:r>
          </w:p>
        </w:tc>
        <w:tc>
          <w:tcPr>
            <w:tcW w:w="7407" w:type="dxa"/>
          </w:tcPr>
          <w:p w:rsidR="00000000" w:rsidRDefault="005B074B">
            <w:pPr>
              <w:rPr>
                <w:lang w:val="de-DE"/>
              </w:rPr>
            </w:pPr>
            <w:r>
              <w:rPr>
                <w:lang w:val="de-DE"/>
              </w:rPr>
              <w:t>Plugins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134 </w:t>
            </w:r>
            <w:r>
              <w:rPr>
                <w:noProof/>
                <w:sz w:val="16"/>
              </w:rPr>
              <w:br/>
            </w:r>
            <w:r>
              <w:rPr>
                <w:noProof/>
                <w:sz w:val="2"/>
              </w:rPr>
              <w:t>0d073766-dab9-40e5-baae-855e4b67286f</w:t>
            </w:r>
          </w:p>
        </w:tc>
        <w:tc>
          <w:tcPr>
            <w:tcW w:w="7407" w:type="dxa"/>
            <w:shd w:val="clear" w:color="auto" w:fill="F2F2F2" w:themeFill="background1" w:themeFillShade="F2"/>
          </w:tcPr>
          <w:p w:rsidR="00000000" w:rsidRDefault="005B074B">
            <w:pPr>
              <w:rPr>
                <w:noProof/>
              </w:rPr>
            </w:pPr>
            <w:r>
              <w:rPr>
                <w:noProof/>
              </w:rPr>
              <w:t>Policy API</w:t>
            </w:r>
          </w:p>
        </w:tc>
        <w:tc>
          <w:tcPr>
            <w:tcW w:w="7407" w:type="dxa"/>
          </w:tcPr>
          <w:p w:rsidR="00000000" w:rsidRDefault="005B074B">
            <w:pPr>
              <w:rPr>
                <w:lang w:val="de-DE"/>
              </w:rPr>
            </w:pPr>
            <w:r>
              <w:rPr>
                <w:lang w:val="de-DE"/>
              </w:rPr>
              <w:t>Richtlinien-API</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137 </w:t>
            </w:r>
            <w:r>
              <w:rPr>
                <w:noProof/>
                <w:sz w:val="16"/>
              </w:rPr>
              <w:br/>
            </w:r>
            <w:r>
              <w:rPr>
                <w:noProof/>
                <w:sz w:val="2"/>
              </w:rPr>
              <w:t>4ec51aff-b86b-4c1b-9cc1-48b121e8b49b</w:t>
            </w:r>
          </w:p>
        </w:tc>
        <w:tc>
          <w:tcPr>
            <w:tcW w:w="7407" w:type="dxa"/>
            <w:shd w:val="clear" w:color="auto" w:fill="F2F2F2" w:themeFill="background1" w:themeFillShade="F2"/>
          </w:tcPr>
          <w:p w:rsidR="00000000" w:rsidRDefault="005B074B">
            <w:pPr>
              <w:rPr>
                <w:noProof/>
              </w:rPr>
            </w:pPr>
            <w:r>
              <w:rPr>
                <w:noProof/>
              </w:rPr>
              <w:t>Publish</w:t>
            </w:r>
          </w:p>
        </w:tc>
        <w:tc>
          <w:tcPr>
            <w:tcW w:w="7407" w:type="dxa"/>
          </w:tcPr>
          <w:p w:rsidR="00000000" w:rsidRDefault="005B074B">
            <w:pPr>
              <w:rPr>
                <w:lang w:val="de-DE"/>
              </w:rPr>
            </w:pPr>
            <w:r>
              <w:rPr>
                <w:lang w:val="de-DE"/>
              </w:rPr>
              <w:t>Ver</w:t>
            </w:r>
            <w:r>
              <w:rPr>
                <w:lang w:val="de-DE"/>
              </w:rPr>
              <w:t>ö</w:t>
            </w:r>
            <w:r>
              <w:rPr>
                <w:lang w:val="de-DE"/>
              </w:rPr>
              <w:t>ffentlichen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140 </w:t>
            </w:r>
            <w:r>
              <w:rPr>
                <w:noProof/>
                <w:sz w:val="16"/>
              </w:rPr>
              <w:br/>
            </w:r>
            <w:r>
              <w:rPr>
                <w:noProof/>
                <w:sz w:val="2"/>
              </w:rPr>
              <w:t>0b808fde-0d07-4ac7-8311-629142135637</w:t>
            </w:r>
          </w:p>
        </w:tc>
        <w:tc>
          <w:tcPr>
            <w:tcW w:w="7407" w:type="dxa"/>
            <w:shd w:val="clear" w:color="auto" w:fill="F2F2F2" w:themeFill="background1" w:themeFillShade="F2"/>
          </w:tcPr>
          <w:p w:rsidR="00000000" w:rsidRDefault="005B074B">
            <w:pPr>
              <w:rPr>
                <w:noProof/>
              </w:rPr>
            </w:pPr>
            <w:r>
              <w:rPr>
                <w:noProof/>
              </w:rPr>
              <w:t>References</w:t>
            </w:r>
          </w:p>
        </w:tc>
        <w:tc>
          <w:tcPr>
            <w:tcW w:w="7407" w:type="dxa"/>
          </w:tcPr>
          <w:p w:rsidR="00000000" w:rsidRDefault="005B074B">
            <w:pPr>
              <w:rPr>
                <w:lang w:val="de-DE"/>
              </w:rPr>
            </w:pPr>
            <w:r>
              <w:rPr>
                <w:lang w:val="de-DE"/>
              </w:rPr>
              <w:t>Verweise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143 </w:t>
            </w:r>
            <w:r>
              <w:rPr>
                <w:noProof/>
                <w:sz w:val="16"/>
              </w:rPr>
              <w:br/>
            </w:r>
            <w:r>
              <w:rPr>
                <w:noProof/>
                <w:sz w:val="2"/>
              </w:rPr>
              <w:t>51197b51-6965-4e8e-96f2-52824ca3de30</w:t>
            </w:r>
          </w:p>
        </w:tc>
        <w:tc>
          <w:tcPr>
            <w:tcW w:w="7407" w:type="dxa"/>
            <w:shd w:val="clear" w:color="auto" w:fill="F2F2F2" w:themeFill="background1" w:themeFillShade="F2"/>
          </w:tcPr>
          <w:p w:rsidR="00000000" w:rsidRDefault="005B074B">
            <w:pPr>
              <w:rPr>
                <w:noProof/>
              </w:rPr>
            </w:pPr>
            <w:r>
              <w:rPr>
                <w:noProof/>
              </w:rPr>
              <w:t>Release Notes</w:t>
            </w:r>
          </w:p>
        </w:tc>
        <w:tc>
          <w:tcPr>
            <w:tcW w:w="7407" w:type="dxa"/>
          </w:tcPr>
          <w:p w:rsidR="00000000" w:rsidRDefault="005B074B">
            <w:pPr>
              <w:rPr>
                <w:lang w:val="de-DE"/>
              </w:rPr>
            </w:pPr>
            <w:r>
              <w:rPr>
                <w:lang w:val="de-DE"/>
              </w:rPr>
              <w:t>Versionshinweise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146 </w:t>
            </w:r>
            <w:r>
              <w:rPr>
                <w:noProof/>
                <w:sz w:val="16"/>
              </w:rPr>
              <w:br/>
            </w:r>
            <w:r>
              <w:rPr>
                <w:noProof/>
                <w:sz w:val="2"/>
              </w:rPr>
              <w:t>f5351f08-ed1e-479d-b056-67a8d49fd8c3</w:t>
            </w:r>
          </w:p>
        </w:tc>
        <w:tc>
          <w:tcPr>
            <w:tcW w:w="7407" w:type="dxa"/>
            <w:shd w:val="clear" w:color="auto" w:fill="F2F2F2" w:themeFill="background1" w:themeFillShade="F2"/>
          </w:tcPr>
          <w:p w:rsidR="00000000" w:rsidRDefault="005B074B">
            <w:pPr>
              <w:rPr>
                <w:noProof/>
              </w:rPr>
            </w:pPr>
            <w:r>
              <w:rPr>
                <w:noProof/>
              </w:rPr>
              <w:t>Search</w:t>
            </w:r>
          </w:p>
        </w:tc>
        <w:tc>
          <w:tcPr>
            <w:tcW w:w="7407" w:type="dxa"/>
          </w:tcPr>
          <w:p w:rsidR="00000000" w:rsidRDefault="005B074B">
            <w:pPr>
              <w:rPr>
                <w:lang w:val="de-DE"/>
              </w:rPr>
            </w:pPr>
            <w:r>
              <w:rPr>
                <w:lang w:val="de-DE"/>
              </w:rPr>
              <w:t>Suche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149 </w:t>
            </w:r>
            <w:r>
              <w:rPr>
                <w:noProof/>
                <w:sz w:val="16"/>
              </w:rPr>
              <w:br/>
            </w:r>
            <w:r>
              <w:rPr>
                <w:noProof/>
                <w:sz w:val="2"/>
              </w:rPr>
              <w:t>57abecad-c93e-4625-bc4a-70c2162acc9b</w:t>
            </w:r>
          </w:p>
        </w:tc>
        <w:tc>
          <w:tcPr>
            <w:tcW w:w="7407" w:type="dxa"/>
            <w:shd w:val="clear" w:color="auto" w:fill="F2F2F2" w:themeFill="background1" w:themeFillShade="F2"/>
          </w:tcPr>
          <w:p w:rsidR="00000000" w:rsidRDefault="005B074B">
            <w:pPr>
              <w:rPr>
                <w:noProof/>
              </w:rPr>
            </w:pPr>
            <w:r>
              <w:rPr>
                <w:noProof/>
              </w:rPr>
              <w:t>Security, OAuth, DRM</w:t>
            </w:r>
          </w:p>
        </w:tc>
        <w:tc>
          <w:tcPr>
            <w:tcW w:w="7407" w:type="dxa"/>
          </w:tcPr>
          <w:p w:rsidR="00000000" w:rsidRDefault="005B074B">
            <w:pPr>
              <w:rPr>
                <w:lang w:val="de-DE"/>
              </w:rPr>
            </w:pPr>
            <w:r>
              <w:rPr>
                <w:lang w:val="de-DE"/>
              </w:rPr>
              <w:t>Sicherheit, OAuth, DRM</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152 </w:t>
            </w:r>
            <w:r>
              <w:rPr>
                <w:noProof/>
                <w:sz w:val="16"/>
              </w:rPr>
              <w:br/>
            </w:r>
            <w:r>
              <w:rPr>
                <w:noProof/>
                <w:sz w:val="2"/>
              </w:rPr>
              <w:t>21cd1e91-5696-470e-ac88-a5bced19eaf9</w:t>
            </w:r>
          </w:p>
        </w:tc>
        <w:tc>
          <w:tcPr>
            <w:tcW w:w="7407" w:type="dxa"/>
            <w:shd w:val="clear" w:color="auto" w:fill="F2F2F2" w:themeFill="background1" w:themeFillShade="F2"/>
          </w:tcPr>
          <w:p w:rsidR="00000000" w:rsidRDefault="005B074B">
            <w:pPr>
              <w:rPr>
                <w:noProof/>
              </w:rPr>
            </w:pPr>
            <w:r>
              <w:rPr>
                <w:noProof/>
              </w:rPr>
              <w:t>Styling</w:t>
            </w:r>
          </w:p>
        </w:tc>
        <w:tc>
          <w:tcPr>
            <w:tcW w:w="7407" w:type="dxa"/>
          </w:tcPr>
          <w:p w:rsidR="00000000" w:rsidRDefault="005B074B">
            <w:pPr>
              <w:rPr>
                <w:lang w:val="de-DE"/>
              </w:rPr>
            </w:pPr>
            <w:r>
              <w:rPr>
                <w:lang w:val="de-DE"/>
              </w:rPr>
              <w:t>Styling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155 </w:t>
            </w:r>
            <w:r>
              <w:rPr>
                <w:noProof/>
                <w:sz w:val="16"/>
              </w:rPr>
              <w:br/>
            </w:r>
            <w:r>
              <w:rPr>
                <w:noProof/>
                <w:sz w:val="2"/>
              </w:rPr>
              <w:t>0074e5ff-54e5-497a-b8c3-b2d48e56ac10</w:t>
            </w:r>
          </w:p>
        </w:tc>
        <w:tc>
          <w:tcPr>
            <w:tcW w:w="7407" w:type="dxa"/>
            <w:shd w:val="clear" w:color="auto" w:fill="F2F2F2" w:themeFill="background1" w:themeFillShade="F2"/>
          </w:tcPr>
          <w:p w:rsidR="00000000" w:rsidRDefault="005B074B">
            <w:pPr>
              <w:rPr>
                <w:noProof/>
              </w:rPr>
            </w:pPr>
            <w:r>
              <w:rPr>
                <w:noProof/>
              </w:rPr>
              <w:t>Support</w:t>
            </w:r>
          </w:p>
        </w:tc>
        <w:tc>
          <w:tcPr>
            <w:tcW w:w="7407" w:type="dxa"/>
          </w:tcPr>
          <w:p w:rsidR="00000000" w:rsidRDefault="005B074B">
            <w:pPr>
              <w:rPr>
                <w:lang w:val="de-DE"/>
              </w:rPr>
            </w:pPr>
            <w:r>
              <w:rPr>
                <w:lang w:val="de-DE"/>
              </w:rPr>
              <w:t>Unterst</w:t>
            </w:r>
            <w:r>
              <w:rPr>
                <w:lang w:val="de-DE"/>
              </w:rPr>
              <w:t>ü</w:t>
            </w:r>
            <w:r>
              <w:rPr>
                <w:lang w:val="de-DE"/>
              </w:rPr>
              <w:t>tzung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158 </w:t>
            </w:r>
            <w:r>
              <w:rPr>
                <w:noProof/>
                <w:sz w:val="16"/>
              </w:rPr>
              <w:br/>
            </w:r>
            <w:r>
              <w:rPr>
                <w:noProof/>
                <w:sz w:val="2"/>
              </w:rPr>
              <w:t>a4485860-c7b4-41b2-b2a9-e20f3f6aa7a4</w:t>
            </w:r>
          </w:p>
        </w:tc>
        <w:tc>
          <w:tcPr>
            <w:tcW w:w="7407" w:type="dxa"/>
            <w:shd w:val="clear" w:color="auto" w:fill="F2F2F2" w:themeFill="background1" w:themeFillShade="F2"/>
          </w:tcPr>
          <w:p w:rsidR="00000000" w:rsidRDefault="005B074B">
            <w:pPr>
              <w:rPr>
                <w:noProof/>
              </w:rPr>
            </w:pPr>
            <w:r>
              <w:rPr>
                <w:noProof/>
              </w:rPr>
              <w:t>Syn</w:t>
            </w:r>
            <w:r>
              <w:rPr>
                <w:noProof/>
              </w:rPr>
              <w:t>cing</w:t>
            </w:r>
          </w:p>
        </w:tc>
        <w:tc>
          <w:tcPr>
            <w:tcW w:w="7407" w:type="dxa"/>
          </w:tcPr>
          <w:p w:rsidR="00000000" w:rsidRDefault="005B074B">
            <w:pPr>
              <w:rPr>
                <w:lang w:val="de-DE"/>
              </w:rPr>
            </w:pPr>
            <w:r>
              <w:rPr>
                <w:lang w:val="de-DE"/>
              </w:rPr>
              <w:t>Synchronisieren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161 </w:t>
            </w:r>
            <w:r>
              <w:rPr>
                <w:noProof/>
                <w:sz w:val="16"/>
              </w:rPr>
              <w:br/>
            </w:r>
            <w:r>
              <w:rPr>
                <w:noProof/>
                <w:sz w:val="2"/>
              </w:rPr>
              <w:t>f5b9138e-f14e-49e4-908e-3340e4a57944</w:t>
            </w:r>
          </w:p>
        </w:tc>
        <w:tc>
          <w:tcPr>
            <w:tcW w:w="7407" w:type="dxa"/>
            <w:shd w:val="clear" w:color="auto" w:fill="F2F2F2" w:themeFill="background1" w:themeFillShade="F2"/>
          </w:tcPr>
          <w:p w:rsidR="00000000" w:rsidRDefault="005B074B">
            <w:pPr>
              <w:rPr>
                <w:noProof/>
              </w:rPr>
            </w:pPr>
            <w:r>
              <w:rPr>
                <w:noProof/>
              </w:rPr>
              <w:t>Syndication</w:t>
            </w:r>
          </w:p>
        </w:tc>
        <w:tc>
          <w:tcPr>
            <w:tcW w:w="7407" w:type="dxa"/>
          </w:tcPr>
          <w:p w:rsidR="00000000" w:rsidRDefault="005B074B">
            <w:pPr>
              <w:rPr>
                <w:lang w:val="de-DE"/>
              </w:rPr>
            </w:pPr>
            <w:r>
              <w:rPr>
                <w:lang w:val="de-DE"/>
              </w:rPr>
              <w:t>Syndizierung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164 </w:t>
            </w:r>
            <w:r>
              <w:rPr>
                <w:noProof/>
                <w:sz w:val="16"/>
              </w:rPr>
              <w:br/>
            </w:r>
            <w:r>
              <w:rPr>
                <w:noProof/>
                <w:sz w:val="2"/>
              </w:rPr>
              <w:t>5f9000ad-f42b-45b1-8ad0-c8672588984a</w:t>
            </w:r>
          </w:p>
        </w:tc>
        <w:tc>
          <w:tcPr>
            <w:tcW w:w="7407" w:type="dxa"/>
            <w:shd w:val="clear" w:color="auto" w:fill="F2F2F2" w:themeFill="background1" w:themeFillShade="F2"/>
          </w:tcPr>
          <w:p w:rsidR="00000000" w:rsidRDefault="005B074B">
            <w:pPr>
              <w:rPr>
                <w:noProof/>
              </w:rPr>
            </w:pPr>
            <w:r>
              <w:rPr>
                <w:noProof/>
              </w:rPr>
              <w:t>Troubleshooting</w:t>
            </w:r>
          </w:p>
        </w:tc>
        <w:tc>
          <w:tcPr>
            <w:tcW w:w="7407" w:type="dxa"/>
          </w:tcPr>
          <w:p w:rsidR="00000000" w:rsidRDefault="005B074B">
            <w:pPr>
              <w:rPr>
                <w:lang w:val="de-DE"/>
              </w:rPr>
            </w:pPr>
            <w:r>
              <w:rPr>
                <w:lang w:val="de-DE"/>
              </w:rPr>
              <w:t>Fehlerbehebung</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167 </w:t>
            </w:r>
            <w:r>
              <w:rPr>
                <w:noProof/>
                <w:sz w:val="16"/>
              </w:rPr>
              <w:br/>
            </w:r>
            <w:r>
              <w:rPr>
                <w:noProof/>
                <w:sz w:val="2"/>
              </w:rPr>
              <w:t>3a5300bd-3aa3-4948-b2c7-4fbe227d6ecf</w:t>
            </w:r>
          </w:p>
        </w:tc>
        <w:tc>
          <w:tcPr>
            <w:tcW w:w="7407" w:type="dxa"/>
            <w:shd w:val="clear" w:color="auto" w:fill="F2F2F2" w:themeFill="background1" w:themeFillShade="F2"/>
          </w:tcPr>
          <w:p w:rsidR="00000000" w:rsidRDefault="005B074B">
            <w:pPr>
              <w:rPr>
                <w:noProof/>
              </w:rPr>
            </w:pPr>
            <w:r>
              <w:rPr>
                <w:noProof/>
              </w:rPr>
              <w:t>Upload</w:t>
            </w:r>
          </w:p>
        </w:tc>
        <w:tc>
          <w:tcPr>
            <w:tcW w:w="7407" w:type="dxa"/>
          </w:tcPr>
          <w:p w:rsidR="00000000" w:rsidRDefault="005B074B">
            <w:pPr>
              <w:rPr>
                <w:lang w:val="de-DE"/>
              </w:rPr>
            </w:pPr>
            <w:r>
              <w:rPr>
                <w:lang w:val="de-DE"/>
              </w:rPr>
              <w:t>Hochladen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170 </w:t>
            </w:r>
            <w:r>
              <w:rPr>
                <w:noProof/>
                <w:sz w:val="16"/>
              </w:rPr>
              <w:br/>
            </w:r>
            <w:r>
              <w:rPr>
                <w:noProof/>
                <w:sz w:val="2"/>
              </w:rPr>
              <w:t>129f390f-465a-4b2c-ad14-cabc3cba83c5</w:t>
            </w:r>
          </w:p>
        </w:tc>
        <w:tc>
          <w:tcPr>
            <w:tcW w:w="7407" w:type="dxa"/>
            <w:shd w:val="clear" w:color="auto" w:fill="F2F2F2" w:themeFill="background1" w:themeFillShade="F2"/>
          </w:tcPr>
          <w:p w:rsidR="00000000" w:rsidRDefault="005B074B">
            <w:pPr>
              <w:rPr>
                <w:noProof/>
              </w:rPr>
            </w:pPr>
            <w:r>
              <w:rPr>
                <w:noProof/>
              </w:rPr>
              <w:t>Using \{product} (need to create the icon)</w:t>
            </w:r>
          </w:p>
        </w:tc>
        <w:tc>
          <w:tcPr>
            <w:tcW w:w="7407" w:type="dxa"/>
          </w:tcPr>
          <w:p w:rsidR="00000000" w:rsidRDefault="005B074B">
            <w:pPr>
              <w:rPr>
                <w:lang w:val="de-DE"/>
              </w:rPr>
            </w:pPr>
            <w:r>
              <w:rPr>
                <w:lang w:val="de-DE"/>
              </w:rPr>
              <w:t>Verwenden von \{Produkt} (muss das Symbol erstellen)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171 </w:t>
            </w:r>
            <w:r>
              <w:rPr>
                <w:noProof/>
                <w:sz w:val="16"/>
              </w:rPr>
              <w:br/>
            </w:r>
            <w:r>
              <w:rPr>
                <w:noProof/>
                <w:sz w:val="2"/>
              </w:rPr>
              <w:t>d3669a99-11f1-4a1d-b34f-5eb044c5c291</w:t>
            </w:r>
          </w:p>
        </w:tc>
        <w:tc>
          <w:tcPr>
            <w:tcW w:w="7407" w:type="dxa"/>
            <w:shd w:val="clear" w:color="auto" w:fill="F2F2F2" w:themeFill="background1" w:themeFillShade="F2"/>
          </w:tcPr>
          <w:p w:rsidR="00000000" w:rsidRDefault="005B074B">
            <w:pPr>
              <w:rPr>
                <w:noProof/>
              </w:rPr>
            </w:pPr>
            <w:r>
              <w:rPr>
                <w:noProof/>
              </w:rPr>
              <w:t>Brightcove.com icons</w:t>
            </w:r>
          </w:p>
        </w:tc>
        <w:tc>
          <w:tcPr>
            <w:tcW w:w="7407" w:type="dxa"/>
          </w:tcPr>
          <w:p w:rsidR="00000000" w:rsidRDefault="005B074B">
            <w:pPr>
              <w:rPr>
                <w:lang w:val="de-DE"/>
              </w:rPr>
            </w:pPr>
            <w:r>
              <w:rPr>
                <w:lang w:val="de-DE"/>
              </w:rPr>
              <w:t>Brightcove.com-Symbole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172 </w:t>
            </w:r>
            <w:r>
              <w:rPr>
                <w:noProof/>
                <w:sz w:val="16"/>
              </w:rPr>
              <w:br/>
            </w:r>
            <w:r>
              <w:rPr>
                <w:noProof/>
                <w:sz w:val="2"/>
              </w:rPr>
              <w:t>1e1c7271-4b28-466e-9123-23e9e5833508</w:t>
            </w:r>
          </w:p>
        </w:tc>
        <w:tc>
          <w:tcPr>
            <w:tcW w:w="7407" w:type="dxa"/>
            <w:shd w:val="clear" w:color="auto" w:fill="F2F2F2" w:themeFill="background1" w:themeFillShade="F2"/>
          </w:tcPr>
          <w:p w:rsidR="00000000" w:rsidRDefault="005B074B">
            <w:pPr>
              <w:rPr>
                <w:noProof/>
              </w:rPr>
            </w:pPr>
            <w:r>
              <w:rPr>
                <w:noProof/>
              </w:rPr>
              <w:t>BC Icons</w:t>
            </w:r>
          </w:p>
        </w:tc>
        <w:tc>
          <w:tcPr>
            <w:tcW w:w="7407" w:type="dxa"/>
          </w:tcPr>
          <w:p w:rsidR="00000000" w:rsidRDefault="005B074B">
            <w:pPr>
              <w:rPr>
                <w:lang w:val="de-DE"/>
              </w:rPr>
            </w:pPr>
            <w:r>
              <w:rPr>
                <w:lang w:val="de-DE"/>
              </w:rPr>
              <w:t>BC Icons</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173 </w:t>
            </w:r>
            <w:r>
              <w:rPr>
                <w:noProof/>
                <w:sz w:val="16"/>
              </w:rPr>
              <w:br/>
            </w:r>
            <w:r>
              <w:rPr>
                <w:noProof/>
                <w:sz w:val="2"/>
              </w:rPr>
              <w:t>9e379c52-0421-454b-8aab-e998d9099ee9</w:t>
            </w:r>
          </w:p>
        </w:tc>
        <w:tc>
          <w:tcPr>
            <w:tcW w:w="7407" w:type="dxa"/>
            <w:shd w:val="clear" w:color="auto" w:fill="F2F2F2" w:themeFill="background1" w:themeFillShade="F2"/>
          </w:tcPr>
          <w:p w:rsidR="00000000" w:rsidRDefault="005B074B">
            <w:pPr>
              <w:rPr>
                <w:noProof/>
              </w:rPr>
            </w:pPr>
            <w:r>
              <w:rPr>
                <w:noProof/>
              </w:rPr>
              <w:t>Icon</w:t>
            </w:r>
          </w:p>
        </w:tc>
        <w:tc>
          <w:tcPr>
            <w:tcW w:w="7407" w:type="dxa"/>
          </w:tcPr>
          <w:p w:rsidR="00000000" w:rsidRDefault="005B074B">
            <w:pPr>
              <w:rPr>
                <w:lang w:val="de-DE"/>
              </w:rPr>
            </w:pPr>
            <w:r>
              <w:rPr>
                <w:lang w:val="de-DE"/>
              </w:rPr>
              <w:t>Symbol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174 </w:t>
            </w:r>
            <w:r>
              <w:rPr>
                <w:noProof/>
                <w:sz w:val="16"/>
              </w:rPr>
              <w:br/>
            </w:r>
            <w:r>
              <w:rPr>
                <w:noProof/>
                <w:sz w:val="2"/>
              </w:rPr>
              <w:t>312ad021-fd5c-4b00-a239-2e75a63aca86</w:t>
            </w:r>
          </w:p>
        </w:tc>
        <w:tc>
          <w:tcPr>
            <w:tcW w:w="7407" w:type="dxa"/>
            <w:shd w:val="clear" w:color="auto" w:fill="F2F2F2" w:themeFill="background1" w:themeFillShade="F2"/>
          </w:tcPr>
          <w:p w:rsidR="00000000" w:rsidRDefault="005B074B">
            <w:pPr>
              <w:rPr>
                <w:noProof/>
              </w:rPr>
            </w:pPr>
            <w:r>
              <w:rPr>
                <w:noProof/>
              </w:rPr>
              <w:t>Code</w:t>
            </w:r>
          </w:p>
        </w:tc>
        <w:tc>
          <w:tcPr>
            <w:tcW w:w="7407" w:type="dxa"/>
          </w:tcPr>
          <w:p w:rsidR="00000000" w:rsidRDefault="005B074B">
            <w:pPr>
              <w:rPr>
                <w:lang w:val="de-DE"/>
              </w:rPr>
            </w:pPr>
            <w:r>
              <w:rPr>
                <w:lang w:val="de-DE"/>
              </w:rPr>
              <w:t>Code</w:t>
            </w:r>
          </w:p>
        </w:tc>
      </w:tr>
      <w:tr w:rsidR="00000000">
        <w:tc>
          <w:tcPr>
            <w:tcW w:w="15474" w:type="dxa"/>
            <w:gridSpan w:val="3"/>
            <w:shd w:val="clear" w:color="auto" w:fill="F2F2F2" w:themeFill="background1" w:themeFillShade="F2"/>
          </w:tcPr>
          <w:p w:rsidR="00000000" w:rsidRDefault="005B074B">
            <w:pPr>
              <w:jc w:val="center"/>
              <w:rPr>
                <w:b/>
                <w:noProof/>
              </w:rPr>
            </w:pPr>
            <w:r>
              <w:rPr>
                <w:b/>
                <w:noProof/>
              </w:rPr>
              <w:t>index.html</w:t>
            </w:r>
          </w:p>
          <w:p w:rsidR="00000000" w:rsidRDefault="005B074B">
            <w:pPr>
              <w:jc w:val="center"/>
              <w:rPr>
                <w:b/>
                <w:noProof/>
              </w:rPr>
            </w:pPr>
            <w:r>
              <w:rPr>
                <w:b/>
                <w:noProof/>
              </w:rPr>
              <w:t>MQ971010 42ccbb48-47cb-40e8-bf18-b349310d7234</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 </w:t>
            </w:r>
            <w:r>
              <w:rPr>
                <w:noProof/>
                <w:sz w:val="16"/>
              </w:rPr>
              <w:br/>
            </w:r>
            <w:r>
              <w:rPr>
                <w:noProof/>
                <w:sz w:val="2"/>
              </w:rPr>
              <w:t>4b1b57bb-dcff-4919-9e0c-c0e069f9b912</w:t>
            </w:r>
          </w:p>
        </w:tc>
        <w:tc>
          <w:tcPr>
            <w:tcW w:w="7407" w:type="dxa"/>
            <w:shd w:val="clear" w:color="auto" w:fill="F2F2F2" w:themeFill="background1" w:themeFillShade="F2"/>
          </w:tcPr>
          <w:p w:rsidR="00000000" w:rsidRDefault="005B074B">
            <w:pPr>
              <w:rPr>
                <w:noProof/>
              </w:rPr>
            </w:pPr>
            <w:r>
              <w:rPr>
                <w:noProof/>
              </w:rPr>
              <w:t>--- title:</w:t>
            </w:r>
          </w:p>
        </w:tc>
        <w:tc>
          <w:tcPr>
            <w:tcW w:w="7407" w:type="dxa"/>
          </w:tcPr>
          <w:p w:rsidR="00000000" w:rsidRDefault="005B074B">
            <w:pPr>
              <w:rPr>
                <w:lang w:val="de-DE"/>
              </w:rPr>
            </w:pPr>
            <w:r>
              <w:rPr>
                <w:lang w:val="de-DE"/>
              </w:rPr>
              <w:t>--- Titel:</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 </w:t>
            </w:r>
            <w:r>
              <w:rPr>
                <w:noProof/>
                <w:sz w:val="16"/>
              </w:rPr>
              <w:br/>
            </w:r>
            <w:r>
              <w:rPr>
                <w:noProof/>
                <w:sz w:val="2"/>
              </w:rPr>
              <w:t>c9116b6a-5059-4f7f-afc6-17f67ea30bd8</w:t>
            </w:r>
          </w:p>
        </w:tc>
        <w:tc>
          <w:tcPr>
            <w:tcW w:w="7407" w:type="dxa"/>
            <w:shd w:val="clear" w:color="auto" w:fill="F2F2F2" w:themeFill="background1" w:themeFillShade="F2"/>
          </w:tcPr>
          <w:p w:rsidR="00000000" w:rsidRDefault="005B074B">
            <w:pPr>
              <w:rPr>
                <w:noProof/>
              </w:rPr>
            </w:pPr>
            <w:r>
              <w:rPr>
                <w:noProof/>
              </w:rPr>
              <w:t>Brightcove Campaign Documentation ---</w:t>
            </w:r>
          </w:p>
        </w:tc>
        <w:tc>
          <w:tcPr>
            <w:tcW w:w="7407" w:type="dxa"/>
          </w:tcPr>
          <w:p w:rsidR="00000000" w:rsidRDefault="005B074B">
            <w:pPr>
              <w:rPr>
                <w:lang w:val="de-DE"/>
              </w:rPr>
            </w:pPr>
            <w:r>
              <w:rPr>
                <w:lang w:val="de-DE"/>
              </w:rPr>
              <w:t>Brightcove-Kampagnendokumentation ---</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 </w:t>
            </w:r>
            <w:r>
              <w:rPr>
                <w:noProof/>
                <w:sz w:val="16"/>
              </w:rPr>
              <w:br/>
            </w:r>
            <w:r>
              <w:rPr>
                <w:noProof/>
                <w:sz w:val="2"/>
              </w:rPr>
              <w:t>11b2794e-e706-4470-bf50-e61d1849b391</w:t>
            </w:r>
          </w:p>
        </w:tc>
        <w:tc>
          <w:tcPr>
            <w:tcW w:w="7407" w:type="dxa"/>
            <w:shd w:val="clear" w:color="auto" w:fill="F2F2F2" w:themeFill="background1" w:themeFillShade="F2"/>
          </w:tcPr>
          <w:p w:rsidR="00000000" w:rsidRDefault="005B074B">
            <w:pPr>
              <w:rPr>
                <w:noProof/>
              </w:rPr>
            </w:pPr>
            <w:r>
              <w:rPr>
                <w:noProof/>
              </w:rPr>
              <w:t>Brightcove Campaign</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5B074B">
            <w:pPr>
              <w:rPr>
                <w:lang w:val="de-DE"/>
              </w:rPr>
            </w:pPr>
            <w:r>
              <w:rPr>
                <w:lang w:val="de-DE"/>
              </w:rPr>
              <w:t>Brightcove-Kampagne</w:t>
            </w:r>
            <w:r>
              <w:rPr>
                <w:rStyle w:val="mqInternal"/>
                <w:noProof/>
                <w:lang w:val="de-DE"/>
              </w:rPr>
              <w:t>[1}</w:t>
            </w:r>
            <w:r>
              <w:rPr>
                <w:lang w:val="de-DE"/>
              </w:rPr>
              <w:t>™</w:t>
            </w:r>
            <w:r>
              <w:rPr>
                <w:rStyle w:val="mqInternal"/>
                <w:noProof/>
                <w:lang w:val="de-DE"/>
              </w:rPr>
              <w:t>{2]</w:t>
            </w:r>
            <w:r>
              <w:rPr>
                <w:lang w:val="de-DE"/>
              </w:rPr>
              <w:t xml:space="preserve"> Dokumentation</w:t>
            </w:r>
          </w:p>
        </w:tc>
      </w:tr>
      <w:tr w:rsidR="00000000">
        <w:tc>
          <w:tcPr>
            <w:tcW w:w="660" w:type="dxa"/>
            <w:shd w:val="clear" w:color="auto" w:fill="F2F2F2" w:themeFill="background1" w:themeFillShade="F2"/>
          </w:tcPr>
          <w:p w:rsidR="00000000" w:rsidRDefault="005B074B">
            <w:pPr>
              <w:rPr>
                <w:noProof/>
                <w:sz w:val="2"/>
              </w:rPr>
            </w:pPr>
            <w:r>
              <w:rPr>
                <w:noProof/>
                <w:sz w:val="16"/>
              </w:rPr>
              <w:lastRenderedPageBreak/>
              <w:t xml:space="preserve">4 </w:t>
            </w:r>
            <w:r>
              <w:rPr>
                <w:noProof/>
                <w:sz w:val="16"/>
              </w:rPr>
              <w:br/>
            </w:r>
            <w:r>
              <w:rPr>
                <w:noProof/>
                <w:sz w:val="2"/>
              </w:rPr>
              <w:t>c8865e0d-07c7-4be1-a6b2-5bb2e4db65b9</w:t>
            </w:r>
          </w:p>
        </w:tc>
        <w:tc>
          <w:tcPr>
            <w:tcW w:w="7407" w:type="dxa"/>
            <w:shd w:val="clear" w:color="auto" w:fill="F2F2F2" w:themeFill="background1" w:themeFillShade="F2"/>
          </w:tcPr>
          <w:p w:rsidR="00000000" w:rsidRDefault="005B074B">
            <w:pPr>
              <w:rPr>
                <w:noProof/>
              </w:rPr>
            </w:pPr>
            <w:r>
              <w:rPr>
                <w:rStyle w:val="mqInternal"/>
                <w:noProof/>
              </w:rPr>
              <w:t>[1}</w:t>
            </w:r>
            <w:r>
              <w:rPr>
                <w:noProof/>
              </w:rPr>
              <w:t>Getting Started</w:t>
            </w:r>
            <w:r>
              <w:rPr>
                <w:rStyle w:val="mqInternal"/>
                <w:noProof/>
              </w:rPr>
              <w:t>{2]</w:t>
            </w:r>
          </w:p>
        </w:tc>
        <w:tc>
          <w:tcPr>
            <w:tcW w:w="7407" w:type="dxa"/>
          </w:tcPr>
          <w:p w:rsidR="00000000" w:rsidRDefault="005B074B">
            <w:pPr>
              <w:rPr>
                <w:lang w:val="de-DE"/>
              </w:rPr>
            </w:pPr>
            <w:r>
              <w:rPr>
                <w:rStyle w:val="mqInternal"/>
                <w:noProof/>
                <w:lang w:val="de-DE"/>
              </w:rPr>
              <w:t>[1}</w:t>
            </w:r>
            <w:r>
              <w:rPr>
                <w:lang w:val="de-DE"/>
              </w:rPr>
              <w:t>Einstieg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5 </w:t>
            </w:r>
            <w:r>
              <w:rPr>
                <w:noProof/>
                <w:sz w:val="16"/>
              </w:rPr>
              <w:br/>
            </w:r>
            <w:r>
              <w:rPr>
                <w:noProof/>
                <w:sz w:val="2"/>
              </w:rPr>
              <w:t>ce40da4f-acc6-4193-b90e-80fe042ff16a</w:t>
            </w:r>
          </w:p>
        </w:tc>
        <w:tc>
          <w:tcPr>
            <w:tcW w:w="7407" w:type="dxa"/>
            <w:shd w:val="clear" w:color="auto" w:fill="F2F2F2" w:themeFill="background1" w:themeFillShade="F2"/>
          </w:tcPr>
          <w:p w:rsidR="00000000" w:rsidRDefault="005B074B">
            <w:pPr>
              <w:rPr>
                <w:noProof/>
              </w:rPr>
            </w:pPr>
            <w:r>
              <w:rPr>
                <w:noProof/>
              </w:rPr>
              <w:t>Just getting started with Brightcove Campaign?</w:t>
            </w:r>
          </w:p>
        </w:tc>
        <w:tc>
          <w:tcPr>
            <w:tcW w:w="7407" w:type="dxa"/>
          </w:tcPr>
          <w:p w:rsidR="00000000" w:rsidRDefault="005B074B">
            <w:pPr>
              <w:rPr>
                <w:lang w:val="de-DE"/>
              </w:rPr>
            </w:pPr>
            <w:r>
              <w:rPr>
                <w:lang w:val="de-DE"/>
              </w:rPr>
              <w:t>Beginnen Sie gerade mit der Brightcove-Kampagne?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6 </w:t>
            </w:r>
            <w:r>
              <w:rPr>
                <w:noProof/>
                <w:sz w:val="16"/>
              </w:rPr>
              <w:br/>
            </w:r>
            <w:r>
              <w:rPr>
                <w:noProof/>
                <w:sz w:val="2"/>
              </w:rPr>
              <w:t>960c87fb-73bd-46c3-81a4-a8a8960cecba</w:t>
            </w:r>
          </w:p>
        </w:tc>
        <w:tc>
          <w:tcPr>
            <w:tcW w:w="7407" w:type="dxa"/>
            <w:shd w:val="clear" w:color="auto" w:fill="F2F2F2" w:themeFill="background1" w:themeFillShade="F2"/>
          </w:tcPr>
          <w:p w:rsidR="00000000" w:rsidRDefault="005B074B">
            <w:pPr>
              <w:rPr>
                <w:noProof/>
              </w:rPr>
            </w:pPr>
            <w:r>
              <w:rPr>
                <w:rStyle w:val="mqInternal"/>
                <w:noProof/>
              </w:rPr>
              <w:t>[1}</w:t>
            </w:r>
            <w:r>
              <w:rPr>
                <w:noProof/>
              </w:rPr>
              <w:t>Overview of Video Content Types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 xml:space="preserve">bersicht </w:t>
            </w:r>
            <w:r>
              <w:rPr>
                <w:lang w:val="de-DE"/>
              </w:rPr>
              <w:t>ü</w:t>
            </w:r>
            <w:r>
              <w:rPr>
                <w:lang w:val="de-DE"/>
              </w:rPr>
              <w:t>ber Videoinhaltstypen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7 </w:t>
            </w:r>
            <w:r>
              <w:rPr>
                <w:noProof/>
                <w:sz w:val="16"/>
              </w:rPr>
              <w:br/>
            </w:r>
            <w:r>
              <w:rPr>
                <w:noProof/>
                <w:sz w:val="2"/>
              </w:rPr>
              <w:t>04b6bd73-ec5d-477b-ad56-6eb526f037fe</w:t>
            </w:r>
          </w:p>
        </w:tc>
        <w:tc>
          <w:tcPr>
            <w:tcW w:w="7407" w:type="dxa"/>
            <w:shd w:val="clear" w:color="auto" w:fill="F2F2F2" w:themeFill="background1" w:themeFillShade="F2"/>
          </w:tcPr>
          <w:p w:rsidR="00000000" w:rsidRDefault="005B074B">
            <w:pPr>
              <w:rPr>
                <w:noProof/>
              </w:rPr>
            </w:pPr>
            <w:r>
              <w:rPr>
                <w:rStyle w:val="mqInternal"/>
                <w:noProof/>
              </w:rPr>
              <w:t>[1}</w:t>
            </w:r>
            <w:r>
              <w:rPr>
                <w:noProof/>
              </w:rPr>
              <w:t>Uploading and Publishing Your First Video</w:t>
            </w:r>
            <w:r>
              <w:rPr>
                <w:rStyle w:val="mqInternal"/>
                <w:noProof/>
              </w:rPr>
              <w:t>{2]</w:t>
            </w:r>
          </w:p>
        </w:tc>
        <w:tc>
          <w:tcPr>
            <w:tcW w:w="7407" w:type="dxa"/>
          </w:tcPr>
          <w:p w:rsidR="00000000" w:rsidRDefault="005B074B">
            <w:pPr>
              <w:rPr>
                <w:lang w:val="de-DE"/>
              </w:rPr>
            </w:pPr>
            <w:r>
              <w:rPr>
                <w:rStyle w:val="mqInternal"/>
                <w:noProof/>
                <w:lang w:val="de-DE"/>
              </w:rPr>
              <w:t>[1}</w:t>
            </w:r>
            <w:r>
              <w:rPr>
                <w:lang w:val="de-DE"/>
              </w:rPr>
              <w:t>Hochladen und Ver</w:t>
            </w:r>
            <w:r>
              <w:rPr>
                <w:lang w:val="de-DE"/>
              </w:rPr>
              <w:t>ö</w:t>
            </w:r>
            <w:r>
              <w:rPr>
                <w:lang w:val="de-DE"/>
              </w:rPr>
              <w:t>ffentlichen Ihres ersten Videos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8 </w:t>
            </w:r>
            <w:r>
              <w:rPr>
                <w:noProof/>
                <w:sz w:val="16"/>
              </w:rPr>
              <w:br/>
            </w:r>
            <w:r>
              <w:rPr>
                <w:noProof/>
                <w:sz w:val="2"/>
              </w:rPr>
              <w:t>5415e9c4-9524-4c56-8e7b-259045255544</w:t>
            </w:r>
          </w:p>
        </w:tc>
        <w:tc>
          <w:tcPr>
            <w:tcW w:w="7407" w:type="dxa"/>
            <w:shd w:val="clear" w:color="auto" w:fill="F2F2F2" w:themeFill="background1" w:themeFillShade="F2"/>
          </w:tcPr>
          <w:p w:rsidR="00000000" w:rsidRDefault="005B074B">
            <w:pPr>
              <w:rPr>
                <w:noProof/>
              </w:rPr>
            </w:pPr>
            <w:r>
              <w:rPr>
                <w:rStyle w:val="mqInternal"/>
                <w:noProof/>
              </w:rPr>
              <w:t>[1}</w:t>
            </w:r>
            <w:r>
              <w:rPr>
                <w:noProof/>
              </w:rPr>
              <w:t>View All...</w:t>
            </w:r>
            <w:r>
              <w:rPr>
                <w:rStyle w:val="mqInternal"/>
                <w:noProof/>
              </w:rPr>
              <w:t>{2]</w:t>
            </w:r>
          </w:p>
        </w:tc>
        <w:tc>
          <w:tcPr>
            <w:tcW w:w="7407" w:type="dxa"/>
          </w:tcPr>
          <w:p w:rsidR="00000000" w:rsidRDefault="005B074B">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9 </w:t>
            </w:r>
            <w:r>
              <w:rPr>
                <w:noProof/>
                <w:sz w:val="16"/>
              </w:rPr>
              <w:br/>
            </w:r>
            <w:r>
              <w:rPr>
                <w:noProof/>
                <w:sz w:val="2"/>
              </w:rPr>
              <w:t>1975aeec-b88a-4532-812f-6d3377b2b65b</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Videos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10 </w:t>
            </w:r>
            <w:r>
              <w:rPr>
                <w:noProof/>
                <w:sz w:val="16"/>
              </w:rPr>
              <w:br/>
            </w:r>
            <w:r>
              <w:rPr>
                <w:noProof/>
                <w:sz w:val="2"/>
              </w:rPr>
              <w:t>ee4a5f50-ad24-495d-ac7f-646e3a2e2783</w:t>
            </w:r>
          </w:p>
        </w:tc>
        <w:tc>
          <w:tcPr>
            <w:tcW w:w="7407" w:type="dxa"/>
            <w:shd w:val="clear" w:color="auto" w:fill="F2F2F2" w:themeFill="background1" w:themeFillShade="F2"/>
          </w:tcPr>
          <w:p w:rsidR="00000000" w:rsidRDefault="005B074B">
            <w:pPr>
              <w:rPr>
                <w:noProof/>
              </w:rPr>
            </w:pPr>
            <w:r>
              <w:rPr>
                <w:noProof/>
              </w:rPr>
              <w:t>Learn how to upload and manage videos.</w:t>
            </w:r>
          </w:p>
        </w:tc>
        <w:tc>
          <w:tcPr>
            <w:tcW w:w="7407" w:type="dxa"/>
          </w:tcPr>
          <w:p w:rsidR="00000000" w:rsidRDefault="005B074B">
            <w:pPr>
              <w:rPr>
                <w:lang w:val="de-DE"/>
              </w:rPr>
            </w:pPr>
            <w:r>
              <w:rPr>
                <w:lang w:val="de-DE"/>
              </w:rPr>
              <w:t>Erfahren Sie, wie Sie Videos hochladen und verwalten.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11 </w:t>
            </w:r>
            <w:r>
              <w:rPr>
                <w:noProof/>
                <w:sz w:val="16"/>
              </w:rPr>
              <w:br/>
            </w:r>
            <w:r>
              <w:rPr>
                <w:noProof/>
                <w:sz w:val="2"/>
              </w:rPr>
              <w:t>81b60095-63e5-4eb5-a35a-cc94186979b5</w:t>
            </w:r>
          </w:p>
        </w:tc>
        <w:tc>
          <w:tcPr>
            <w:tcW w:w="7407" w:type="dxa"/>
            <w:shd w:val="clear" w:color="auto" w:fill="F2F2F2" w:themeFill="background1" w:themeFillShade="F2"/>
          </w:tcPr>
          <w:p w:rsidR="00000000" w:rsidRDefault="005B074B">
            <w:pPr>
              <w:rPr>
                <w:noProof/>
              </w:rPr>
            </w:pPr>
            <w:r>
              <w:rPr>
                <w:rStyle w:val="mqInternal"/>
                <w:noProof/>
              </w:rPr>
              <w:t>[1}</w:t>
            </w:r>
            <w:r>
              <w:rPr>
                <w:noProof/>
              </w:rPr>
              <w:t>Uploading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Videos hochladen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12 </w:t>
            </w:r>
            <w:r>
              <w:rPr>
                <w:noProof/>
                <w:sz w:val="16"/>
              </w:rPr>
              <w:br/>
            </w:r>
            <w:r>
              <w:rPr>
                <w:noProof/>
                <w:sz w:val="2"/>
              </w:rPr>
              <w:t>c4d02134-7896-4e5c-ad69-c23d7b6f3</w:t>
            </w:r>
            <w:r>
              <w:rPr>
                <w:noProof/>
                <w:sz w:val="2"/>
              </w:rPr>
              <w:t>c39</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Videos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13 </w:t>
            </w:r>
            <w:r>
              <w:rPr>
                <w:noProof/>
                <w:sz w:val="16"/>
              </w:rPr>
              <w:br/>
            </w:r>
            <w:r>
              <w:rPr>
                <w:noProof/>
                <w:sz w:val="2"/>
              </w:rPr>
              <w:t>6afce11c-92db-43cb-98a6-1a0b4ee0364b</w:t>
            </w:r>
          </w:p>
        </w:tc>
        <w:tc>
          <w:tcPr>
            <w:tcW w:w="7407" w:type="dxa"/>
            <w:shd w:val="clear" w:color="auto" w:fill="F2F2F2" w:themeFill="background1" w:themeFillShade="F2"/>
          </w:tcPr>
          <w:p w:rsidR="00000000" w:rsidRDefault="005B074B">
            <w:pPr>
              <w:rPr>
                <w:noProof/>
              </w:rPr>
            </w:pPr>
            <w:r>
              <w:rPr>
                <w:rStyle w:val="mqInternal"/>
                <w:noProof/>
              </w:rPr>
              <w:t>[1}</w:t>
            </w:r>
            <w:r>
              <w:rPr>
                <w:noProof/>
              </w:rPr>
              <w:t>Publishing Videos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Videos ver</w:t>
            </w:r>
            <w:r>
              <w:rPr>
                <w:lang w:val="de-DE"/>
              </w:rPr>
              <w:t>ö</w:t>
            </w:r>
            <w:r>
              <w:rPr>
                <w:lang w:val="de-DE"/>
              </w:rPr>
              <w:t>ffentlichen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14 </w:t>
            </w:r>
            <w:r>
              <w:rPr>
                <w:noProof/>
                <w:sz w:val="16"/>
              </w:rPr>
              <w:br/>
            </w:r>
            <w:r>
              <w:rPr>
                <w:noProof/>
                <w:sz w:val="2"/>
              </w:rPr>
              <w:t>a06bd95c-b879-440d-a59f-198acf2dd79b</w:t>
            </w:r>
          </w:p>
        </w:tc>
        <w:tc>
          <w:tcPr>
            <w:tcW w:w="7407" w:type="dxa"/>
            <w:shd w:val="clear" w:color="auto" w:fill="F2F2F2" w:themeFill="background1" w:themeFillShade="F2"/>
          </w:tcPr>
          <w:p w:rsidR="00000000" w:rsidRDefault="005B074B">
            <w:pPr>
              <w:rPr>
                <w:noProof/>
              </w:rPr>
            </w:pPr>
            <w:r>
              <w:rPr>
                <w:rStyle w:val="mqInternal"/>
                <w:noProof/>
              </w:rPr>
              <w:t>[1}</w:t>
            </w:r>
            <w:r>
              <w:rPr>
                <w:noProof/>
              </w:rPr>
              <w:t>View All...</w:t>
            </w:r>
            <w:r>
              <w:rPr>
                <w:rStyle w:val="mqInternal"/>
                <w:noProof/>
              </w:rPr>
              <w:t>{2]</w:t>
            </w:r>
          </w:p>
        </w:tc>
        <w:tc>
          <w:tcPr>
            <w:tcW w:w="7407" w:type="dxa"/>
          </w:tcPr>
          <w:p w:rsidR="00000000" w:rsidRDefault="005B074B">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15 </w:t>
            </w:r>
            <w:r>
              <w:rPr>
                <w:noProof/>
                <w:sz w:val="16"/>
              </w:rPr>
              <w:br/>
            </w:r>
            <w:r>
              <w:rPr>
                <w:noProof/>
                <w:sz w:val="2"/>
              </w:rPr>
              <w:t>3c3fbdee-d0eb-45a9-80bf-e52d60e418f0</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Reviewing the Dashboard</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berpr</w:t>
            </w:r>
            <w:r>
              <w:rPr>
                <w:lang w:val="de-DE"/>
              </w:rPr>
              <w:t>ü</w:t>
            </w:r>
            <w:r>
              <w:rPr>
                <w:lang w:val="de-DE"/>
              </w:rPr>
              <w:t>fen des Dashboards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16 </w:t>
            </w:r>
            <w:r>
              <w:rPr>
                <w:noProof/>
                <w:sz w:val="16"/>
              </w:rPr>
              <w:br/>
            </w:r>
            <w:r>
              <w:rPr>
                <w:noProof/>
                <w:sz w:val="2"/>
              </w:rPr>
              <w:t>c537784e-9bc5-4c42-a418-439b6564b822</w:t>
            </w:r>
          </w:p>
        </w:tc>
        <w:tc>
          <w:tcPr>
            <w:tcW w:w="7407" w:type="dxa"/>
            <w:shd w:val="clear" w:color="auto" w:fill="F2F2F2" w:themeFill="background1" w:themeFillShade="F2"/>
          </w:tcPr>
          <w:p w:rsidR="00000000" w:rsidRDefault="005B074B">
            <w:pPr>
              <w:rPr>
                <w:noProof/>
              </w:rPr>
            </w:pPr>
            <w:r>
              <w:rPr>
                <w:noProof/>
              </w:rPr>
              <w:t>Learn about the various Dashboard pages that are available that provide basic video analytics.</w:t>
            </w:r>
          </w:p>
        </w:tc>
        <w:tc>
          <w:tcPr>
            <w:tcW w:w="7407" w:type="dxa"/>
          </w:tcPr>
          <w:p w:rsidR="00000000" w:rsidRDefault="005B074B">
            <w:pPr>
              <w:rPr>
                <w:lang w:val="de-DE"/>
              </w:rPr>
            </w:pPr>
            <w:r>
              <w:rPr>
                <w:lang w:val="de-DE"/>
              </w:rPr>
              <w:t xml:space="preserve">Erfahren Sie mehr </w:t>
            </w:r>
            <w:r>
              <w:rPr>
                <w:lang w:val="de-DE"/>
              </w:rPr>
              <w:t>ü</w:t>
            </w:r>
            <w:r>
              <w:rPr>
                <w:lang w:val="de-DE"/>
              </w:rPr>
              <w:t>ber die verschiedenen verf</w:t>
            </w:r>
            <w:r>
              <w:rPr>
                <w:lang w:val="de-DE"/>
              </w:rPr>
              <w:t>ü</w:t>
            </w:r>
            <w:r>
              <w:rPr>
                <w:lang w:val="de-DE"/>
              </w:rPr>
              <w:t>gbaren Dashboard-Seiten, die grundlegende Videoanalysen bieten.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17 </w:t>
            </w:r>
            <w:r>
              <w:rPr>
                <w:noProof/>
                <w:sz w:val="16"/>
              </w:rPr>
              <w:br/>
            </w:r>
            <w:r>
              <w:rPr>
                <w:noProof/>
                <w:sz w:val="2"/>
              </w:rPr>
              <w:t>bd4a9975-121f-4a1c-8360-8a9c7d36bb42</w:t>
            </w:r>
          </w:p>
        </w:tc>
        <w:tc>
          <w:tcPr>
            <w:tcW w:w="7407" w:type="dxa"/>
            <w:shd w:val="clear" w:color="auto" w:fill="F2F2F2" w:themeFill="background1" w:themeFillShade="F2"/>
          </w:tcPr>
          <w:p w:rsidR="00000000" w:rsidRDefault="005B074B">
            <w:pPr>
              <w:rPr>
                <w:noProof/>
              </w:rPr>
            </w:pPr>
            <w:r>
              <w:rPr>
                <w:rStyle w:val="mqInternal"/>
                <w:noProof/>
              </w:rPr>
              <w:t>[1}</w:t>
            </w:r>
            <w:r>
              <w:rPr>
                <w:noProof/>
              </w:rPr>
              <w:t>Overview of the Dashboard</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 xml:space="preserve">bersicht </w:t>
            </w:r>
            <w:r>
              <w:rPr>
                <w:lang w:val="de-DE"/>
              </w:rPr>
              <w:t>ü</w:t>
            </w:r>
            <w:r>
              <w:rPr>
                <w:lang w:val="de-DE"/>
              </w:rPr>
              <w:t>ber das Dashboard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18 </w:t>
            </w:r>
            <w:r>
              <w:rPr>
                <w:noProof/>
                <w:sz w:val="16"/>
              </w:rPr>
              <w:br/>
            </w:r>
            <w:r>
              <w:rPr>
                <w:noProof/>
                <w:sz w:val="2"/>
              </w:rPr>
              <w:t>329e48d1-2d98-4e0d-bcc4-c2d721b20add</w:t>
            </w:r>
          </w:p>
        </w:tc>
        <w:tc>
          <w:tcPr>
            <w:tcW w:w="7407" w:type="dxa"/>
            <w:shd w:val="clear" w:color="auto" w:fill="F2F2F2" w:themeFill="background1" w:themeFillShade="F2"/>
          </w:tcPr>
          <w:p w:rsidR="00000000" w:rsidRDefault="005B074B">
            <w:pPr>
              <w:rPr>
                <w:noProof/>
              </w:rPr>
            </w:pPr>
            <w:r>
              <w:rPr>
                <w:rStyle w:val="mqInternal"/>
                <w:noProof/>
              </w:rPr>
              <w:t>[1}</w:t>
            </w:r>
            <w:r>
              <w:rPr>
                <w:noProof/>
              </w:rPr>
              <w:t>Advanced Da</w:t>
            </w:r>
            <w:r>
              <w:rPr>
                <w:noProof/>
              </w:rPr>
              <w:t>shboard</w:t>
            </w:r>
            <w:r>
              <w:rPr>
                <w:rStyle w:val="mqInternal"/>
                <w:noProof/>
              </w:rPr>
              <w:t>{2]</w:t>
            </w:r>
          </w:p>
        </w:tc>
        <w:tc>
          <w:tcPr>
            <w:tcW w:w="7407" w:type="dxa"/>
          </w:tcPr>
          <w:p w:rsidR="00000000" w:rsidRDefault="005B074B">
            <w:pPr>
              <w:rPr>
                <w:lang w:val="de-DE"/>
              </w:rPr>
            </w:pPr>
            <w:r>
              <w:rPr>
                <w:rStyle w:val="mqInternal"/>
                <w:noProof/>
                <w:lang w:val="de-DE"/>
              </w:rPr>
              <w:t>[1}</w:t>
            </w:r>
            <w:r>
              <w:rPr>
                <w:lang w:val="de-DE"/>
              </w:rPr>
              <w:t>Erweitertes Dashboard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19 </w:t>
            </w:r>
            <w:r>
              <w:rPr>
                <w:noProof/>
                <w:sz w:val="16"/>
              </w:rPr>
              <w:br/>
            </w:r>
            <w:r>
              <w:rPr>
                <w:noProof/>
                <w:sz w:val="2"/>
              </w:rPr>
              <w:t>0c26b1a3-7136-487d-b62b-7fdb46ff4250</w:t>
            </w:r>
          </w:p>
        </w:tc>
        <w:tc>
          <w:tcPr>
            <w:tcW w:w="7407" w:type="dxa"/>
            <w:shd w:val="clear" w:color="auto" w:fill="F2F2F2" w:themeFill="background1" w:themeFillShade="F2"/>
          </w:tcPr>
          <w:p w:rsidR="00000000" w:rsidRDefault="005B074B">
            <w:pPr>
              <w:rPr>
                <w:noProof/>
              </w:rPr>
            </w:pPr>
            <w:r>
              <w:rPr>
                <w:rStyle w:val="mqInternal"/>
                <w:noProof/>
              </w:rPr>
              <w:t>[1}</w:t>
            </w:r>
            <w:r>
              <w:rPr>
                <w:noProof/>
              </w:rPr>
              <w:t>Basic Dashboard</w:t>
            </w:r>
            <w:r>
              <w:rPr>
                <w:rStyle w:val="mqInternal"/>
                <w:noProof/>
              </w:rPr>
              <w:t>{2]</w:t>
            </w:r>
          </w:p>
        </w:tc>
        <w:tc>
          <w:tcPr>
            <w:tcW w:w="7407" w:type="dxa"/>
          </w:tcPr>
          <w:p w:rsidR="00000000" w:rsidRDefault="005B074B">
            <w:pPr>
              <w:rPr>
                <w:lang w:val="de-DE"/>
              </w:rPr>
            </w:pPr>
            <w:r>
              <w:rPr>
                <w:rStyle w:val="mqInternal"/>
                <w:noProof/>
                <w:lang w:val="de-DE"/>
              </w:rPr>
              <w:t>[1}</w:t>
            </w:r>
            <w:r>
              <w:rPr>
                <w:lang w:val="de-DE"/>
              </w:rPr>
              <w:t>Grundlegendes Dashboard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20 </w:t>
            </w:r>
            <w:r>
              <w:rPr>
                <w:noProof/>
                <w:sz w:val="16"/>
              </w:rPr>
              <w:br/>
            </w:r>
            <w:r>
              <w:rPr>
                <w:noProof/>
                <w:sz w:val="2"/>
              </w:rPr>
              <w:t>bf4e46a3-0f22-412e-9343-e1724fe0e233</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Reviewing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 xml:space="preserve">Analytics </w:t>
            </w:r>
            <w:r>
              <w:rPr>
                <w:lang w:val="de-DE"/>
              </w:rPr>
              <w:t>ü</w:t>
            </w:r>
            <w:r>
              <w:rPr>
                <w:lang w:val="de-DE"/>
              </w:rPr>
              <w:t>berpr</w:t>
            </w:r>
            <w:r>
              <w:rPr>
                <w:lang w:val="de-DE"/>
              </w:rPr>
              <w:t>ü</w:t>
            </w:r>
            <w:r>
              <w:rPr>
                <w:lang w:val="de-DE"/>
              </w:rPr>
              <w:t>fen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21 </w:t>
            </w:r>
            <w:r>
              <w:rPr>
                <w:noProof/>
                <w:sz w:val="16"/>
              </w:rPr>
              <w:br/>
            </w:r>
            <w:r>
              <w:rPr>
                <w:noProof/>
                <w:sz w:val="2"/>
              </w:rPr>
              <w:t>939771e7-61b2-40fa-8271-5dfb37e4c52f</w:t>
            </w:r>
          </w:p>
        </w:tc>
        <w:tc>
          <w:tcPr>
            <w:tcW w:w="7407" w:type="dxa"/>
            <w:shd w:val="clear" w:color="auto" w:fill="F2F2F2" w:themeFill="background1" w:themeFillShade="F2"/>
          </w:tcPr>
          <w:p w:rsidR="00000000" w:rsidRDefault="005B074B">
            <w:pPr>
              <w:rPr>
                <w:noProof/>
              </w:rPr>
            </w:pPr>
            <w:r>
              <w:rPr>
                <w:noProof/>
              </w:rPr>
              <w:t>Learn how to view video analytics to see how your videos are performing.</w:t>
            </w:r>
          </w:p>
        </w:tc>
        <w:tc>
          <w:tcPr>
            <w:tcW w:w="7407" w:type="dxa"/>
          </w:tcPr>
          <w:p w:rsidR="00000000" w:rsidRDefault="005B074B">
            <w:pPr>
              <w:rPr>
                <w:lang w:val="de-DE"/>
              </w:rPr>
            </w:pPr>
            <w:r>
              <w:rPr>
                <w:lang w:val="de-DE"/>
              </w:rPr>
              <w:t>Erfahren Sie, wie Sie Videoanalysen anzeigen, um zu sehen, wie Ihre Videos funktionieren.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22 </w:t>
            </w:r>
            <w:r>
              <w:rPr>
                <w:noProof/>
                <w:sz w:val="16"/>
              </w:rPr>
              <w:br/>
            </w:r>
            <w:r>
              <w:rPr>
                <w:noProof/>
                <w:sz w:val="2"/>
              </w:rPr>
              <w:t>2c223f29-3fe4-4d60-92dc-3f94041959bb</w:t>
            </w:r>
          </w:p>
        </w:tc>
        <w:tc>
          <w:tcPr>
            <w:tcW w:w="7407" w:type="dxa"/>
            <w:shd w:val="clear" w:color="auto" w:fill="F2F2F2" w:themeFill="background1" w:themeFillShade="F2"/>
          </w:tcPr>
          <w:p w:rsidR="00000000" w:rsidRDefault="005B074B">
            <w:pPr>
              <w:rPr>
                <w:noProof/>
              </w:rPr>
            </w:pPr>
            <w:r>
              <w:rPr>
                <w:rStyle w:val="mqInternal"/>
                <w:noProof/>
              </w:rPr>
              <w:t>[1}</w:t>
            </w:r>
            <w:r>
              <w:rPr>
                <w:noProof/>
              </w:rPr>
              <w:t>Reviewing V</w:t>
            </w:r>
            <w:r>
              <w:rPr>
                <w:noProof/>
              </w:rPr>
              <w:t>ideo Analytics</w:t>
            </w:r>
            <w:r>
              <w:rPr>
                <w:rStyle w:val="mqInternal"/>
                <w:noProof/>
              </w:rPr>
              <w:t>{2]</w:t>
            </w:r>
          </w:p>
        </w:tc>
        <w:tc>
          <w:tcPr>
            <w:tcW w:w="7407" w:type="dxa"/>
          </w:tcPr>
          <w:p w:rsidR="00000000" w:rsidRDefault="005B074B">
            <w:pPr>
              <w:rPr>
                <w:lang w:val="de-DE"/>
              </w:rPr>
            </w:pPr>
            <w:r>
              <w:rPr>
                <w:rStyle w:val="mqInternal"/>
                <w:noProof/>
                <w:lang w:val="de-DE"/>
              </w:rPr>
              <w:t>[1}</w:t>
            </w:r>
            <w:r>
              <w:rPr>
                <w:lang w:val="de-DE"/>
              </w:rPr>
              <w:t>Ü</w:t>
            </w:r>
            <w:r>
              <w:rPr>
                <w:lang w:val="de-DE"/>
              </w:rPr>
              <w:t>berpr</w:t>
            </w:r>
            <w:r>
              <w:rPr>
                <w:lang w:val="de-DE"/>
              </w:rPr>
              <w:t>ü</w:t>
            </w:r>
            <w:r>
              <w:rPr>
                <w:lang w:val="de-DE"/>
              </w:rPr>
              <w:t>fen von Video Analytics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23 </w:t>
            </w:r>
            <w:r>
              <w:rPr>
                <w:noProof/>
                <w:sz w:val="16"/>
              </w:rPr>
              <w:br/>
            </w:r>
            <w:r>
              <w:rPr>
                <w:noProof/>
                <w:sz w:val="2"/>
              </w:rPr>
              <w:t>92f58082-cddf-41ca-8d4e-9674a2df55bd</w:t>
            </w:r>
          </w:p>
        </w:tc>
        <w:tc>
          <w:tcPr>
            <w:tcW w:w="7407" w:type="dxa"/>
            <w:shd w:val="clear" w:color="auto" w:fill="F2F2F2" w:themeFill="background1" w:themeFillShade="F2"/>
          </w:tcPr>
          <w:p w:rsidR="00000000" w:rsidRDefault="005B074B">
            <w:pPr>
              <w:rPr>
                <w:noProof/>
              </w:rPr>
            </w:pPr>
            <w:r>
              <w:rPr>
                <w:rStyle w:val="mqInternal"/>
                <w:noProof/>
              </w:rPr>
              <w:t>[1}</w:t>
            </w:r>
            <w:r>
              <w:rPr>
                <w:noProof/>
              </w:rPr>
              <w:t>How Video Benchmark Score is Calculated</w:t>
            </w:r>
            <w:r>
              <w:rPr>
                <w:rStyle w:val="mqInternal"/>
                <w:noProof/>
              </w:rPr>
              <w:t>{2]</w:t>
            </w:r>
          </w:p>
        </w:tc>
        <w:tc>
          <w:tcPr>
            <w:tcW w:w="7407" w:type="dxa"/>
          </w:tcPr>
          <w:p w:rsidR="00000000" w:rsidRDefault="005B074B">
            <w:pPr>
              <w:rPr>
                <w:lang w:val="de-DE"/>
              </w:rPr>
            </w:pPr>
            <w:r>
              <w:rPr>
                <w:rStyle w:val="mqInternal"/>
                <w:noProof/>
                <w:lang w:val="de-DE"/>
              </w:rPr>
              <w:t>[1}</w:t>
            </w:r>
            <w:r>
              <w:rPr>
                <w:lang w:val="de-DE"/>
              </w:rPr>
              <w:t>Wie der Video-Benchmark-Score berechnet wird</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24 </w:t>
            </w:r>
            <w:r>
              <w:rPr>
                <w:noProof/>
                <w:sz w:val="16"/>
              </w:rPr>
              <w:br/>
            </w:r>
            <w:r>
              <w:rPr>
                <w:noProof/>
                <w:sz w:val="2"/>
              </w:rPr>
              <w:t>87aa79ca-da08-4da0-89df-6a27c97af2a4</w:t>
            </w:r>
          </w:p>
        </w:tc>
        <w:tc>
          <w:tcPr>
            <w:tcW w:w="7407" w:type="dxa"/>
            <w:shd w:val="clear" w:color="auto" w:fill="F2F2F2" w:themeFill="background1" w:themeFillShade="F2"/>
          </w:tcPr>
          <w:p w:rsidR="00000000" w:rsidRDefault="005B074B">
            <w:pPr>
              <w:rPr>
                <w:noProof/>
              </w:rPr>
            </w:pPr>
            <w:r>
              <w:rPr>
                <w:rStyle w:val="mqInternal"/>
                <w:noProof/>
              </w:rPr>
              <w:t>[1}</w:t>
            </w:r>
            <w:r>
              <w:rPr>
                <w:noProof/>
              </w:rPr>
              <w:t>Using the Chrome Extension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Verwenden der Chrome-Erweiterung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25 </w:t>
            </w:r>
            <w:r>
              <w:rPr>
                <w:noProof/>
                <w:sz w:val="16"/>
              </w:rPr>
              <w:br/>
            </w:r>
            <w:r>
              <w:rPr>
                <w:noProof/>
                <w:sz w:val="2"/>
              </w:rPr>
              <w:t>5502534d-774f-46be-9e69-111623c52799</w:t>
            </w:r>
          </w:p>
        </w:tc>
        <w:tc>
          <w:tcPr>
            <w:tcW w:w="7407" w:type="dxa"/>
            <w:shd w:val="clear" w:color="auto" w:fill="F2F2F2" w:themeFill="background1" w:themeFillShade="F2"/>
          </w:tcPr>
          <w:p w:rsidR="00000000" w:rsidRDefault="005B074B">
            <w:pPr>
              <w:rPr>
                <w:noProof/>
              </w:rPr>
            </w:pPr>
            <w:r>
              <w:rPr>
                <w:rStyle w:val="mqInternal"/>
                <w:noProof/>
              </w:rPr>
              <w:t>[1}</w:t>
            </w:r>
            <w:r>
              <w:rPr>
                <w:noProof/>
              </w:rPr>
              <w:t>Administering Accounts</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Konten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26 </w:t>
            </w:r>
            <w:r>
              <w:rPr>
                <w:noProof/>
                <w:sz w:val="16"/>
              </w:rPr>
              <w:br/>
            </w:r>
            <w:r>
              <w:rPr>
                <w:noProof/>
                <w:sz w:val="2"/>
              </w:rPr>
              <w:t>6496beac-8968-483a-806f-79488b5057c7</w:t>
            </w:r>
          </w:p>
        </w:tc>
        <w:tc>
          <w:tcPr>
            <w:tcW w:w="7407" w:type="dxa"/>
            <w:shd w:val="clear" w:color="auto" w:fill="F2F2F2" w:themeFill="background1" w:themeFillShade="F2"/>
          </w:tcPr>
          <w:p w:rsidR="00000000" w:rsidRDefault="005B074B">
            <w:pPr>
              <w:rPr>
                <w:noProof/>
              </w:rPr>
            </w:pPr>
            <w:r>
              <w:rPr>
                <w:noProof/>
              </w:rPr>
              <w:t>Learn how to create users and configure other account settings.</w:t>
            </w:r>
          </w:p>
        </w:tc>
        <w:tc>
          <w:tcPr>
            <w:tcW w:w="7407" w:type="dxa"/>
          </w:tcPr>
          <w:p w:rsidR="00000000" w:rsidRDefault="005B074B">
            <w:pPr>
              <w:rPr>
                <w:lang w:val="de-DE"/>
              </w:rPr>
            </w:pPr>
            <w:r>
              <w:rPr>
                <w:lang w:val="de-DE"/>
              </w:rPr>
              <w:t>Erfahren Sie, wie Sie Benutzer erstellen und andere Kontoeinstellungen konfigurieren.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27 </w:t>
            </w:r>
            <w:r>
              <w:rPr>
                <w:noProof/>
                <w:sz w:val="16"/>
              </w:rPr>
              <w:br/>
            </w:r>
            <w:r>
              <w:rPr>
                <w:noProof/>
                <w:sz w:val="2"/>
              </w:rPr>
              <w:t>12958ba1-c62e-4b10-8839-6d1a63a55989</w:t>
            </w:r>
          </w:p>
        </w:tc>
        <w:tc>
          <w:tcPr>
            <w:tcW w:w="7407" w:type="dxa"/>
            <w:shd w:val="clear" w:color="auto" w:fill="F2F2F2" w:themeFill="background1" w:themeFillShade="F2"/>
          </w:tcPr>
          <w:p w:rsidR="00000000" w:rsidRDefault="005B074B">
            <w:pPr>
              <w:rPr>
                <w:noProof/>
              </w:rPr>
            </w:pPr>
            <w:r>
              <w:rPr>
                <w:rStyle w:val="mqInternal"/>
                <w:noProof/>
              </w:rPr>
              <w:t>[1}</w:t>
            </w:r>
            <w:r>
              <w:rPr>
                <w:noProof/>
              </w:rPr>
              <w:t>Managing Users</w:t>
            </w:r>
            <w:r>
              <w:rPr>
                <w:rStyle w:val="mqInternal"/>
                <w:noProof/>
              </w:rPr>
              <w:t>{2]</w:t>
            </w:r>
          </w:p>
        </w:tc>
        <w:tc>
          <w:tcPr>
            <w:tcW w:w="7407" w:type="dxa"/>
          </w:tcPr>
          <w:p w:rsidR="00000000" w:rsidRDefault="005B074B">
            <w:pPr>
              <w:rPr>
                <w:lang w:val="de-DE"/>
              </w:rPr>
            </w:pPr>
            <w:r>
              <w:rPr>
                <w:rStyle w:val="mqInternal"/>
                <w:noProof/>
                <w:lang w:val="de-DE"/>
              </w:rPr>
              <w:t>[1}</w:t>
            </w:r>
            <w:r>
              <w:rPr>
                <w:lang w:val="de-DE"/>
              </w:rPr>
              <w:t>Benutzer verwalten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28 </w:t>
            </w:r>
            <w:r>
              <w:rPr>
                <w:noProof/>
                <w:sz w:val="16"/>
              </w:rPr>
              <w:br/>
            </w:r>
            <w:r>
              <w:rPr>
                <w:noProof/>
                <w:sz w:val="2"/>
              </w:rPr>
              <w:t>0aa1fbf1-f52c</w:t>
            </w:r>
            <w:r>
              <w:rPr>
                <w:noProof/>
                <w:sz w:val="2"/>
              </w:rPr>
              <w:t>-46d5-89e7-4c8b111c0d9b</w:t>
            </w:r>
          </w:p>
        </w:tc>
        <w:tc>
          <w:tcPr>
            <w:tcW w:w="7407" w:type="dxa"/>
            <w:shd w:val="clear" w:color="auto" w:fill="F2F2F2" w:themeFill="background1" w:themeFillShade="F2"/>
          </w:tcPr>
          <w:p w:rsidR="00000000" w:rsidRDefault="005B074B">
            <w:pPr>
              <w:rPr>
                <w:noProof/>
              </w:rPr>
            </w:pPr>
            <w:r>
              <w:rPr>
                <w:rStyle w:val="mqInternal"/>
                <w:noProof/>
              </w:rPr>
              <w:t>[1}</w:t>
            </w:r>
            <w:r>
              <w:rPr>
                <w:noProof/>
              </w:rPr>
              <w:t>Billing Information</w:t>
            </w:r>
            <w:r>
              <w:rPr>
                <w:rStyle w:val="mqInternal"/>
                <w:noProof/>
              </w:rPr>
              <w:t>{2]</w:t>
            </w:r>
          </w:p>
        </w:tc>
        <w:tc>
          <w:tcPr>
            <w:tcW w:w="7407" w:type="dxa"/>
          </w:tcPr>
          <w:p w:rsidR="00000000" w:rsidRDefault="005B074B">
            <w:pPr>
              <w:rPr>
                <w:lang w:val="de-DE"/>
              </w:rPr>
            </w:pPr>
            <w:r>
              <w:rPr>
                <w:rStyle w:val="mqInternal"/>
                <w:noProof/>
                <w:lang w:val="de-DE"/>
              </w:rPr>
              <w:t>[1}</w:t>
            </w:r>
            <w:r>
              <w:rPr>
                <w:lang w:val="de-DE"/>
              </w:rPr>
              <w:t>Abrechnungsdaten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29 </w:t>
            </w:r>
            <w:r>
              <w:rPr>
                <w:noProof/>
                <w:sz w:val="16"/>
              </w:rPr>
              <w:br/>
            </w:r>
            <w:r>
              <w:rPr>
                <w:noProof/>
                <w:sz w:val="2"/>
              </w:rPr>
              <w:t>891ec327-223e-4949-87c7-6c66ccefaf58</w:t>
            </w:r>
          </w:p>
        </w:tc>
        <w:tc>
          <w:tcPr>
            <w:tcW w:w="7407" w:type="dxa"/>
            <w:shd w:val="clear" w:color="auto" w:fill="F2F2F2" w:themeFill="background1" w:themeFillShade="F2"/>
          </w:tcPr>
          <w:p w:rsidR="00000000" w:rsidRDefault="005B074B">
            <w:pPr>
              <w:rPr>
                <w:noProof/>
              </w:rPr>
            </w:pPr>
            <w:r>
              <w:rPr>
                <w:rStyle w:val="mqInternal"/>
                <w:noProof/>
              </w:rPr>
              <w:t>[1}</w:t>
            </w:r>
            <w:r>
              <w:rPr>
                <w:noProof/>
              </w:rPr>
              <w:t>Configuring MAP Connections</w:t>
            </w:r>
            <w:r>
              <w:rPr>
                <w:rStyle w:val="mqInternal"/>
                <w:noProof/>
              </w:rPr>
              <w:t>{2]</w:t>
            </w:r>
          </w:p>
        </w:tc>
        <w:tc>
          <w:tcPr>
            <w:tcW w:w="7407" w:type="dxa"/>
          </w:tcPr>
          <w:p w:rsidR="00000000" w:rsidRDefault="005B074B">
            <w:pPr>
              <w:rPr>
                <w:lang w:val="de-DE"/>
              </w:rPr>
            </w:pPr>
            <w:r>
              <w:rPr>
                <w:rStyle w:val="mqInternal"/>
                <w:noProof/>
                <w:lang w:val="de-DE"/>
              </w:rPr>
              <w:t>[1}</w:t>
            </w:r>
            <w:r>
              <w:rPr>
                <w:lang w:val="de-DE"/>
              </w:rPr>
              <w:t>Konfigurieren von MAP-Verbindungen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30 </w:t>
            </w:r>
            <w:r>
              <w:rPr>
                <w:noProof/>
                <w:sz w:val="16"/>
              </w:rPr>
              <w:br/>
            </w:r>
            <w:r>
              <w:rPr>
                <w:noProof/>
                <w:sz w:val="2"/>
              </w:rPr>
              <w:t>12089d1d-e3b3-4f76-bc78-25d59d8c371a</w:t>
            </w:r>
          </w:p>
        </w:tc>
        <w:tc>
          <w:tcPr>
            <w:tcW w:w="7407" w:type="dxa"/>
            <w:shd w:val="clear" w:color="auto" w:fill="F2F2F2" w:themeFill="background1" w:themeFillShade="F2"/>
          </w:tcPr>
          <w:p w:rsidR="00000000" w:rsidRDefault="005B074B">
            <w:pPr>
              <w:rPr>
                <w:noProof/>
              </w:rPr>
            </w:pPr>
            <w:r>
              <w:rPr>
                <w:rStyle w:val="mqInternal"/>
                <w:noProof/>
              </w:rPr>
              <w:t>[1}</w:t>
            </w:r>
            <w:r>
              <w:rPr>
                <w:noProof/>
              </w:rPr>
              <w:t>View all...</w:t>
            </w:r>
            <w:r>
              <w:rPr>
                <w:rStyle w:val="mqInternal"/>
                <w:noProof/>
              </w:rPr>
              <w:t>{2]</w:t>
            </w:r>
          </w:p>
        </w:tc>
        <w:tc>
          <w:tcPr>
            <w:tcW w:w="7407" w:type="dxa"/>
          </w:tcPr>
          <w:p w:rsidR="00000000" w:rsidRDefault="005B074B">
            <w:pPr>
              <w:rPr>
                <w:lang w:val="de-DE"/>
              </w:rPr>
            </w:pPr>
            <w:r>
              <w:rPr>
                <w:rStyle w:val="mqInternal"/>
                <w:noProof/>
                <w:lang w:val="de-DE"/>
              </w:rPr>
              <w:t>[1}</w:t>
            </w:r>
            <w:r>
              <w:rPr>
                <w:lang w:val="de-DE"/>
              </w:rPr>
              <w:t>Alle ansehen...</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31 </w:t>
            </w:r>
            <w:r>
              <w:rPr>
                <w:noProof/>
                <w:sz w:val="16"/>
              </w:rPr>
              <w:br/>
            </w:r>
            <w:r>
              <w:rPr>
                <w:noProof/>
                <w:sz w:val="2"/>
              </w:rPr>
              <w:t>e479303f-b1c6-411d-8e7b-92d88650e8d4</w:t>
            </w:r>
          </w:p>
        </w:tc>
        <w:tc>
          <w:tcPr>
            <w:tcW w:w="7407" w:type="dxa"/>
            <w:shd w:val="clear" w:color="auto" w:fill="F2F2F2" w:themeFill="background1" w:themeFillShade="F2"/>
          </w:tcPr>
          <w:p w:rsidR="00000000" w:rsidRDefault="005B074B">
            <w:pPr>
              <w:rPr>
                <w:noProof/>
              </w:rPr>
            </w:pPr>
            <w:r>
              <w:rPr>
                <w:rStyle w:val="mqInternal"/>
                <w:noProof/>
              </w:rPr>
              <w:t>[1}</w:t>
            </w:r>
            <w:r>
              <w:rPr>
                <w:noProof/>
              </w:rPr>
              <w:t>Release Notes</w:t>
            </w:r>
            <w:r>
              <w:rPr>
                <w:rStyle w:val="mqInternal"/>
                <w:noProof/>
              </w:rPr>
              <w:t>{2]</w:t>
            </w:r>
          </w:p>
        </w:tc>
        <w:tc>
          <w:tcPr>
            <w:tcW w:w="7407" w:type="dxa"/>
          </w:tcPr>
          <w:p w:rsidR="00000000" w:rsidRDefault="005B074B">
            <w:pPr>
              <w:rPr>
                <w:lang w:val="de-DE"/>
              </w:rPr>
            </w:pPr>
            <w:r>
              <w:rPr>
                <w:rStyle w:val="mqInternal"/>
                <w:noProof/>
                <w:lang w:val="de-DE"/>
              </w:rPr>
              <w:t>[1}</w:t>
            </w:r>
            <w:r>
              <w:rPr>
                <w:lang w:val="de-DE"/>
              </w:rPr>
              <w:t>Versionshinweise</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32 </w:t>
            </w:r>
            <w:r>
              <w:rPr>
                <w:noProof/>
                <w:sz w:val="16"/>
              </w:rPr>
              <w:br/>
            </w:r>
            <w:r>
              <w:rPr>
                <w:noProof/>
                <w:sz w:val="2"/>
              </w:rPr>
              <w:t>2e7c15f3-a6dc-42f8-880f-a21478926fdc</w:t>
            </w:r>
          </w:p>
        </w:tc>
        <w:tc>
          <w:tcPr>
            <w:tcW w:w="7407" w:type="dxa"/>
            <w:shd w:val="clear" w:color="auto" w:fill="F2F2F2" w:themeFill="background1" w:themeFillShade="F2"/>
          </w:tcPr>
          <w:p w:rsidR="00000000" w:rsidRDefault="005B074B">
            <w:pPr>
              <w:rPr>
                <w:noProof/>
              </w:rPr>
            </w:pPr>
            <w:r>
              <w:rPr>
                <w:noProof/>
              </w:rPr>
              <w:t>Learn about new product features</w:t>
            </w:r>
          </w:p>
        </w:tc>
        <w:tc>
          <w:tcPr>
            <w:tcW w:w="7407" w:type="dxa"/>
          </w:tcPr>
          <w:p w:rsidR="00000000" w:rsidRDefault="005B074B">
            <w:pPr>
              <w:rPr>
                <w:lang w:val="de-DE"/>
              </w:rPr>
            </w:pPr>
            <w:r>
              <w:rPr>
                <w:lang w:val="de-DE"/>
              </w:rPr>
              <w:t xml:space="preserve">Erfahren Sie mehr </w:t>
            </w:r>
            <w:r>
              <w:rPr>
                <w:lang w:val="de-DE"/>
              </w:rPr>
              <w:t>ü</w:t>
            </w:r>
            <w:r>
              <w:rPr>
                <w:lang w:val="de-DE"/>
              </w:rPr>
              <w:t>ber neue Produktfunktionen</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33 </w:t>
            </w:r>
            <w:r>
              <w:rPr>
                <w:noProof/>
                <w:sz w:val="16"/>
              </w:rPr>
              <w:br/>
            </w:r>
            <w:r>
              <w:rPr>
                <w:noProof/>
                <w:sz w:val="2"/>
              </w:rPr>
              <w:t>be92c328-bc55-4146-b03a-8e</w:t>
            </w:r>
            <w:r>
              <w:rPr>
                <w:noProof/>
                <w:sz w:val="2"/>
              </w:rPr>
              <w:t>268125694e</w:t>
            </w:r>
          </w:p>
        </w:tc>
        <w:tc>
          <w:tcPr>
            <w:tcW w:w="7407" w:type="dxa"/>
            <w:shd w:val="clear" w:color="auto" w:fill="F2F2F2" w:themeFill="background1" w:themeFillShade="F2"/>
          </w:tcPr>
          <w:p w:rsidR="00000000" w:rsidRDefault="005B074B">
            <w:pPr>
              <w:rPr>
                <w:noProof/>
              </w:rPr>
            </w:pPr>
            <w:r>
              <w:rPr>
                <w:rStyle w:val="mqInternal"/>
                <w:noProof/>
              </w:rPr>
              <w:t>[1}</w:t>
            </w:r>
            <w:r>
              <w:rPr>
                <w:noProof/>
              </w:rPr>
              <w:t>Support</w:t>
            </w:r>
            <w:r>
              <w:rPr>
                <w:rStyle w:val="mqInternal"/>
                <w:noProof/>
              </w:rPr>
              <w:t>{2]</w:t>
            </w:r>
          </w:p>
        </w:tc>
        <w:tc>
          <w:tcPr>
            <w:tcW w:w="7407" w:type="dxa"/>
          </w:tcPr>
          <w:p w:rsidR="00000000" w:rsidRDefault="005B074B">
            <w:pPr>
              <w:rPr>
                <w:lang w:val="de-DE"/>
              </w:rPr>
            </w:pPr>
            <w:r>
              <w:rPr>
                <w:rStyle w:val="mqInternal"/>
                <w:noProof/>
                <w:lang w:val="de-DE"/>
              </w:rPr>
              <w:t>[1}</w:t>
            </w:r>
            <w:r>
              <w:rPr>
                <w:lang w:val="de-DE"/>
              </w:rPr>
              <w:t>Unterst</w:t>
            </w:r>
            <w:r>
              <w:rPr>
                <w:lang w:val="de-DE"/>
              </w:rPr>
              <w:t>ü</w:t>
            </w:r>
            <w:r>
              <w:rPr>
                <w:lang w:val="de-DE"/>
              </w:rPr>
              <w:t>tzung</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34 </w:t>
            </w:r>
            <w:r>
              <w:rPr>
                <w:noProof/>
                <w:sz w:val="16"/>
              </w:rPr>
              <w:br/>
            </w:r>
            <w:r>
              <w:rPr>
                <w:noProof/>
                <w:sz w:val="2"/>
              </w:rPr>
              <w:t>cce40c3c-f062-4af1-ab09-ccf31d6d027f</w:t>
            </w:r>
          </w:p>
        </w:tc>
        <w:tc>
          <w:tcPr>
            <w:tcW w:w="7407" w:type="dxa"/>
            <w:shd w:val="clear" w:color="auto" w:fill="F2F2F2" w:themeFill="background1" w:themeFillShade="F2"/>
          </w:tcPr>
          <w:p w:rsidR="00000000" w:rsidRDefault="005B074B">
            <w:pPr>
              <w:rPr>
                <w:noProof/>
              </w:rPr>
            </w:pPr>
            <w:r>
              <w:rPr>
                <w:noProof/>
              </w:rPr>
              <w:t>Have a question or need help?</w:t>
            </w:r>
          </w:p>
        </w:tc>
        <w:tc>
          <w:tcPr>
            <w:tcW w:w="7407" w:type="dxa"/>
          </w:tcPr>
          <w:p w:rsidR="00000000" w:rsidRDefault="005B074B">
            <w:pPr>
              <w:rPr>
                <w:lang w:val="de-DE"/>
              </w:rPr>
            </w:pPr>
            <w:r>
              <w:rPr>
                <w:lang w:val="de-DE"/>
              </w:rPr>
              <w:t>Haben Sie eine Frage oder brauchen Sie Hilfe?</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35 </w:t>
            </w:r>
            <w:r>
              <w:rPr>
                <w:noProof/>
                <w:sz w:val="16"/>
              </w:rPr>
              <w:br/>
            </w:r>
            <w:r>
              <w:rPr>
                <w:noProof/>
                <w:sz w:val="2"/>
              </w:rPr>
              <w:t>399d572d-b250-4b64-a52a-2d825a1687f5</w:t>
            </w:r>
          </w:p>
        </w:tc>
        <w:tc>
          <w:tcPr>
            <w:tcW w:w="7407" w:type="dxa"/>
            <w:shd w:val="clear" w:color="auto" w:fill="F2F2F2" w:themeFill="background1" w:themeFillShade="F2"/>
          </w:tcPr>
          <w:p w:rsidR="00000000" w:rsidRDefault="005B074B">
            <w:pPr>
              <w:rPr>
                <w:noProof/>
              </w:rPr>
            </w:pPr>
            <w:r>
              <w:rPr>
                <w:rStyle w:val="mqInternal"/>
                <w:noProof/>
              </w:rPr>
              <w:t>[1}</w:t>
            </w:r>
            <w:r>
              <w:rPr>
                <w:noProof/>
              </w:rPr>
              <w:t>View Brightcove System Status</w:t>
            </w:r>
            <w:r>
              <w:rPr>
                <w:rStyle w:val="mqInternal"/>
                <w:noProof/>
              </w:rPr>
              <w:t>{2]</w:t>
            </w:r>
          </w:p>
        </w:tc>
        <w:tc>
          <w:tcPr>
            <w:tcW w:w="7407" w:type="dxa"/>
          </w:tcPr>
          <w:p w:rsidR="00000000" w:rsidRDefault="005B074B">
            <w:pPr>
              <w:rPr>
                <w:lang w:val="de-DE"/>
              </w:rPr>
            </w:pPr>
            <w:r>
              <w:rPr>
                <w:rStyle w:val="mqInternal"/>
                <w:noProof/>
                <w:lang w:val="de-DE"/>
              </w:rPr>
              <w:t>[1}</w:t>
            </w:r>
            <w:r>
              <w:rPr>
                <w:lang w:val="de-DE"/>
              </w:rPr>
              <w:t>Anzeigen des Brightcove-Systemstatus</w:t>
            </w:r>
            <w:r>
              <w:rPr>
                <w:rStyle w:val="mqInternal"/>
                <w:noProof/>
                <w:lang w:val="de-DE"/>
              </w:rPr>
              <w:t>{2]</w:t>
            </w:r>
          </w:p>
        </w:tc>
      </w:tr>
      <w:tr w:rsidR="00000000">
        <w:tc>
          <w:tcPr>
            <w:tcW w:w="660" w:type="dxa"/>
            <w:shd w:val="clear" w:color="auto" w:fill="F2F2F2" w:themeFill="background1" w:themeFillShade="F2"/>
          </w:tcPr>
          <w:p w:rsidR="00000000" w:rsidRDefault="005B074B">
            <w:pPr>
              <w:rPr>
                <w:noProof/>
                <w:sz w:val="2"/>
              </w:rPr>
            </w:pPr>
            <w:r>
              <w:rPr>
                <w:noProof/>
                <w:sz w:val="16"/>
              </w:rPr>
              <w:t xml:space="preserve">36 </w:t>
            </w:r>
            <w:r>
              <w:rPr>
                <w:noProof/>
                <w:sz w:val="16"/>
              </w:rPr>
              <w:br/>
            </w:r>
            <w:r>
              <w:rPr>
                <w:noProof/>
                <w:sz w:val="2"/>
              </w:rPr>
              <w:t>4da41a06-5ef3-4ed0-9c3a-8fc0c2610134</w:t>
            </w:r>
          </w:p>
        </w:tc>
        <w:tc>
          <w:tcPr>
            <w:tcW w:w="7407" w:type="dxa"/>
            <w:shd w:val="clear" w:color="auto" w:fill="F2F2F2" w:themeFill="background1" w:themeFillShade="F2"/>
          </w:tcPr>
          <w:p w:rsidR="00000000" w:rsidRDefault="005B074B">
            <w:pPr>
              <w:rPr>
                <w:noProof/>
              </w:rPr>
            </w:pPr>
            <w:r>
              <w:rPr>
                <w:rStyle w:val="mqInternal"/>
                <w:noProof/>
              </w:rPr>
              <w:t>[1}</w:t>
            </w:r>
            <w:r>
              <w:rPr>
                <w:noProof/>
              </w:rPr>
              <w:t>Open a Support Case</w:t>
            </w:r>
            <w:r>
              <w:rPr>
                <w:rStyle w:val="mqInternal"/>
                <w:noProof/>
              </w:rPr>
              <w:t>{2]</w:t>
            </w:r>
          </w:p>
        </w:tc>
        <w:tc>
          <w:tcPr>
            <w:tcW w:w="7407" w:type="dxa"/>
          </w:tcPr>
          <w:p w:rsidR="00000000" w:rsidRDefault="005B074B">
            <w:pPr>
              <w:rPr>
                <w:lang w:val="de-DE"/>
              </w:rPr>
            </w:pPr>
            <w:r>
              <w:rPr>
                <w:rStyle w:val="mqInternal"/>
                <w:noProof/>
                <w:lang w:val="de-DE"/>
              </w:rPr>
              <w:t>[1}</w:t>
            </w:r>
            <w:r>
              <w:rPr>
                <w:lang w:val="de-DE"/>
              </w:rPr>
              <w:t>Ö</w:t>
            </w:r>
            <w:r>
              <w:rPr>
                <w:lang w:val="de-DE"/>
              </w:rPr>
              <w:t>ffnen Sie einen Support-Fall</w:t>
            </w:r>
            <w:r>
              <w:rPr>
                <w:rStyle w:val="mqInternal"/>
                <w:noProof/>
                <w:lang w:val="de-DE"/>
              </w:rPr>
              <w:t>{2]</w:t>
            </w:r>
          </w:p>
        </w:tc>
      </w:tr>
    </w:tbl>
    <w:p w:rsidR="00000000" w:rsidRDefault="005B074B"/>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74B" w:rsidRDefault="005B074B" w:rsidP="005B074B">
      <w:r>
        <w:separator/>
      </w:r>
    </w:p>
  </w:endnote>
  <w:endnote w:type="continuationSeparator" w:id="0">
    <w:p w:rsidR="005B074B" w:rsidRDefault="005B074B" w:rsidP="005B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74B" w:rsidRDefault="005B0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74B" w:rsidRDefault="005B07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74B" w:rsidRDefault="005B0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74B" w:rsidRDefault="005B074B" w:rsidP="005B074B">
      <w:r>
        <w:separator/>
      </w:r>
    </w:p>
  </w:footnote>
  <w:footnote w:type="continuationSeparator" w:id="0">
    <w:p w:rsidR="005B074B" w:rsidRDefault="005B074B" w:rsidP="005B0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74B" w:rsidRDefault="005B07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74B" w:rsidRDefault="005B07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74B" w:rsidRDefault="005B07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5B074B"/>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436AF36-9E02-4317-A98E-EB7151DB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B074B"/>
    <w:pPr>
      <w:tabs>
        <w:tab w:val="center" w:pos="4680"/>
        <w:tab w:val="right" w:pos="9360"/>
      </w:tabs>
    </w:pPr>
  </w:style>
  <w:style w:type="character" w:customStyle="1" w:styleId="HeaderChar">
    <w:name w:val="Header Char"/>
    <w:basedOn w:val="DefaultParagraphFont"/>
    <w:link w:val="Header"/>
    <w:uiPriority w:val="99"/>
    <w:rsid w:val="005B074B"/>
    <w:rPr>
      <w:color w:val="000000" w:themeColor="text1"/>
      <w:sz w:val="20"/>
      <w:szCs w:val="24"/>
      <w:lang w:bidi="ar-SA"/>
    </w:rPr>
  </w:style>
  <w:style w:type="paragraph" w:styleId="Footer">
    <w:name w:val="footer"/>
    <w:basedOn w:val="Normal"/>
    <w:link w:val="FooterChar"/>
    <w:uiPriority w:val="99"/>
    <w:unhideWhenUsed/>
    <w:rsid w:val="005B074B"/>
    <w:pPr>
      <w:tabs>
        <w:tab w:val="center" w:pos="4680"/>
        <w:tab w:val="right" w:pos="9360"/>
      </w:tabs>
    </w:pPr>
  </w:style>
  <w:style w:type="character" w:customStyle="1" w:styleId="FooterChar">
    <w:name w:val="Footer Char"/>
    <w:basedOn w:val="DefaultParagraphFont"/>
    <w:link w:val="Footer"/>
    <w:uiPriority w:val="99"/>
    <w:rsid w:val="005B074B"/>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112</Pages>
  <Words>75354</Words>
  <Characters>429520</Characters>
  <Application>Microsoft Office Word</Application>
  <DocSecurity>0</DocSecurity>
  <Lines>3579</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2021-06-08T13:56:00Z</dcterms:created>
  <dcterms:modified xsi:type="dcterms:W3CDTF">2021-06-08T13:56:00Z</dcterms:modified>
</cp:coreProperties>
</file>